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FA7E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微突破</w:t>
      </w:r>
      <w:r>
        <w:rPr>
          <w:sz w:val="30"/>
          <w:szCs w:val="30"/>
        </w:rPr>
        <w:t>　</w:t>
      </w:r>
      <w:r>
        <w:rPr>
          <w:rFonts w:ascii="微软雅黑" w:hAnsi="微软雅黑" w:eastAsia="微软雅黑"/>
          <w:b/>
          <w:sz w:val="30"/>
          <w:szCs w:val="30"/>
        </w:rPr>
        <w:t>多项式展开式中特定项</w:t>
      </w:r>
      <w:r>
        <w:rPr>
          <w:rFonts w:ascii="宋体" w:hAnsi="宋体"/>
          <w:sz w:val="30"/>
          <w:szCs w:val="30"/>
        </w:rPr>
        <w:t>（</w:t>
      </w:r>
      <w:r>
        <w:rPr>
          <w:rFonts w:ascii="微软雅黑" w:hAnsi="微软雅黑" w:eastAsia="微软雅黑"/>
          <w:b/>
          <w:sz w:val="30"/>
          <w:szCs w:val="30"/>
        </w:rPr>
        <w:t>系数</w:t>
      </w:r>
      <w:r>
        <w:rPr>
          <w:rFonts w:ascii="宋体" w:hAnsi="宋体"/>
          <w:sz w:val="30"/>
          <w:szCs w:val="30"/>
        </w:rPr>
        <w:t>）</w:t>
      </w:r>
      <w:r>
        <w:rPr>
          <w:rFonts w:ascii="微软雅黑" w:hAnsi="微软雅黑" w:eastAsia="微软雅黑"/>
          <w:b/>
          <w:sz w:val="30"/>
          <w:szCs w:val="30"/>
        </w:rPr>
        <w:t>问题</w:t>
      </w:r>
    </w:p>
    <w:p w14:paraId="114267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多项式展开式中特定项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系数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问题是高考常考题型之一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利用转化思想把多项式转化为二项式来解决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本质上是利用加法原理和乘法原理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这种方法可以直接求展开式中的某特定项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系数</w:t>
      </w:r>
      <w:r>
        <w:rPr>
          <w:rFonts w:ascii="宋体" w:hAnsi="宋体"/>
          <w:sz w:val="21"/>
          <w:szCs w:val="21"/>
        </w:rPr>
        <w:t>）.</w:t>
      </w:r>
    </w:p>
    <w:p w14:paraId="1547586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050" name="一彩.jpg" descr="id:21475221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一彩.jpg" descr="id:2147522156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几个二项式和的展开式中特定项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系数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问题</w:t>
      </w:r>
    </w:p>
    <w:p w14:paraId="3A502C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51" name="例1彩.jpg" descr="id:21475221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例1彩.jpg" descr="id:2147522163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6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7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8</w:t>
      </w:r>
      <w:r>
        <w:rPr>
          <w:rFonts w:hint="eastAsia"/>
          <w:sz w:val="21"/>
          <w:szCs w:val="21"/>
        </w:rPr>
        <w:t>的展开式中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含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的项的系数为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D33066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121</w:t>
      </w:r>
    </w:p>
    <w:p w14:paraId="3B09293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74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121</w:t>
      </w:r>
    </w:p>
    <w:p w14:paraId="6EC5F4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7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8</w:t>
      </w:r>
      <w:r>
        <w:rPr>
          <w:rFonts w:eastAsia="仿宋"/>
          <w:color w:val="FF0000"/>
          <w:sz w:val="21"/>
          <w:szCs w:val="21"/>
        </w:rPr>
        <w:t>的展开式中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含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的项的系数为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56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D0785C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910A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34E31D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对于几个二项式和的展开式中的特定项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系数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只需依据二项展开式的通项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从每一个二项式中分别得到特定的项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再求和即可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也可以先对二项式求和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化简后再依据通项公式确定特定项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系数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660285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053" name="二彩.jpg" descr="id:21475221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二彩.jpg" descr="id:2147522185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几个二项式积的展开式中特定项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系数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问题</w:t>
      </w:r>
    </w:p>
    <w:p w14:paraId="2C0A9A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54" name="例2彩.jpg" descr="id:21475221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例2彩.jpg" descr="id:2147522192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6</w:t>
      </w:r>
      <w:r>
        <w:rPr>
          <w:rFonts w:hint="eastAsia"/>
          <w:sz w:val="21"/>
          <w:szCs w:val="21"/>
        </w:rPr>
        <w:t>的展开式中各项系数的和为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则该展开式中含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项的系数为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88EA9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144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120</w:t>
      </w:r>
    </w:p>
    <w:p w14:paraId="15C9AF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</w:p>
    <w:p w14:paraId="7ED59A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eastAsia="仿宋"/>
          <w:color w:val="FF0000"/>
          <w:sz w:val="21"/>
          <w:szCs w:val="21"/>
        </w:rPr>
        <w:t>展开式的通项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eastAsia="仿宋"/>
          <w:color w:val="FF0000"/>
          <w:sz w:val="21"/>
          <w:szCs w:val="21"/>
        </w:rPr>
        <w:t>展开式中含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的项为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144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eastAsia="仿宋"/>
          <w:color w:val="FF0000"/>
          <w:sz w:val="21"/>
          <w:szCs w:val="21"/>
        </w:rPr>
        <w:t>展开式中含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项的系数为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144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D8E51D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71D4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55E626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对于几个二项式积的展开式中的特定项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系数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一般都可以根据因式连乘的规律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结合组合思想求解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但要注意适当地运用分类方法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以免重复或遗漏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E5DED5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056" name="三彩.jpg" descr="id:21475222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三彩.jpg" descr="id:214752221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三项式展开式中特定项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系数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问题</w:t>
      </w:r>
    </w:p>
    <w:p w14:paraId="403BF1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57" name="例3彩.jpg" descr="id:21475222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例3彩.jpg" descr="id:2147522221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的展开式中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4</w:t>
      </w:r>
      <w:r>
        <w:rPr>
          <w:rFonts w:hint="eastAsia"/>
          <w:sz w:val="21"/>
          <w:szCs w:val="21"/>
        </w:rPr>
        <w:t>的系数为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4D661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2727628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33</w:t>
      </w:r>
    </w:p>
    <w:p w14:paraId="28FAD7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展开式中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个多项式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个取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个取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展开式中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个多项式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个取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个取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27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故展开式中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eastAsia="仿宋"/>
          <w:color w:val="FF0000"/>
          <w:sz w:val="21"/>
          <w:szCs w:val="21"/>
        </w:rPr>
        <w:t>的系数为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49948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展开式的通项为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1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则展开式中含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的项为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含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的项为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含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的项为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；（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展开式的通项为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n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则展开式中含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的项为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含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的项为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含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的项为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的展开式中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eastAsia="仿宋"/>
          <w:color w:val="FF0000"/>
          <w:sz w:val="21"/>
          <w:szCs w:val="21"/>
        </w:rPr>
        <w:t>的项为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系数为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77031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展开式的通项为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要使展开式中含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可取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展开式的通项为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l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＝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l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l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l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l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l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l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展开式含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该项为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2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27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展开式的通项为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s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s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s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s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展开式含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该项为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的展开式中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eastAsia="仿宋"/>
          <w:color w:val="FF0000"/>
          <w:sz w:val="21"/>
          <w:szCs w:val="21"/>
        </w:rPr>
        <w:t>的项为</w:t>
      </w:r>
      <w:r>
        <w:rPr>
          <w:color w:val="FF0000"/>
          <w:sz w:val="21"/>
          <w:szCs w:val="21"/>
        </w:rPr>
        <w:t>27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系数为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B108A3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091D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22DA7F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展开式中特定项的求解方法</w:t>
            </w:r>
          </w:p>
          <w:p w14:paraId="672C9F7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14650" cy="1252855"/>
                  <wp:effectExtent l="0" t="0" r="0" b="0"/>
                  <wp:docPr id="1059" name="27byljcsx10-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" name="27byljcsx10-6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866" cy="125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3086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1060" name="强化训练彩.jpg" descr="id:21475222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强化训练彩.jpg" descr="id:2147522243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66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＋…＋（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10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10C4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162</w:t>
      </w:r>
    </w:p>
    <w:p w14:paraId="610125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168</w:t>
      </w:r>
    </w:p>
    <w:p w14:paraId="1E7C3B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因为多项式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所以由二项式定理得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AEFA39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山东济宁模拟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11</w:t>
      </w:r>
      <w:r>
        <w:rPr>
          <w:rFonts w:hint="eastAsia"/>
          <w:sz w:val="21"/>
          <w:szCs w:val="21"/>
        </w:rPr>
        <w:t>的展开式中的常数项为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E66F5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</w:p>
    <w:p w14:paraId="6CF0FE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</w:p>
    <w:p w14:paraId="73BA5E8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11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11</w:t>
      </w:r>
      <w:r>
        <w:rPr>
          <w:rFonts w:eastAsia="仿宋"/>
          <w:color w:val="FF0000"/>
          <w:sz w:val="21"/>
          <w:szCs w:val="21"/>
        </w:rPr>
        <w:t>的二项展开式的通项为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11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11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11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11</w:t>
      </w:r>
      <w:r>
        <w:rPr>
          <w:rFonts w:eastAsia="仿宋"/>
          <w:color w:val="FF0000"/>
          <w:sz w:val="21"/>
          <w:szCs w:val="21"/>
        </w:rPr>
        <w:t>的常数项为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11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11</w:t>
      </w:r>
      <w:r>
        <w:rPr>
          <w:rFonts w:eastAsia="仿宋"/>
          <w:color w:val="FF0000"/>
          <w:sz w:val="21"/>
          <w:szCs w:val="21"/>
        </w:rPr>
        <w:t>的常数项为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10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11</w:t>
      </w:r>
      <w:r>
        <w:rPr>
          <w:rFonts w:eastAsia="仿宋"/>
          <w:color w:val="FF0000"/>
          <w:sz w:val="21"/>
          <w:szCs w:val="21"/>
        </w:rPr>
        <w:t>的展开式中的常数项为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E14DC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9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8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sz w:val="21"/>
          <w:szCs w:val="21"/>
          <w:vertAlign w:val="superscript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的值可以为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2DE64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4C082FF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</w:p>
    <w:p w14:paraId="06D304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）－（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ascii="宋体" w:hAnsi="宋体"/>
          <w:color w:val="FF0000"/>
          <w:sz w:val="21"/>
          <w:szCs w:val="21"/>
        </w:rPr>
        <w:t>.∵（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）－（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ascii="宋体" w:hAnsi="宋体"/>
          <w:color w:val="FF0000"/>
          <w:sz w:val="21"/>
          <w:szCs w:val="21"/>
        </w:rPr>
        <w:t>，∴（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7042F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广东佛山模拟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5</w:t>
      </w:r>
      <w:r>
        <w:rPr>
          <w:rFonts w:hint="eastAsia"/>
          <w:sz w:val="21"/>
          <w:szCs w:val="21"/>
        </w:rPr>
        <w:t>的展开式中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的系数是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AB5AA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eastAsia="仿宋"/>
          <w:color w:val="FF0000"/>
          <w:sz w:val="21"/>
          <w:szCs w:val="21"/>
        </w:rPr>
        <w:t>的展开式的通项公式为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eastAsia="仿宋"/>
          <w:color w:val="FF0000"/>
          <w:sz w:val="21"/>
          <w:szCs w:val="21"/>
        </w:rPr>
        <w:t>的展开式的通项公式为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eastAsia="仿宋"/>
          <w:color w:val="FF0000"/>
          <w:sz w:val="21"/>
          <w:szCs w:val="21"/>
        </w:rPr>
        <w:t>的展开式中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的系数为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eastAsia="仿宋"/>
          <w:color w:val="FF0000"/>
          <w:sz w:val="21"/>
          <w:szCs w:val="21"/>
        </w:rPr>
        <w:t>的展开式中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的系数为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eastAsia="仿宋"/>
          <w:color w:val="FF0000"/>
          <w:sz w:val="21"/>
          <w:szCs w:val="21"/>
        </w:rPr>
        <w:t>的展开式中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的系数为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43D68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若将函数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5</w:t>
      </w:r>
      <w:r>
        <w:rPr>
          <w:rFonts w:hint="eastAsia"/>
          <w:sz w:val="21"/>
          <w:szCs w:val="21"/>
        </w:rPr>
        <w:t>表示为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hint="eastAsia"/>
          <w:sz w:val="21"/>
          <w:szCs w:val="21"/>
        </w:rPr>
        <w:t>为实数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C15D2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由等式两边对应项系数相等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95E1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将等式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eastAsia="仿宋"/>
          <w:color w:val="FF0000"/>
          <w:sz w:val="21"/>
          <w:szCs w:val="21"/>
        </w:rPr>
        <w:t>两边连续对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求导三次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60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60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再运用赋值法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DD7B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贵州贵阳模拟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ay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5</w:t>
      </w:r>
      <w:r>
        <w:rPr>
          <w:rFonts w:hint="eastAsia"/>
          <w:sz w:val="21"/>
          <w:szCs w:val="21"/>
        </w:rPr>
        <w:t>的展开式中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4</w:t>
      </w:r>
      <w:r>
        <w:rPr>
          <w:rFonts w:hint="eastAsia"/>
          <w:sz w:val="21"/>
          <w:szCs w:val="21"/>
        </w:rPr>
        <w:t>项的系数为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DD9FFEB">
      <w:pPr>
        <w:tabs>
          <w:tab w:val="left" w:pos="3261"/>
        </w:tabs>
        <w:overflowPunct w:val="0"/>
        <w:snapToGrid w:val="0"/>
        <w:spacing w:line="360" w:lineRule="auto"/>
        <w:rPr>
          <w:rFonts w:hAnsi="Cambria Math"/>
          <w:i w:val="0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原式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ay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eastAsia="仿宋"/>
          <w:color w:val="FF0000"/>
          <w:sz w:val="21"/>
          <w:szCs w:val="21"/>
        </w:rPr>
        <w:t>的二项式展开式通项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xy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eastAsia="仿宋"/>
          <w:color w:val="FF0000"/>
          <w:sz w:val="21"/>
          <w:szCs w:val="21"/>
        </w:rPr>
        <w:t>的系数为</w:t>
      </w:r>
      <w:r>
        <w:rPr>
          <w:color w:val="FF0000"/>
          <w:sz w:val="21"/>
          <w:szCs w:val="21"/>
        </w:rPr>
        <w:t>2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的系数为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eastAsia="仿宋"/>
          <w:color w:val="FF0000"/>
          <w:sz w:val="21"/>
          <w:szCs w:val="21"/>
        </w:rPr>
        <w:t>项的系数为</w:t>
      </w:r>
      <w:r>
        <w:rPr>
          <w:color w:val="FF0000"/>
          <w:sz w:val="21"/>
          <w:szCs w:val="21"/>
        </w:rPr>
        <w:t>2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40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05BC0BD6">
      <w:pPr>
        <w:tabs>
          <w:tab w:val="left" w:pos="3261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1512B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87761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6A5F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119E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26DA3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2F64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42FD18F0"/>
    <w:rsid w:val="7AF4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2616</Words>
  <Characters>3218</Characters>
  <Lines>84</Lines>
  <Paragraphs>23</Paragraphs>
  <TotalTime>1850</TotalTime>
  <ScaleCrop>false</ScaleCrop>
  <LinksUpToDate>false</LinksUpToDate>
  <CharactersWithSpaces>3270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2026-07-14T16:19:20Z</dcterms:modified>
  <dc:title>Medical NOte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3CD7FE2217C049EDA6590D10918F59AB_12</vt:lpwstr>
  </property>
</Properties>
</file>