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A434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第</w:t>
      </w:r>
      <w:r>
        <w:rPr>
          <w:sz w:val="21"/>
          <w:szCs w:val="21"/>
        </w:rPr>
        <w:t>1</w:t>
      </w:r>
      <w:r>
        <w:rPr>
          <w:rFonts w:ascii="微软雅黑" w:hAnsi="微软雅黑" w:eastAsia="微软雅黑"/>
          <w:b/>
          <w:sz w:val="21"/>
          <w:szCs w:val="21"/>
        </w:rPr>
        <w:t>课时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三角函数的周期性、奇偶性与对称性</w:t>
      </w:r>
    </w:p>
    <w:p w14:paraId="7A1F15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三角函数的定义域</w:t>
      </w:r>
    </w:p>
    <w:p w14:paraId="24D649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73" name="考点一彩.jpg" descr="id:21475229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考点一彩.jpg" descr="id:2147522950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1C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674" name="三角形彩.jpg" descr="id:21475229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三角形彩.jpg" descr="id:2147522957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55E555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8B4D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}</w:t>
      </w:r>
    </w:p>
    <w:p w14:paraId="5D57A4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}</w:t>
      </w:r>
    </w:p>
    <w:p w14:paraId="198F37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}</w:t>
      </w:r>
    </w:p>
    <w:p w14:paraId="220938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hint="eastAsia" w:eastAsia="Times New Roman"/>
          <w:sz w:val="21"/>
          <w:szCs w:val="21"/>
        </w:rPr>
        <w:t>}</w:t>
      </w:r>
    </w:p>
    <w:p w14:paraId="2FA587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要使函数有意义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必须有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tan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1≠0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≠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Theme="minorEastAsia" w:hAnsiTheme="minorEastAsia" w:eastAsiaTheme="minorEastAsia"/>
                      <w:b w:val="0"/>
                      <w:i w:val="0"/>
                      <w:color w:val="FF0000"/>
                      <w:sz w:val="21"/>
                      <w:szCs w:val="21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≠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Theme="minorEastAsia" w:hAnsiTheme="minorEastAsia" w:eastAsiaTheme="minorEastAsia"/>
                      <w:b w:val="0"/>
                      <w:i w:val="0"/>
                      <w:color w:val="FF0000"/>
                      <w:sz w:val="21"/>
                      <w:szCs w:val="21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≠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nor/>
                      <m:sty m:val="p"/>
                    </m:rPr>
                    <w:rPr>
                      <w:rFonts w:asciiTheme="minorEastAsia" w:hAnsiTheme="minorEastAsia" w:eastAsiaTheme="minorEastAsia"/>
                      <w:b w:val="0"/>
                      <w:i w:val="0"/>
                      <w:color w:val="FF0000"/>
                      <w:sz w:val="21"/>
                      <w:szCs w:val="21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故函数的定义域为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0504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{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｜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i/>
          <w:color w:val="FF0000"/>
          <w:sz w:val="21"/>
          <w:szCs w:val="21"/>
          <w:u w:val="single" w:color="000000" w:themeColor="text1"/>
        </w:rPr>
        <w:t>k</w:t>
      </w:r>
      <w:r>
        <w:rPr>
          <w:color w:val="FF0000"/>
          <w:sz w:val="21"/>
          <w:szCs w:val="21"/>
          <w:u w:val="single" w:color="000000" w:themeColor="text1"/>
        </w:rPr>
        <w:t>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＜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i/>
          <w:color w:val="FF0000"/>
          <w:sz w:val="21"/>
          <w:szCs w:val="21"/>
          <w:u w:val="single" w:color="000000" w:themeColor="text1"/>
        </w:rPr>
        <w:t>k</w:t>
      </w:r>
      <w:r>
        <w:rPr>
          <w:color w:val="FF0000"/>
          <w:sz w:val="21"/>
          <w:szCs w:val="21"/>
          <w:u w:val="single" w:color="000000" w:themeColor="text1"/>
        </w:rPr>
        <w:t>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i/>
          <w:color w:val="FF0000"/>
          <w:sz w:val="21"/>
          <w:szCs w:val="21"/>
          <w:u w:val="single" w:color="000000" w:themeColor="text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  <w:u w:val="single" w:color="000000" w:themeColor="text1"/>
        </w:rPr>
        <w:t>∈</w:t>
      </w:r>
      <w:r>
        <w:rPr>
          <w:b/>
          <w:color w:val="FF0000"/>
          <w:sz w:val="21"/>
          <w:szCs w:val="21"/>
          <w:u w:val="single" w:color="000000" w:themeColor="text1"/>
        </w:rPr>
        <w:t>Z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}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BF7CE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要使函数有意义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π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所以函数的定义域为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D943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{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｜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i/>
          <w:color w:val="FF0000"/>
          <w:sz w:val="21"/>
          <w:szCs w:val="21"/>
          <w:u w:val="single" w:color="000000" w:themeColor="text1"/>
        </w:rPr>
        <w:t>k</w:t>
      </w:r>
      <w:r>
        <w:rPr>
          <w:color w:val="FF0000"/>
          <w:sz w:val="21"/>
          <w:szCs w:val="21"/>
          <w:u w:val="single" w:color="000000" w:themeColor="text1"/>
        </w:rPr>
        <w:t>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≤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i/>
          <w:color w:val="FF0000"/>
          <w:sz w:val="21"/>
          <w:szCs w:val="21"/>
          <w:u w:val="single" w:color="000000" w:themeColor="text1"/>
        </w:rPr>
        <w:t>k</w:t>
      </w:r>
      <w:r>
        <w:rPr>
          <w:color w:val="FF0000"/>
          <w:sz w:val="21"/>
          <w:szCs w:val="21"/>
          <w:u w:val="single" w:color="000000" w:themeColor="text1"/>
        </w:rPr>
        <w:t>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i/>
          <w:color w:val="FF0000"/>
          <w:sz w:val="21"/>
          <w:szCs w:val="21"/>
          <w:u w:val="single" w:color="000000" w:themeColor="text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  <w:u w:val="single" w:color="000000" w:themeColor="text1"/>
        </w:rPr>
        <w:t>∈</w:t>
      </w:r>
      <w:r>
        <w:rPr>
          <w:b/>
          <w:color w:val="FF0000"/>
          <w:sz w:val="21"/>
          <w:szCs w:val="21"/>
          <w:u w:val="single" w:color="000000" w:themeColor="text1"/>
        </w:rPr>
        <w:t>Z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}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6A7EF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要使函数有意义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必须使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利用图象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在同一坐标系中画出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内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范围为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再结合正弦、余弦函数的周期是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所以原函数的定义域为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6D1F6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307465" cy="600075"/>
            <wp:effectExtent l="0" t="0" r="0" b="0"/>
            <wp:docPr id="675" name="24bxysx4-11.jpg" descr="id:21475229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24bxysx4-11.jpg" descr="id:2147522964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7468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05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视为一个整体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的图象和性质可知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所以定义域为</w:t>
      </w:r>
      <w:r>
        <w:rPr>
          <w:rFonts w:hint="eastAsia" w:eastAsia="Times New Roman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hint="eastAsia" w:eastAsia="Times New Roman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E8444C7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练后悟通</w:t>
      </w:r>
    </w:p>
    <w:p w14:paraId="4AFC46C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三角函数定义域的求法</w:t>
      </w:r>
    </w:p>
    <w:p w14:paraId="49711C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求三角函数的定义域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实际上是构造简单的三角不等式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解三角不等式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常借助三角函数的图象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三角函数线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对有限集、无限集求交集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与正切函数有关的定义域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要注意正切函数本身的定义域</w:t>
      </w:r>
      <w:r>
        <w:rPr>
          <w:rFonts w:ascii="宋体" w:hAnsi="宋体"/>
          <w:sz w:val="21"/>
          <w:szCs w:val="21"/>
        </w:rPr>
        <w:t>.</w:t>
      </w:r>
    </w:p>
    <w:p w14:paraId="2ABECF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三角函数的周期性</w:t>
      </w:r>
    </w:p>
    <w:p w14:paraId="340E72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76" name="考点二彩.jpg" descr="id:21475229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考点二彩.jpg" descr="id:2147522979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6F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77" name="例1彩.jpg" descr="id:21475229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例1彩.jpg" descr="id:2147522986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56FF1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95265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2π</w:t>
      </w:r>
    </w:p>
    <w:p w14:paraId="52DCA8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的最小正周期是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BB840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江苏扬州模拟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2cos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的图象相邻两条对称轴的距离为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CF03A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59967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2CAED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由于函数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的图象相邻两条对称轴的距离为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所以其最小正周期为</w:t>
      </w:r>
      <w:r>
        <w:rPr>
          <w:color w:val="FF0000"/>
          <w:sz w:val="21"/>
          <w:szCs w:val="21"/>
        </w:rPr>
        <w:t>4π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4π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09C34F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4EC675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797175" cy="2316480"/>
            <wp:effectExtent l="0" t="0" r="0" b="0"/>
            <wp:docPr id="678" name="27byljcsx4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27byljcsx4-30.jp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7431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6D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江西吉安质检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026tan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621BA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5A1CE6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4π</w:t>
      </w:r>
    </w:p>
    <w:p w14:paraId="6A3AEB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得函数的最小正周期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EEDA6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广东佛山模拟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的最小正周期为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C8793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481D0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4π</w:t>
      </w:r>
    </w:p>
    <w:p w14:paraId="72CA18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color w:val="FF0000"/>
          <w:sz w:val="21"/>
          <w:szCs w:val="21"/>
        </w:rPr>
        <w:t>π</w:t>
      </w:r>
      <w:r>
        <w:rPr>
          <w:rFonts w:eastAsia="仿宋"/>
          <w:color w:val="FF0000"/>
          <w:sz w:val="21"/>
          <w:szCs w:val="21"/>
        </w:rPr>
        <w:t>的最小公倍数是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B0552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π</w:t>
      </w:r>
      <w:r>
        <w:rPr>
          <w:rFonts w:eastAsia="仿宋"/>
          <w:color w:val="FF0000"/>
          <w:sz w:val="21"/>
          <w:szCs w:val="21"/>
        </w:rPr>
        <w:t>不是函数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的周期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也不是函数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的周期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color w:val="FF0000"/>
          <w:sz w:val="21"/>
          <w:szCs w:val="21"/>
        </w:rPr>
        <w:t>2π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的周期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</w:t>
      </w:r>
      <w:r>
        <w:rPr>
          <w:color w:val="FF0000"/>
          <w:sz w:val="21"/>
          <w:szCs w:val="21"/>
        </w:rPr>
        <w:t>4π</w:t>
      </w:r>
      <w:r>
        <w:rPr>
          <w:rFonts w:eastAsia="仿宋"/>
          <w:color w:val="FF0000"/>
          <w:sz w:val="21"/>
          <w:szCs w:val="21"/>
        </w:rPr>
        <w:t>也是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的周期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</w:t>
      </w:r>
      <w:r>
        <w:rPr>
          <w:color w:val="FF0000"/>
          <w:sz w:val="21"/>
          <w:szCs w:val="21"/>
        </w:rPr>
        <w:t>4π</w:t>
      </w:r>
      <w:r>
        <w:rPr>
          <w:rFonts w:eastAsia="仿宋"/>
          <w:color w:val="FF0000"/>
          <w:sz w:val="21"/>
          <w:szCs w:val="21"/>
        </w:rPr>
        <w:t>不是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A3429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奇偶性</w:t>
      </w:r>
    </w:p>
    <w:p w14:paraId="50BA66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79" name="考点三彩.jpg" descr="id:21475230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考点三彩.jpg" descr="id:2147523001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57F5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与三角函数的奇偶性相关的结论</w:t>
      </w:r>
    </w:p>
    <w:p w14:paraId="7D3FA5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）；</w:t>
      </w:r>
      <w:r>
        <w:rPr>
          <w:rFonts w:hint="eastAsia"/>
          <w:sz w:val="21"/>
          <w:szCs w:val="21"/>
        </w:rPr>
        <w:t>若为奇函数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）；</w:t>
      </w:r>
    </w:p>
    <w:p w14:paraId="4D2C81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）；</w:t>
      </w:r>
      <w:r>
        <w:rPr>
          <w:rFonts w:hint="eastAsia"/>
          <w:sz w:val="21"/>
          <w:szCs w:val="21"/>
        </w:rPr>
        <w:t>若为奇函数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）.</w:t>
      </w:r>
    </w:p>
    <w:p w14:paraId="3C317D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80" name="例2彩.jpg" descr="id:21475230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例2彩.jpg" descr="id:2147523008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北京海淀质检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90C6B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最小正周期为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的偶函数</w:t>
      </w:r>
    </w:p>
    <w:p w14:paraId="1FEF70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最小正周期为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>的偶函数</w:t>
      </w:r>
    </w:p>
    <w:p w14:paraId="230820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最小正周期为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的奇函数</w:t>
      </w:r>
    </w:p>
    <w:p w14:paraId="370024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最小正周期为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>的奇函数</w:t>
      </w:r>
    </w:p>
    <w:p w14:paraId="52CC18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由题可得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且定义域为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且其最小正周期为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525C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θ</w:t>
      </w:r>
      <w:r>
        <w:rPr>
          <w:rFonts w:hint="eastAsia"/>
          <w:sz w:val="21"/>
          <w:szCs w:val="21"/>
        </w:rPr>
        <w:t>的一个值可以是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F28B8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592D4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C9167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E2843E7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251065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三角函数奇偶性的判断及应用</w:t>
      </w:r>
    </w:p>
    <w:p w14:paraId="457C95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判断与三角函数有关的奇偶性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应先对函数解析式进行化简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然后根据奇偶函数的定义进行判断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注意定义域是否关于原点对称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三角函数中奇函数一般可化为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tan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的形式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偶函数一般可化为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的形式</w:t>
      </w:r>
      <w:r>
        <w:rPr>
          <w:rFonts w:ascii="宋体" w:hAnsi="宋体"/>
          <w:sz w:val="21"/>
          <w:szCs w:val="21"/>
        </w:rPr>
        <w:t>；</w:t>
      </w:r>
    </w:p>
    <w:p w14:paraId="7E6B87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根据函数奇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偶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性求参数的值时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主要根据函数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是奇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偶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函数的充要条件进行求解</w:t>
      </w:r>
      <w:r>
        <w:rPr>
          <w:rFonts w:ascii="宋体" w:hAnsi="宋体"/>
          <w:sz w:val="21"/>
          <w:szCs w:val="21"/>
        </w:rPr>
        <w:t>.</w:t>
      </w:r>
    </w:p>
    <w:p w14:paraId="099B80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浙江温州模拟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4cos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3sin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2φ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92138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奇函数</w:t>
      </w:r>
    </w:p>
    <w:p w14:paraId="67CB49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偶函数</w:t>
      </w:r>
    </w:p>
    <w:p w14:paraId="7CA578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非奇非偶函数</w:t>
      </w:r>
    </w:p>
    <w:p w14:paraId="28BA14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既是奇函数又是偶函数</w:t>
      </w:r>
    </w:p>
    <w:p w14:paraId="295D64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福建福州质检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9F5C0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</w:p>
    <w:p w14:paraId="265713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51A0CC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于是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63AD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F4A2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对称性</w:t>
      </w:r>
    </w:p>
    <w:p w14:paraId="09B6DA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681" name="考点四彩.jpg" descr="id:21475230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考点四彩.jpg" descr="id:2147523023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5FB3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对称性与周期</w:t>
      </w:r>
    </w:p>
    <w:p w14:paraId="1772FE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正弦曲线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余弦曲线相邻两对称中心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相邻两对称轴之间的距离是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个周期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相邻的对称中心与对称轴之间的距离是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个周期</w:t>
      </w:r>
      <w:r>
        <w:rPr>
          <w:rFonts w:ascii="宋体" w:hAnsi="宋体"/>
          <w:sz w:val="21"/>
          <w:szCs w:val="21"/>
        </w:rPr>
        <w:t>；</w:t>
      </w:r>
    </w:p>
    <w:p w14:paraId="4F276A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正切曲线相邻两对称中心之间的距离是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个周期</w:t>
      </w:r>
      <w:r>
        <w:rPr>
          <w:rFonts w:ascii="宋体" w:hAnsi="宋体"/>
          <w:sz w:val="21"/>
          <w:szCs w:val="21"/>
        </w:rPr>
        <w:t>.</w:t>
      </w:r>
    </w:p>
    <w:p w14:paraId="6F7FE4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82" name="例3彩.jpg" descr="id:21475230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例3彩.jpg" descr="id:2147523030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4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2tan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的图象的一个对称中心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17058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87192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0CDAA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的图象的对称中心为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其最小值为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A373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豫西北教研联盟第一次质检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图象上相邻两条对称轴之间的距离为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D1874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6B5ECB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</w:p>
    <w:p w14:paraId="538F93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的图象关于点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</w:p>
    <w:p w14:paraId="400D7B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对称</w:t>
      </w:r>
    </w:p>
    <w:p w14:paraId="069DD4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因为函数图象的两条相邻对称轴之间的距离为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为非奇非偶函数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m:oMath>
        <m:d>
          <m:dPr>
            <m:begChr m:val="["/>
            <m:endChr m:val="]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的图象不关于直线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478887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AF379A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三角函数对称性应用技巧</w:t>
      </w:r>
    </w:p>
    <w:p w14:paraId="6B3F58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求三角函数图象的对称轴及对称中心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须先把所给三角函数式化为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的形式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再把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整体看成一个变量</w:t>
      </w:r>
      <w:r>
        <w:rPr>
          <w:rFonts w:ascii="宋体" w:hAnsi="宋体"/>
          <w:sz w:val="21"/>
          <w:szCs w:val="21"/>
        </w:rPr>
        <w:t>.</w:t>
      </w:r>
    </w:p>
    <w:p w14:paraId="246F0D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图象的对称轴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则只需令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只需令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；</w:t>
      </w:r>
    </w:p>
    <w:p w14:paraId="30AC92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图象的对称中心的横坐标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则只需令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），</w:t>
      </w:r>
      <w:r>
        <w:rPr>
          <w:rFonts w:eastAsia="楷体"/>
          <w:sz w:val="21"/>
          <w:szCs w:val="21"/>
        </w:rPr>
        <w:t>只需令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15C050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判断某一直线、某一点是否为对称轴、对称中心时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可根据对称轴一定经过三角函数图象的最高点或最低点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对称中心横坐标一定是函数的零点的性质进行检验判断</w:t>
      </w:r>
      <w:r>
        <w:rPr>
          <w:rFonts w:ascii="宋体" w:hAnsi="宋体"/>
          <w:sz w:val="21"/>
          <w:szCs w:val="21"/>
        </w:rPr>
        <w:t>.</w:t>
      </w:r>
    </w:p>
    <w:p w14:paraId="07482A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浙江金华模拟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上恰有一个对称中心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300CC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025CB7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2A0095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1E7EB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的图象在区间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上恰有一个对称中心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6282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其中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θ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故在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函数应取得最大或最小值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D2845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的图象上到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的距离相等的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值对应的函数值相等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对定义域内任何值都成立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32A71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因为函数的图象关于直线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为函数的极值点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A8D35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683" name="课时跟踪训练灰.jpg" descr="id:21475230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课时跟踪训练灰.jpg" descr="id:2147523045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A14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87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E2024A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84" name="基础达标灰.jpg" descr="id:21475230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基础达标灰.jpg" descr="id:2147523052;FounderCES"/>
                    <pic:cNvPicPr>
                      <a:picLocks noChangeAspect="1"/>
                    </pic:cNvPicPr>
                  </pic:nvPicPr>
                  <pic:blipFill>
                    <a:blip r:embed="rId21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FC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444CD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5511B2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0F095F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607E58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0C69DC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1DBEE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FC2A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奇函数且最小正周期为</w:t>
      </w:r>
      <w:r>
        <w:rPr>
          <w:sz w:val="21"/>
          <w:szCs w:val="21"/>
        </w:rPr>
        <w:t>π</w:t>
      </w:r>
    </w:p>
    <w:p w14:paraId="48A10B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偶函数且最小正周期为</w:t>
      </w:r>
      <w:r>
        <w:rPr>
          <w:sz w:val="21"/>
          <w:szCs w:val="21"/>
        </w:rPr>
        <w:t>π</w:t>
      </w:r>
    </w:p>
    <w:p w14:paraId="065E8F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奇函数且最小正周期为</w:t>
      </w:r>
      <w:r>
        <w:rPr>
          <w:sz w:val="21"/>
          <w:szCs w:val="21"/>
        </w:rPr>
        <w:t>2π</w:t>
      </w:r>
    </w:p>
    <w:p w14:paraId="45E775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偶函数且最小正周期为</w:t>
      </w:r>
      <w:r>
        <w:rPr>
          <w:sz w:val="21"/>
          <w:szCs w:val="21"/>
        </w:rPr>
        <w:t>2π</w:t>
      </w:r>
    </w:p>
    <w:p w14:paraId="5E3877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且最小正周期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7DE3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河南焦作模拟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φ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3F7E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6EEFD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62B34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由题可知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φ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0CEA3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ω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的图象关于原点中心对称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0FE06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7139E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ω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eastAsia="仿宋"/>
          <w:color w:val="FF0000"/>
          <w:sz w:val="21"/>
          <w:szCs w:val="21"/>
        </w:rPr>
        <w:t>的图象关于坐标原点中心对称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ω</w:t>
      </w:r>
      <w:r>
        <w:rPr>
          <w:rFonts w:eastAsia="仿宋"/>
          <w:color w:val="FF0000"/>
          <w:sz w:val="21"/>
          <w:szCs w:val="21"/>
        </w:rPr>
        <w:t>取得最小值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39235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山东威海模拟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φ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F710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E587D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</w:p>
    <w:p w14:paraId="520328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且为偶函数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φ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φ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为偶函数满足题意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CC25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上的图象大致为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FDED9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527300" cy="782955"/>
            <wp:effectExtent l="0" t="0" r="0" b="0"/>
            <wp:docPr id="685" name="27byljcsx4-31.jpg" descr="id:21475230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27byljcsx4-31.jpg" descr="id:2147523059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7912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E13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529205" cy="822960"/>
            <wp:effectExtent l="0" t="0" r="0" b="0"/>
            <wp:docPr id="686" name="27byljcsx4-32.jpg" descr="id:21475230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27byljcsx4-32.jpg" descr="id:2147523066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961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C5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(-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(-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故排除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所以排除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D39E9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下列说法中正确的有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3AE9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有相同的零点</w:t>
      </w:r>
    </w:p>
    <w:p w14:paraId="4DF332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有相同的最大值</w:t>
      </w:r>
    </w:p>
    <w:p w14:paraId="13322A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有相同的最小正周期</w:t>
      </w:r>
    </w:p>
    <w:p w14:paraId="38B80F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的图象有相同的对称轴</w:t>
      </w:r>
    </w:p>
    <w:p w14:paraId="4EF010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BC　A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零点不同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选项错误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选项正确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根据周期公式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的周期均为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选项正确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选项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根据正弦函数的性质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的对称轴满足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的对称轴满足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图象的对称轴不同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选项错误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DC4E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图象的对称中心为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0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i/>
          <w:color w:val="FF0000"/>
          <w:sz w:val="21"/>
          <w:szCs w:val="21"/>
          <w:u w:val="single" w:color="000000" w:themeColor="text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  <w:u w:val="single" w:color="000000" w:themeColor="text1"/>
        </w:rPr>
        <w:t>∈</w:t>
      </w:r>
      <w:r>
        <w:rPr>
          <w:b/>
          <w:color w:val="FF0000"/>
          <w:sz w:val="21"/>
          <w:szCs w:val="21"/>
          <w:u w:val="single" w:color="000000" w:themeColor="text1"/>
        </w:rPr>
        <w:t>Z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DCAA1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的对称中心为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图象的对称中心为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3025B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的图象围成的一个封闭的平面图形的面积是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4π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88FFF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易知封闭图形的面积是矩形</w:t>
      </w:r>
      <w:r>
        <w:rPr>
          <w:i/>
          <w:color w:val="FF0000"/>
          <w:sz w:val="21"/>
          <w:szCs w:val="21"/>
        </w:rPr>
        <w:t>ABCD</w:t>
      </w:r>
      <w:r>
        <w:rPr>
          <w:rFonts w:eastAsia="仿宋"/>
          <w:color w:val="FF0000"/>
          <w:sz w:val="21"/>
          <w:szCs w:val="21"/>
        </w:rPr>
        <w:t>面积的一半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所以此封闭图形的面积为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AD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4π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4BF0A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930910" cy="960120"/>
            <wp:effectExtent l="0" t="0" r="0" b="0"/>
            <wp:docPr id="687" name="27byljcsx4-33.jpg" descr="id:21475230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27byljcsx4-33.jpg" descr="id:2147523073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31301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B5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.</w:t>
      </w:r>
    </w:p>
    <w:p w14:paraId="429ED3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sz w:val="21"/>
          <w:szCs w:val="21"/>
        </w:rPr>
        <w:t>2π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的一个周期</w:t>
      </w:r>
      <w:r>
        <w:rPr>
          <w:rFonts w:ascii="宋体" w:hAnsi="宋体"/>
          <w:sz w:val="21"/>
          <w:szCs w:val="21"/>
        </w:rPr>
        <w:t>；</w:t>
      </w:r>
    </w:p>
    <w:p w14:paraId="3AFCE6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的奇偶性</w:t>
      </w:r>
      <w:r>
        <w:rPr>
          <w:rFonts w:ascii="宋体" w:hAnsi="宋体"/>
          <w:sz w:val="21"/>
          <w:szCs w:val="21"/>
        </w:rPr>
        <w:t>.</w:t>
      </w:r>
    </w:p>
    <w:p w14:paraId="272F37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B6CB0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2π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的一个周期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E6374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21E3D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cos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</w:p>
    <w:p w14:paraId="5537B8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32FE9B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52BBF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为偶函数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2DE4D4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688" name="综合应用灰.jpg" descr="id:21475230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综合应用灰.jpg" descr="id:2147523080;FounderCES"/>
                    <pic:cNvPicPr>
                      <a:picLocks noChangeAspect="1"/>
                    </pic:cNvPicPr>
                  </pic:nvPicPr>
                  <pic:blipFill>
                    <a:blip r:embed="rId25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70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上的交点个数为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131A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2C2A08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p w14:paraId="3EC4AE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＝tan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从而两图象的交点个数为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C87FF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图象的一条对称轴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D737B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a</w:t>
      </w:r>
    </w:p>
    <w:p w14:paraId="757421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图象的一条对称轴</w:t>
      </w:r>
    </w:p>
    <w:p w14:paraId="07C7D0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图象的一个对称中心</w:t>
      </w:r>
    </w:p>
    <w:p w14:paraId="54E52F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π</w:t>
      </w:r>
    </w:p>
    <w:p w14:paraId="19E134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图象的一条对称轴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选项可知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图象的一条对称轴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图象的一个对称中心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的两条对称轴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又是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的最大值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或最小值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6B1BC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的图象关于点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中心对称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9C97B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中心对称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B5A85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有两个相邻的零点</w:t>
      </w:r>
      <w:r>
        <w:rPr>
          <w:rFonts w:ascii="宋体" w:hAnsi="宋体"/>
          <w:sz w:val="21"/>
          <w:szCs w:val="21"/>
        </w:rPr>
        <w:t>：－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72B2DB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6FCBB5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6α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1EF0F6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有两个相邻的零点</w:t>
      </w:r>
      <w:r>
        <w:rPr>
          <w:rFonts w:ascii="宋体" w:hAnsi="宋体"/>
          <w:color w:val="FF0000"/>
          <w:sz w:val="21"/>
          <w:szCs w:val="21"/>
        </w:rPr>
        <w:t>：－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42356F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）］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T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E0002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F3E7B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再将点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F9AB1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B34B7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φ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B69DD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的解析式为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FAF81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9225C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3559D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CB081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BFEC3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两边平方得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color w:val="FF0000"/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DF183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3α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63621D4">
      <w:pPr>
        <w:tabs>
          <w:tab w:val="left" w:pos="2127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3α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1A632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636D5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974CC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F1AC0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B307D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41501C81"/>
    <w:rsid w:val="5BD7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4.xml"/><Relationship Id="rId28" Type="http://schemas.openxmlformats.org/officeDocument/2006/relationships/customXml" Target="../customXml/item3.xml"/><Relationship Id="rId27" Type="http://schemas.openxmlformats.org/officeDocument/2006/relationships/customXml" Target="../customXml/item2.xml"/><Relationship Id="rId26" Type="http://schemas.openxmlformats.org/officeDocument/2006/relationships/customXml" Target="../customXml/item1.xml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9</Pages>
  <Words>2755</Words>
  <Characters>3422</Characters>
  <Lines>66</Lines>
  <Paragraphs>18</Paragraphs>
  <TotalTime>0</TotalTime>
  <ScaleCrop>false</ScaleCrop>
  <LinksUpToDate>false</LinksUpToDate>
  <CharactersWithSpaces>3535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2026-07-14T15:28:27Z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9FC9459DEEEC4A32A8D04AA74030EFEF_12</vt:lpwstr>
  </property>
</Properties>
</file>