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9A" w:rsidRDefault="007F7887" w:rsidP="007F7887">
      <w:pPr>
        <w:pStyle w:val="3"/>
      </w:pPr>
      <w:r>
        <w:rPr>
          <w:rFonts w:hint="eastAsia"/>
        </w:rPr>
        <w:t>自动加载系统</w:t>
      </w:r>
    </w:p>
    <w:p w:rsidR="00097C6E" w:rsidRDefault="005F260A" w:rsidP="00097C6E">
      <w:r>
        <w:rPr>
          <w:rFonts w:hint="eastAsia"/>
        </w:rPr>
        <w:t>Load::</w:t>
      </w:r>
      <w:r w:rsidRPr="005F260A">
        <w:t xml:space="preserve"> autoload</w:t>
      </w:r>
      <w:r>
        <w:rPr>
          <w:rFonts w:hint="eastAsia"/>
        </w:rPr>
        <w:t>()</w:t>
      </w:r>
      <w:r>
        <w:rPr>
          <w:rFonts w:hint="eastAsia"/>
        </w:rPr>
        <w:t>方法解析：</w:t>
      </w:r>
    </w:p>
    <w:p w:rsidR="005F260A" w:rsidRDefault="00CD51C9" w:rsidP="00097C6E">
      <w:r>
        <w:rPr>
          <w:noProof/>
        </w:rPr>
        <w:drawing>
          <wp:inline distT="0" distB="0" distL="0" distR="0" wp14:anchorId="591C84EA" wp14:editId="04F0E8B5">
            <wp:extent cx="5274310" cy="1822201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0A" w:rsidRDefault="00CD51C9" w:rsidP="00097C6E">
      <w:r>
        <w:rPr>
          <w:rFonts w:hint="eastAsia"/>
        </w:rPr>
        <w:t>本质就是去找到这个类的路径然后引入它</w:t>
      </w:r>
    </w:p>
    <w:p w:rsidR="00CD51C9" w:rsidRDefault="00CD51C9" w:rsidP="00097C6E"/>
    <w:p w:rsidR="00CD51C9" w:rsidRDefault="00CD51C9" w:rsidP="00097C6E"/>
    <w:p w:rsidR="00CD51C9" w:rsidRDefault="00CD51C9" w:rsidP="00CD51C9">
      <w:r>
        <w:rPr>
          <w:rFonts w:hint="eastAsia"/>
        </w:rPr>
        <w:t>Load::</w:t>
      </w:r>
      <w:r w:rsidRPr="005F260A">
        <w:t xml:space="preserve"> </w:t>
      </w:r>
      <w:r w:rsidRPr="00CD51C9">
        <w:t>findFile</w:t>
      </w:r>
      <w:r w:rsidRPr="00CD51C9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方法解析：</w:t>
      </w:r>
    </w:p>
    <w:p w:rsidR="00CD51C9" w:rsidRDefault="00CD51C9" w:rsidP="00CD51C9">
      <w:r>
        <w:rPr>
          <w:noProof/>
        </w:rPr>
        <w:drawing>
          <wp:inline distT="0" distB="0" distL="0" distR="0" wp14:anchorId="076F14FD" wp14:editId="45A48F2B">
            <wp:extent cx="3412979" cy="2043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678" cy="204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C9" w:rsidRDefault="00CD51C9" w:rsidP="00097C6E">
      <w:r>
        <w:t>先从注册类名中去找这个映射的路径</w:t>
      </w:r>
      <w:r>
        <w:rPr>
          <w:rFonts w:hint="eastAsia"/>
        </w:rPr>
        <w:t>，</w:t>
      </w:r>
      <w:r>
        <w:t>没有再根据各种</w:t>
      </w:r>
      <w:r>
        <w:rPr>
          <w:rFonts w:hint="eastAsia"/>
        </w:rPr>
        <w:t>psr</w:t>
      </w:r>
      <w:r>
        <w:rPr>
          <w:rFonts w:hint="eastAsia"/>
        </w:rPr>
        <w:t>规范去找。</w:t>
      </w:r>
    </w:p>
    <w:p w:rsidR="00CD51C9" w:rsidRDefault="00CD51C9" w:rsidP="00097C6E"/>
    <w:p w:rsidR="00CD51C9" w:rsidRDefault="00CD51C9" w:rsidP="00097C6E">
      <w:r>
        <w:rPr>
          <w:rFonts w:hint="eastAsia"/>
        </w:rPr>
        <w:t>所以，如果我们自己写类，或者其他等等情况什么的需要，用到自动加载，就可以调用</w:t>
      </w:r>
      <w:r>
        <w:rPr>
          <w:rFonts w:hint="eastAsia"/>
        </w:rPr>
        <w:t>Load::</w:t>
      </w:r>
      <w:r w:rsidRPr="00CD51C9">
        <w:t xml:space="preserve"> addClassMap</w:t>
      </w:r>
      <w:r>
        <w:t>去注册</w:t>
      </w:r>
    </w:p>
    <w:p w:rsidR="00CD51C9" w:rsidRDefault="00CD51C9" w:rsidP="00097C6E">
      <w:r>
        <w:rPr>
          <w:noProof/>
        </w:rPr>
        <w:drawing>
          <wp:inline distT="0" distB="0" distL="0" distR="0" wp14:anchorId="2F700E20" wp14:editId="7B286C75">
            <wp:extent cx="3482671" cy="202425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773" cy="20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C9" w:rsidRDefault="00CD51C9" w:rsidP="00097C6E">
      <w:r w:rsidRPr="00CD51C9">
        <w:rPr>
          <w:rFonts w:hint="eastAsia"/>
          <w:color w:val="FF0000"/>
        </w:rPr>
        <w:lastRenderedPageBreak/>
        <w:t>注意：</w:t>
      </w:r>
      <w:r>
        <w:rPr>
          <w:rFonts w:hint="eastAsia"/>
          <w:color w:val="FF0000"/>
        </w:rPr>
        <w:t>如果你手动通过</w:t>
      </w:r>
      <w:r w:rsidRPr="00CD51C9">
        <w:rPr>
          <w:color w:val="FF0000"/>
        </w:rPr>
        <w:t>spl_autoload_register</w:t>
      </w:r>
      <w:r>
        <w:rPr>
          <w:color w:val="FF0000"/>
        </w:rPr>
        <w:t>去注册的话</w:t>
      </w:r>
      <w:r>
        <w:rPr>
          <w:rFonts w:hint="eastAsia"/>
          <w:color w:val="FF0000"/>
        </w:rPr>
        <w:t>，</w:t>
      </w:r>
      <w:r>
        <w:rPr>
          <w:color w:val="FF0000"/>
        </w:rPr>
        <w:t>用完了那些类之后要用</w:t>
      </w:r>
      <w:r w:rsidRPr="00CD51C9">
        <w:rPr>
          <w:color w:val="FF0000"/>
        </w:rPr>
        <w:t>spl_autoload_unregister</w:t>
      </w:r>
      <w:r>
        <w:rPr>
          <w:color w:val="FF0000"/>
        </w:rPr>
        <w:t>手动注销</w:t>
      </w:r>
      <w:r>
        <w:rPr>
          <w:rFonts w:hint="eastAsia"/>
          <w:color w:val="FF0000"/>
        </w:rPr>
        <w:t>。</w:t>
      </w:r>
      <w:r w:rsidRPr="00CD51C9">
        <w:t>因为不注销的</w:t>
      </w:r>
      <w:r>
        <w:t>话</w:t>
      </w:r>
      <w:r>
        <w:rPr>
          <w:rFonts w:hint="eastAsia"/>
        </w:rPr>
        <w:t>，是会跟</w:t>
      </w:r>
      <w:r>
        <w:rPr>
          <w:rFonts w:hint="eastAsia"/>
        </w:rPr>
        <w:t>tp</w:t>
      </w:r>
      <w:r>
        <w:rPr>
          <w:rFonts w:hint="eastAsia"/>
        </w:rPr>
        <w:t>的自动加载冲突，导致</w:t>
      </w:r>
      <w:r>
        <w:rPr>
          <w:rFonts w:hint="eastAsia"/>
        </w:rPr>
        <w:t>tp</w:t>
      </w:r>
      <w:r>
        <w:rPr>
          <w:rFonts w:hint="eastAsia"/>
        </w:rPr>
        <w:t>的类找不到的。所以最好还是用这个</w:t>
      </w:r>
      <w:r>
        <w:rPr>
          <w:rFonts w:hint="eastAsia"/>
        </w:rPr>
        <w:t>Load::</w:t>
      </w:r>
      <w:r w:rsidRPr="00CD51C9">
        <w:t xml:space="preserve"> addClassMap</w:t>
      </w:r>
      <w:r>
        <w:t>去注册</w:t>
      </w:r>
      <w:r>
        <w:rPr>
          <w:rFonts w:hint="eastAsia"/>
        </w:rPr>
        <w:t>。</w:t>
      </w:r>
    </w:p>
    <w:p w:rsidR="000F14B4" w:rsidRDefault="000F14B4" w:rsidP="00097C6E"/>
    <w:p w:rsidR="000F14B4" w:rsidRDefault="000F14B4" w:rsidP="00097C6E"/>
    <w:p w:rsidR="00B6784B" w:rsidRDefault="00B6784B">
      <w:pPr>
        <w:widowControl/>
        <w:jc w:val="left"/>
      </w:pPr>
      <w:r>
        <w:br w:type="page"/>
      </w:r>
    </w:p>
    <w:p w:rsidR="00B6784B" w:rsidRDefault="00B6784B" w:rsidP="00B6784B">
      <w:pPr>
        <w:pStyle w:val="3"/>
      </w:pPr>
      <w:r>
        <w:rPr>
          <w:rFonts w:hint="eastAsia"/>
        </w:rPr>
        <w:lastRenderedPageBreak/>
        <w:t>配置文件解读</w:t>
      </w:r>
    </w:p>
    <w:p w:rsidR="000F14B4" w:rsidRPr="0065334B" w:rsidRDefault="0065334B" w:rsidP="00097C6E">
      <w:pPr>
        <w:rPr>
          <w:rFonts w:hint="eastAsia"/>
          <w:b/>
        </w:rPr>
      </w:pPr>
      <w:r w:rsidRPr="0065334B">
        <w:rPr>
          <w:b/>
        </w:rPr>
        <w:t>配置层级</w:t>
      </w:r>
      <w:r w:rsidRPr="0065334B">
        <w:rPr>
          <w:rFonts w:hint="eastAsia"/>
          <w:b/>
        </w:rPr>
        <w:t>：</w:t>
      </w:r>
    </w:p>
    <w:p w:rsidR="0065334B" w:rsidRDefault="0065334B" w:rsidP="00097C6E">
      <w:pPr>
        <w:rPr>
          <w:rFonts w:hint="eastAsia"/>
        </w:rPr>
      </w:pPr>
      <w:r>
        <w:rPr>
          <w:rFonts w:hint="eastAsia"/>
        </w:rPr>
        <w:t>主要分为</w:t>
      </w:r>
      <w:r>
        <w:rPr>
          <w:rFonts w:hint="eastAsia"/>
        </w:rPr>
        <w:t>4</w:t>
      </w:r>
      <w:r>
        <w:rPr>
          <w:rFonts w:hint="eastAsia"/>
        </w:rPr>
        <w:t>个配置层级</w:t>
      </w:r>
    </w:p>
    <w:p w:rsidR="0065334B" w:rsidRDefault="0065334B" w:rsidP="00097C6E">
      <w:pPr>
        <w:rPr>
          <w:rFonts w:hint="eastAsia"/>
        </w:rPr>
      </w:pPr>
      <w:r>
        <w:rPr>
          <w:rFonts w:hint="eastAsia"/>
        </w:rPr>
        <w:t>系统配置</w:t>
      </w:r>
      <w:r>
        <w:rPr>
          <w:rFonts w:hint="eastAsia"/>
        </w:rPr>
        <w:t xml:space="preserve"> 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Pr="0065334B">
        <w:t>\thinkphp</w:t>
      </w:r>
      <w:r>
        <w:rPr>
          <w:rFonts w:hint="eastAsia"/>
        </w:rPr>
        <w:t>\</w:t>
      </w:r>
      <w:r w:rsidRPr="0065334B">
        <w:t xml:space="preserve"> convention.php</w:t>
      </w:r>
      <w:r>
        <w:rPr>
          <w:rFonts w:hint="eastAsia"/>
        </w:rPr>
        <w:t xml:space="preserve">  </w:t>
      </w:r>
      <w:r>
        <w:rPr>
          <w:rFonts w:hint="eastAsia"/>
        </w:rPr>
        <w:t>这个一般是不动的，要改就用应用配置覆盖它</w:t>
      </w:r>
    </w:p>
    <w:p w:rsidR="0065334B" w:rsidRDefault="0065334B" w:rsidP="0065334B">
      <w:pPr>
        <w:rPr>
          <w:rFonts w:hint="eastAsia"/>
        </w:rPr>
      </w:pPr>
      <w:r>
        <w:rPr>
          <w:rFonts w:hint="eastAsia"/>
        </w:rPr>
        <w:t>应用配置</w:t>
      </w:r>
      <w:r>
        <w:rPr>
          <w:rFonts w:hint="eastAsia"/>
        </w:rPr>
        <w:t xml:space="preserve"> 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Pr="0065334B">
        <w:t>\</w:t>
      </w:r>
      <w:r w:rsidRPr="0065334B">
        <w:t>application</w:t>
      </w:r>
      <w:r>
        <w:rPr>
          <w:rFonts w:hint="eastAsia"/>
        </w:rPr>
        <w:t>\</w:t>
      </w:r>
      <w:r w:rsidRPr="0065334B">
        <w:t xml:space="preserve"> </w:t>
      </w:r>
      <w:r>
        <w:rPr>
          <w:rFonts w:hint="eastAsia"/>
        </w:rPr>
        <w:t>config</w:t>
      </w:r>
      <w:r w:rsidRPr="0065334B">
        <w:t>.php</w:t>
      </w:r>
      <w:r>
        <w:rPr>
          <w:rFonts w:hint="eastAsia"/>
        </w:rPr>
        <w:t xml:space="preserve">  </w:t>
      </w:r>
      <w:r w:rsidR="007F7B37">
        <w:rPr>
          <w:rFonts w:hint="eastAsia"/>
        </w:rPr>
        <w:t>一般决定整个应用的配置就动这个</w:t>
      </w:r>
    </w:p>
    <w:p w:rsidR="007F7B37" w:rsidRDefault="007F7B37" w:rsidP="0065334B">
      <w:pPr>
        <w:rPr>
          <w:rFonts w:hint="eastAsia"/>
        </w:rPr>
      </w:pPr>
      <w:r>
        <w:rPr>
          <w:rFonts w:hint="eastAsia"/>
        </w:rPr>
        <w:t>模块配置</w:t>
      </w:r>
      <w:r>
        <w:rPr>
          <w:rFonts w:hint="eastAsia"/>
        </w:rPr>
        <w:t xml:space="preserve"> ==</w:t>
      </w:r>
      <w:r>
        <w:rPr>
          <w:rFonts w:hint="eastAsia"/>
        </w:rPr>
        <w:t>》</w:t>
      </w:r>
      <w:r w:rsidRPr="007F7B37">
        <w:t>application\admin</w:t>
      </w:r>
      <w:r>
        <w:rPr>
          <w:rFonts w:hint="eastAsia"/>
        </w:rPr>
        <w:t>\</w:t>
      </w:r>
      <w:r w:rsidRPr="0065334B">
        <w:t xml:space="preserve"> </w:t>
      </w:r>
      <w:r>
        <w:rPr>
          <w:rFonts w:hint="eastAsia"/>
        </w:rPr>
        <w:t>config</w:t>
      </w:r>
      <w:r w:rsidRPr="0065334B">
        <w:t>.php</w:t>
      </w:r>
      <w:r>
        <w:rPr>
          <w:rFonts w:hint="eastAsia"/>
        </w:rPr>
        <w:t xml:space="preserve"> </w:t>
      </w:r>
      <w:r>
        <w:rPr>
          <w:rFonts w:hint="eastAsia"/>
        </w:rPr>
        <w:t>配置该模块的，可以用来覆盖应用配置</w:t>
      </w:r>
    </w:p>
    <w:p w:rsidR="007F7B37" w:rsidRDefault="007F7B37" w:rsidP="007F7B37">
      <w:pPr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>配置</w:t>
      </w:r>
      <w:r>
        <w:rPr>
          <w:rFonts w:hint="eastAsia"/>
        </w:rPr>
        <w:t xml:space="preserve"> ==</w:t>
      </w:r>
      <w:r>
        <w:rPr>
          <w:rFonts w:hint="eastAsia"/>
        </w:rPr>
        <w:t>》</w:t>
      </w:r>
      <w:r>
        <w:rPr>
          <w:rFonts w:hint="eastAsia"/>
        </w:rPr>
        <w:t>程序</w:t>
      </w:r>
      <w:r>
        <w:t>中用</w:t>
      </w:r>
      <w:r>
        <w:rPr>
          <w:rFonts w:hint="eastAsia"/>
        </w:rPr>
        <w:t>tp</w:t>
      </w:r>
      <w:r>
        <w:rPr>
          <w:rFonts w:hint="eastAsia"/>
        </w:rPr>
        <w:t>自带的</w:t>
      </w:r>
      <w:r>
        <w:rPr>
          <w:rFonts w:hint="eastAsia"/>
        </w:rPr>
        <w:t>config</w:t>
      </w:r>
      <w:r>
        <w:rPr>
          <w:rFonts w:hint="eastAsia"/>
        </w:rPr>
        <w:t>函数或类修改本次进程的配置</w:t>
      </w:r>
    </w:p>
    <w:p w:rsidR="007F7B37" w:rsidRDefault="007F7B37" w:rsidP="0065334B">
      <w:pPr>
        <w:rPr>
          <w:rFonts w:hint="eastAsia"/>
        </w:rPr>
      </w:pPr>
    </w:p>
    <w:p w:rsidR="0065334B" w:rsidRPr="00CD51C9" w:rsidRDefault="0065334B" w:rsidP="00097C6E">
      <w:bookmarkStart w:id="0" w:name="_GoBack"/>
      <w:bookmarkEnd w:id="0"/>
    </w:p>
    <w:sectPr w:rsidR="0065334B" w:rsidRPr="00CD5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B2"/>
    <w:rsid w:val="00097C6E"/>
    <w:rsid w:val="000F14B4"/>
    <w:rsid w:val="002935B2"/>
    <w:rsid w:val="003E439A"/>
    <w:rsid w:val="005F260A"/>
    <w:rsid w:val="0065334B"/>
    <w:rsid w:val="007F7887"/>
    <w:rsid w:val="007F7B37"/>
    <w:rsid w:val="009858A6"/>
    <w:rsid w:val="00B6784B"/>
    <w:rsid w:val="00C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78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78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78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7887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858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58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78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78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78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7887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858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58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26</cp:revision>
  <dcterms:created xsi:type="dcterms:W3CDTF">2019-09-12T03:43:00Z</dcterms:created>
  <dcterms:modified xsi:type="dcterms:W3CDTF">2019-09-20T02:40:00Z</dcterms:modified>
</cp:coreProperties>
</file>