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E67E22"/>
          <w:sz w:val="32"/>
        </w:rPr>
        <w:t>第五单元 · 大胆想象</w:t>
      </w:r>
    </w:p>
    <w:p/>
    <w:p>
      <w:pPr>
        <w:pStyle w:val="Heading2"/>
      </w:pPr>
      <w:r>
        <w:t>二、必会字词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生字</w:t>
            </w:r>
          </w:p>
        </w:tc>
        <w:tc>
          <w:tcPr>
            <w:tcW w:type="dxa" w:w="2880"/>
          </w:tcPr>
          <w:p>
            <w:r>
              <w:t>拼音</w:t>
            </w:r>
          </w:p>
        </w:tc>
        <w:tc>
          <w:tcPr>
            <w:tcW w:type="dxa" w:w="2880"/>
          </w:tcPr>
          <w:p>
            <w:r>
              <w:t>组词</w:t>
            </w:r>
          </w:p>
        </w:tc>
      </w:tr>
      <w:tr>
        <w:tc>
          <w:tcPr>
            <w:tcW w:type="dxa" w:w="2880"/>
          </w:tcPr>
          <w:p>
            <w:r>
              <w:t>棚</w:t>
            </w:r>
          </w:p>
        </w:tc>
        <w:tc>
          <w:tcPr>
            <w:tcW w:type="dxa" w:w="2880"/>
          </w:tcPr>
          <w:p>
            <w:r>
              <w:t>péng</w:t>
            </w:r>
          </w:p>
        </w:tc>
        <w:tc>
          <w:tcPr>
            <w:tcW w:type="dxa" w:w="2880"/>
          </w:tcPr>
          <w:p>
            <w:r>
              <w:t>凉棚</w:t>
            </w:r>
          </w:p>
        </w:tc>
      </w:tr>
      <w:tr>
        <w:tc>
          <w:tcPr>
            <w:tcW w:type="dxa" w:w="2880"/>
          </w:tcPr>
          <w:p>
            <w:r>
              <w:t>愁</w:t>
            </w:r>
          </w:p>
        </w:tc>
        <w:tc>
          <w:tcPr>
            <w:tcW w:type="dxa" w:w="2880"/>
          </w:tcPr>
          <w:p>
            <w:r>
              <w:t>chóu</w:t>
            </w:r>
          </w:p>
        </w:tc>
        <w:tc>
          <w:tcPr>
            <w:tcW w:type="dxa" w:w="2880"/>
          </w:tcPr>
          <w:p>
            <w:r>
              <w:t>忧愁</w:t>
            </w:r>
          </w:p>
        </w:tc>
      </w:tr>
      <w:tr>
        <w:tc>
          <w:tcPr>
            <w:tcW w:type="dxa" w:w="2880"/>
          </w:tcPr>
          <w:p>
            <w:r>
              <w:t>晾</w:t>
            </w:r>
          </w:p>
        </w:tc>
        <w:tc>
          <w:tcPr>
            <w:tcW w:type="dxa" w:w="2880"/>
          </w:tcPr>
          <w:p>
            <w:r>
              <w:t>liàng</w:t>
            </w:r>
          </w:p>
        </w:tc>
        <w:tc>
          <w:tcPr>
            <w:tcW w:type="dxa" w:w="2880"/>
          </w:tcPr>
          <w:p>
            <w:r>
              <w:t>晾晒</w:t>
            </w:r>
          </w:p>
        </w:tc>
      </w:tr>
      <w:tr>
        <w:tc>
          <w:tcPr>
            <w:tcW w:type="dxa" w:w="2880"/>
          </w:tcPr>
          <w:p>
            <w:r>
              <w:t>绳</w:t>
            </w:r>
          </w:p>
        </w:tc>
        <w:tc>
          <w:tcPr>
            <w:tcW w:type="dxa" w:w="2880"/>
          </w:tcPr>
          <w:p>
            <w:r>
              <w:t>shéng</w:t>
            </w:r>
          </w:p>
        </w:tc>
        <w:tc>
          <w:tcPr>
            <w:tcW w:type="dxa" w:w="2880"/>
          </w:tcPr>
          <w:p>
            <w:r>
              <w:t>跳绳</w:t>
            </w:r>
          </w:p>
        </w:tc>
      </w:tr>
      <w:tr>
        <w:tc>
          <w:tcPr>
            <w:tcW w:type="dxa" w:w="2880"/>
          </w:tcPr>
          <w:p>
            <w:r>
              <w:t>剪</w:t>
            </w:r>
          </w:p>
        </w:tc>
        <w:tc>
          <w:tcPr>
            <w:tcW w:type="dxa" w:w="2880"/>
          </w:tcPr>
          <w:p>
            <w:r>
              <w:t>jiǎn</w:t>
            </w:r>
          </w:p>
        </w:tc>
        <w:tc>
          <w:tcPr>
            <w:tcW w:type="dxa" w:w="2880"/>
          </w:tcPr>
          <w:p>
            <w:r>
              <w:t>剪纸</w:t>
            </w:r>
          </w:p>
        </w:tc>
      </w:tr>
      <w:tr>
        <w:tc>
          <w:tcPr>
            <w:tcW w:type="dxa" w:w="2880"/>
          </w:tcPr>
          <w:p>
            <w:r>
              <w:t>状</w:t>
            </w:r>
          </w:p>
        </w:tc>
        <w:tc>
          <w:tcPr>
            <w:tcW w:type="dxa" w:w="2880"/>
          </w:tcPr>
          <w:p>
            <w:r>
              <w:t>zhuàng</w:t>
            </w:r>
          </w:p>
        </w:tc>
        <w:tc>
          <w:tcPr>
            <w:tcW w:type="dxa" w:w="2880"/>
          </w:tcPr>
          <w:p>
            <w:r>
              <w:t>告状</w:t>
            </w:r>
          </w:p>
        </w:tc>
      </w:tr>
      <w:tr>
        <w:tc>
          <w:tcPr>
            <w:tcW w:type="dxa" w:w="2880"/>
          </w:tcPr>
          <w:p>
            <w:r>
              <w:t>腰</w:t>
            </w:r>
          </w:p>
        </w:tc>
        <w:tc>
          <w:tcPr>
            <w:tcW w:type="dxa" w:w="2880"/>
          </w:tcPr>
          <w:p>
            <w:r>
              <w:t>yāo</w:t>
            </w:r>
          </w:p>
        </w:tc>
        <w:tc>
          <w:tcPr>
            <w:tcW w:type="dxa" w:w="2880"/>
          </w:tcPr>
          <w:p>
            <w:r>
              <w:t>腰部</w:t>
            </w:r>
          </w:p>
        </w:tc>
      </w:tr>
      <w:tr>
        <w:tc>
          <w:tcPr>
            <w:tcW w:type="dxa" w:w="2880"/>
          </w:tcPr>
          <w:p>
            <w:r>
              <w:t>零</w:t>
            </w:r>
          </w:p>
        </w:tc>
        <w:tc>
          <w:tcPr>
            <w:tcW w:type="dxa" w:w="2880"/>
          </w:tcPr>
          <w:p>
            <w:r>
              <w:t>líng</w:t>
            </w:r>
          </w:p>
        </w:tc>
        <w:tc>
          <w:tcPr>
            <w:tcW w:type="dxa" w:w="2880"/>
          </w:tcPr>
          <w:p>
            <w:r>
              <w:t>零件</w:t>
            </w:r>
          </w:p>
        </w:tc>
      </w:tr>
      <w:tr>
        <w:tc>
          <w:tcPr>
            <w:tcW w:type="dxa" w:w="2880"/>
          </w:tcPr>
          <w:p>
            <w:r>
              <w:t>肠</w:t>
            </w:r>
          </w:p>
        </w:tc>
        <w:tc>
          <w:tcPr>
            <w:tcW w:type="dxa" w:w="2880"/>
          </w:tcPr>
          <w:p>
            <w:r>
              <w:t>cháng</w:t>
            </w:r>
          </w:p>
        </w:tc>
        <w:tc>
          <w:tcPr>
            <w:tcW w:type="dxa" w:w="2880"/>
          </w:tcPr>
          <w:p>
            <w:r>
              <w:t>肠胃</w:t>
            </w:r>
          </w:p>
        </w:tc>
      </w:tr>
      <w:tr>
        <w:tc>
          <w:tcPr>
            <w:tcW w:type="dxa" w:w="2880"/>
          </w:tcPr>
          <w:p>
            <w:r>
              <w:t>继</w:t>
            </w:r>
          </w:p>
        </w:tc>
        <w:tc>
          <w:tcPr>
            <w:tcW w:type="dxa" w:w="2880"/>
          </w:tcPr>
          <w:p>
            <w:r>
              <w:t>jì</w:t>
            </w:r>
          </w:p>
        </w:tc>
        <w:tc>
          <w:tcPr>
            <w:tcW w:type="dxa" w:w="2880"/>
          </w:tcPr>
          <w:p>
            <w:r>
              <w:t>继承</w:t>
            </w:r>
          </w:p>
        </w:tc>
      </w:tr>
      <w:tr>
        <w:tc>
          <w:tcPr>
            <w:tcW w:type="dxa" w:w="2880"/>
          </w:tcPr>
          <w:p>
            <w:r>
              <w:t>续</w:t>
            </w:r>
          </w:p>
        </w:tc>
        <w:tc>
          <w:tcPr>
            <w:tcW w:type="dxa" w:w="2880"/>
          </w:tcPr>
          <w:p>
            <w:r>
              <w:t>xù</w:t>
            </w:r>
          </w:p>
        </w:tc>
        <w:tc>
          <w:tcPr>
            <w:tcW w:type="dxa" w:w="2880"/>
          </w:tcPr>
          <w:p>
            <w:r>
              <w:t>续写</w:t>
            </w:r>
          </w:p>
        </w:tc>
      </w:tr>
      <w:tr>
        <w:tc>
          <w:tcPr>
            <w:tcW w:type="dxa" w:w="2880"/>
          </w:tcPr>
          <w:p>
            <w:r>
              <w:t>麻</w:t>
            </w:r>
          </w:p>
        </w:tc>
        <w:tc>
          <w:tcPr>
            <w:tcW w:type="dxa" w:w="2880"/>
          </w:tcPr>
          <w:p>
            <w:r>
              <w:t>má</w:t>
            </w:r>
          </w:p>
        </w:tc>
        <w:tc>
          <w:tcPr>
            <w:tcW w:type="dxa" w:w="2880"/>
          </w:tcPr>
          <w:p>
            <w:r>
              <w:t>芝麻</w:t>
            </w:r>
          </w:p>
        </w:tc>
      </w:tr>
      <w:tr>
        <w:tc>
          <w:tcPr>
            <w:tcW w:type="dxa" w:w="2880"/>
          </w:tcPr>
          <w:p>
            <w:r>
              <w:t>烦</w:t>
            </w:r>
          </w:p>
        </w:tc>
        <w:tc>
          <w:tcPr>
            <w:tcW w:type="dxa" w:w="2880"/>
          </w:tcPr>
          <w:p>
            <w:r>
              <w:t>fán</w:t>
            </w:r>
          </w:p>
        </w:tc>
        <w:tc>
          <w:tcPr>
            <w:tcW w:type="dxa" w:w="2880"/>
          </w:tcPr>
          <w:p>
            <w:r>
              <w:t>烦恼</w:t>
            </w:r>
          </w:p>
        </w:tc>
      </w:tr>
    </w:tbl>
    <w:p>
      <w:pPr>
        <w:pStyle w:val="Heading2"/>
      </w:pPr>
      <w:r>
        <w:t>三、重点句子</w:t>
      </w:r>
    </w:p>
    <w:p>
      <w:r>
        <w:rPr>
          <w:sz w:val="22"/>
        </w:rPr>
        <w:t>1. 胡萝卜先生常常为胡子发愁，因为他长着浓密的胡子，必须每天刮。</w:t>
      </w:r>
    </w:p>
    <w:p>
      <w:r>
        <w:rPr>
          <w:sz w:val="22"/>
        </w:rPr>
        <w:t>2. 我真希望变成一棵树，这样就没人在你玩的时候叫你吃饭了。</w:t>
      </w:r>
    </w:p>
    <w:p>
      <w:r>
        <w:rPr>
          <w:sz w:val="22"/>
        </w:rPr>
        <w:t>3. 我变的树上长满了各种形状的鸟窝：三角形的、正方形的、长方形的、圆形的、椭圆形的、菱形的……</w:t>
      </w:r>
    </w:p>
    <w:p>
      <w:pPr>
        <w:pStyle w:val="Heading2"/>
      </w:pPr>
      <w:r>
        <w:t>四、复习要点</w:t>
      </w:r>
    </w:p>
    <w:p>
      <w:r>
        <w:rPr>
          <w:sz w:val="22"/>
        </w:rPr>
        <w:t>• 本单元是习作单元，重点培养想象力</w:t>
      </w:r>
    </w:p>
    <w:p>
      <w:r>
        <w:rPr>
          <w:sz w:val="22"/>
        </w:rPr>
        <w:t>• 胡萝卜先生的长胡子：故事留白，续编结尾</w:t>
      </w:r>
    </w:p>
    <w:p>
      <w:r>
        <w:rPr>
          <w:sz w:val="22"/>
        </w:rPr>
        <w:t>• 我变成了一棵树：用想象表达愿望</w:t>
      </w:r>
    </w:p>
    <w:p>
      <w:r>
        <w:rPr>
          <w:sz w:val="22"/>
        </w:rPr>
        <w:t>• 一支铅笔的梦想：连续想象写故事</w:t>
      </w:r>
    </w:p>
    <w:p>
      <w:r>
        <w:rPr>
          <w:sz w:val="22"/>
        </w:rPr>
        <w:t>• 习作要求：大胆想象，写出奇妙有趣的故事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