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C5417">
      <w:pPr>
        <w:pStyle w:val="2"/>
        <w:rPr>
          <w:rFonts w:hint="eastAsia"/>
        </w:rPr>
      </w:pPr>
      <w:r>
        <w:rPr>
          <w:rFonts w:hint="eastAsia"/>
        </w:rPr>
        <w:t>我将主要谈论科学，因为这是我研究的领域。尽管有人多次告诉我，我所讲的道理也适用于其他很多领域，尽管杰出的工作在很多不同的领域里都具有相同的特点，我还是将限制自己主要谈论科学。</w:t>
      </w:r>
    </w:p>
    <w:p w14:paraId="1B78535C">
      <w:pPr>
        <w:pStyle w:val="2"/>
        <w:rPr>
          <w:rFonts w:hint="eastAsia"/>
        </w:rPr>
      </w:pPr>
      <w:r>
        <w:rPr>
          <w:rFonts w:hint="eastAsia"/>
        </w:rPr>
        <w:t xml:space="preserve">为了让你觉得是专门针对你个人的，我必须使用第一人称。我必须让你放下谦虚，对自己说：“是的，我想做出一流的工作。”我们的社会对那些志在做出重大工作的人并不看好，他们会怀疑：“你是那块料吗？运气会光顾你，让你侥幸做成某件大事吗？” </w:t>
      </w:r>
    </w:p>
    <w:p w14:paraId="7D06B829">
      <w:pPr>
        <w:pStyle w:val="2"/>
        <w:rPr>
          <w:rFonts w:hint="eastAsia"/>
        </w:rPr>
      </w:pPr>
      <w:r>
        <w:rPr>
          <w:rFonts w:hint="eastAsia"/>
        </w:rPr>
        <w:t>好吧，随这些闲言碎语去吧。为什么你不能设定目标去做些重要的事情呢？你不必告诉其他人，但你应该对自己说：“是的，我想做点有意义的事情。”</w:t>
      </w:r>
    </w:p>
    <w:p w14:paraId="63BDF643">
      <w:pPr>
        <w:pStyle w:val="2"/>
        <w:rPr>
          <w:rFonts w:hint="eastAsia"/>
        </w:rPr>
      </w:pPr>
      <w:r>
        <w:rPr>
          <w:rFonts w:hint="eastAsia"/>
        </w:rPr>
        <w:t>请让我从心理学的角度开始，而不是逻辑的。人们普遍认为重大科学成果是靠运气做出来的，但我非常不赞同。看看爱因斯坦，看看他做了多少不凡的事，那全都是运气使然吗？难道就没有一点可重复性？再看看香农，他不仅仅研究出了信息论，多年前他就做了一些其他的重大研究，还有一些为确保密码学不被攻破，而无法公开的研究。</w:t>
      </w:r>
    </w:p>
    <w:p w14:paraId="74FDD5A3">
      <w:pPr>
        <w:pStyle w:val="2"/>
        <w:rPr>
          <w:rFonts w:hint="eastAsia"/>
        </w:rPr>
      </w:pPr>
      <w:r>
        <w:rPr>
          <w:rFonts w:hint="eastAsia"/>
        </w:rPr>
        <w:t>你会一次又一次地发现，优秀的人不只做了一件重大的工作，当然也有人一生只做一件事（我们稍后会谈到这个问题），但很多时候，这些重大意义的事情是存在可重复性的。我坚持认为运气并不推及所有的事，在此引用巴斯德（19世纪法国化学家）的话：“运气只光顾有准备之士。”</w:t>
      </w:r>
    </w:p>
    <w:p w14:paraId="7CB6E1E0">
      <w:pPr>
        <w:pStyle w:val="2"/>
        <w:rPr>
          <w:rFonts w:hint="eastAsia"/>
        </w:rPr>
      </w:pPr>
      <w:r>
        <w:rPr>
          <w:rFonts w:hint="eastAsia"/>
        </w:rPr>
        <w:t>所以是的，这是运气。你做的具体事情是运气，但你做了什么并不是。</w:t>
      </w:r>
    </w:p>
    <w:p w14:paraId="56BEA3F7">
      <w:pPr>
        <w:pStyle w:val="2"/>
        <w:rPr>
          <w:rFonts w:hint="eastAsia"/>
        </w:rPr>
      </w:pPr>
      <w:r>
        <w:rPr>
          <w:rFonts w:hint="eastAsia"/>
        </w:rPr>
        <w:t>的确有运气的成分，但有准备之士早晚会发现重要的事并做出来。你去做的某件特定的事是偶然，但是，你“总归要做一些重要的事”本身却不是偶然。</w:t>
      </w:r>
    </w:p>
    <w:p w14:paraId="3B207633">
      <w:pPr>
        <w:pStyle w:val="2"/>
        <w:rPr>
          <w:rFonts w:hint="eastAsia"/>
        </w:rPr>
      </w:pPr>
      <w:r>
        <w:rPr>
          <w:rFonts w:hint="eastAsia"/>
        </w:rPr>
        <w:t>举一个例子，我当初来到贝尔实验室，和香农共用一个办公室，他在那间办公室搞出了他的信息理论的同时，我也做出我的编码理论。真有点奇怪，我们两人居然在同一办公室、同一时刻做了这些“重要的事”。你可以说这是运气，另一方面你也可以问：“但是为什么在贝尔实验室的所有人中，他们俩是做这件事的人？”</w:t>
      </w:r>
    </w:p>
    <w:p w14:paraId="37325DCE"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52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2025-06-13T04:40:00Z</dcterms:created>
  <dc:creator>Admin</dc:creator>
  <cp:lastModifiedBy>安然。</cp:lastModifiedBy>
  <dcterms:modified xsi:type="dcterms:W3CDTF">2025-06-13T04:40:02Z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eyJoZGlkIjoiMTk2N2ZiYjhhMTIxYzE5MjhjMjc4OTgzY2FkMGVjYzUiLCJ1c2VySWQiOiI5MTMwNDIzMzgifQ==</vt:lpwstr>
  </property>
  <property fmtid="{D5CDD505-2E9C-101B-9397-08002B2CF9AE}" pid="4" name="ICV">
    <vt:lpwstr>F35287C7B8044A54A192E1CA8D85F7E3_12</vt:lpwstr>
  </property>
</Properties>
</file>