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275572" w14:textId="09C8AA52" w:rsidR="00C72618" w:rsidRDefault="00411999" w:rsidP="005E48C1">
      <w:pPr>
        <w:jc w:val="center"/>
        <w:rPr>
          <w:sz w:val="28"/>
          <w:szCs w:val="28"/>
        </w:rPr>
      </w:pPr>
      <w:r>
        <w:rPr>
          <w:sz w:val="28"/>
          <w:szCs w:val="28"/>
        </w:rPr>
        <w:t>C</w:t>
      </w:r>
      <w:r>
        <w:rPr>
          <w:rFonts w:hint="eastAsia"/>
          <w:sz w:val="28"/>
          <w:szCs w:val="28"/>
        </w:rPr>
        <w:t>laude</w:t>
      </w:r>
      <w:r>
        <w:rPr>
          <w:sz w:val="28"/>
          <w:szCs w:val="28"/>
        </w:rPr>
        <w:t xml:space="preserve"> C</w:t>
      </w:r>
      <w:r>
        <w:rPr>
          <w:rFonts w:hint="eastAsia"/>
          <w:sz w:val="28"/>
          <w:szCs w:val="28"/>
        </w:rPr>
        <w:t>ode企业</w:t>
      </w:r>
      <w:r w:rsidR="005E48C1" w:rsidRPr="005E48C1">
        <w:rPr>
          <w:rFonts w:hint="eastAsia"/>
          <w:sz w:val="28"/>
          <w:szCs w:val="28"/>
        </w:rPr>
        <w:t>落地实操</w:t>
      </w:r>
    </w:p>
    <w:p w14:paraId="33800ECA" w14:textId="2D2A274B" w:rsidR="00466E91" w:rsidRDefault="00466E91" w:rsidP="00466E91">
      <w:pPr>
        <w:jc w:val="right"/>
        <w:rPr>
          <w:sz w:val="24"/>
          <w:szCs w:val="24"/>
        </w:rPr>
      </w:pPr>
      <w:r w:rsidRPr="00466E91">
        <w:rPr>
          <w:rFonts w:hint="eastAsia"/>
          <w:sz w:val="24"/>
          <w:szCs w:val="24"/>
        </w:rPr>
        <w:t>文档编辑：刘东星</w:t>
      </w:r>
    </w:p>
    <w:p w14:paraId="45324263" w14:textId="039203C0" w:rsidR="00466E91" w:rsidRPr="00466E91" w:rsidRDefault="00466E91" w:rsidP="00466E91">
      <w:pPr>
        <w:jc w:val="right"/>
        <w:rPr>
          <w:rFonts w:hint="eastAsia"/>
          <w:sz w:val="24"/>
          <w:szCs w:val="24"/>
        </w:rPr>
      </w:pPr>
      <w:r>
        <w:rPr>
          <w:rFonts w:hint="eastAsia"/>
          <w:sz w:val="24"/>
          <w:szCs w:val="24"/>
        </w:rPr>
        <w:t>2</w:t>
      </w:r>
      <w:r>
        <w:rPr>
          <w:sz w:val="24"/>
          <w:szCs w:val="24"/>
        </w:rPr>
        <w:t>026.05.09</w:t>
      </w:r>
    </w:p>
    <w:p w14:paraId="327EC46C" w14:textId="11E3D2B0" w:rsidR="00466E91" w:rsidRDefault="005E48C1" w:rsidP="005E48C1">
      <w:pPr>
        <w:rPr>
          <w:sz w:val="24"/>
          <w:szCs w:val="24"/>
        </w:rPr>
      </w:pPr>
      <w:r>
        <w:rPr>
          <w:rFonts w:hint="eastAsia"/>
          <w:sz w:val="24"/>
          <w:szCs w:val="24"/>
        </w:rPr>
        <w:t>摘要：本文主要介绍</w:t>
      </w:r>
      <w:r w:rsidR="00411999">
        <w:rPr>
          <w:rFonts w:hint="eastAsia"/>
          <w:sz w:val="24"/>
          <w:szCs w:val="24"/>
        </w:rPr>
        <w:t>一</w:t>
      </w:r>
      <w:r>
        <w:rPr>
          <w:rFonts w:hint="eastAsia"/>
          <w:sz w:val="24"/>
          <w:szCs w:val="24"/>
        </w:rPr>
        <w:t>个当前主流的A</w:t>
      </w:r>
      <w:r>
        <w:rPr>
          <w:sz w:val="24"/>
          <w:szCs w:val="24"/>
        </w:rPr>
        <w:t>I</w:t>
      </w:r>
      <w:r>
        <w:rPr>
          <w:rFonts w:hint="eastAsia"/>
          <w:sz w:val="24"/>
          <w:szCs w:val="24"/>
        </w:rPr>
        <w:t>编程工具</w:t>
      </w:r>
      <w:r w:rsidR="00411999">
        <w:rPr>
          <w:rFonts w:hint="eastAsia"/>
          <w:sz w:val="24"/>
          <w:szCs w:val="24"/>
        </w:rPr>
        <w:t>——</w:t>
      </w:r>
      <w:r>
        <w:rPr>
          <w:sz w:val="24"/>
          <w:szCs w:val="24"/>
        </w:rPr>
        <w:t>C</w:t>
      </w:r>
      <w:r>
        <w:rPr>
          <w:rFonts w:hint="eastAsia"/>
          <w:sz w:val="24"/>
          <w:szCs w:val="24"/>
        </w:rPr>
        <w:t>laude</w:t>
      </w:r>
      <w:r>
        <w:rPr>
          <w:sz w:val="24"/>
          <w:szCs w:val="24"/>
        </w:rPr>
        <w:t xml:space="preserve"> C</w:t>
      </w:r>
      <w:r>
        <w:rPr>
          <w:rFonts w:hint="eastAsia"/>
          <w:sz w:val="24"/>
          <w:szCs w:val="24"/>
        </w:rPr>
        <w:t>ode</w:t>
      </w:r>
      <w:r w:rsidR="00411999">
        <w:rPr>
          <w:rFonts w:hint="eastAsia"/>
          <w:sz w:val="24"/>
          <w:szCs w:val="24"/>
        </w:rPr>
        <w:t>的企业落地方法。主要包含三部分：第一，Claude</w:t>
      </w:r>
      <w:r w:rsidR="00411999">
        <w:rPr>
          <w:sz w:val="24"/>
          <w:szCs w:val="24"/>
        </w:rPr>
        <w:t xml:space="preserve"> C</w:t>
      </w:r>
      <w:r w:rsidR="00411999">
        <w:rPr>
          <w:rFonts w:hint="eastAsia"/>
          <w:sz w:val="24"/>
          <w:szCs w:val="24"/>
        </w:rPr>
        <w:t>ode简介；第二，</w:t>
      </w:r>
      <w:proofErr w:type="spellStart"/>
      <w:r w:rsidR="00411999">
        <w:rPr>
          <w:rFonts w:hint="eastAsia"/>
          <w:sz w:val="24"/>
          <w:szCs w:val="24"/>
        </w:rPr>
        <w:t>Claude</w:t>
      </w:r>
      <w:r w:rsidR="00411999">
        <w:rPr>
          <w:sz w:val="24"/>
          <w:szCs w:val="24"/>
        </w:rPr>
        <w:t>C</w:t>
      </w:r>
      <w:r w:rsidR="00411999">
        <w:rPr>
          <w:rFonts w:hint="eastAsia"/>
          <w:sz w:val="24"/>
          <w:szCs w:val="24"/>
        </w:rPr>
        <w:t>ode</w:t>
      </w:r>
      <w:proofErr w:type="spellEnd"/>
      <w:r w:rsidR="00411999">
        <w:rPr>
          <w:rFonts w:hint="eastAsia"/>
          <w:sz w:val="24"/>
          <w:szCs w:val="24"/>
        </w:rPr>
        <w:t>使用渠道及付费方法；第三，Claude</w:t>
      </w:r>
      <w:r w:rsidR="00411999">
        <w:rPr>
          <w:sz w:val="24"/>
          <w:szCs w:val="24"/>
        </w:rPr>
        <w:t xml:space="preserve">  C</w:t>
      </w:r>
      <w:r w:rsidR="00411999">
        <w:rPr>
          <w:rFonts w:hint="eastAsia"/>
          <w:sz w:val="24"/>
          <w:szCs w:val="24"/>
        </w:rPr>
        <w:t>ode落地方案</w:t>
      </w:r>
      <w:r w:rsidR="000806FC">
        <w:rPr>
          <w:rFonts w:hint="eastAsia"/>
          <w:sz w:val="24"/>
          <w:szCs w:val="24"/>
        </w:rPr>
        <w:t>。</w:t>
      </w:r>
    </w:p>
    <w:p w14:paraId="63BEAB63" w14:textId="4124D569" w:rsidR="00411999" w:rsidRDefault="00411999" w:rsidP="005E48C1">
      <w:pPr>
        <w:rPr>
          <w:b/>
          <w:bCs/>
          <w:sz w:val="24"/>
          <w:szCs w:val="24"/>
        </w:rPr>
      </w:pPr>
      <w:r w:rsidRPr="00411999">
        <w:rPr>
          <w:rFonts w:hint="eastAsia"/>
          <w:b/>
          <w:bCs/>
          <w:sz w:val="24"/>
          <w:szCs w:val="24"/>
        </w:rPr>
        <w:t>补充：Claude与Claude</w:t>
      </w:r>
      <w:r w:rsidRPr="00411999">
        <w:rPr>
          <w:b/>
          <w:bCs/>
          <w:sz w:val="24"/>
          <w:szCs w:val="24"/>
        </w:rPr>
        <w:t xml:space="preserve"> C</w:t>
      </w:r>
      <w:r w:rsidRPr="00411999">
        <w:rPr>
          <w:rFonts w:hint="eastAsia"/>
          <w:b/>
          <w:bCs/>
          <w:sz w:val="24"/>
          <w:szCs w:val="24"/>
        </w:rPr>
        <w:t>ode并不是一回事，Claude既可以指</w:t>
      </w:r>
      <w:r w:rsidRPr="00411999">
        <w:rPr>
          <w:b/>
          <w:bCs/>
          <w:sz w:val="24"/>
          <w:szCs w:val="24"/>
        </w:rPr>
        <w:t>C</w:t>
      </w:r>
      <w:r w:rsidRPr="00411999">
        <w:rPr>
          <w:rFonts w:hint="eastAsia"/>
          <w:b/>
          <w:bCs/>
          <w:sz w:val="24"/>
          <w:szCs w:val="24"/>
        </w:rPr>
        <w:t>laude</w:t>
      </w:r>
      <w:proofErr w:type="gramStart"/>
      <w:r w:rsidRPr="00411999">
        <w:rPr>
          <w:rFonts w:hint="eastAsia"/>
          <w:b/>
          <w:bCs/>
          <w:sz w:val="24"/>
          <w:szCs w:val="24"/>
        </w:rPr>
        <w:t>官网直接</w:t>
      </w:r>
      <w:proofErr w:type="gramEnd"/>
      <w:r w:rsidRPr="00411999">
        <w:rPr>
          <w:rFonts w:hint="eastAsia"/>
          <w:b/>
          <w:bCs/>
          <w:sz w:val="24"/>
          <w:szCs w:val="24"/>
        </w:rPr>
        <w:t>使用的聊天机器人，也可以指</w:t>
      </w:r>
      <w:r w:rsidRPr="00411999">
        <w:rPr>
          <w:b/>
          <w:bCs/>
          <w:sz w:val="24"/>
          <w:szCs w:val="24"/>
        </w:rPr>
        <w:t>A</w:t>
      </w:r>
      <w:r w:rsidRPr="00411999">
        <w:rPr>
          <w:rFonts w:hint="eastAsia"/>
          <w:b/>
          <w:bCs/>
          <w:sz w:val="24"/>
          <w:szCs w:val="24"/>
        </w:rPr>
        <w:t>nthropic开发的A</w:t>
      </w:r>
      <w:r w:rsidRPr="00411999">
        <w:rPr>
          <w:b/>
          <w:bCs/>
          <w:sz w:val="24"/>
          <w:szCs w:val="24"/>
        </w:rPr>
        <w:t>I</w:t>
      </w:r>
      <w:r w:rsidRPr="00411999">
        <w:rPr>
          <w:rFonts w:hint="eastAsia"/>
          <w:b/>
          <w:bCs/>
          <w:sz w:val="24"/>
          <w:szCs w:val="24"/>
        </w:rPr>
        <w:t>模型，比如Claude</w:t>
      </w:r>
      <w:r w:rsidRPr="00411999">
        <w:rPr>
          <w:b/>
          <w:bCs/>
          <w:sz w:val="24"/>
          <w:szCs w:val="24"/>
        </w:rPr>
        <w:t xml:space="preserve"> </w:t>
      </w:r>
      <w:r w:rsidRPr="00411999">
        <w:rPr>
          <w:rFonts w:hint="eastAsia"/>
          <w:b/>
          <w:bCs/>
          <w:sz w:val="24"/>
          <w:szCs w:val="24"/>
        </w:rPr>
        <w:t>opus\</w:t>
      </w:r>
      <w:r w:rsidRPr="00411999">
        <w:rPr>
          <w:b/>
          <w:bCs/>
          <w:sz w:val="24"/>
          <w:szCs w:val="24"/>
        </w:rPr>
        <w:t>C</w:t>
      </w:r>
      <w:r w:rsidRPr="00411999">
        <w:rPr>
          <w:rFonts w:hint="eastAsia"/>
          <w:b/>
          <w:bCs/>
          <w:sz w:val="24"/>
          <w:szCs w:val="24"/>
        </w:rPr>
        <w:t>laude</w:t>
      </w:r>
      <w:r w:rsidRPr="00411999">
        <w:rPr>
          <w:b/>
          <w:bCs/>
          <w:sz w:val="24"/>
          <w:szCs w:val="24"/>
        </w:rPr>
        <w:t xml:space="preserve"> sonnet</w:t>
      </w:r>
      <w:r w:rsidRPr="00411999">
        <w:rPr>
          <w:rFonts w:hint="eastAsia"/>
          <w:b/>
          <w:bCs/>
          <w:sz w:val="24"/>
          <w:szCs w:val="24"/>
        </w:rPr>
        <w:t>\</w:t>
      </w:r>
      <w:r w:rsidRPr="00411999">
        <w:rPr>
          <w:b/>
          <w:bCs/>
          <w:sz w:val="24"/>
          <w:szCs w:val="24"/>
        </w:rPr>
        <w:t>C</w:t>
      </w:r>
      <w:r w:rsidRPr="00411999">
        <w:rPr>
          <w:rFonts w:hint="eastAsia"/>
          <w:b/>
          <w:bCs/>
          <w:sz w:val="24"/>
          <w:szCs w:val="24"/>
        </w:rPr>
        <w:t>laude</w:t>
      </w:r>
      <w:r w:rsidRPr="00411999">
        <w:rPr>
          <w:b/>
          <w:bCs/>
          <w:sz w:val="24"/>
          <w:szCs w:val="24"/>
        </w:rPr>
        <w:t xml:space="preserve"> </w:t>
      </w:r>
      <w:r w:rsidRPr="00411999">
        <w:rPr>
          <w:rFonts w:hint="eastAsia"/>
          <w:b/>
          <w:bCs/>
          <w:sz w:val="24"/>
          <w:szCs w:val="24"/>
        </w:rPr>
        <w:t>haiku这些；Claude</w:t>
      </w:r>
      <w:r w:rsidRPr="00411999">
        <w:rPr>
          <w:b/>
          <w:bCs/>
          <w:sz w:val="24"/>
          <w:szCs w:val="24"/>
        </w:rPr>
        <w:t xml:space="preserve"> C</w:t>
      </w:r>
      <w:r w:rsidRPr="00411999">
        <w:rPr>
          <w:rFonts w:hint="eastAsia"/>
          <w:b/>
          <w:bCs/>
          <w:sz w:val="24"/>
          <w:szCs w:val="24"/>
        </w:rPr>
        <w:t>ode我们可以看成现在是免费开源使用的</w:t>
      </w:r>
      <w:r w:rsidRPr="00411999">
        <w:rPr>
          <w:rFonts w:hint="eastAsia"/>
          <w:b/>
          <w:bCs/>
          <w:sz w:val="24"/>
          <w:szCs w:val="24"/>
        </w:rPr>
        <w:t>agent框架</w:t>
      </w:r>
      <w:r w:rsidRPr="00411999">
        <w:rPr>
          <w:rFonts w:hint="eastAsia"/>
          <w:b/>
          <w:bCs/>
          <w:sz w:val="24"/>
          <w:szCs w:val="24"/>
        </w:rPr>
        <w:t>，但是背后不同的模型会导致Claude</w:t>
      </w:r>
      <w:r w:rsidRPr="00411999">
        <w:rPr>
          <w:b/>
          <w:bCs/>
          <w:sz w:val="24"/>
          <w:szCs w:val="24"/>
        </w:rPr>
        <w:t xml:space="preserve"> C</w:t>
      </w:r>
      <w:r w:rsidRPr="00411999">
        <w:rPr>
          <w:rFonts w:hint="eastAsia"/>
          <w:b/>
          <w:bCs/>
          <w:sz w:val="24"/>
          <w:szCs w:val="24"/>
        </w:rPr>
        <w:t>ode的工作</w:t>
      </w:r>
      <w:proofErr w:type="gramStart"/>
      <w:r w:rsidRPr="00411999">
        <w:rPr>
          <w:rFonts w:hint="eastAsia"/>
          <w:b/>
          <w:bCs/>
          <w:sz w:val="24"/>
          <w:szCs w:val="24"/>
        </w:rPr>
        <w:t>能力天</w:t>
      </w:r>
      <w:proofErr w:type="gramEnd"/>
      <w:r w:rsidRPr="00411999">
        <w:rPr>
          <w:rFonts w:hint="eastAsia"/>
          <w:b/>
          <w:bCs/>
          <w:sz w:val="24"/>
          <w:szCs w:val="24"/>
        </w:rPr>
        <w:t>差地别，所以本文主要追求的是如何在</w:t>
      </w:r>
      <w:r w:rsidRPr="00411999">
        <w:rPr>
          <w:b/>
          <w:bCs/>
          <w:sz w:val="24"/>
          <w:szCs w:val="24"/>
        </w:rPr>
        <w:t>C</w:t>
      </w:r>
      <w:r w:rsidRPr="00411999">
        <w:rPr>
          <w:rFonts w:hint="eastAsia"/>
          <w:b/>
          <w:bCs/>
          <w:sz w:val="24"/>
          <w:szCs w:val="24"/>
        </w:rPr>
        <w:t>laude</w:t>
      </w:r>
      <w:r w:rsidRPr="00411999">
        <w:rPr>
          <w:b/>
          <w:bCs/>
          <w:sz w:val="24"/>
          <w:szCs w:val="24"/>
        </w:rPr>
        <w:t xml:space="preserve"> C</w:t>
      </w:r>
      <w:r w:rsidRPr="00411999">
        <w:rPr>
          <w:rFonts w:hint="eastAsia"/>
          <w:b/>
          <w:bCs/>
          <w:sz w:val="24"/>
          <w:szCs w:val="24"/>
        </w:rPr>
        <w:t>ode模型下配置上Claude opus</w:t>
      </w:r>
      <w:r w:rsidRPr="00411999">
        <w:rPr>
          <w:b/>
          <w:bCs/>
          <w:sz w:val="24"/>
          <w:szCs w:val="24"/>
        </w:rPr>
        <w:t>/sonnet</w:t>
      </w:r>
      <w:r w:rsidRPr="00411999">
        <w:rPr>
          <w:rFonts w:hint="eastAsia"/>
          <w:b/>
          <w:bCs/>
          <w:sz w:val="24"/>
          <w:szCs w:val="24"/>
        </w:rPr>
        <w:t>/</w:t>
      </w:r>
      <w:proofErr w:type="spellStart"/>
      <w:r w:rsidRPr="00411999">
        <w:rPr>
          <w:rFonts w:hint="eastAsia"/>
          <w:b/>
          <w:bCs/>
          <w:sz w:val="24"/>
          <w:szCs w:val="24"/>
        </w:rPr>
        <w:t>haiklu</w:t>
      </w:r>
      <w:proofErr w:type="spellEnd"/>
      <w:r w:rsidRPr="00411999">
        <w:rPr>
          <w:rFonts w:hint="eastAsia"/>
          <w:b/>
          <w:bCs/>
          <w:sz w:val="24"/>
          <w:szCs w:val="24"/>
        </w:rPr>
        <w:t>的</w:t>
      </w:r>
      <w:proofErr w:type="gramStart"/>
      <w:r w:rsidRPr="00411999">
        <w:rPr>
          <w:rFonts w:hint="eastAsia"/>
          <w:b/>
          <w:bCs/>
          <w:sz w:val="24"/>
          <w:szCs w:val="24"/>
        </w:rPr>
        <w:t>“</w:t>
      </w:r>
      <w:proofErr w:type="gramEnd"/>
      <w:r w:rsidRPr="00411999">
        <w:rPr>
          <w:rFonts w:hint="eastAsia"/>
          <w:b/>
          <w:bCs/>
          <w:sz w:val="24"/>
          <w:szCs w:val="24"/>
        </w:rPr>
        <w:t>大脑“，</w:t>
      </w:r>
      <w:r>
        <w:rPr>
          <w:rFonts w:hint="eastAsia"/>
          <w:b/>
          <w:bCs/>
          <w:sz w:val="24"/>
          <w:szCs w:val="24"/>
        </w:rPr>
        <w:t>帮助企业团队使用满血Claude</w:t>
      </w:r>
      <w:r>
        <w:rPr>
          <w:b/>
          <w:bCs/>
          <w:sz w:val="24"/>
          <w:szCs w:val="24"/>
        </w:rPr>
        <w:t xml:space="preserve"> C</w:t>
      </w:r>
      <w:r>
        <w:rPr>
          <w:rFonts w:hint="eastAsia"/>
          <w:b/>
          <w:bCs/>
          <w:sz w:val="24"/>
          <w:szCs w:val="24"/>
        </w:rPr>
        <w:t>ode，</w:t>
      </w:r>
      <w:r w:rsidRPr="00411999">
        <w:rPr>
          <w:rFonts w:hint="eastAsia"/>
          <w:b/>
          <w:bCs/>
          <w:sz w:val="24"/>
          <w:szCs w:val="24"/>
        </w:rPr>
        <w:t>至于</w:t>
      </w:r>
      <w:r w:rsidR="003B3DA4">
        <w:rPr>
          <w:rFonts w:hint="eastAsia"/>
          <w:b/>
          <w:bCs/>
          <w:sz w:val="24"/>
          <w:szCs w:val="24"/>
        </w:rPr>
        <w:t>各种国产大模型厂商出台的兼容</w:t>
      </w:r>
      <w:r>
        <w:rPr>
          <w:rFonts w:hint="eastAsia"/>
          <w:b/>
          <w:bCs/>
          <w:sz w:val="24"/>
          <w:szCs w:val="24"/>
        </w:rPr>
        <w:t>Claude</w:t>
      </w:r>
      <w:r>
        <w:rPr>
          <w:b/>
          <w:bCs/>
          <w:sz w:val="24"/>
          <w:szCs w:val="24"/>
        </w:rPr>
        <w:t xml:space="preserve"> C</w:t>
      </w:r>
      <w:r>
        <w:rPr>
          <w:rFonts w:hint="eastAsia"/>
          <w:b/>
          <w:bCs/>
          <w:sz w:val="24"/>
          <w:szCs w:val="24"/>
        </w:rPr>
        <w:t>ode</w:t>
      </w:r>
      <w:r w:rsidR="003B3DA4">
        <w:rPr>
          <w:rFonts w:hint="eastAsia"/>
          <w:b/>
          <w:bCs/>
          <w:sz w:val="24"/>
          <w:szCs w:val="24"/>
        </w:rPr>
        <w:t>使用并不是我们追求的满血使用，所以不讨论。</w:t>
      </w:r>
    </w:p>
    <w:p w14:paraId="341B39E0" w14:textId="77777777" w:rsidR="000806FC" w:rsidRPr="00411999" w:rsidRDefault="000806FC" w:rsidP="005E48C1">
      <w:pPr>
        <w:rPr>
          <w:rFonts w:hint="eastAsia"/>
          <w:b/>
          <w:bCs/>
          <w:sz w:val="24"/>
          <w:szCs w:val="24"/>
        </w:rPr>
      </w:pPr>
    </w:p>
    <w:p w14:paraId="53D414AE" w14:textId="6640E546" w:rsidR="003D4704" w:rsidRDefault="003D4704" w:rsidP="005E48C1">
      <w:pPr>
        <w:rPr>
          <w:sz w:val="24"/>
          <w:szCs w:val="24"/>
        </w:rPr>
      </w:pPr>
      <w:r>
        <w:rPr>
          <w:rFonts w:hint="eastAsia"/>
          <w:sz w:val="24"/>
          <w:szCs w:val="24"/>
        </w:rPr>
        <w:t>（一）Claude简介</w:t>
      </w:r>
    </w:p>
    <w:tbl>
      <w:tblPr>
        <w:tblStyle w:val="a9"/>
        <w:tblW w:w="0" w:type="auto"/>
        <w:tblLook w:val="04A0" w:firstRow="1" w:lastRow="0" w:firstColumn="1" w:lastColumn="0" w:noHBand="0" w:noVBand="1"/>
      </w:tblPr>
      <w:tblGrid>
        <w:gridCol w:w="4148"/>
        <w:gridCol w:w="4148"/>
      </w:tblGrid>
      <w:tr w:rsidR="005E48C1" w14:paraId="38CE27EE" w14:textId="77777777" w:rsidTr="005E48C1">
        <w:tc>
          <w:tcPr>
            <w:tcW w:w="4148" w:type="dxa"/>
          </w:tcPr>
          <w:p w14:paraId="7F1DFA6B" w14:textId="50F32276" w:rsidR="005E48C1" w:rsidRDefault="005E48C1" w:rsidP="005E48C1">
            <w:pPr>
              <w:rPr>
                <w:rFonts w:hint="eastAsia"/>
                <w:sz w:val="24"/>
                <w:szCs w:val="24"/>
              </w:rPr>
            </w:pPr>
            <w:r>
              <w:rPr>
                <w:rFonts w:hint="eastAsia"/>
                <w:sz w:val="24"/>
                <w:szCs w:val="24"/>
              </w:rPr>
              <w:t>开发者</w:t>
            </w:r>
          </w:p>
        </w:tc>
        <w:tc>
          <w:tcPr>
            <w:tcW w:w="4148" w:type="dxa"/>
          </w:tcPr>
          <w:p w14:paraId="3C1CD2C2" w14:textId="5FEEE1C4" w:rsidR="005E48C1" w:rsidRDefault="005E48C1" w:rsidP="005E48C1">
            <w:pPr>
              <w:rPr>
                <w:rFonts w:hint="eastAsia"/>
                <w:sz w:val="24"/>
                <w:szCs w:val="24"/>
              </w:rPr>
            </w:pPr>
            <w:r>
              <w:rPr>
                <w:rFonts w:hint="eastAsia"/>
                <w:sz w:val="24"/>
                <w:szCs w:val="24"/>
              </w:rPr>
              <w:t>Anthropic</w:t>
            </w:r>
          </w:p>
        </w:tc>
      </w:tr>
      <w:tr w:rsidR="005E48C1" w14:paraId="242A6C41" w14:textId="77777777" w:rsidTr="005E48C1">
        <w:tc>
          <w:tcPr>
            <w:tcW w:w="4148" w:type="dxa"/>
          </w:tcPr>
          <w:p w14:paraId="57DEABED" w14:textId="04F7E366" w:rsidR="005E48C1" w:rsidRDefault="005E48C1" w:rsidP="005E48C1">
            <w:pPr>
              <w:rPr>
                <w:rFonts w:hint="eastAsia"/>
                <w:sz w:val="24"/>
                <w:szCs w:val="24"/>
              </w:rPr>
            </w:pPr>
            <w:r>
              <w:rPr>
                <w:rFonts w:hint="eastAsia"/>
                <w:sz w:val="24"/>
                <w:szCs w:val="24"/>
              </w:rPr>
              <w:t>与传统A</w:t>
            </w:r>
            <w:r>
              <w:rPr>
                <w:sz w:val="24"/>
                <w:szCs w:val="24"/>
              </w:rPr>
              <w:t>I</w:t>
            </w:r>
            <w:r>
              <w:rPr>
                <w:rFonts w:hint="eastAsia"/>
                <w:sz w:val="24"/>
                <w:szCs w:val="24"/>
              </w:rPr>
              <w:t>区别</w:t>
            </w:r>
          </w:p>
        </w:tc>
        <w:tc>
          <w:tcPr>
            <w:tcW w:w="4148" w:type="dxa"/>
          </w:tcPr>
          <w:p w14:paraId="14769478" w14:textId="7AEE9CD0" w:rsidR="005E48C1" w:rsidRDefault="005E48C1" w:rsidP="005E48C1">
            <w:pPr>
              <w:rPr>
                <w:rFonts w:hint="eastAsia"/>
                <w:sz w:val="24"/>
                <w:szCs w:val="24"/>
              </w:rPr>
            </w:pPr>
            <w:r>
              <w:rPr>
                <w:rFonts w:hint="eastAsia"/>
                <w:sz w:val="24"/>
                <w:szCs w:val="24"/>
              </w:rPr>
              <w:t>更加适应项目级别操作，随着权限开放，可以主动规划，执行项目/拆解任务/调用工具/强大的skill功能</w:t>
            </w:r>
          </w:p>
        </w:tc>
      </w:tr>
      <w:tr w:rsidR="005E48C1" w14:paraId="389D0880" w14:textId="77777777" w:rsidTr="005E48C1">
        <w:tc>
          <w:tcPr>
            <w:tcW w:w="4148" w:type="dxa"/>
          </w:tcPr>
          <w:p w14:paraId="0A87B6FC" w14:textId="649F7518" w:rsidR="005E48C1" w:rsidRDefault="005E48C1" w:rsidP="005E48C1">
            <w:pPr>
              <w:rPr>
                <w:rFonts w:hint="eastAsia"/>
                <w:sz w:val="24"/>
                <w:szCs w:val="24"/>
              </w:rPr>
            </w:pPr>
            <w:r>
              <w:rPr>
                <w:rFonts w:hint="eastAsia"/>
                <w:sz w:val="24"/>
                <w:szCs w:val="24"/>
              </w:rPr>
              <w:t>优势</w:t>
            </w:r>
          </w:p>
        </w:tc>
        <w:tc>
          <w:tcPr>
            <w:tcW w:w="4148" w:type="dxa"/>
          </w:tcPr>
          <w:p w14:paraId="65377CCC" w14:textId="5D25225C" w:rsidR="005E48C1" w:rsidRDefault="005E48C1" w:rsidP="005E48C1">
            <w:pPr>
              <w:rPr>
                <w:sz w:val="24"/>
                <w:szCs w:val="24"/>
              </w:rPr>
            </w:pPr>
            <w:r>
              <w:rPr>
                <w:rFonts w:hint="eastAsia"/>
                <w:sz w:val="24"/>
                <w:szCs w:val="24"/>
              </w:rPr>
              <w:t>①工作范式：</w:t>
            </w:r>
          </w:p>
          <w:p w14:paraId="74A401FA" w14:textId="1A1A590F" w:rsidR="005E48C1" w:rsidRDefault="005E48C1" w:rsidP="005E48C1">
            <w:pPr>
              <w:rPr>
                <w:rFonts w:hint="eastAsia"/>
                <w:sz w:val="24"/>
                <w:szCs w:val="24"/>
              </w:rPr>
            </w:pPr>
            <w:r>
              <w:rPr>
                <w:rFonts w:hint="eastAsia"/>
                <w:sz w:val="24"/>
                <w:szCs w:val="24"/>
              </w:rPr>
              <w:t>自动读写文件-测试-检查结果-测试-</w:t>
            </w:r>
            <w:r>
              <w:rPr>
                <w:rFonts w:hint="eastAsia"/>
                <w:sz w:val="24"/>
                <w:szCs w:val="24"/>
              </w:rPr>
              <w:lastRenderedPageBreak/>
              <w:t>完成</w:t>
            </w:r>
            <w:r w:rsidR="000F24D8">
              <w:rPr>
                <w:rFonts w:hint="eastAsia"/>
                <w:sz w:val="24"/>
                <w:szCs w:val="24"/>
              </w:rPr>
              <w:t>，而且具有强大的工具调用能力以及现成的skill</w:t>
            </w:r>
          </w:p>
          <w:p w14:paraId="73197D5C" w14:textId="77777777" w:rsidR="005E48C1" w:rsidRDefault="005E48C1" w:rsidP="005E48C1">
            <w:pPr>
              <w:rPr>
                <w:sz w:val="24"/>
                <w:szCs w:val="24"/>
              </w:rPr>
            </w:pPr>
            <w:r>
              <w:rPr>
                <w:rFonts w:hint="eastAsia"/>
                <w:sz w:val="24"/>
                <w:szCs w:val="24"/>
              </w:rPr>
              <w:t>②自我验证：</w:t>
            </w:r>
          </w:p>
          <w:p w14:paraId="33EB18DA" w14:textId="77777777" w:rsidR="005E48C1" w:rsidRDefault="005E48C1" w:rsidP="005E48C1">
            <w:pPr>
              <w:rPr>
                <w:sz w:val="24"/>
                <w:szCs w:val="24"/>
              </w:rPr>
            </w:pPr>
            <w:r>
              <w:rPr>
                <w:rFonts w:hint="eastAsia"/>
                <w:sz w:val="24"/>
                <w:szCs w:val="24"/>
              </w:rPr>
              <w:t>通过先执行-在反馈-在修正的方法逐渐完成项目，具有自我修正能力和主动提问能力</w:t>
            </w:r>
          </w:p>
          <w:p w14:paraId="13838BF6" w14:textId="608EC9D6" w:rsidR="005E48C1" w:rsidRPr="005E48C1" w:rsidRDefault="000F24D8" w:rsidP="005E48C1">
            <w:pPr>
              <w:rPr>
                <w:rFonts w:hint="eastAsia"/>
                <w:sz w:val="24"/>
                <w:szCs w:val="24"/>
              </w:rPr>
            </w:pPr>
            <w:r>
              <w:rPr>
                <w:rFonts w:hint="eastAsia"/>
                <w:sz w:val="24"/>
                <w:szCs w:val="24"/>
              </w:rPr>
              <w:t>③上下文窗口强大</w:t>
            </w:r>
            <w:r>
              <w:rPr>
                <w:sz w:val="24"/>
                <w:szCs w:val="24"/>
              </w:rPr>
              <w:t>+</w:t>
            </w:r>
            <w:r>
              <w:rPr>
                <w:rFonts w:hint="eastAsia"/>
                <w:sz w:val="24"/>
                <w:szCs w:val="24"/>
              </w:rPr>
              <w:t>多</w:t>
            </w:r>
            <w:r>
              <w:rPr>
                <w:sz w:val="24"/>
                <w:szCs w:val="24"/>
              </w:rPr>
              <w:t>AI</w:t>
            </w:r>
            <w:r>
              <w:rPr>
                <w:rFonts w:hint="eastAsia"/>
                <w:sz w:val="24"/>
                <w:szCs w:val="24"/>
              </w:rPr>
              <w:t>并行（复杂任务拆分为多个“子A</w:t>
            </w:r>
            <w:r>
              <w:rPr>
                <w:sz w:val="24"/>
                <w:szCs w:val="24"/>
              </w:rPr>
              <w:t>I</w:t>
            </w:r>
            <w:r>
              <w:rPr>
                <w:rFonts w:hint="eastAsia"/>
                <w:sz w:val="24"/>
                <w:szCs w:val="24"/>
              </w:rPr>
              <w:t>”并行处理）</w:t>
            </w:r>
          </w:p>
        </w:tc>
      </w:tr>
      <w:tr w:rsidR="005E48C1" w:rsidRPr="000F24D8" w14:paraId="11709707" w14:textId="77777777" w:rsidTr="000806FC">
        <w:trPr>
          <w:trHeight w:val="841"/>
        </w:trPr>
        <w:tc>
          <w:tcPr>
            <w:tcW w:w="4148" w:type="dxa"/>
          </w:tcPr>
          <w:p w14:paraId="7B5BEFD0" w14:textId="07EA74ED" w:rsidR="005E48C1" w:rsidRPr="000F24D8" w:rsidRDefault="000F24D8" w:rsidP="005E48C1">
            <w:pPr>
              <w:rPr>
                <w:rFonts w:hint="eastAsia"/>
                <w:sz w:val="24"/>
                <w:szCs w:val="24"/>
              </w:rPr>
            </w:pPr>
            <w:r w:rsidRPr="003D4704">
              <w:rPr>
                <w:rFonts w:hint="eastAsia"/>
                <w:color w:val="FF0000"/>
                <w:sz w:val="24"/>
                <w:szCs w:val="24"/>
              </w:rPr>
              <w:lastRenderedPageBreak/>
              <w:t>能力边界</w:t>
            </w:r>
          </w:p>
        </w:tc>
        <w:tc>
          <w:tcPr>
            <w:tcW w:w="4148" w:type="dxa"/>
          </w:tcPr>
          <w:p w14:paraId="7119D116" w14:textId="77777777" w:rsidR="005E48C1" w:rsidRDefault="000F24D8" w:rsidP="005E48C1">
            <w:pPr>
              <w:rPr>
                <w:sz w:val="24"/>
                <w:szCs w:val="24"/>
              </w:rPr>
            </w:pPr>
            <w:r>
              <w:rPr>
                <w:rFonts w:hint="eastAsia"/>
                <w:sz w:val="24"/>
                <w:szCs w:val="24"/>
              </w:rPr>
              <w:t>Claude</w:t>
            </w:r>
            <w:r>
              <w:rPr>
                <w:sz w:val="24"/>
                <w:szCs w:val="24"/>
              </w:rPr>
              <w:t xml:space="preserve"> C</w:t>
            </w:r>
            <w:r>
              <w:rPr>
                <w:rFonts w:hint="eastAsia"/>
                <w:sz w:val="24"/>
                <w:szCs w:val="24"/>
              </w:rPr>
              <w:t>ode本质上是一个A</w:t>
            </w:r>
            <w:r>
              <w:rPr>
                <w:sz w:val="24"/>
                <w:szCs w:val="24"/>
              </w:rPr>
              <w:t>I</w:t>
            </w:r>
            <w:r w:rsidRPr="000F24D8">
              <w:rPr>
                <w:rFonts w:hint="eastAsia"/>
                <w:sz w:val="24"/>
                <w:szCs w:val="24"/>
                <w:u w:val="single"/>
              </w:rPr>
              <w:t>编程</w:t>
            </w:r>
            <w:r>
              <w:rPr>
                <w:rFonts w:hint="eastAsia"/>
                <w:sz w:val="24"/>
                <w:szCs w:val="24"/>
              </w:rPr>
              <w:t>工具，因此：虽然网页端Claude支持上传图片，但是</w:t>
            </w:r>
            <w:r>
              <w:rPr>
                <w:sz w:val="24"/>
                <w:szCs w:val="24"/>
              </w:rPr>
              <w:br/>
            </w:r>
            <w:r>
              <w:rPr>
                <w:rFonts w:hint="eastAsia"/>
                <w:sz w:val="24"/>
                <w:szCs w:val="24"/>
              </w:rPr>
              <w:t>①图片识别能力相对于其他</w:t>
            </w:r>
            <w:proofErr w:type="gramStart"/>
            <w:r>
              <w:rPr>
                <w:rFonts w:hint="eastAsia"/>
                <w:sz w:val="24"/>
                <w:szCs w:val="24"/>
              </w:rPr>
              <w:t>竞品比较</w:t>
            </w:r>
            <w:proofErr w:type="gramEnd"/>
            <w:r>
              <w:rPr>
                <w:rFonts w:hint="eastAsia"/>
                <w:sz w:val="24"/>
                <w:szCs w:val="24"/>
              </w:rPr>
              <w:t>弱势</w:t>
            </w:r>
            <w:r>
              <w:rPr>
                <w:sz w:val="24"/>
                <w:szCs w:val="24"/>
              </w:rPr>
              <w:br/>
            </w:r>
            <w:r>
              <w:rPr>
                <w:rFonts w:hint="eastAsia"/>
                <w:sz w:val="24"/>
                <w:szCs w:val="24"/>
              </w:rPr>
              <w:t>②A</w:t>
            </w:r>
            <w:r>
              <w:rPr>
                <w:sz w:val="24"/>
                <w:szCs w:val="24"/>
              </w:rPr>
              <w:t>PI</w:t>
            </w:r>
            <w:r>
              <w:rPr>
                <w:rFonts w:hint="eastAsia"/>
                <w:sz w:val="24"/>
                <w:szCs w:val="24"/>
              </w:rPr>
              <w:t>调用的Claude对于本地文件的理解能力其实是有限的，类似</w:t>
            </w:r>
            <w:proofErr w:type="spellStart"/>
            <w:r>
              <w:rPr>
                <w:rFonts w:hint="eastAsia"/>
                <w:sz w:val="24"/>
                <w:szCs w:val="24"/>
              </w:rPr>
              <w:t>E</w:t>
            </w:r>
            <w:r>
              <w:rPr>
                <w:sz w:val="24"/>
                <w:szCs w:val="24"/>
              </w:rPr>
              <w:t>XCEL,</w:t>
            </w:r>
            <w:r>
              <w:rPr>
                <w:rFonts w:hint="eastAsia"/>
                <w:sz w:val="24"/>
                <w:szCs w:val="24"/>
              </w:rPr>
              <w:t>word</w:t>
            </w:r>
            <w:proofErr w:type="spellEnd"/>
            <w:r>
              <w:rPr>
                <w:rFonts w:hint="eastAsia"/>
                <w:sz w:val="24"/>
                <w:szCs w:val="24"/>
              </w:rPr>
              <w:t>等等文件都需要官方Skill</w:t>
            </w:r>
            <w:r>
              <w:rPr>
                <w:rFonts w:hint="eastAsia"/>
                <w:sz w:val="24"/>
                <w:szCs w:val="24"/>
              </w:rPr>
              <w:t>扩展才能使用</w:t>
            </w:r>
            <w:r>
              <w:rPr>
                <w:rFonts w:hint="eastAsia"/>
                <w:sz w:val="24"/>
                <w:szCs w:val="24"/>
              </w:rPr>
              <w:t xml:space="preserve">，对于本地的录音文件视频文件都不支持识别 </w:t>
            </w:r>
          </w:p>
          <w:p w14:paraId="648B9693" w14:textId="65B1F3AC" w:rsidR="003D4704" w:rsidRDefault="003D4704" w:rsidP="005E48C1">
            <w:pPr>
              <w:rPr>
                <w:sz w:val="24"/>
                <w:szCs w:val="24"/>
              </w:rPr>
            </w:pPr>
            <w:r>
              <w:rPr>
                <w:rFonts w:hint="eastAsia"/>
                <w:sz w:val="24"/>
                <w:szCs w:val="24"/>
              </w:rPr>
              <w:t>③非常耗用tokens，需要选到比较好的中转站才能平衡这一点。</w:t>
            </w:r>
          </w:p>
          <w:p w14:paraId="110BEC30" w14:textId="665A45E5" w:rsidR="003D4704" w:rsidRDefault="003D4704" w:rsidP="005E48C1">
            <w:pPr>
              <w:rPr>
                <w:rFonts w:hint="eastAsia"/>
                <w:sz w:val="24"/>
                <w:szCs w:val="24"/>
              </w:rPr>
            </w:pPr>
            <w:r>
              <w:rPr>
                <w:rFonts w:hint="eastAsia"/>
                <w:sz w:val="24"/>
                <w:szCs w:val="24"/>
              </w:rPr>
              <w:t>④A</w:t>
            </w:r>
            <w:r>
              <w:rPr>
                <w:sz w:val="24"/>
                <w:szCs w:val="24"/>
              </w:rPr>
              <w:t>PI</w:t>
            </w:r>
            <w:r>
              <w:rPr>
                <w:rFonts w:hint="eastAsia"/>
                <w:sz w:val="24"/>
                <w:szCs w:val="24"/>
              </w:rPr>
              <w:t>调用的</w:t>
            </w:r>
            <w:proofErr w:type="spellStart"/>
            <w:r>
              <w:rPr>
                <w:rFonts w:hint="eastAsia"/>
                <w:sz w:val="24"/>
                <w:szCs w:val="24"/>
              </w:rPr>
              <w:t>claude</w:t>
            </w:r>
            <w:proofErr w:type="spellEnd"/>
            <w:r>
              <w:rPr>
                <w:rFonts w:hint="eastAsia"/>
                <w:sz w:val="24"/>
                <w:szCs w:val="24"/>
              </w:rPr>
              <w:t>最终产生的代码和各种文件信息的还是会上传其官</w:t>
            </w:r>
            <w:r>
              <w:rPr>
                <w:rFonts w:hint="eastAsia"/>
                <w:sz w:val="24"/>
                <w:szCs w:val="24"/>
              </w:rPr>
              <w:lastRenderedPageBreak/>
              <w:t>网，因此数据隐私这一点也需要考虑。</w:t>
            </w:r>
          </w:p>
        </w:tc>
      </w:tr>
      <w:tr w:rsidR="003D4704" w:rsidRPr="000F24D8" w14:paraId="25F3A61D" w14:textId="77777777" w:rsidTr="003D4704">
        <w:trPr>
          <w:trHeight w:val="558"/>
        </w:trPr>
        <w:tc>
          <w:tcPr>
            <w:tcW w:w="4148" w:type="dxa"/>
          </w:tcPr>
          <w:p w14:paraId="702A2DDF" w14:textId="5C0ADC1E" w:rsidR="003D4704" w:rsidRDefault="003D4704" w:rsidP="005E48C1">
            <w:pPr>
              <w:rPr>
                <w:rFonts w:hint="eastAsia"/>
                <w:sz w:val="24"/>
                <w:szCs w:val="24"/>
              </w:rPr>
            </w:pPr>
            <w:r>
              <w:rPr>
                <w:rFonts w:hint="eastAsia"/>
                <w:sz w:val="24"/>
                <w:szCs w:val="24"/>
              </w:rPr>
              <w:lastRenderedPageBreak/>
              <w:t>核心结论</w:t>
            </w:r>
          </w:p>
        </w:tc>
        <w:tc>
          <w:tcPr>
            <w:tcW w:w="4148" w:type="dxa"/>
          </w:tcPr>
          <w:p w14:paraId="1D2EC2CB" w14:textId="64688B7B" w:rsidR="003D4704" w:rsidRDefault="003D4704" w:rsidP="005E48C1">
            <w:pPr>
              <w:rPr>
                <w:rFonts w:hint="eastAsia"/>
                <w:sz w:val="24"/>
                <w:szCs w:val="24"/>
              </w:rPr>
            </w:pPr>
            <w:r>
              <w:rPr>
                <w:rFonts w:hint="eastAsia"/>
                <w:sz w:val="24"/>
                <w:szCs w:val="24"/>
              </w:rPr>
              <w:t>Claude</w:t>
            </w:r>
            <w:r>
              <w:rPr>
                <w:sz w:val="24"/>
                <w:szCs w:val="24"/>
              </w:rPr>
              <w:t xml:space="preserve"> </w:t>
            </w:r>
            <w:r>
              <w:rPr>
                <w:rFonts w:hint="eastAsia"/>
                <w:sz w:val="24"/>
                <w:szCs w:val="24"/>
              </w:rPr>
              <w:t>code的</w:t>
            </w:r>
            <w:r w:rsidRPr="009044F1">
              <w:rPr>
                <w:rFonts w:hint="eastAsia"/>
                <w:b/>
                <w:bCs/>
                <w:sz w:val="24"/>
                <w:szCs w:val="24"/>
              </w:rPr>
              <w:t>强势项目在于</w:t>
            </w:r>
            <w:r>
              <w:rPr>
                <w:rFonts w:hint="eastAsia"/>
                <w:sz w:val="24"/>
                <w:szCs w:val="24"/>
              </w:rPr>
              <w:t>全</w:t>
            </w:r>
            <w:proofErr w:type="gramStart"/>
            <w:r>
              <w:rPr>
                <w:rFonts w:hint="eastAsia"/>
                <w:sz w:val="24"/>
                <w:szCs w:val="24"/>
              </w:rPr>
              <w:t>栈</w:t>
            </w:r>
            <w:proofErr w:type="gramEnd"/>
            <w:r>
              <w:rPr>
                <w:rFonts w:hint="eastAsia"/>
                <w:sz w:val="24"/>
                <w:szCs w:val="24"/>
              </w:rPr>
              <w:t>项目搭建，</w:t>
            </w:r>
            <w:proofErr w:type="gramStart"/>
            <w:r>
              <w:rPr>
                <w:rFonts w:hint="eastAsia"/>
                <w:sz w:val="24"/>
                <w:szCs w:val="24"/>
              </w:rPr>
              <w:t>跨文件</w:t>
            </w:r>
            <w:proofErr w:type="gramEnd"/>
            <w:r>
              <w:rPr>
                <w:rFonts w:hint="eastAsia"/>
                <w:sz w:val="24"/>
                <w:szCs w:val="24"/>
              </w:rPr>
              <w:t>重构以及代码的测试和纠正，借用各种工具并且使用各种扩展skill的</w:t>
            </w:r>
            <w:proofErr w:type="spellStart"/>
            <w:r>
              <w:rPr>
                <w:rFonts w:hint="eastAsia"/>
                <w:sz w:val="24"/>
                <w:szCs w:val="24"/>
              </w:rPr>
              <w:t>claude</w:t>
            </w:r>
            <w:proofErr w:type="spellEnd"/>
            <w:r>
              <w:rPr>
                <w:rFonts w:hint="eastAsia"/>
                <w:sz w:val="24"/>
                <w:szCs w:val="24"/>
              </w:rPr>
              <w:t>可以一定程度扩展其能力，但是从token数和能力上来说，完成这些工作不如重新调用一个针对性领域的大模型去工作来的实用</w:t>
            </w:r>
          </w:p>
        </w:tc>
      </w:tr>
    </w:tbl>
    <w:p w14:paraId="2C5F2EAA" w14:textId="1D43B088" w:rsidR="0095767A" w:rsidRDefault="003D4704" w:rsidP="005E48C1">
      <w:pPr>
        <w:rPr>
          <w:sz w:val="24"/>
          <w:szCs w:val="24"/>
        </w:rPr>
      </w:pPr>
      <w:r>
        <w:rPr>
          <w:rFonts w:hint="eastAsia"/>
          <w:sz w:val="24"/>
          <w:szCs w:val="24"/>
        </w:rPr>
        <w:t>（二）Claud</w:t>
      </w:r>
      <w:r w:rsidR="003B3F46">
        <w:rPr>
          <w:rFonts w:hint="eastAsia"/>
          <w:sz w:val="24"/>
          <w:szCs w:val="24"/>
        </w:rPr>
        <w:t>e</w:t>
      </w:r>
      <w:r w:rsidR="003B3F46">
        <w:rPr>
          <w:sz w:val="24"/>
          <w:szCs w:val="24"/>
        </w:rPr>
        <w:t xml:space="preserve"> C</w:t>
      </w:r>
      <w:r w:rsidR="003B3F46">
        <w:rPr>
          <w:rFonts w:hint="eastAsia"/>
          <w:sz w:val="24"/>
          <w:szCs w:val="24"/>
        </w:rPr>
        <w:t>ode</w:t>
      </w:r>
      <w:r w:rsidR="00282E28">
        <w:rPr>
          <w:rFonts w:hint="eastAsia"/>
          <w:sz w:val="24"/>
          <w:szCs w:val="24"/>
        </w:rPr>
        <w:t>渠道介绍及付费情况</w:t>
      </w:r>
    </w:p>
    <w:p w14:paraId="3E49D103" w14:textId="0718227C" w:rsidR="00A963D6" w:rsidRDefault="003D4704" w:rsidP="005E48C1">
      <w:r w:rsidRPr="000806FC">
        <w:rPr>
          <w:rFonts w:hint="eastAsia"/>
          <w:b/>
          <w:bCs/>
          <w:sz w:val="24"/>
          <w:szCs w:val="24"/>
        </w:rPr>
        <w:t>1、</w:t>
      </w:r>
      <w:r w:rsidR="0095767A" w:rsidRPr="000806FC">
        <w:rPr>
          <w:rFonts w:hint="eastAsia"/>
          <w:b/>
          <w:bCs/>
          <w:sz w:val="24"/>
          <w:szCs w:val="24"/>
        </w:rPr>
        <w:t>网页端</w:t>
      </w:r>
      <w:r w:rsidR="003B3F46" w:rsidRPr="000806FC">
        <w:rPr>
          <w:rFonts w:hint="eastAsia"/>
          <w:b/>
          <w:bCs/>
          <w:sz w:val="24"/>
          <w:szCs w:val="24"/>
        </w:rPr>
        <w:t>订阅</w:t>
      </w:r>
      <w:r w:rsidR="0095767A">
        <w:rPr>
          <w:rFonts w:hint="eastAsia"/>
          <w:sz w:val="24"/>
          <w:szCs w:val="24"/>
        </w:rPr>
        <w:t>：直接访问Anthropic官网（</w:t>
      </w:r>
      <w:hyperlink r:id="rId6" w:history="1">
        <w:r w:rsidR="0095767A">
          <w:rPr>
            <w:rStyle w:val="aa"/>
          </w:rPr>
          <w:t>claude.ai</w:t>
        </w:r>
      </w:hyperlink>
      <w:r w:rsidR="0095767A">
        <w:rPr>
          <w:rFonts w:hint="eastAsia"/>
        </w:rPr>
        <w:t>）</w:t>
      </w:r>
      <w:r w:rsidR="003B3F46">
        <w:rPr>
          <w:rFonts w:hint="eastAsia"/>
        </w:rPr>
        <w:t>去绑定信用卡进行支付即可订阅</w:t>
      </w:r>
      <w:r w:rsidR="00282E28">
        <w:rPr>
          <w:rFonts w:hint="eastAsia"/>
        </w:rPr>
        <w:t>（国外账户）</w:t>
      </w:r>
      <w:r w:rsidR="0095767A">
        <w:rPr>
          <w:rFonts w:hint="eastAsia"/>
        </w:rPr>
        <w:t>，</w:t>
      </w:r>
      <w:r w:rsidR="003B3F46">
        <w:rPr>
          <w:rFonts w:hint="eastAsia"/>
        </w:rPr>
        <w:t>但是</w:t>
      </w:r>
      <w:r w:rsidR="0013254B">
        <w:rPr>
          <w:rFonts w:hint="eastAsia"/>
        </w:rPr>
        <w:t>订阅</w:t>
      </w:r>
      <w:r w:rsidR="003B3F46">
        <w:rPr>
          <w:rFonts w:hint="eastAsia"/>
        </w:rPr>
        <w:t>不同版本</w:t>
      </w:r>
      <w:r w:rsidR="0013254B">
        <w:rPr>
          <w:rFonts w:hint="eastAsia"/>
        </w:rPr>
        <w:t>决定了最终能否</w:t>
      </w:r>
      <w:r w:rsidR="0014620B">
        <w:rPr>
          <w:rFonts w:hint="eastAsia"/>
        </w:rPr>
        <w:t>为账号开通</w:t>
      </w:r>
      <w:r w:rsidR="0013254B">
        <w:rPr>
          <w:rFonts w:hint="eastAsia"/>
        </w:rPr>
        <w:t>使用Claude</w:t>
      </w:r>
      <w:r w:rsidR="0013254B">
        <w:t xml:space="preserve"> C</w:t>
      </w:r>
      <w:r w:rsidR="0013254B">
        <w:rPr>
          <w:rFonts w:hint="eastAsia"/>
        </w:rPr>
        <w:t>ode，接下来会分成</w:t>
      </w:r>
      <w:r w:rsidR="00A963D6">
        <w:rPr>
          <w:rFonts w:hint="eastAsia"/>
        </w:rPr>
        <w:t>几</w:t>
      </w:r>
      <w:r w:rsidR="0013254B">
        <w:rPr>
          <w:rFonts w:hint="eastAsia"/>
        </w:rPr>
        <w:t>个表进行</w:t>
      </w:r>
      <w:r w:rsidR="00A963D6">
        <w:rPr>
          <w:rFonts w:hint="eastAsia"/>
        </w:rPr>
        <w:t>区分阐释：</w:t>
      </w:r>
    </w:p>
    <w:p w14:paraId="69870524" w14:textId="6B932BF2" w:rsidR="00921677" w:rsidRDefault="00A963D6" w:rsidP="005E48C1">
      <w:pPr>
        <w:rPr>
          <w:rFonts w:hint="eastAsia"/>
        </w:rPr>
      </w:pPr>
      <w:r>
        <w:rPr>
          <w:rFonts w:hint="eastAsia"/>
        </w:rPr>
        <w:t>第一个：</w:t>
      </w:r>
      <w:r w:rsidR="0013254B">
        <w:rPr>
          <w:rFonts w:hint="eastAsia"/>
        </w:rPr>
        <w:t>免费版：</w:t>
      </w:r>
    </w:p>
    <w:tbl>
      <w:tblPr>
        <w:tblStyle w:val="a9"/>
        <w:tblW w:w="0" w:type="auto"/>
        <w:tblLook w:val="04A0" w:firstRow="1" w:lastRow="0" w:firstColumn="1" w:lastColumn="0" w:noHBand="0" w:noVBand="1"/>
      </w:tblPr>
      <w:tblGrid>
        <w:gridCol w:w="4148"/>
        <w:gridCol w:w="4148"/>
      </w:tblGrid>
      <w:tr w:rsidR="00921677" w14:paraId="4EA27D38" w14:textId="77777777" w:rsidTr="00921677">
        <w:trPr>
          <w:trHeight w:val="796"/>
        </w:trPr>
        <w:tc>
          <w:tcPr>
            <w:tcW w:w="4148" w:type="dxa"/>
          </w:tcPr>
          <w:p w14:paraId="4B900146" w14:textId="63376A87" w:rsidR="00921677" w:rsidRDefault="00921677" w:rsidP="005E48C1">
            <w:pPr>
              <w:rPr>
                <w:rFonts w:hint="eastAsia"/>
              </w:rPr>
            </w:pPr>
            <w:r>
              <w:rPr>
                <w:rFonts w:hint="eastAsia"/>
              </w:rPr>
              <w:t>使用模式</w:t>
            </w:r>
          </w:p>
        </w:tc>
        <w:tc>
          <w:tcPr>
            <w:tcW w:w="4148" w:type="dxa"/>
          </w:tcPr>
          <w:p w14:paraId="6E8DBD42" w14:textId="30A9F5A2" w:rsidR="00921677" w:rsidRDefault="00921677" w:rsidP="005E48C1">
            <w:pPr>
              <w:rPr>
                <w:rFonts w:hint="eastAsia"/>
              </w:rPr>
            </w:pPr>
            <w:r w:rsidRPr="0030305F">
              <w:t>一个完整的、开箱即用的聊天产品</w:t>
            </w:r>
            <w:r w:rsidRPr="0030305F">
              <w:t>，</w:t>
            </w:r>
            <w:r w:rsidRPr="0030305F">
              <w:rPr>
                <w:rFonts w:hint="eastAsia"/>
              </w:rPr>
              <w:t>交互方式停留于聊天框输入文字，上传文档这样</w:t>
            </w:r>
          </w:p>
        </w:tc>
      </w:tr>
      <w:tr w:rsidR="00921677" w14:paraId="009E0618" w14:textId="77777777" w:rsidTr="0030305F">
        <w:trPr>
          <w:trHeight w:val="495"/>
        </w:trPr>
        <w:tc>
          <w:tcPr>
            <w:tcW w:w="4148" w:type="dxa"/>
          </w:tcPr>
          <w:p w14:paraId="4AAAAB14" w14:textId="219DF63B" w:rsidR="00921677" w:rsidRDefault="00921677" w:rsidP="005E48C1">
            <w:pPr>
              <w:rPr>
                <w:rFonts w:hint="eastAsia"/>
              </w:rPr>
            </w:pPr>
            <w:r>
              <w:rPr>
                <w:rFonts w:hint="eastAsia"/>
              </w:rPr>
              <w:t>核心场景</w:t>
            </w:r>
          </w:p>
        </w:tc>
        <w:tc>
          <w:tcPr>
            <w:tcW w:w="4148" w:type="dxa"/>
          </w:tcPr>
          <w:p w14:paraId="10720106" w14:textId="735C0ADC" w:rsidR="00921677" w:rsidRDefault="00921677" w:rsidP="005E48C1">
            <w:pPr>
              <w:rPr>
                <w:rFonts w:hint="eastAsia"/>
              </w:rPr>
            </w:pPr>
            <w:r>
              <w:rPr>
                <w:rFonts w:hint="eastAsia"/>
              </w:rPr>
              <w:t>日常问答，内容创作，分析文件，轻度编程，</w:t>
            </w:r>
          </w:p>
        </w:tc>
      </w:tr>
      <w:tr w:rsidR="00921677" w14:paraId="15D6E21E" w14:textId="77777777" w:rsidTr="0030305F">
        <w:trPr>
          <w:trHeight w:val="507"/>
        </w:trPr>
        <w:tc>
          <w:tcPr>
            <w:tcW w:w="4148" w:type="dxa"/>
          </w:tcPr>
          <w:p w14:paraId="495C8210" w14:textId="7F958B5C" w:rsidR="00921677" w:rsidRDefault="00921677" w:rsidP="005E48C1">
            <w:pPr>
              <w:rPr>
                <w:rFonts w:hint="eastAsia"/>
              </w:rPr>
            </w:pPr>
            <w:r>
              <w:rPr>
                <w:rFonts w:hint="eastAsia"/>
              </w:rPr>
              <w:t>功能范围</w:t>
            </w:r>
          </w:p>
        </w:tc>
        <w:tc>
          <w:tcPr>
            <w:tcW w:w="4148" w:type="dxa"/>
          </w:tcPr>
          <w:p w14:paraId="7CF67441" w14:textId="50F895AF" w:rsidR="00921677" w:rsidRDefault="00921677" w:rsidP="005E48C1">
            <w:pPr>
              <w:rPr>
                <w:rFonts w:hint="eastAsia"/>
              </w:rPr>
            </w:pPr>
            <w:r>
              <w:rPr>
                <w:rFonts w:hint="eastAsia"/>
              </w:rPr>
              <w:t>相对于A</w:t>
            </w:r>
            <w:r>
              <w:t>PI</w:t>
            </w:r>
            <w:r>
              <w:rPr>
                <w:rFonts w:hint="eastAsia"/>
              </w:rPr>
              <w:t>调用的</w:t>
            </w:r>
            <w:proofErr w:type="spellStart"/>
            <w:r>
              <w:rPr>
                <w:rFonts w:hint="eastAsia"/>
              </w:rPr>
              <w:t>claude</w:t>
            </w:r>
            <w:proofErr w:type="spellEnd"/>
            <w:r>
              <w:rPr>
                <w:rFonts w:hint="eastAsia"/>
              </w:rPr>
              <w:t>，功能比较受限</w:t>
            </w:r>
            <w:r w:rsidR="0014620B">
              <w:rPr>
                <w:rFonts w:hint="eastAsia"/>
              </w:rPr>
              <w:t>，</w:t>
            </w:r>
            <w:r w:rsidR="0014620B">
              <w:rPr>
                <w:rFonts w:hint="eastAsia"/>
              </w:rPr>
              <w:t>不支持Claude</w:t>
            </w:r>
            <w:r w:rsidR="0014620B">
              <w:t xml:space="preserve"> C</w:t>
            </w:r>
            <w:r w:rsidR="0014620B">
              <w:rPr>
                <w:rFonts w:hint="eastAsia"/>
              </w:rPr>
              <w:t>ode</w:t>
            </w:r>
          </w:p>
        </w:tc>
      </w:tr>
      <w:tr w:rsidR="0030305F" w14:paraId="3BDB6121" w14:textId="77777777" w:rsidTr="0030305F">
        <w:trPr>
          <w:trHeight w:val="507"/>
        </w:trPr>
        <w:tc>
          <w:tcPr>
            <w:tcW w:w="4148" w:type="dxa"/>
          </w:tcPr>
          <w:p w14:paraId="1BAA799E" w14:textId="76DA0703" w:rsidR="0030305F" w:rsidRDefault="0030305F" w:rsidP="005E48C1">
            <w:pPr>
              <w:rPr>
                <w:rFonts w:hint="eastAsia"/>
              </w:rPr>
            </w:pPr>
            <w:r>
              <w:rPr>
                <w:rFonts w:hint="eastAsia"/>
              </w:rPr>
              <w:t>五小时回复消息数量</w:t>
            </w:r>
          </w:p>
        </w:tc>
        <w:tc>
          <w:tcPr>
            <w:tcW w:w="4148" w:type="dxa"/>
          </w:tcPr>
          <w:p w14:paraId="76086A1A" w14:textId="4D771BD2" w:rsidR="0030305F" w:rsidRDefault="0030305F" w:rsidP="005E48C1">
            <w:pPr>
              <w:rPr>
                <w:rFonts w:hint="eastAsia"/>
              </w:rPr>
            </w:pPr>
            <w:r>
              <w:rPr>
                <w:rFonts w:hint="eastAsia"/>
              </w:rPr>
              <w:t>1</w:t>
            </w:r>
            <w:r>
              <w:t>5</w:t>
            </w:r>
            <w:r>
              <w:rPr>
                <w:rFonts w:hint="eastAsia"/>
              </w:rPr>
              <w:t>条左右</w:t>
            </w:r>
          </w:p>
        </w:tc>
      </w:tr>
    </w:tbl>
    <w:p w14:paraId="32F7A1D2" w14:textId="60D12CAD" w:rsidR="00921677" w:rsidRDefault="00A963D6" w:rsidP="005E48C1">
      <w:r>
        <w:rPr>
          <w:rFonts w:hint="eastAsia"/>
        </w:rPr>
        <w:t>第二个：</w:t>
      </w:r>
      <w:r w:rsidR="0013254B">
        <w:rPr>
          <w:rFonts w:hint="eastAsia"/>
        </w:rPr>
        <w:t>个人版</w:t>
      </w:r>
      <w:r w:rsidR="0013254B">
        <w:rPr>
          <w:rFonts w:hint="eastAsia"/>
        </w:rPr>
        <w:t>订阅付费版本（Claude</w:t>
      </w:r>
      <w:r w:rsidR="0013254B">
        <w:t xml:space="preserve">  P</w:t>
      </w:r>
      <w:r w:rsidR="0013254B">
        <w:rPr>
          <w:rFonts w:hint="eastAsia"/>
        </w:rPr>
        <w:t>ro</w:t>
      </w:r>
      <w:r w:rsidR="0013254B">
        <w:t>/M</w:t>
      </w:r>
      <w:r w:rsidR="0013254B">
        <w:rPr>
          <w:rFonts w:hint="eastAsia"/>
        </w:rPr>
        <w:t>ax</w:t>
      </w:r>
      <w:r w:rsidR="0013254B">
        <w:t xml:space="preserve"> 5</w:t>
      </w:r>
      <w:r w:rsidR="0013254B">
        <w:rPr>
          <w:rFonts w:hint="eastAsia"/>
        </w:rPr>
        <w:t>x</w:t>
      </w:r>
      <w:r w:rsidR="0013254B">
        <w:t>/M</w:t>
      </w:r>
      <w:r w:rsidR="0013254B">
        <w:rPr>
          <w:rFonts w:hint="eastAsia"/>
        </w:rPr>
        <w:t xml:space="preserve">ax </w:t>
      </w:r>
      <w:r w:rsidR="0013254B">
        <w:t>20</w:t>
      </w:r>
      <w:r w:rsidR="0013254B">
        <w:rPr>
          <w:rFonts w:hint="eastAsia"/>
        </w:rPr>
        <w:t>x）全部支持Claude</w:t>
      </w:r>
      <w:r w:rsidR="0013254B">
        <w:t xml:space="preserve"> C</w:t>
      </w:r>
      <w:r w:rsidR="0013254B">
        <w:rPr>
          <w:rFonts w:hint="eastAsia"/>
        </w:rPr>
        <w:t>ode</w:t>
      </w:r>
    </w:p>
    <w:tbl>
      <w:tblPr>
        <w:tblStyle w:val="a9"/>
        <w:tblW w:w="0" w:type="auto"/>
        <w:tblLook w:val="04A0" w:firstRow="1" w:lastRow="0" w:firstColumn="1" w:lastColumn="0" w:noHBand="0" w:noVBand="1"/>
      </w:tblPr>
      <w:tblGrid>
        <w:gridCol w:w="2856"/>
        <w:gridCol w:w="2720"/>
        <w:gridCol w:w="2720"/>
      </w:tblGrid>
      <w:tr w:rsidR="0013254B" w14:paraId="4965DDC4" w14:textId="1F61FE72" w:rsidTr="0013254B">
        <w:tc>
          <w:tcPr>
            <w:tcW w:w="2856" w:type="dxa"/>
          </w:tcPr>
          <w:p w14:paraId="09E93BDE" w14:textId="4F82AF2B" w:rsidR="0013254B" w:rsidRDefault="0013254B" w:rsidP="005E48C1">
            <w:pPr>
              <w:rPr>
                <w:rFonts w:hint="eastAsia"/>
              </w:rPr>
            </w:pPr>
            <w:r>
              <w:rPr>
                <w:rFonts w:hint="eastAsia"/>
              </w:rPr>
              <w:t>订阅版本</w:t>
            </w:r>
          </w:p>
        </w:tc>
        <w:tc>
          <w:tcPr>
            <w:tcW w:w="2720" w:type="dxa"/>
          </w:tcPr>
          <w:p w14:paraId="53AA5AAF" w14:textId="27E347E2" w:rsidR="0013254B" w:rsidRDefault="0013254B" w:rsidP="005E48C1">
            <w:pPr>
              <w:rPr>
                <w:rFonts w:hint="eastAsia"/>
              </w:rPr>
            </w:pPr>
            <w:r>
              <w:rPr>
                <w:rFonts w:hint="eastAsia"/>
              </w:rPr>
              <w:t xml:space="preserve">价格 </w:t>
            </w:r>
          </w:p>
        </w:tc>
        <w:tc>
          <w:tcPr>
            <w:tcW w:w="2720" w:type="dxa"/>
          </w:tcPr>
          <w:p w14:paraId="0D6B127D" w14:textId="5B4D6F7C" w:rsidR="0013254B" w:rsidRDefault="0013254B" w:rsidP="005E48C1">
            <w:pPr>
              <w:rPr>
                <w:rFonts w:hint="eastAsia"/>
              </w:rPr>
            </w:pPr>
            <w:r>
              <w:rPr>
                <w:rFonts w:hint="eastAsia"/>
              </w:rPr>
              <w:t>额度</w:t>
            </w:r>
            <w:r w:rsidR="00A963D6">
              <w:rPr>
                <w:rFonts w:hint="eastAsia"/>
              </w:rPr>
              <w:t>和功能</w:t>
            </w:r>
          </w:p>
        </w:tc>
      </w:tr>
      <w:tr w:rsidR="0013254B" w14:paraId="637D7038" w14:textId="77777777" w:rsidTr="0013254B">
        <w:tc>
          <w:tcPr>
            <w:tcW w:w="2856" w:type="dxa"/>
          </w:tcPr>
          <w:p w14:paraId="1DA607AF" w14:textId="0F6145D5" w:rsidR="0013254B" w:rsidRDefault="0013254B" w:rsidP="0013254B">
            <w:pPr>
              <w:rPr>
                <w:rFonts w:hint="eastAsia"/>
              </w:rPr>
            </w:pPr>
            <w:r>
              <w:rPr>
                <w:rFonts w:hint="eastAsia"/>
              </w:rPr>
              <w:t>Pro</w:t>
            </w:r>
          </w:p>
        </w:tc>
        <w:tc>
          <w:tcPr>
            <w:tcW w:w="2720" w:type="dxa"/>
          </w:tcPr>
          <w:p w14:paraId="05817954" w14:textId="12E09553" w:rsidR="0013254B" w:rsidRDefault="0013254B" w:rsidP="0013254B">
            <w:pPr>
              <w:rPr>
                <w:rFonts w:hint="eastAsia"/>
              </w:rPr>
            </w:pPr>
            <w:r>
              <w:rPr>
                <w:rFonts w:hint="eastAsia"/>
              </w:rPr>
              <w:t>2</w:t>
            </w:r>
            <w:r>
              <w:t>0</w:t>
            </w:r>
            <w:r>
              <w:rPr>
                <w:rFonts w:hint="eastAsia"/>
              </w:rPr>
              <w:t>美元/月</w:t>
            </w:r>
            <w:r w:rsidR="0014620B">
              <w:rPr>
                <w:rFonts w:hint="eastAsia"/>
              </w:rPr>
              <w:t>，按年支付更便宜约1</w:t>
            </w:r>
            <w:r w:rsidR="0014620B">
              <w:t>7</w:t>
            </w:r>
            <w:r w:rsidR="0014620B">
              <w:rPr>
                <w:rFonts w:hint="eastAsia"/>
              </w:rPr>
              <w:t>美元/月</w:t>
            </w:r>
          </w:p>
        </w:tc>
        <w:tc>
          <w:tcPr>
            <w:tcW w:w="2720" w:type="dxa"/>
          </w:tcPr>
          <w:p w14:paraId="53183A32" w14:textId="05D752B3" w:rsidR="0013254B" w:rsidRDefault="0013254B" w:rsidP="0013254B">
            <w:pPr>
              <w:rPr>
                <w:rFonts w:hint="eastAsia"/>
              </w:rPr>
            </w:pPr>
            <w:r>
              <w:rPr>
                <w:rFonts w:hint="eastAsia"/>
              </w:rPr>
              <w:t>5倍</w:t>
            </w:r>
            <w:r>
              <w:rPr>
                <w:rFonts w:hint="eastAsia"/>
              </w:rPr>
              <w:t>免费的额度，并且支持Claude</w:t>
            </w:r>
            <w:r>
              <w:t xml:space="preserve"> C</w:t>
            </w:r>
            <w:r>
              <w:rPr>
                <w:rFonts w:hint="eastAsia"/>
              </w:rPr>
              <w:t>ode的使用</w:t>
            </w:r>
          </w:p>
        </w:tc>
      </w:tr>
      <w:tr w:rsidR="0013254B" w14:paraId="25A4B892" w14:textId="5FB10C4A" w:rsidTr="0013254B">
        <w:tc>
          <w:tcPr>
            <w:tcW w:w="2856" w:type="dxa"/>
          </w:tcPr>
          <w:p w14:paraId="63F97B26" w14:textId="7FA2CA24" w:rsidR="0013254B" w:rsidRDefault="0013254B" w:rsidP="0013254B">
            <w:pPr>
              <w:rPr>
                <w:rFonts w:hint="eastAsia"/>
              </w:rPr>
            </w:pPr>
            <w:r>
              <w:rPr>
                <w:rFonts w:hint="eastAsia"/>
              </w:rPr>
              <w:t>Max</w:t>
            </w:r>
            <w:r>
              <w:t xml:space="preserve"> 5</w:t>
            </w:r>
            <w:r>
              <w:rPr>
                <w:rFonts w:hint="eastAsia"/>
              </w:rPr>
              <w:t>x</w:t>
            </w:r>
          </w:p>
        </w:tc>
        <w:tc>
          <w:tcPr>
            <w:tcW w:w="2720" w:type="dxa"/>
          </w:tcPr>
          <w:p w14:paraId="74F63D90" w14:textId="0132FBD0" w:rsidR="0013254B" w:rsidRDefault="0013254B" w:rsidP="0013254B">
            <w:pPr>
              <w:rPr>
                <w:rFonts w:hint="eastAsia"/>
              </w:rPr>
            </w:pPr>
            <w:r>
              <w:rPr>
                <w:rFonts w:hint="eastAsia"/>
              </w:rPr>
              <w:t>1</w:t>
            </w:r>
            <w:r>
              <w:t>00</w:t>
            </w:r>
            <w:r>
              <w:rPr>
                <w:rFonts w:hint="eastAsia"/>
              </w:rPr>
              <w:t>美元/月</w:t>
            </w:r>
          </w:p>
        </w:tc>
        <w:tc>
          <w:tcPr>
            <w:tcW w:w="2720" w:type="dxa"/>
          </w:tcPr>
          <w:p w14:paraId="26316CA5" w14:textId="2AF04570" w:rsidR="0013254B" w:rsidRDefault="0013254B" w:rsidP="0013254B">
            <w:pPr>
              <w:rPr>
                <w:rFonts w:hint="eastAsia"/>
              </w:rPr>
            </w:pPr>
            <w:r w:rsidRPr="0013254B">
              <w:t>5倍Pro配额，高峰优先响应</w:t>
            </w:r>
          </w:p>
        </w:tc>
      </w:tr>
      <w:tr w:rsidR="0013254B" w14:paraId="3ED9CBB0" w14:textId="5121AFC9" w:rsidTr="0013254B">
        <w:tc>
          <w:tcPr>
            <w:tcW w:w="2856" w:type="dxa"/>
          </w:tcPr>
          <w:p w14:paraId="3B498B3C" w14:textId="7BA446A2" w:rsidR="0013254B" w:rsidRDefault="0013254B" w:rsidP="0013254B">
            <w:pPr>
              <w:rPr>
                <w:rFonts w:hint="eastAsia"/>
              </w:rPr>
            </w:pPr>
            <w:r>
              <w:rPr>
                <w:rFonts w:hint="eastAsia"/>
              </w:rPr>
              <w:t>Max</w:t>
            </w:r>
            <w:r>
              <w:t xml:space="preserve"> 20</w:t>
            </w:r>
            <w:r>
              <w:rPr>
                <w:rFonts w:hint="eastAsia"/>
              </w:rPr>
              <w:t>x</w:t>
            </w:r>
          </w:p>
        </w:tc>
        <w:tc>
          <w:tcPr>
            <w:tcW w:w="2720" w:type="dxa"/>
          </w:tcPr>
          <w:p w14:paraId="0F6F609B" w14:textId="0CFBFDCB" w:rsidR="0013254B" w:rsidRDefault="0013254B" w:rsidP="0013254B">
            <w:pPr>
              <w:rPr>
                <w:rFonts w:hint="eastAsia"/>
              </w:rPr>
            </w:pPr>
            <w:r>
              <w:rPr>
                <w:rFonts w:hint="eastAsia"/>
              </w:rPr>
              <w:t>2</w:t>
            </w:r>
            <w:r>
              <w:t>00</w:t>
            </w:r>
            <w:r>
              <w:rPr>
                <w:rFonts w:hint="eastAsia"/>
              </w:rPr>
              <w:t>美元/月</w:t>
            </w:r>
          </w:p>
        </w:tc>
        <w:tc>
          <w:tcPr>
            <w:tcW w:w="2720" w:type="dxa"/>
          </w:tcPr>
          <w:p w14:paraId="1461948E" w14:textId="3D114690" w:rsidR="0013254B" w:rsidRDefault="0013254B" w:rsidP="0013254B">
            <w:pPr>
              <w:rPr>
                <w:rFonts w:hint="eastAsia"/>
              </w:rPr>
            </w:pPr>
            <w:r w:rsidRPr="0013254B">
              <w:t>20倍Pro配额，单价</w:t>
            </w:r>
            <w:r w:rsidRPr="0013254B">
              <w:rPr>
                <w:rFonts w:hint="eastAsia"/>
              </w:rPr>
              <w:t>来看</w:t>
            </w:r>
            <w:r w:rsidRPr="0013254B">
              <w:t>最低</w:t>
            </w:r>
          </w:p>
        </w:tc>
      </w:tr>
    </w:tbl>
    <w:p w14:paraId="278BA66F" w14:textId="60BDCA4B" w:rsidR="0013254B" w:rsidRDefault="00A963D6" w:rsidP="005E48C1">
      <w:pPr>
        <w:rPr>
          <w:rFonts w:hint="eastAsia"/>
        </w:rPr>
      </w:pPr>
      <w:r>
        <w:rPr>
          <w:rFonts w:hint="eastAsia"/>
        </w:rPr>
        <w:t>第三个：</w:t>
      </w:r>
      <w:r w:rsidR="0013254B">
        <w:rPr>
          <w:rFonts w:hint="eastAsia"/>
        </w:rPr>
        <w:t>团队版的订阅付费版本</w:t>
      </w:r>
      <w:r w:rsidR="0013254B" w:rsidRPr="00466E91">
        <w:rPr>
          <w:rFonts w:hint="eastAsia"/>
        </w:rPr>
        <w:t>（</w:t>
      </w:r>
      <w:r w:rsidR="0013254B" w:rsidRPr="00466E91">
        <w:t>Team Standard</w:t>
      </w:r>
      <w:r w:rsidR="0013254B" w:rsidRPr="00466E91">
        <w:t>/</w:t>
      </w:r>
      <w:r w:rsidR="0013254B" w:rsidRPr="00466E91">
        <w:t>Team Premium</w:t>
      </w:r>
      <w:r w:rsidR="0013254B">
        <w:rPr>
          <w:rFonts w:hint="eastAsia"/>
        </w:rPr>
        <w:t>），全部支持Claude</w:t>
      </w:r>
      <w:r w:rsidR="0013254B">
        <w:t xml:space="preserve"> C</w:t>
      </w:r>
      <w:r w:rsidR="0013254B">
        <w:rPr>
          <w:rFonts w:hint="eastAsia"/>
        </w:rPr>
        <w:t>ode</w:t>
      </w:r>
      <w:r>
        <w:rPr>
          <w:rFonts w:hint="eastAsia"/>
        </w:rPr>
        <w:t>，注意，团队版最低</w:t>
      </w:r>
      <w:r>
        <w:t>5</w:t>
      </w:r>
      <w:r>
        <w:rPr>
          <w:rFonts w:hint="eastAsia"/>
        </w:rPr>
        <w:t>席起订</w:t>
      </w:r>
      <w:r w:rsidRPr="00A963D6">
        <w:rPr>
          <w:rFonts w:hint="eastAsia"/>
        </w:rPr>
        <w:t>，</w:t>
      </w:r>
      <w:r w:rsidRPr="00A963D6">
        <w:rPr>
          <w:rStyle w:val="a3"/>
          <w:rFonts w:ascii="Segoe UI" w:hAnsi="Segoe UI" w:cs="Segoe UI"/>
          <w:b w:val="0"/>
          <w:bCs w:val="0"/>
          <w:color w:val="0F1115"/>
          <w:shd w:val="clear" w:color="auto" w:fill="FFFFFF"/>
        </w:rPr>
        <w:t>不需要给</w:t>
      </w:r>
      <w:proofErr w:type="gramStart"/>
      <w:r w:rsidRPr="00A963D6">
        <w:rPr>
          <w:rStyle w:val="a3"/>
          <w:rFonts w:ascii="Segoe UI" w:hAnsi="Segoe UI" w:cs="Segoe UI"/>
          <w:b w:val="0"/>
          <w:bCs w:val="0"/>
          <w:color w:val="0F1115"/>
          <w:shd w:val="clear" w:color="auto" w:fill="FFFFFF"/>
        </w:rPr>
        <w:t>全员买</w:t>
      </w:r>
      <w:proofErr w:type="gramEnd"/>
      <w:r w:rsidRPr="00A963D6">
        <w:rPr>
          <w:rStyle w:val="a3"/>
          <w:rFonts w:ascii="Segoe UI" w:hAnsi="Segoe UI" w:cs="Segoe UI"/>
          <w:b w:val="0"/>
          <w:bCs w:val="0"/>
          <w:color w:val="0F1115"/>
          <w:shd w:val="clear" w:color="auto" w:fill="FFFFFF"/>
        </w:rPr>
        <w:t xml:space="preserve"> Premium</w:t>
      </w:r>
      <w:r>
        <w:rPr>
          <w:rFonts w:ascii="Segoe UI" w:hAnsi="Segoe UI" w:cs="Segoe UI"/>
          <w:color w:val="0F1115"/>
          <w:shd w:val="clear" w:color="auto" w:fill="FFFFFF"/>
        </w:rPr>
        <w:t>。</w:t>
      </w:r>
      <w:r>
        <w:rPr>
          <w:rFonts w:ascii="Segoe UI" w:hAnsi="Segoe UI" w:cs="Segoe UI"/>
          <w:color w:val="0F1115"/>
          <w:shd w:val="clear" w:color="auto" w:fill="FFFFFF"/>
        </w:rPr>
        <w:t xml:space="preserve">Anthropic </w:t>
      </w:r>
      <w:r>
        <w:rPr>
          <w:rFonts w:ascii="Segoe UI" w:hAnsi="Segoe UI" w:cs="Segoe UI"/>
          <w:color w:val="0F1115"/>
          <w:shd w:val="clear" w:color="auto" w:fill="FFFFFF"/>
        </w:rPr>
        <w:t>支持在同一个组织内混合配置</w:t>
      </w:r>
      <w:r>
        <w:rPr>
          <w:rFonts w:ascii="Segoe UI" w:hAnsi="Segoe UI" w:cs="Segoe UI"/>
          <w:color w:val="0F1115"/>
          <w:shd w:val="clear" w:color="auto" w:fill="FFFFFF"/>
        </w:rPr>
        <w:t xml:space="preserve"> Standard </w:t>
      </w:r>
      <w:r>
        <w:rPr>
          <w:rFonts w:ascii="Segoe UI" w:hAnsi="Segoe UI" w:cs="Segoe UI"/>
          <w:color w:val="0F1115"/>
          <w:shd w:val="clear" w:color="auto" w:fill="FFFFFF"/>
        </w:rPr>
        <w:t>和</w:t>
      </w:r>
      <w:r>
        <w:rPr>
          <w:rFonts w:ascii="Segoe UI" w:hAnsi="Segoe UI" w:cs="Segoe UI"/>
          <w:color w:val="0F1115"/>
          <w:shd w:val="clear" w:color="auto" w:fill="FFFFFF"/>
        </w:rPr>
        <w:t xml:space="preserve"> Premium </w:t>
      </w:r>
      <w:r>
        <w:rPr>
          <w:rFonts w:ascii="Segoe UI" w:hAnsi="Segoe UI" w:cs="Segoe UI"/>
          <w:color w:val="0F1115"/>
          <w:shd w:val="clear" w:color="auto" w:fill="FFFFFF"/>
        </w:rPr>
        <w:t>座位</w:t>
      </w:r>
      <w:r>
        <w:rPr>
          <w:rFonts w:ascii="Segoe UI" w:hAnsi="Segoe UI" w:cs="Segoe UI" w:hint="eastAsia"/>
          <w:color w:val="0F1115"/>
          <w:shd w:val="clear" w:color="auto" w:fill="FFFFFF"/>
        </w:rPr>
        <w:t>。</w:t>
      </w:r>
    </w:p>
    <w:tbl>
      <w:tblPr>
        <w:tblStyle w:val="a9"/>
        <w:tblW w:w="0" w:type="auto"/>
        <w:tblLook w:val="04A0" w:firstRow="1" w:lastRow="0" w:firstColumn="1" w:lastColumn="0" w:noHBand="0" w:noVBand="1"/>
      </w:tblPr>
      <w:tblGrid>
        <w:gridCol w:w="2856"/>
        <w:gridCol w:w="2720"/>
        <w:gridCol w:w="2720"/>
      </w:tblGrid>
      <w:tr w:rsidR="0030305F" w14:paraId="4B212937" w14:textId="77777777" w:rsidTr="008E6F25">
        <w:tc>
          <w:tcPr>
            <w:tcW w:w="2856" w:type="dxa"/>
          </w:tcPr>
          <w:p w14:paraId="45207754" w14:textId="77777777" w:rsidR="0030305F" w:rsidRDefault="0030305F" w:rsidP="008E6F25">
            <w:pPr>
              <w:rPr>
                <w:rFonts w:hint="eastAsia"/>
              </w:rPr>
            </w:pPr>
            <w:r>
              <w:rPr>
                <w:rFonts w:hint="eastAsia"/>
              </w:rPr>
              <w:t>订阅版本</w:t>
            </w:r>
          </w:p>
        </w:tc>
        <w:tc>
          <w:tcPr>
            <w:tcW w:w="2720" w:type="dxa"/>
          </w:tcPr>
          <w:p w14:paraId="098EB03B" w14:textId="77777777" w:rsidR="0030305F" w:rsidRDefault="0030305F" w:rsidP="008E6F25">
            <w:pPr>
              <w:rPr>
                <w:rFonts w:hint="eastAsia"/>
              </w:rPr>
            </w:pPr>
            <w:r>
              <w:rPr>
                <w:rFonts w:hint="eastAsia"/>
              </w:rPr>
              <w:t xml:space="preserve">价格 </w:t>
            </w:r>
          </w:p>
        </w:tc>
        <w:tc>
          <w:tcPr>
            <w:tcW w:w="2720" w:type="dxa"/>
          </w:tcPr>
          <w:p w14:paraId="420B6B53" w14:textId="5A0CE85F" w:rsidR="0030305F" w:rsidRDefault="0030305F" w:rsidP="008E6F25">
            <w:pPr>
              <w:rPr>
                <w:rFonts w:hint="eastAsia"/>
              </w:rPr>
            </w:pPr>
            <w:r>
              <w:rPr>
                <w:rFonts w:hint="eastAsia"/>
              </w:rPr>
              <w:t>额度</w:t>
            </w:r>
            <w:r w:rsidR="00A963D6">
              <w:rPr>
                <w:rFonts w:hint="eastAsia"/>
              </w:rPr>
              <w:t>和功能</w:t>
            </w:r>
          </w:p>
        </w:tc>
      </w:tr>
      <w:tr w:rsidR="0030305F" w14:paraId="50877E2C" w14:textId="77777777" w:rsidTr="008E6F25">
        <w:tc>
          <w:tcPr>
            <w:tcW w:w="2856" w:type="dxa"/>
          </w:tcPr>
          <w:p w14:paraId="5237098E" w14:textId="1FF5EF5A" w:rsidR="0030305F" w:rsidRPr="00466E91" w:rsidRDefault="0030305F" w:rsidP="008E6F25">
            <w:pPr>
              <w:rPr>
                <w:rFonts w:hint="eastAsia"/>
              </w:rPr>
            </w:pPr>
            <w:r w:rsidRPr="00466E91">
              <w:lastRenderedPageBreak/>
              <w:t>Team Standard</w:t>
            </w:r>
          </w:p>
        </w:tc>
        <w:tc>
          <w:tcPr>
            <w:tcW w:w="2720" w:type="dxa"/>
          </w:tcPr>
          <w:p w14:paraId="73E1EB22" w14:textId="4DF3C7D4" w:rsidR="0030305F" w:rsidRDefault="00A963D6" w:rsidP="008E6F25">
            <w:pPr>
              <w:rPr>
                <w:rFonts w:hint="eastAsia"/>
              </w:rPr>
            </w:pPr>
            <w:r>
              <w:rPr>
                <w:rFonts w:hint="eastAsia"/>
              </w:rPr>
              <w:t>按年计费：每席</w:t>
            </w:r>
            <w:r w:rsidR="0030305F">
              <w:rPr>
                <w:rFonts w:hint="eastAsia"/>
              </w:rPr>
              <w:t>2</w:t>
            </w:r>
            <w:r w:rsidR="0030305F">
              <w:t>0</w:t>
            </w:r>
            <w:r w:rsidR="0030305F">
              <w:rPr>
                <w:rFonts w:hint="eastAsia"/>
              </w:rPr>
              <w:t>美元/月</w:t>
            </w:r>
            <w:r>
              <w:rPr>
                <w:rFonts w:hint="eastAsia"/>
              </w:rPr>
              <w:t>，总计2</w:t>
            </w:r>
            <w:r>
              <w:t>40</w:t>
            </w:r>
            <w:r>
              <w:rPr>
                <w:rFonts w:hint="eastAsia"/>
              </w:rPr>
              <w:t>美元</w:t>
            </w:r>
          </w:p>
          <w:p w14:paraId="02102B48" w14:textId="2CA6882C" w:rsidR="00A963D6" w:rsidRDefault="00A963D6" w:rsidP="008E6F25">
            <w:pPr>
              <w:rPr>
                <w:rFonts w:hint="eastAsia"/>
              </w:rPr>
            </w:pPr>
            <w:r>
              <w:rPr>
                <w:rFonts w:hint="eastAsia"/>
              </w:rPr>
              <w:t>按月计费：每席2</w:t>
            </w:r>
            <w:r>
              <w:t>5</w:t>
            </w:r>
            <w:r>
              <w:rPr>
                <w:rFonts w:hint="eastAsia"/>
              </w:rPr>
              <w:t>美元</w:t>
            </w:r>
          </w:p>
          <w:p w14:paraId="24767FFA" w14:textId="6D731B0E" w:rsidR="0030305F" w:rsidRDefault="0030305F" w:rsidP="008E6F25">
            <w:pPr>
              <w:rPr>
                <w:rFonts w:hint="eastAsia"/>
              </w:rPr>
            </w:pPr>
          </w:p>
        </w:tc>
        <w:tc>
          <w:tcPr>
            <w:tcW w:w="2720" w:type="dxa"/>
          </w:tcPr>
          <w:p w14:paraId="7118692B" w14:textId="786AD910" w:rsidR="0030305F" w:rsidRDefault="00A963D6" w:rsidP="008E6F25">
            <w:pPr>
              <w:rPr>
                <w:rFonts w:hint="eastAsia"/>
              </w:rPr>
            </w:pPr>
            <w:r>
              <w:rPr>
                <w:rFonts w:ascii="Segoe UI" w:hAnsi="Segoe UI" w:cs="Segoe UI"/>
                <w:color w:val="0F1115"/>
                <w:shd w:val="clear" w:color="auto" w:fill="FFFFFF"/>
              </w:rPr>
              <w:t>Pro</w:t>
            </w:r>
            <w:r>
              <w:rPr>
                <w:rFonts w:ascii="Segoe UI" w:hAnsi="Segoe UI" w:cs="Segoe UI"/>
                <w:color w:val="0F1115"/>
                <w:shd w:val="clear" w:color="auto" w:fill="FFFFFF"/>
              </w:rPr>
              <w:t>的</w:t>
            </w:r>
            <w:r w:rsidR="00466E91" w:rsidRPr="00466E91">
              <w:rPr>
                <w:rFonts w:ascii="Segoe UI" w:hAnsi="Segoe UI" w:cs="Segoe UI" w:hint="eastAsia"/>
                <w:color w:val="0F1115"/>
                <w:shd w:val="clear" w:color="auto" w:fill="FFFFFF"/>
              </w:rPr>
              <w:t>1</w:t>
            </w:r>
            <w:r w:rsidRPr="00466E91">
              <w:t>.</w:t>
            </w:r>
            <w:r>
              <w:t>25</w:t>
            </w:r>
            <w:r>
              <w:rPr>
                <w:rFonts w:hint="eastAsia"/>
              </w:rPr>
              <w:t>倍配额，具有基础的管理控制台和协作工作区的功能/</w:t>
            </w:r>
            <w:r>
              <w:t>SSO</w:t>
            </w:r>
            <w:r>
              <w:rPr>
                <w:rFonts w:hint="eastAsia"/>
              </w:rPr>
              <w:t>登录/数据隐私/优先响应/组织内跨对话检索，但是不支持Claude</w:t>
            </w:r>
            <w:r>
              <w:t xml:space="preserve"> C</w:t>
            </w:r>
            <w:r>
              <w:rPr>
                <w:rFonts w:hint="eastAsia"/>
              </w:rPr>
              <w:t>ode功能</w:t>
            </w:r>
          </w:p>
        </w:tc>
      </w:tr>
      <w:tr w:rsidR="0030305F" w14:paraId="7A7EEDB4" w14:textId="77777777" w:rsidTr="008E6F25">
        <w:tc>
          <w:tcPr>
            <w:tcW w:w="2856" w:type="dxa"/>
          </w:tcPr>
          <w:p w14:paraId="79003905" w14:textId="278EC973" w:rsidR="0030305F" w:rsidRPr="00466E91" w:rsidRDefault="0030305F" w:rsidP="008E6F25">
            <w:pPr>
              <w:rPr>
                <w:rFonts w:hint="eastAsia"/>
              </w:rPr>
            </w:pPr>
            <w:r w:rsidRPr="00466E91">
              <w:t>Team Premium</w:t>
            </w:r>
          </w:p>
        </w:tc>
        <w:tc>
          <w:tcPr>
            <w:tcW w:w="2720" w:type="dxa"/>
          </w:tcPr>
          <w:p w14:paraId="176E2483" w14:textId="54034983" w:rsidR="0030305F" w:rsidRDefault="00A963D6" w:rsidP="008E6F25">
            <w:r>
              <w:rPr>
                <w:rFonts w:hint="eastAsia"/>
              </w:rPr>
              <w:t>按年计费:每席</w:t>
            </w:r>
            <w:r w:rsidR="0030305F">
              <w:rPr>
                <w:rFonts w:hint="eastAsia"/>
              </w:rPr>
              <w:t>1</w:t>
            </w:r>
            <w:r w:rsidR="0030305F">
              <w:t>00</w:t>
            </w:r>
            <w:r w:rsidR="0030305F">
              <w:rPr>
                <w:rFonts w:hint="eastAsia"/>
              </w:rPr>
              <w:t>美元/月</w:t>
            </w:r>
            <w:r>
              <w:rPr>
                <w:rFonts w:hint="eastAsia"/>
              </w:rPr>
              <w:t>，总计1</w:t>
            </w:r>
            <w:r>
              <w:t>200</w:t>
            </w:r>
            <w:r>
              <w:rPr>
                <w:rFonts w:hint="eastAsia"/>
              </w:rPr>
              <w:t>美元</w:t>
            </w:r>
          </w:p>
          <w:p w14:paraId="18986942" w14:textId="638AB53E" w:rsidR="00A963D6" w:rsidRDefault="00A963D6" w:rsidP="008E6F25">
            <w:pPr>
              <w:rPr>
                <w:rFonts w:hint="eastAsia"/>
              </w:rPr>
            </w:pPr>
            <w:r>
              <w:rPr>
                <w:rFonts w:hint="eastAsia"/>
              </w:rPr>
              <w:t>按月计费：每席1</w:t>
            </w:r>
            <w:r>
              <w:t>25</w:t>
            </w:r>
            <w:r>
              <w:rPr>
                <w:rFonts w:hint="eastAsia"/>
              </w:rPr>
              <w:t>美元</w:t>
            </w:r>
          </w:p>
        </w:tc>
        <w:tc>
          <w:tcPr>
            <w:tcW w:w="2720" w:type="dxa"/>
          </w:tcPr>
          <w:p w14:paraId="2A0AC6F2" w14:textId="4D2E0A50" w:rsidR="0030305F" w:rsidRDefault="00A963D6" w:rsidP="008E6F25">
            <w:pPr>
              <w:rPr>
                <w:rFonts w:hint="eastAsia"/>
              </w:rPr>
            </w:pPr>
            <w:r>
              <w:rPr>
                <w:rFonts w:hint="eastAsia"/>
              </w:rPr>
              <w:t>Pro的6</w:t>
            </w:r>
            <w:r>
              <w:t>.25</w:t>
            </w:r>
            <w:r>
              <w:rPr>
                <w:rFonts w:hint="eastAsia"/>
              </w:rPr>
              <w:t>倍，全员配备</w:t>
            </w:r>
            <w:r>
              <w:rPr>
                <w:rFonts w:hint="eastAsia"/>
              </w:rPr>
              <w:t>Claude</w:t>
            </w:r>
            <w:r>
              <w:t xml:space="preserve"> C</w:t>
            </w:r>
            <w:r>
              <w:rPr>
                <w:rFonts w:hint="eastAsia"/>
              </w:rPr>
              <w:t>ode功能</w:t>
            </w:r>
          </w:p>
        </w:tc>
      </w:tr>
    </w:tbl>
    <w:p w14:paraId="171C2EDB" w14:textId="3182AA44" w:rsidR="00E35D05" w:rsidRDefault="00981AB1" w:rsidP="005E48C1">
      <w:pPr>
        <w:rPr>
          <w:rFonts w:hint="eastAsia"/>
          <w:sz w:val="24"/>
          <w:szCs w:val="24"/>
        </w:rPr>
      </w:pPr>
      <w:r>
        <w:rPr>
          <w:rFonts w:hint="eastAsia"/>
          <w:sz w:val="24"/>
          <w:szCs w:val="24"/>
        </w:rPr>
        <w:t>注意：企业版在2</w:t>
      </w:r>
      <w:r>
        <w:rPr>
          <w:sz w:val="24"/>
          <w:szCs w:val="24"/>
        </w:rPr>
        <w:t>026</w:t>
      </w:r>
      <w:r>
        <w:rPr>
          <w:rFonts w:hint="eastAsia"/>
          <w:sz w:val="24"/>
          <w:szCs w:val="24"/>
        </w:rPr>
        <w:t>年4月已经出了新的计费规则，主要模式变为了收取固定的平台费+按Token计费</w:t>
      </w:r>
    </w:p>
    <w:p w14:paraId="69AD1C24" w14:textId="3AEE56D6" w:rsidR="0095767A" w:rsidRPr="000806FC" w:rsidRDefault="0095767A" w:rsidP="005E48C1">
      <w:pPr>
        <w:rPr>
          <w:b/>
          <w:bCs/>
          <w:sz w:val="24"/>
          <w:szCs w:val="24"/>
        </w:rPr>
      </w:pPr>
      <w:r w:rsidRPr="000806FC">
        <w:rPr>
          <w:rFonts w:hint="eastAsia"/>
          <w:b/>
          <w:bCs/>
          <w:sz w:val="24"/>
          <w:szCs w:val="24"/>
        </w:rPr>
        <w:t>2、Claude</w:t>
      </w:r>
      <w:r w:rsidRPr="000806FC">
        <w:rPr>
          <w:b/>
          <w:bCs/>
          <w:sz w:val="24"/>
          <w:szCs w:val="24"/>
        </w:rPr>
        <w:t xml:space="preserve"> API</w:t>
      </w:r>
      <w:r w:rsidRPr="000806FC">
        <w:rPr>
          <w:rFonts w:hint="eastAsia"/>
          <w:b/>
          <w:bCs/>
          <w:sz w:val="24"/>
          <w:szCs w:val="24"/>
        </w:rPr>
        <w:t>调用</w:t>
      </w:r>
    </w:p>
    <w:p w14:paraId="6486235C" w14:textId="458193F1" w:rsidR="00D70B32" w:rsidRDefault="00D70B32" w:rsidP="005E48C1">
      <w:pPr>
        <w:rPr>
          <w:rFonts w:hint="eastAsia"/>
          <w:sz w:val="24"/>
          <w:szCs w:val="24"/>
        </w:rPr>
      </w:pPr>
      <w:r>
        <w:rPr>
          <w:rFonts w:hint="eastAsia"/>
          <w:sz w:val="24"/>
          <w:szCs w:val="24"/>
        </w:rPr>
        <w:t>其实想要使用</w:t>
      </w:r>
      <w:r>
        <w:rPr>
          <w:sz w:val="24"/>
          <w:szCs w:val="24"/>
        </w:rPr>
        <w:t>C</w:t>
      </w:r>
      <w:r>
        <w:rPr>
          <w:rFonts w:hint="eastAsia"/>
          <w:sz w:val="24"/>
          <w:szCs w:val="24"/>
        </w:rPr>
        <w:t>laude满血的模型</w:t>
      </w:r>
      <w:r w:rsidR="0014620B">
        <w:rPr>
          <w:rFonts w:hint="eastAsia"/>
          <w:sz w:val="24"/>
          <w:szCs w:val="24"/>
        </w:rPr>
        <w:t>（</w:t>
      </w:r>
      <w:r>
        <w:rPr>
          <w:rFonts w:hint="eastAsia"/>
          <w:sz w:val="24"/>
          <w:szCs w:val="24"/>
        </w:rPr>
        <w:t>opus、</w:t>
      </w:r>
      <w:proofErr w:type="spellStart"/>
      <w:r>
        <w:rPr>
          <w:rFonts w:hint="eastAsia"/>
          <w:sz w:val="24"/>
          <w:szCs w:val="24"/>
        </w:rPr>
        <w:t>sonet</w:t>
      </w:r>
      <w:proofErr w:type="spellEnd"/>
      <w:r>
        <w:rPr>
          <w:rFonts w:hint="eastAsia"/>
          <w:sz w:val="24"/>
          <w:szCs w:val="24"/>
        </w:rPr>
        <w:t>还是haiku</w:t>
      </w:r>
      <w:r w:rsidR="0014620B">
        <w:rPr>
          <w:sz w:val="24"/>
          <w:szCs w:val="24"/>
        </w:rPr>
        <w:t>）</w:t>
      </w:r>
      <w:r w:rsidR="0014620B">
        <w:rPr>
          <w:rFonts w:hint="eastAsia"/>
          <w:sz w:val="24"/>
          <w:szCs w:val="24"/>
        </w:rPr>
        <w:t>，</w:t>
      </w:r>
      <w:r>
        <w:rPr>
          <w:rFonts w:hint="eastAsia"/>
          <w:sz w:val="24"/>
          <w:szCs w:val="24"/>
        </w:rPr>
        <w:t>所有方法的本质上都是A</w:t>
      </w:r>
      <w:r>
        <w:rPr>
          <w:sz w:val="24"/>
          <w:szCs w:val="24"/>
        </w:rPr>
        <w:t>PI</w:t>
      </w:r>
      <w:r>
        <w:rPr>
          <w:rFonts w:hint="eastAsia"/>
          <w:sz w:val="24"/>
          <w:szCs w:val="24"/>
        </w:rPr>
        <w:t>调用</w:t>
      </w:r>
      <w:r w:rsidR="0014620B">
        <w:rPr>
          <w:rFonts w:hint="eastAsia"/>
          <w:sz w:val="24"/>
          <w:szCs w:val="24"/>
        </w:rPr>
        <w:t>。</w:t>
      </w:r>
      <w:r>
        <w:rPr>
          <w:rFonts w:hint="eastAsia"/>
          <w:sz w:val="24"/>
          <w:szCs w:val="24"/>
        </w:rPr>
        <w:t>不论你是</w:t>
      </w:r>
      <w:r w:rsidR="0014620B">
        <w:rPr>
          <w:rFonts w:hint="eastAsia"/>
          <w:sz w:val="24"/>
          <w:szCs w:val="24"/>
        </w:rPr>
        <w:t>直接为官方的A</w:t>
      </w:r>
      <w:r w:rsidR="0014620B">
        <w:rPr>
          <w:sz w:val="24"/>
          <w:szCs w:val="24"/>
        </w:rPr>
        <w:t>PI</w:t>
      </w:r>
      <w:r w:rsidR="0014620B">
        <w:rPr>
          <w:rFonts w:hint="eastAsia"/>
          <w:sz w:val="24"/>
          <w:szCs w:val="24"/>
        </w:rPr>
        <w:t>付费还是用某些</w:t>
      </w:r>
      <w:r>
        <w:rPr>
          <w:rFonts w:hint="eastAsia"/>
          <w:sz w:val="24"/>
          <w:szCs w:val="24"/>
        </w:rPr>
        <w:t>A</w:t>
      </w:r>
      <w:r>
        <w:rPr>
          <w:sz w:val="24"/>
          <w:szCs w:val="24"/>
        </w:rPr>
        <w:t>PI</w:t>
      </w:r>
      <w:r>
        <w:rPr>
          <w:rFonts w:hint="eastAsia"/>
          <w:sz w:val="24"/>
          <w:szCs w:val="24"/>
        </w:rPr>
        <w:t>中转站</w:t>
      </w:r>
      <w:r w:rsidR="0014620B">
        <w:rPr>
          <w:rFonts w:hint="eastAsia"/>
          <w:sz w:val="24"/>
          <w:szCs w:val="24"/>
        </w:rPr>
        <w:t>，甚至上面提到的订阅</w:t>
      </w:r>
      <w:r w:rsidR="0014620B">
        <w:rPr>
          <w:sz w:val="24"/>
          <w:szCs w:val="24"/>
        </w:rPr>
        <w:t>C</w:t>
      </w:r>
      <w:r w:rsidR="0014620B">
        <w:rPr>
          <w:rFonts w:hint="eastAsia"/>
          <w:sz w:val="24"/>
          <w:szCs w:val="24"/>
        </w:rPr>
        <w:t>laude</w:t>
      </w:r>
      <w:r w:rsidR="0014620B">
        <w:rPr>
          <w:sz w:val="24"/>
          <w:szCs w:val="24"/>
        </w:rPr>
        <w:t xml:space="preserve"> </w:t>
      </w:r>
      <w:r w:rsidR="0014620B">
        <w:rPr>
          <w:rFonts w:hint="eastAsia"/>
          <w:sz w:val="24"/>
          <w:szCs w:val="24"/>
        </w:rPr>
        <w:t>然后使用Claude账号登录去使用Claude</w:t>
      </w:r>
      <w:r w:rsidR="0014620B">
        <w:rPr>
          <w:sz w:val="24"/>
          <w:szCs w:val="24"/>
        </w:rPr>
        <w:t xml:space="preserve"> </w:t>
      </w:r>
      <w:r w:rsidR="0014620B">
        <w:rPr>
          <w:rFonts w:hint="eastAsia"/>
          <w:sz w:val="24"/>
          <w:szCs w:val="24"/>
        </w:rPr>
        <w:t>code这种方法，本质上也是</w:t>
      </w:r>
      <w:proofErr w:type="spellStart"/>
      <w:r w:rsidR="0014620B">
        <w:rPr>
          <w:rFonts w:hint="eastAsia"/>
          <w:sz w:val="24"/>
          <w:szCs w:val="24"/>
        </w:rPr>
        <w:t>Authropic</w:t>
      </w:r>
      <w:proofErr w:type="spellEnd"/>
      <w:r w:rsidR="0014620B" w:rsidRPr="0014620B">
        <w:rPr>
          <w:sz w:val="24"/>
          <w:szCs w:val="24"/>
        </w:rPr>
        <w:t>代你调用 API，并从你的订阅配额里扣Token费</w:t>
      </w:r>
      <w:r w:rsidR="0014620B">
        <w:rPr>
          <w:rFonts w:hint="eastAsia"/>
          <w:sz w:val="24"/>
          <w:szCs w:val="24"/>
        </w:rPr>
        <w:t>的方式。当获得C</w:t>
      </w:r>
      <w:r w:rsidR="0014620B">
        <w:rPr>
          <w:sz w:val="24"/>
          <w:szCs w:val="24"/>
        </w:rPr>
        <w:t>laude API K</w:t>
      </w:r>
      <w:r w:rsidR="0014620B">
        <w:rPr>
          <w:rFonts w:hint="eastAsia"/>
          <w:sz w:val="24"/>
          <w:szCs w:val="24"/>
        </w:rPr>
        <w:t>ey以后，</w:t>
      </w:r>
      <w:r w:rsidR="00E35D05">
        <w:rPr>
          <w:rFonts w:hint="eastAsia"/>
          <w:sz w:val="24"/>
          <w:szCs w:val="24"/>
        </w:rPr>
        <w:t>后续</w:t>
      </w:r>
      <w:r w:rsidR="0014620B">
        <w:rPr>
          <w:rFonts w:hint="eastAsia"/>
          <w:sz w:val="24"/>
          <w:szCs w:val="24"/>
        </w:rPr>
        <w:t>部署在I</w:t>
      </w:r>
      <w:r w:rsidR="0014620B">
        <w:rPr>
          <w:sz w:val="24"/>
          <w:szCs w:val="24"/>
        </w:rPr>
        <w:t>DE</w:t>
      </w:r>
      <w:r w:rsidR="0014620B">
        <w:rPr>
          <w:rFonts w:hint="eastAsia"/>
          <w:sz w:val="24"/>
          <w:szCs w:val="24"/>
        </w:rPr>
        <w:t>或者终端上都没有本质区别了。</w:t>
      </w:r>
      <w:r w:rsidR="00282E28">
        <w:rPr>
          <w:rFonts w:hint="eastAsia"/>
          <w:sz w:val="24"/>
          <w:szCs w:val="24"/>
        </w:rPr>
        <w:t>介绍两种A</w:t>
      </w:r>
      <w:r w:rsidR="00282E28">
        <w:rPr>
          <w:sz w:val="24"/>
          <w:szCs w:val="24"/>
        </w:rPr>
        <w:t>PI</w:t>
      </w:r>
      <w:r w:rsidR="00282E28">
        <w:rPr>
          <w:rFonts w:hint="eastAsia"/>
          <w:sz w:val="24"/>
          <w:szCs w:val="24"/>
        </w:rPr>
        <w:t>获取的渠道：</w:t>
      </w:r>
    </w:p>
    <w:p w14:paraId="086CF6B4" w14:textId="25DF3040" w:rsidR="00282E28" w:rsidRDefault="003553B1" w:rsidP="00282E28">
      <w:pPr>
        <w:ind w:left="720" w:hangingChars="300" w:hanging="720"/>
        <w:rPr>
          <w:sz w:val="24"/>
          <w:szCs w:val="24"/>
        </w:rPr>
      </w:pPr>
      <w:r>
        <w:rPr>
          <w:rFonts w:hint="eastAsia"/>
          <w:sz w:val="24"/>
          <w:szCs w:val="24"/>
        </w:rPr>
        <w:t>第一种：</w:t>
      </w:r>
      <w:r w:rsidR="00E35D05">
        <w:rPr>
          <w:rFonts w:hint="eastAsia"/>
          <w:sz w:val="24"/>
          <w:szCs w:val="24"/>
        </w:rPr>
        <w:t>官方Claude</w:t>
      </w:r>
      <w:r w:rsidR="00E35D05">
        <w:rPr>
          <w:sz w:val="24"/>
          <w:szCs w:val="24"/>
        </w:rPr>
        <w:t xml:space="preserve"> </w:t>
      </w:r>
      <w:r w:rsidR="00E35D05">
        <w:rPr>
          <w:rFonts w:hint="eastAsia"/>
          <w:sz w:val="24"/>
          <w:szCs w:val="24"/>
        </w:rPr>
        <w:t>A</w:t>
      </w:r>
      <w:r w:rsidR="00E35D05">
        <w:rPr>
          <w:sz w:val="24"/>
          <w:szCs w:val="24"/>
        </w:rPr>
        <w:t>PI</w:t>
      </w:r>
      <w:r w:rsidR="00E35D05">
        <w:rPr>
          <w:rFonts w:hint="eastAsia"/>
          <w:sz w:val="24"/>
          <w:szCs w:val="24"/>
        </w:rPr>
        <w:t>价格的购买是分层制的</w:t>
      </w:r>
      <w:r>
        <w:rPr>
          <w:rFonts w:hint="eastAsia"/>
          <w:sz w:val="24"/>
          <w:szCs w:val="24"/>
        </w:rPr>
        <w:t>，</w:t>
      </w:r>
      <w:r w:rsidR="00282E28">
        <w:rPr>
          <w:rFonts w:hint="eastAsia"/>
          <w:sz w:val="24"/>
          <w:szCs w:val="24"/>
        </w:rPr>
        <w:t>几个概念解释一下</w:t>
      </w:r>
    </w:p>
    <w:p w14:paraId="463F34DD" w14:textId="20F4072C" w:rsidR="00E35D05" w:rsidRPr="003553B1" w:rsidRDefault="00282E28" w:rsidP="00282E28">
      <w:pPr>
        <w:ind w:leftChars="300" w:left="630"/>
        <w:rPr>
          <w:sz w:val="24"/>
          <w:szCs w:val="24"/>
        </w:rPr>
      </w:pPr>
      <w:r>
        <w:rPr>
          <w:rFonts w:hint="eastAsia"/>
          <w:sz w:val="24"/>
          <w:szCs w:val="24"/>
        </w:rPr>
        <w:t>①</w:t>
      </w:r>
      <w:r w:rsidR="003553B1">
        <w:rPr>
          <w:rFonts w:hint="eastAsia"/>
          <w:sz w:val="24"/>
          <w:szCs w:val="24"/>
        </w:rPr>
        <w:t>基础输入：</w:t>
      </w:r>
      <w:r w:rsidR="003553B1" w:rsidRPr="003553B1">
        <w:rPr>
          <w:sz w:val="24"/>
          <w:szCs w:val="24"/>
        </w:rPr>
        <w:t>发送给 AI 的每一条消息，都需要支付这笔费用</w:t>
      </w:r>
    </w:p>
    <w:p w14:paraId="55FD2B2E" w14:textId="60343EAD" w:rsidR="003553B1" w:rsidRDefault="00282E28" w:rsidP="00282E28">
      <w:pPr>
        <w:ind w:leftChars="294" w:left="617"/>
        <w:rPr>
          <w:sz w:val="24"/>
          <w:szCs w:val="24"/>
        </w:rPr>
      </w:pPr>
      <w:r>
        <w:rPr>
          <w:rFonts w:hint="eastAsia"/>
          <w:sz w:val="24"/>
          <w:szCs w:val="24"/>
        </w:rPr>
        <w:t>②</w:t>
      </w:r>
      <w:r w:rsidR="003553B1" w:rsidRPr="00E35D05">
        <w:rPr>
          <w:rFonts w:hint="eastAsia"/>
          <w:sz w:val="24"/>
          <w:szCs w:val="24"/>
        </w:rPr>
        <w:t>缓存写入</w:t>
      </w:r>
      <w:r w:rsidR="003553B1">
        <w:rPr>
          <w:rFonts w:hint="eastAsia"/>
          <w:sz w:val="24"/>
          <w:szCs w:val="24"/>
        </w:rPr>
        <w:t>：</w:t>
      </w:r>
      <w:r w:rsidR="003553B1" w:rsidRPr="003553B1">
        <w:rPr>
          <w:rFonts w:hint="eastAsia"/>
          <w:sz w:val="24"/>
          <w:szCs w:val="24"/>
        </w:rPr>
        <w:t>工作时候</w:t>
      </w:r>
      <w:r w:rsidR="003553B1" w:rsidRPr="003553B1">
        <w:rPr>
          <w:sz w:val="24"/>
          <w:szCs w:val="24"/>
        </w:rPr>
        <w:t>当你要求 AI 记住某段内容时，需要先把内容“存入仓库”</w:t>
      </w:r>
      <w:r w:rsidR="003553B1">
        <w:rPr>
          <w:rFonts w:hint="eastAsia"/>
          <w:sz w:val="24"/>
          <w:szCs w:val="24"/>
        </w:rPr>
        <w:t>，5分钟/</w:t>
      </w:r>
      <w:r w:rsidR="003553B1">
        <w:rPr>
          <w:sz w:val="24"/>
          <w:szCs w:val="24"/>
        </w:rPr>
        <w:t>1</w:t>
      </w:r>
      <w:r w:rsidR="003553B1">
        <w:rPr>
          <w:rFonts w:hint="eastAsia"/>
          <w:sz w:val="24"/>
          <w:szCs w:val="24"/>
        </w:rPr>
        <w:t>小时代表支持该模型记忆内容的时长</w:t>
      </w:r>
    </w:p>
    <w:p w14:paraId="1DA0E2AE" w14:textId="14AE5E08" w:rsidR="003553B1" w:rsidRPr="003553B1" w:rsidRDefault="00282E28" w:rsidP="00282E28">
      <w:pPr>
        <w:ind w:firstLineChars="300" w:firstLine="720"/>
        <w:rPr>
          <w:sz w:val="24"/>
          <w:szCs w:val="24"/>
        </w:rPr>
      </w:pPr>
      <w:r>
        <w:rPr>
          <w:rFonts w:hint="eastAsia"/>
          <w:sz w:val="24"/>
          <w:szCs w:val="24"/>
        </w:rPr>
        <w:t>③</w:t>
      </w:r>
      <w:r w:rsidR="003553B1">
        <w:rPr>
          <w:rFonts w:hint="eastAsia"/>
          <w:sz w:val="24"/>
          <w:szCs w:val="24"/>
        </w:rPr>
        <w:t>缓存命中：</w:t>
      </w:r>
      <w:proofErr w:type="gramStart"/>
      <w:r w:rsidR="003553B1" w:rsidRPr="003553B1">
        <w:rPr>
          <w:sz w:val="24"/>
          <w:szCs w:val="24"/>
        </w:rPr>
        <w:t>当内容</w:t>
      </w:r>
      <w:proofErr w:type="gramEnd"/>
      <w:r w:rsidR="003553B1" w:rsidRPr="003553B1">
        <w:rPr>
          <w:sz w:val="24"/>
          <w:szCs w:val="24"/>
        </w:rPr>
        <w:t>已被缓存，再次使用时</w:t>
      </w:r>
      <w:r w:rsidR="003553B1" w:rsidRPr="003553B1">
        <w:rPr>
          <w:rFonts w:hint="eastAsia"/>
          <w:sz w:val="24"/>
          <w:szCs w:val="24"/>
        </w:rPr>
        <w:t>需要支付的费用</w:t>
      </w:r>
    </w:p>
    <w:p w14:paraId="18E5A56E" w14:textId="0A6E71D8" w:rsidR="003553B1" w:rsidRDefault="00282E28" w:rsidP="00282E28">
      <w:pPr>
        <w:ind w:firstLineChars="300" w:firstLine="720"/>
        <w:rPr>
          <w:rFonts w:hint="eastAsia"/>
          <w:sz w:val="24"/>
          <w:szCs w:val="24"/>
        </w:rPr>
      </w:pPr>
      <w:r>
        <w:rPr>
          <w:rFonts w:hint="eastAsia"/>
          <w:sz w:val="24"/>
          <w:szCs w:val="24"/>
        </w:rPr>
        <w:t>④</w:t>
      </w:r>
      <w:r w:rsidR="003553B1" w:rsidRPr="003553B1">
        <w:rPr>
          <w:rFonts w:hint="eastAsia"/>
          <w:sz w:val="24"/>
          <w:szCs w:val="24"/>
        </w:rPr>
        <w:t>输出：A</w:t>
      </w:r>
      <w:r w:rsidR="003553B1" w:rsidRPr="003553B1">
        <w:rPr>
          <w:sz w:val="24"/>
          <w:szCs w:val="24"/>
        </w:rPr>
        <w:t>I</w:t>
      </w:r>
      <w:r w:rsidR="003553B1" w:rsidRPr="003553B1">
        <w:rPr>
          <w:rFonts w:hint="eastAsia"/>
          <w:sz w:val="24"/>
          <w:szCs w:val="24"/>
        </w:rPr>
        <w:t>回复消息时需要收取的费用</w:t>
      </w:r>
    </w:p>
    <w:p w14:paraId="55C5DA39" w14:textId="095C01AD" w:rsidR="00E35D05" w:rsidRPr="00E35D05" w:rsidRDefault="003553B1" w:rsidP="00E35D05">
      <w:pPr>
        <w:rPr>
          <w:sz w:val="24"/>
          <w:szCs w:val="24"/>
        </w:rPr>
      </w:pPr>
      <w:r>
        <w:rPr>
          <w:rFonts w:hint="eastAsia"/>
          <w:sz w:val="24"/>
          <w:szCs w:val="24"/>
        </w:rPr>
        <w:t>（</w:t>
      </w:r>
      <w:r w:rsidR="00E35D05" w:rsidRPr="00E35D05">
        <w:rPr>
          <w:rFonts w:hint="eastAsia"/>
          <w:sz w:val="24"/>
          <w:szCs w:val="24"/>
        </w:rPr>
        <w:t>1）Claude Opus 系列</w:t>
      </w:r>
    </w:p>
    <w:tbl>
      <w:tblPr>
        <w:tblW w:w="9810" w:type="dxa"/>
        <w:shd w:val="clear" w:color="auto" w:fill="FFFFFF"/>
        <w:tblCellMar>
          <w:top w:w="15" w:type="dxa"/>
          <w:left w:w="15" w:type="dxa"/>
          <w:bottom w:w="15" w:type="dxa"/>
          <w:right w:w="15" w:type="dxa"/>
        </w:tblCellMar>
        <w:tblLook w:val="04A0" w:firstRow="1" w:lastRow="0" w:firstColumn="1" w:lastColumn="0" w:noHBand="0" w:noVBand="1"/>
      </w:tblPr>
      <w:tblGrid>
        <w:gridCol w:w="2119"/>
        <w:gridCol w:w="1115"/>
        <w:gridCol w:w="1765"/>
        <w:gridCol w:w="1741"/>
        <w:gridCol w:w="1668"/>
        <w:gridCol w:w="1402"/>
      </w:tblGrid>
      <w:tr w:rsidR="003553B1" w:rsidRPr="00E35D05" w14:paraId="52849229" w14:textId="77777777" w:rsidTr="003553B1">
        <w:trPr>
          <w:trHeight w:val="360"/>
        </w:trPr>
        <w:tc>
          <w:tcPr>
            <w:tcW w:w="2119" w:type="dxa"/>
            <w:tcBorders>
              <w:top w:val="single" w:sz="6" w:space="0" w:color="C4C7CE"/>
              <w:left w:val="single" w:sz="6" w:space="0" w:color="C4C7CE"/>
              <w:bottom w:val="single" w:sz="6" w:space="0" w:color="C4C7CE"/>
              <w:right w:val="single" w:sz="6" w:space="0" w:color="C4C7CE"/>
            </w:tcBorders>
            <w:shd w:val="clear" w:color="auto" w:fill="EBECED"/>
            <w:tcMar>
              <w:top w:w="45" w:type="dxa"/>
              <w:left w:w="180" w:type="dxa"/>
              <w:bottom w:w="45" w:type="dxa"/>
              <w:right w:w="180" w:type="dxa"/>
            </w:tcMar>
            <w:vAlign w:val="center"/>
            <w:hideMark/>
          </w:tcPr>
          <w:p w14:paraId="2251A156" w14:textId="77777777" w:rsidR="00E35D05" w:rsidRPr="00E35D05" w:rsidRDefault="00E35D05" w:rsidP="00E35D05">
            <w:pPr>
              <w:rPr>
                <w:rFonts w:hint="eastAsia"/>
                <w:sz w:val="24"/>
                <w:szCs w:val="24"/>
              </w:rPr>
            </w:pPr>
            <w:r w:rsidRPr="00E35D05">
              <w:rPr>
                <w:rFonts w:hint="eastAsia"/>
                <w:sz w:val="24"/>
                <w:szCs w:val="24"/>
              </w:rPr>
              <w:t>模型</w:t>
            </w:r>
          </w:p>
        </w:tc>
        <w:tc>
          <w:tcPr>
            <w:tcW w:w="1115" w:type="dxa"/>
            <w:tcBorders>
              <w:top w:val="single" w:sz="6" w:space="0" w:color="C4C7CE"/>
              <w:left w:val="single" w:sz="6" w:space="0" w:color="C4C7CE"/>
              <w:bottom w:val="single" w:sz="6" w:space="0" w:color="C4C7CE"/>
              <w:right w:val="single" w:sz="6" w:space="0" w:color="C4C7CE"/>
            </w:tcBorders>
            <w:shd w:val="clear" w:color="auto" w:fill="EBECED"/>
            <w:tcMar>
              <w:top w:w="45" w:type="dxa"/>
              <w:left w:w="180" w:type="dxa"/>
              <w:bottom w:w="45" w:type="dxa"/>
              <w:right w:w="180" w:type="dxa"/>
            </w:tcMar>
            <w:vAlign w:val="center"/>
            <w:hideMark/>
          </w:tcPr>
          <w:p w14:paraId="30A737E9" w14:textId="77777777" w:rsidR="00E35D05" w:rsidRPr="00E35D05" w:rsidRDefault="00E35D05" w:rsidP="00E35D05">
            <w:pPr>
              <w:rPr>
                <w:rFonts w:hint="eastAsia"/>
                <w:sz w:val="24"/>
                <w:szCs w:val="24"/>
              </w:rPr>
            </w:pPr>
            <w:r w:rsidRPr="00E35D05">
              <w:rPr>
                <w:rFonts w:hint="eastAsia"/>
                <w:sz w:val="24"/>
                <w:szCs w:val="24"/>
              </w:rPr>
              <w:t>基础输</w:t>
            </w:r>
            <w:r w:rsidRPr="00E35D05">
              <w:rPr>
                <w:rFonts w:hint="eastAsia"/>
                <w:sz w:val="24"/>
                <w:szCs w:val="24"/>
              </w:rPr>
              <w:lastRenderedPageBreak/>
              <w:t>入</w:t>
            </w:r>
          </w:p>
        </w:tc>
        <w:tc>
          <w:tcPr>
            <w:tcW w:w="0" w:type="auto"/>
            <w:tcBorders>
              <w:top w:val="single" w:sz="6" w:space="0" w:color="C4C7CE"/>
              <w:left w:val="single" w:sz="6" w:space="0" w:color="C4C7CE"/>
              <w:bottom w:val="single" w:sz="6" w:space="0" w:color="C4C7CE"/>
              <w:right w:val="single" w:sz="6" w:space="0" w:color="C4C7CE"/>
            </w:tcBorders>
            <w:shd w:val="clear" w:color="auto" w:fill="EBECED"/>
            <w:tcMar>
              <w:top w:w="45" w:type="dxa"/>
              <w:left w:w="180" w:type="dxa"/>
              <w:bottom w:w="45" w:type="dxa"/>
              <w:right w:w="180" w:type="dxa"/>
            </w:tcMar>
            <w:vAlign w:val="center"/>
            <w:hideMark/>
          </w:tcPr>
          <w:p w14:paraId="1A18AD0E" w14:textId="77777777" w:rsidR="00E35D05" w:rsidRPr="00E35D05" w:rsidRDefault="00E35D05" w:rsidP="00E35D05">
            <w:pPr>
              <w:rPr>
                <w:rFonts w:hint="eastAsia"/>
                <w:sz w:val="24"/>
                <w:szCs w:val="24"/>
              </w:rPr>
            </w:pPr>
            <w:r w:rsidRPr="00E35D05">
              <w:rPr>
                <w:rFonts w:hint="eastAsia"/>
                <w:sz w:val="24"/>
                <w:szCs w:val="24"/>
              </w:rPr>
              <w:lastRenderedPageBreak/>
              <w:t>5分钟缓存写</w:t>
            </w:r>
            <w:r w:rsidRPr="00E35D05">
              <w:rPr>
                <w:rFonts w:hint="eastAsia"/>
                <w:sz w:val="24"/>
                <w:szCs w:val="24"/>
              </w:rPr>
              <w:lastRenderedPageBreak/>
              <w:t>入</w:t>
            </w:r>
          </w:p>
        </w:tc>
        <w:tc>
          <w:tcPr>
            <w:tcW w:w="0" w:type="auto"/>
            <w:tcBorders>
              <w:top w:val="single" w:sz="6" w:space="0" w:color="C4C7CE"/>
              <w:left w:val="single" w:sz="6" w:space="0" w:color="C4C7CE"/>
              <w:bottom w:val="single" w:sz="6" w:space="0" w:color="C4C7CE"/>
              <w:right w:val="single" w:sz="6" w:space="0" w:color="C4C7CE"/>
            </w:tcBorders>
            <w:shd w:val="clear" w:color="auto" w:fill="EBECED"/>
            <w:tcMar>
              <w:top w:w="45" w:type="dxa"/>
              <w:left w:w="180" w:type="dxa"/>
              <w:bottom w:w="45" w:type="dxa"/>
              <w:right w:w="180" w:type="dxa"/>
            </w:tcMar>
            <w:vAlign w:val="center"/>
            <w:hideMark/>
          </w:tcPr>
          <w:p w14:paraId="3FB3A989" w14:textId="77777777" w:rsidR="00E35D05" w:rsidRPr="00E35D05" w:rsidRDefault="00E35D05" w:rsidP="00E35D05">
            <w:pPr>
              <w:rPr>
                <w:rFonts w:hint="eastAsia"/>
                <w:sz w:val="24"/>
                <w:szCs w:val="24"/>
              </w:rPr>
            </w:pPr>
            <w:r w:rsidRPr="00E35D05">
              <w:rPr>
                <w:rFonts w:hint="eastAsia"/>
                <w:sz w:val="24"/>
                <w:szCs w:val="24"/>
              </w:rPr>
              <w:lastRenderedPageBreak/>
              <w:t>1小时缓存写</w:t>
            </w:r>
            <w:r w:rsidRPr="00E35D05">
              <w:rPr>
                <w:rFonts w:hint="eastAsia"/>
                <w:sz w:val="24"/>
                <w:szCs w:val="24"/>
              </w:rPr>
              <w:lastRenderedPageBreak/>
              <w:t>入</w:t>
            </w:r>
          </w:p>
        </w:tc>
        <w:tc>
          <w:tcPr>
            <w:tcW w:w="0" w:type="auto"/>
            <w:tcBorders>
              <w:top w:val="single" w:sz="6" w:space="0" w:color="C4C7CE"/>
              <w:left w:val="single" w:sz="6" w:space="0" w:color="C4C7CE"/>
              <w:bottom w:val="single" w:sz="6" w:space="0" w:color="C4C7CE"/>
              <w:right w:val="single" w:sz="6" w:space="0" w:color="C4C7CE"/>
            </w:tcBorders>
            <w:shd w:val="clear" w:color="auto" w:fill="EBECED"/>
            <w:tcMar>
              <w:top w:w="45" w:type="dxa"/>
              <w:left w:w="180" w:type="dxa"/>
              <w:bottom w:w="45" w:type="dxa"/>
              <w:right w:w="180" w:type="dxa"/>
            </w:tcMar>
            <w:vAlign w:val="center"/>
            <w:hideMark/>
          </w:tcPr>
          <w:p w14:paraId="6A7BB021" w14:textId="77777777" w:rsidR="00E35D05" w:rsidRPr="00E35D05" w:rsidRDefault="00E35D05" w:rsidP="00E35D05">
            <w:pPr>
              <w:rPr>
                <w:rFonts w:hint="eastAsia"/>
                <w:sz w:val="24"/>
                <w:szCs w:val="24"/>
              </w:rPr>
            </w:pPr>
            <w:r w:rsidRPr="00E35D05">
              <w:rPr>
                <w:rFonts w:hint="eastAsia"/>
                <w:sz w:val="24"/>
                <w:szCs w:val="24"/>
              </w:rPr>
              <w:lastRenderedPageBreak/>
              <w:t>缓存命中/刷</w:t>
            </w:r>
            <w:r w:rsidRPr="00E35D05">
              <w:rPr>
                <w:rFonts w:hint="eastAsia"/>
                <w:sz w:val="24"/>
                <w:szCs w:val="24"/>
              </w:rPr>
              <w:lastRenderedPageBreak/>
              <w:t>新</w:t>
            </w:r>
          </w:p>
        </w:tc>
        <w:tc>
          <w:tcPr>
            <w:tcW w:w="0" w:type="auto"/>
            <w:tcBorders>
              <w:top w:val="single" w:sz="6" w:space="0" w:color="C4C7CE"/>
              <w:left w:val="single" w:sz="6" w:space="0" w:color="C4C7CE"/>
              <w:bottom w:val="single" w:sz="6" w:space="0" w:color="C4C7CE"/>
              <w:right w:val="single" w:sz="6" w:space="0" w:color="C4C7CE"/>
            </w:tcBorders>
            <w:shd w:val="clear" w:color="auto" w:fill="EBECED"/>
            <w:tcMar>
              <w:top w:w="45" w:type="dxa"/>
              <w:left w:w="180" w:type="dxa"/>
              <w:bottom w:w="45" w:type="dxa"/>
              <w:right w:w="180" w:type="dxa"/>
            </w:tcMar>
            <w:vAlign w:val="center"/>
            <w:hideMark/>
          </w:tcPr>
          <w:p w14:paraId="2620C725" w14:textId="77777777" w:rsidR="00E35D05" w:rsidRPr="00E35D05" w:rsidRDefault="00E35D05" w:rsidP="00E35D05">
            <w:pPr>
              <w:rPr>
                <w:rFonts w:hint="eastAsia"/>
                <w:sz w:val="24"/>
                <w:szCs w:val="24"/>
              </w:rPr>
            </w:pPr>
            <w:r w:rsidRPr="00E35D05">
              <w:rPr>
                <w:rFonts w:hint="eastAsia"/>
                <w:sz w:val="24"/>
                <w:szCs w:val="24"/>
              </w:rPr>
              <w:lastRenderedPageBreak/>
              <w:t>输出</w:t>
            </w:r>
          </w:p>
        </w:tc>
      </w:tr>
      <w:tr w:rsidR="003553B1" w:rsidRPr="00E35D05" w14:paraId="5E9B5039" w14:textId="77777777" w:rsidTr="003553B1">
        <w:trPr>
          <w:trHeight w:val="360"/>
        </w:trPr>
        <w:tc>
          <w:tcPr>
            <w:tcW w:w="2119" w:type="dxa"/>
            <w:tcBorders>
              <w:top w:val="single" w:sz="6" w:space="0" w:color="C4C7CE"/>
              <w:left w:val="single" w:sz="6" w:space="0" w:color="C4C7CE"/>
              <w:bottom w:val="single" w:sz="6" w:space="0" w:color="C4C7CE"/>
              <w:right w:val="single" w:sz="6" w:space="0" w:color="C4C7CE"/>
            </w:tcBorders>
            <w:shd w:val="clear" w:color="auto" w:fill="FFFFFF"/>
            <w:tcMar>
              <w:top w:w="45" w:type="dxa"/>
              <w:left w:w="180" w:type="dxa"/>
              <w:bottom w:w="45" w:type="dxa"/>
              <w:right w:w="180" w:type="dxa"/>
            </w:tcMar>
            <w:vAlign w:val="center"/>
            <w:hideMark/>
          </w:tcPr>
          <w:p w14:paraId="42E7FFD1" w14:textId="77777777" w:rsidR="00E35D05" w:rsidRPr="00E35D05" w:rsidRDefault="00E35D05" w:rsidP="00E35D05">
            <w:pPr>
              <w:rPr>
                <w:rFonts w:hint="eastAsia"/>
                <w:sz w:val="24"/>
                <w:szCs w:val="24"/>
              </w:rPr>
            </w:pPr>
            <w:r w:rsidRPr="00E35D05">
              <w:rPr>
                <w:rFonts w:hint="eastAsia"/>
                <w:sz w:val="24"/>
                <w:szCs w:val="24"/>
              </w:rPr>
              <w:t>Claude Opus 4.6</w:t>
            </w:r>
          </w:p>
        </w:tc>
        <w:tc>
          <w:tcPr>
            <w:tcW w:w="1115" w:type="dxa"/>
            <w:tcBorders>
              <w:top w:val="single" w:sz="6" w:space="0" w:color="C4C7CE"/>
              <w:left w:val="single" w:sz="6" w:space="0" w:color="C4C7CE"/>
              <w:bottom w:val="single" w:sz="6" w:space="0" w:color="C4C7CE"/>
              <w:right w:val="single" w:sz="6" w:space="0" w:color="C4C7CE"/>
            </w:tcBorders>
            <w:shd w:val="clear" w:color="auto" w:fill="FFFFFF"/>
            <w:tcMar>
              <w:top w:w="45" w:type="dxa"/>
              <w:left w:w="180" w:type="dxa"/>
              <w:bottom w:w="45" w:type="dxa"/>
              <w:right w:w="180" w:type="dxa"/>
            </w:tcMar>
            <w:vAlign w:val="center"/>
            <w:hideMark/>
          </w:tcPr>
          <w:p w14:paraId="594DD55B" w14:textId="77777777" w:rsidR="00E35D05" w:rsidRPr="00E35D05" w:rsidRDefault="00E35D05" w:rsidP="00E35D05">
            <w:pPr>
              <w:rPr>
                <w:rFonts w:hint="eastAsia"/>
                <w:sz w:val="24"/>
                <w:szCs w:val="24"/>
              </w:rPr>
            </w:pPr>
            <w:r w:rsidRPr="00E35D05">
              <w:rPr>
                <w:rFonts w:hint="eastAsia"/>
                <w:sz w:val="24"/>
                <w:szCs w:val="24"/>
              </w:rPr>
              <w:t xml:space="preserve">$5 / </w:t>
            </w:r>
            <w:proofErr w:type="spellStart"/>
            <w:r w:rsidRPr="00E35D05">
              <w:rPr>
                <w:rFonts w:hint="eastAsia"/>
                <w:sz w:val="24"/>
                <w:szCs w:val="24"/>
              </w:rPr>
              <w:t>MTok</w:t>
            </w:r>
            <w:proofErr w:type="spellEnd"/>
          </w:p>
        </w:tc>
        <w:tc>
          <w:tcPr>
            <w:tcW w:w="0" w:type="auto"/>
            <w:tcBorders>
              <w:top w:val="single" w:sz="6" w:space="0" w:color="C4C7CE"/>
              <w:left w:val="single" w:sz="6" w:space="0" w:color="C4C7CE"/>
              <w:bottom w:val="single" w:sz="6" w:space="0" w:color="C4C7CE"/>
              <w:right w:val="single" w:sz="6" w:space="0" w:color="C4C7CE"/>
            </w:tcBorders>
            <w:shd w:val="clear" w:color="auto" w:fill="FFFFFF"/>
            <w:tcMar>
              <w:top w:w="45" w:type="dxa"/>
              <w:left w:w="180" w:type="dxa"/>
              <w:bottom w:w="45" w:type="dxa"/>
              <w:right w:w="180" w:type="dxa"/>
            </w:tcMar>
            <w:vAlign w:val="center"/>
            <w:hideMark/>
          </w:tcPr>
          <w:p w14:paraId="19FEFB7F" w14:textId="77777777" w:rsidR="00E35D05" w:rsidRPr="00E35D05" w:rsidRDefault="00E35D05" w:rsidP="00E35D05">
            <w:pPr>
              <w:rPr>
                <w:rFonts w:hint="eastAsia"/>
                <w:sz w:val="24"/>
                <w:szCs w:val="24"/>
              </w:rPr>
            </w:pPr>
            <w:r w:rsidRPr="00E35D05">
              <w:rPr>
                <w:rFonts w:hint="eastAsia"/>
                <w:sz w:val="24"/>
                <w:szCs w:val="24"/>
              </w:rPr>
              <w:t xml:space="preserve">$6.25 / </w:t>
            </w:r>
            <w:proofErr w:type="spellStart"/>
            <w:r w:rsidRPr="00E35D05">
              <w:rPr>
                <w:rFonts w:hint="eastAsia"/>
                <w:sz w:val="24"/>
                <w:szCs w:val="24"/>
              </w:rPr>
              <w:t>MTok</w:t>
            </w:r>
            <w:proofErr w:type="spellEnd"/>
          </w:p>
        </w:tc>
        <w:tc>
          <w:tcPr>
            <w:tcW w:w="0" w:type="auto"/>
            <w:tcBorders>
              <w:top w:val="single" w:sz="6" w:space="0" w:color="C4C7CE"/>
              <w:left w:val="single" w:sz="6" w:space="0" w:color="C4C7CE"/>
              <w:bottom w:val="single" w:sz="6" w:space="0" w:color="C4C7CE"/>
              <w:right w:val="single" w:sz="6" w:space="0" w:color="C4C7CE"/>
            </w:tcBorders>
            <w:shd w:val="clear" w:color="auto" w:fill="FFFFFF"/>
            <w:tcMar>
              <w:top w:w="45" w:type="dxa"/>
              <w:left w:w="180" w:type="dxa"/>
              <w:bottom w:w="45" w:type="dxa"/>
              <w:right w:w="180" w:type="dxa"/>
            </w:tcMar>
            <w:vAlign w:val="center"/>
            <w:hideMark/>
          </w:tcPr>
          <w:p w14:paraId="6602FF24" w14:textId="77777777" w:rsidR="00E35D05" w:rsidRPr="00E35D05" w:rsidRDefault="00E35D05" w:rsidP="00E35D05">
            <w:pPr>
              <w:rPr>
                <w:rFonts w:hint="eastAsia"/>
                <w:sz w:val="24"/>
                <w:szCs w:val="24"/>
              </w:rPr>
            </w:pPr>
            <w:r w:rsidRPr="00E35D05">
              <w:rPr>
                <w:rFonts w:hint="eastAsia"/>
                <w:sz w:val="24"/>
                <w:szCs w:val="24"/>
              </w:rPr>
              <w:t xml:space="preserve">$10 / </w:t>
            </w:r>
            <w:proofErr w:type="spellStart"/>
            <w:r w:rsidRPr="00E35D05">
              <w:rPr>
                <w:rFonts w:hint="eastAsia"/>
                <w:sz w:val="24"/>
                <w:szCs w:val="24"/>
              </w:rPr>
              <w:t>MTok</w:t>
            </w:r>
            <w:proofErr w:type="spellEnd"/>
          </w:p>
        </w:tc>
        <w:tc>
          <w:tcPr>
            <w:tcW w:w="0" w:type="auto"/>
            <w:tcBorders>
              <w:top w:val="single" w:sz="6" w:space="0" w:color="C4C7CE"/>
              <w:left w:val="single" w:sz="6" w:space="0" w:color="C4C7CE"/>
              <w:bottom w:val="single" w:sz="6" w:space="0" w:color="C4C7CE"/>
              <w:right w:val="single" w:sz="6" w:space="0" w:color="C4C7CE"/>
            </w:tcBorders>
            <w:shd w:val="clear" w:color="auto" w:fill="FFFFFF"/>
            <w:tcMar>
              <w:top w:w="45" w:type="dxa"/>
              <w:left w:w="180" w:type="dxa"/>
              <w:bottom w:w="45" w:type="dxa"/>
              <w:right w:w="180" w:type="dxa"/>
            </w:tcMar>
            <w:vAlign w:val="center"/>
            <w:hideMark/>
          </w:tcPr>
          <w:p w14:paraId="1C02F746" w14:textId="77777777" w:rsidR="00E35D05" w:rsidRPr="00E35D05" w:rsidRDefault="00E35D05" w:rsidP="00E35D05">
            <w:pPr>
              <w:rPr>
                <w:rFonts w:hint="eastAsia"/>
                <w:sz w:val="24"/>
                <w:szCs w:val="24"/>
              </w:rPr>
            </w:pPr>
            <w:r w:rsidRPr="00E35D05">
              <w:rPr>
                <w:rFonts w:hint="eastAsia"/>
                <w:sz w:val="24"/>
                <w:szCs w:val="24"/>
              </w:rPr>
              <w:t xml:space="preserve">$0.50 / </w:t>
            </w:r>
            <w:proofErr w:type="spellStart"/>
            <w:r w:rsidRPr="00E35D05">
              <w:rPr>
                <w:rFonts w:hint="eastAsia"/>
                <w:sz w:val="24"/>
                <w:szCs w:val="24"/>
              </w:rPr>
              <w:t>MTok</w:t>
            </w:r>
            <w:proofErr w:type="spellEnd"/>
          </w:p>
        </w:tc>
        <w:tc>
          <w:tcPr>
            <w:tcW w:w="0" w:type="auto"/>
            <w:tcBorders>
              <w:top w:val="single" w:sz="6" w:space="0" w:color="C4C7CE"/>
              <w:left w:val="single" w:sz="6" w:space="0" w:color="C4C7CE"/>
              <w:bottom w:val="single" w:sz="6" w:space="0" w:color="C4C7CE"/>
              <w:right w:val="single" w:sz="6" w:space="0" w:color="C4C7CE"/>
            </w:tcBorders>
            <w:shd w:val="clear" w:color="auto" w:fill="FFFFFF"/>
            <w:tcMar>
              <w:top w:w="45" w:type="dxa"/>
              <w:left w:w="180" w:type="dxa"/>
              <w:bottom w:w="45" w:type="dxa"/>
              <w:right w:w="180" w:type="dxa"/>
            </w:tcMar>
            <w:vAlign w:val="center"/>
            <w:hideMark/>
          </w:tcPr>
          <w:p w14:paraId="38D50130" w14:textId="77777777" w:rsidR="00E35D05" w:rsidRPr="00E35D05" w:rsidRDefault="00E35D05" w:rsidP="00E35D05">
            <w:pPr>
              <w:rPr>
                <w:rFonts w:hint="eastAsia"/>
                <w:sz w:val="24"/>
                <w:szCs w:val="24"/>
              </w:rPr>
            </w:pPr>
            <w:r w:rsidRPr="00E35D05">
              <w:rPr>
                <w:rFonts w:hint="eastAsia"/>
                <w:sz w:val="24"/>
                <w:szCs w:val="24"/>
              </w:rPr>
              <w:t xml:space="preserve">$25 / </w:t>
            </w:r>
            <w:proofErr w:type="spellStart"/>
            <w:r w:rsidRPr="00E35D05">
              <w:rPr>
                <w:rFonts w:hint="eastAsia"/>
                <w:sz w:val="24"/>
                <w:szCs w:val="24"/>
              </w:rPr>
              <w:t>MTok</w:t>
            </w:r>
            <w:proofErr w:type="spellEnd"/>
          </w:p>
        </w:tc>
      </w:tr>
      <w:tr w:rsidR="003553B1" w:rsidRPr="00E35D05" w14:paraId="75B5CFE9" w14:textId="77777777" w:rsidTr="003553B1">
        <w:trPr>
          <w:trHeight w:val="360"/>
        </w:trPr>
        <w:tc>
          <w:tcPr>
            <w:tcW w:w="2119" w:type="dxa"/>
            <w:tcBorders>
              <w:top w:val="single" w:sz="6" w:space="0" w:color="C4C7CE"/>
              <w:left w:val="single" w:sz="6" w:space="0" w:color="C4C7CE"/>
              <w:bottom w:val="single" w:sz="6" w:space="0" w:color="C4C7CE"/>
              <w:right w:val="single" w:sz="6" w:space="0" w:color="C4C7CE"/>
            </w:tcBorders>
            <w:shd w:val="clear" w:color="auto" w:fill="FFFFFF"/>
            <w:tcMar>
              <w:top w:w="45" w:type="dxa"/>
              <w:left w:w="180" w:type="dxa"/>
              <w:bottom w:w="45" w:type="dxa"/>
              <w:right w:w="180" w:type="dxa"/>
            </w:tcMar>
            <w:vAlign w:val="center"/>
            <w:hideMark/>
          </w:tcPr>
          <w:p w14:paraId="076186FB" w14:textId="77777777" w:rsidR="00E35D05" w:rsidRPr="00E35D05" w:rsidRDefault="00E35D05" w:rsidP="00E35D05">
            <w:pPr>
              <w:rPr>
                <w:rFonts w:hint="eastAsia"/>
                <w:sz w:val="24"/>
                <w:szCs w:val="24"/>
              </w:rPr>
            </w:pPr>
            <w:r w:rsidRPr="00E35D05">
              <w:rPr>
                <w:rFonts w:hint="eastAsia"/>
                <w:sz w:val="24"/>
                <w:szCs w:val="24"/>
              </w:rPr>
              <w:t>Claude Opus 4.5</w:t>
            </w:r>
          </w:p>
        </w:tc>
        <w:tc>
          <w:tcPr>
            <w:tcW w:w="1115" w:type="dxa"/>
            <w:tcBorders>
              <w:top w:val="single" w:sz="6" w:space="0" w:color="C4C7CE"/>
              <w:left w:val="single" w:sz="6" w:space="0" w:color="C4C7CE"/>
              <w:bottom w:val="single" w:sz="6" w:space="0" w:color="C4C7CE"/>
              <w:right w:val="single" w:sz="6" w:space="0" w:color="C4C7CE"/>
            </w:tcBorders>
            <w:shd w:val="clear" w:color="auto" w:fill="FFFFFF"/>
            <w:tcMar>
              <w:top w:w="45" w:type="dxa"/>
              <w:left w:w="180" w:type="dxa"/>
              <w:bottom w:w="45" w:type="dxa"/>
              <w:right w:w="180" w:type="dxa"/>
            </w:tcMar>
            <w:vAlign w:val="center"/>
            <w:hideMark/>
          </w:tcPr>
          <w:p w14:paraId="438410B8" w14:textId="77777777" w:rsidR="00E35D05" w:rsidRPr="00E35D05" w:rsidRDefault="00E35D05" w:rsidP="00E35D05">
            <w:pPr>
              <w:rPr>
                <w:rFonts w:hint="eastAsia"/>
                <w:sz w:val="24"/>
                <w:szCs w:val="24"/>
              </w:rPr>
            </w:pPr>
            <w:r w:rsidRPr="00E35D05">
              <w:rPr>
                <w:rFonts w:hint="eastAsia"/>
                <w:sz w:val="24"/>
                <w:szCs w:val="24"/>
              </w:rPr>
              <w:t xml:space="preserve">$5 / </w:t>
            </w:r>
            <w:proofErr w:type="spellStart"/>
            <w:r w:rsidRPr="00E35D05">
              <w:rPr>
                <w:rFonts w:hint="eastAsia"/>
                <w:sz w:val="24"/>
                <w:szCs w:val="24"/>
              </w:rPr>
              <w:t>MTok</w:t>
            </w:r>
            <w:proofErr w:type="spellEnd"/>
          </w:p>
        </w:tc>
        <w:tc>
          <w:tcPr>
            <w:tcW w:w="0" w:type="auto"/>
            <w:tcBorders>
              <w:top w:val="single" w:sz="6" w:space="0" w:color="C4C7CE"/>
              <w:left w:val="single" w:sz="6" w:space="0" w:color="C4C7CE"/>
              <w:bottom w:val="single" w:sz="6" w:space="0" w:color="C4C7CE"/>
              <w:right w:val="single" w:sz="6" w:space="0" w:color="C4C7CE"/>
            </w:tcBorders>
            <w:shd w:val="clear" w:color="auto" w:fill="FFFFFF"/>
            <w:tcMar>
              <w:top w:w="45" w:type="dxa"/>
              <w:left w:w="180" w:type="dxa"/>
              <w:bottom w:w="45" w:type="dxa"/>
              <w:right w:w="180" w:type="dxa"/>
            </w:tcMar>
            <w:vAlign w:val="center"/>
            <w:hideMark/>
          </w:tcPr>
          <w:p w14:paraId="3C822BE6" w14:textId="77777777" w:rsidR="00E35D05" w:rsidRPr="00E35D05" w:rsidRDefault="00E35D05" w:rsidP="00E35D05">
            <w:pPr>
              <w:rPr>
                <w:rFonts w:hint="eastAsia"/>
                <w:sz w:val="24"/>
                <w:szCs w:val="24"/>
              </w:rPr>
            </w:pPr>
            <w:r w:rsidRPr="00E35D05">
              <w:rPr>
                <w:rFonts w:hint="eastAsia"/>
                <w:sz w:val="24"/>
                <w:szCs w:val="24"/>
              </w:rPr>
              <w:t xml:space="preserve">$6.25 / </w:t>
            </w:r>
            <w:proofErr w:type="spellStart"/>
            <w:r w:rsidRPr="00E35D05">
              <w:rPr>
                <w:rFonts w:hint="eastAsia"/>
                <w:sz w:val="24"/>
                <w:szCs w:val="24"/>
              </w:rPr>
              <w:t>MTok</w:t>
            </w:r>
            <w:proofErr w:type="spellEnd"/>
          </w:p>
        </w:tc>
        <w:tc>
          <w:tcPr>
            <w:tcW w:w="0" w:type="auto"/>
            <w:tcBorders>
              <w:top w:val="single" w:sz="6" w:space="0" w:color="C4C7CE"/>
              <w:left w:val="single" w:sz="6" w:space="0" w:color="C4C7CE"/>
              <w:bottom w:val="single" w:sz="6" w:space="0" w:color="C4C7CE"/>
              <w:right w:val="single" w:sz="6" w:space="0" w:color="C4C7CE"/>
            </w:tcBorders>
            <w:shd w:val="clear" w:color="auto" w:fill="FFFFFF"/>
            <w:tcMar>
              <w:top w:w="45" w:type="dxa"/>
              <w:left w:w="180" w:type="dxa"/>
              <w:bottom w:w="45" w:type="dxa"/>
              <w:right w:w="180" w:type="dxa"/>
            </w:tcMar>
            <w:vAlign w:val="center"/>
            <w:hideMark/>
          </w:tcPr>
          <w:p w14:paraId="68DAF436" w14:textId="77777777" w:rsidR="00E35D05" w:rsidRPr="00E35D05" w:rsidRDefault="00E35D05" w:rsidP="00E35D05">
            <w:pPr>
              <w:rPr>
                <w:rFonts w:hint="eastAsia"/>
                <w:sz w:val="24"/>
                <w:szCs w:val="24"/>
              </w:rPr>
            </w:pPr>
            <w:r w:rsidRPr="00E35D05">
              <w:rPr>
                <w:rFonts w:hint="eastAsia"/>
                <w:sz w:val="24"/>
                <w:szCs w:val="24"/>
              </w:rPr>
              <w:t xml:space="preserve">$10 / </w:t>
            </w:r>
            <w:proofErr w:type="spellStart"/>
            <w:r w:rsidRPr="00E35D05">
              <w:rPr>
                <w:rFonts w:hint="eastAsia"/>
                <w:sz w:val="24"/>
                <w:szCs w:val="24"/>
              </w:rPr>
              <w:t>MTok</w:t>
            </w:r>
            <w:proofErr w:type="spellEnd"/>
          </w:p>
        </w:tc>
        <w:tc>
          <w:tcPr>
            <w:tcW w:w="0" w:type="auto"/>
            <w:tcBorders>
              <w:top w:val="single" w:sz="6" w:space="0" w:color="C4C7CE"/>
              <w:left w:val="single" w:sz="6" w:space="0" w:color="C4C7CE"/>
              <w:bottom w:val="single" w:sz="6" w:space="0" w:color="C4C7CE"/>
              <w:right w:val="single" w:sz="6" w:space="0" w:color="C4C7CE"/>
            </w:tcBorders>
            <w:shd w:val="clear" w:color="auto" w:fill="FFFFFF"/>
            <w:tcMar>
              <w:top w:w="45" w:type="dxa"/>
              <w:left w:w="180" w:type="dxa"/>
              <w:bottom w:w="45" w:type="dxa"/>
              <w:right w:w="180" w:type="dxa"/>
            </w:tcMar>
            <w:vAlign w:val="center"/>
            <w:hideMark/>
          </w:tcPr>
          <w:p w14:paraId="32D7BDC5" w14:textId="77777777" w:rsidR="00E35D05" w:rsidRPr="00E35D05" w:rsidRDefault="00E35D05" w:rsidP="00E35D05">
            <w:pPr>
              <w:rPr>
                <w:rFonts w:hint="eastAsia"/>
                <w:sz w:val="24"/>
                <w:szCs w:val="24"/>
              </w:rPr>
            </w:pPr>
            <w:r w:rsidRPr="00E35D05">
              <w:rPr>
                <w:rFonts w:hint="eastAsia"/>
                <w:sz w:val="24"/>
                <w:szCs w:val="24"/>
              </w:rPr>
              <w:t xml:space="preserve">$0.50 / </w:t>
            </w:r>
            <w:proofErr w:type="spellStart"/>
            <w:r w:rsidRPr="00E35D05">
              <w:rPr>
                <w:rFonts w:hint="eastAsia"/>
                <w:sz w:val="24"/>
                <w:szCs w:val="24"/>
              </w:rPr>
              <w:t>MTok</w:t>
            </w:r>
            <w:proofErr w:type="spellEnd"/>
          </w:p>
        </w:tc>
        <w:tc>
          <w:tcPr>
            <w:tcW w:w="0" w:type="auto"/>
            <w:tcBorders>
              <w:top w:val="single" w:sz="6" w:space="0" w:color="C4C7CE"/>
              <w:left w:val="single" w:sz="6" w:space="0" w:color="C4C7CE"/>
              <w:bottom w:val="single" w:sz="6" w:space="0" w:color="C4C7CE"/>
              <w:right w:val="single" w:sz="6" w:space="0" w:color="C4C7CE"/>
            </w:tcBorders>
            <w:shd w:val="clear" w:color="auto" w:fill="FFFFFF"/>
            <w:tcMar>
              <w:top w:w="45" w:type="dxa"/>
              <w:left w:w="180" w:type="dxa"/>
              <w:bottom w:w="45" w:type="dxa"/>
              <w:right w:w="180" w:type="dxa"/>
            </w:tcMar>
            <w:vAlign w:val="center"/>
            <w:hideMark/>
          </w:tcPr>
          <w:p w14:paraId="1997F59A" w14:textId="77777777" w:rsidR="00E35D05" w:rsidRPr="00E35D05" w:rsidRDefault="00E35D05" w:rsidP="00E35D05">
            <w:pPr>
              <w:rPr>
                <w:rFonts w:hint="eastAsia"/>
                <w:sz w:val="24"/>
                <w:szCs w:val="24"/>
              </w:rPr>
            </w:pPr>
            <w:r w:rsidRPr="00E35D05">
              <w:rPr>
                <w:rFonts w:hint="eastAsia"/>
                <w:sz w:val="24"/>
                <w:szCs w:val="24"/>
              </w:rPr>
              <w:t xml:space="preserve">$25 / </w:t>
            </w:r>
            <w:proofErr w:type="spellStart"/>
            <w:r w:rsidRPr="00E35D05">
              <w:rPr>
                <w:rFonts w:hint="eastAsia"/>
                <w:sz w:val="24"/>
                <w:szCs w:val="24"/>
              </w:rPr>
              <w:t>MTok</w:t>
            </w:r>
            <w:proofErr w:type="spellEnd"/>
          </w:p>
        </w:tc>
      </w:tr>
      <w:tr w:rsidR="003553B1" w:rsidRPr="00E35D05" w14:paraId="7F9F0463" w14:textId="77777777" w:rsidTr="003553B1">
        <w:trPr>
          <w:trHeight w:val="360"/>
        </w:trPr>
        <w:tc>
          <w:tcPr>
            <w:tcW w:w="2119" w:type="dxa"/>
            <w:tcBorders>
              <w:top w:val="single" w:sz="6" w:space="0" w:color="C4C7CE"/>
              <w:left w:val="single" w:sz="6" w:space="0" w:color="C4C7CE"/>
              <w:bottom w:val="single" w:sz="6" w:space="0" w:color="C4C7CE"/>
              <w:right w:val="single" w:sz="6" w:space="0" w:color="C4C7CE"/>
            </w:tcBorders>
            <w:shd w:val="clear" w:color="auto" w:fill="FFFFFF"/>
            <w:tcMar>
              <w:top w:w="45" w:type="dxa"/>
              <w:left w:w="180" w:type="dxa"/>
              <w:bottom w:w="45" w:type="dxa"/>
              <w:right w:w="180" w:type="dxa"/>
            </w:tcMar>
            <w:vAlign w:val="center"/>
            <w:hideMark/>
          </w:tcPr>
          <w:p w14:paraId="5AF61BF9" w14:textId="77777777" w:rsidR="00E35D05" w:rsidRPr="00E35D05" w:rsidRDefault="00E35D05" w:rsidP="00E35D05">
            <w:pPr>
              <w:rPr>
                <w:rFonts w:hint="eastAsia"/>
                <w:sz w:val="24"/>
                <w:szCs w:val="24"/>
              </w:rPr>
            </w:pPr>
            <w:r w:rsidRPr="00E35D05">
              <w:rPr>
                <w:rFonts w:hint="eastAsia"/>
                <w:sz w:val="24"/>
                <w:szCs w:val="24"/>
              </w:rPr>
              <w:t>Claude Opus 4.1</w:t>
            </w:r>
          </w:p>
        </w:tc>
        <w:tc>
          <w:tcPr>
            <w:tcW w:w="1115" w:type="dxa"/>
            <w:tcBorders>
              <w:top w:val="single" w:sz="6" w:space="0" w:color="C4C7CE"/>
              <w:left w:val="single" w:sz="6" w:space="0" w:color="C4C7CE"/>
              <w:bottom w:val="single" w:sz="6" w:space="0" w:color="C4C7CE"/>
              <w:right w:val="single" w:sz="6" w:space="0" w:color="C4C7CE"/>
            </w:tcBorders>
            <w:shd w:val="clear" w:color="auto" w:fill="FFFFFF"/>
            <w:tcMar>
              <w:top w:w="45" w:type="dxa"/>
              <w:left w:w="180" w:type="dxa"/>
              <w:bottom w:w="45" w:type="dxa"/>
              <w:right w:w="180" w:type="dxa"/>
            </w:tcMar>
            <w:vAlign w:val="center"/>
            <w:hideMark/>
          </w:tcPr>
          <w:p w14:paraId="2E9C02E3" w14:textId="77777777" w:rsidR="00E35D05" w:rsidRPr="00E35D05" w:rsidRDefault="00E35D05" w:rsidP="00E35D05">
            <w:pPr>
              <w:rPr>
                <w:rFonts w:hint="eastAsia"/>
                <w:sz w:val="24"/>
                <w:szCs w:val="24"/>
              </w:rPr>
            </w:pPr>
            <w:r w:rsidRPr="00E35D05">
              <w:rPr>
                <w:rFonts w:hint="eastAsia"/>
                <w:sz w:val="24"/>
                <w:szCs w:val="24"/>
              </w:rPr>
              <w:t xml:space="preserve">$15 / </w:t>
            </w:r>
            <w:proofErr w:type="spellStart"/>
            <w:r w:rsidRPr="00E35D05">
              <w:rPr>
                <w:rFonts w:hint="eastAsia"/>
                <w:sz w:val="24"/>
                <w:szCs w:val="24"/>
              </w:rPr>
              <w:t>MTok</w:t>
            </w:r>
            <w:proofErr w:type="spellEnd"/>
          </w:p>
        </w:tc>
        <w:tc>
          <w:tcPr>
            <w:tcW w:w="0" w:type="auto"/>
            <w:tcBorders>
              <w:top w:val="single" w:sz="6" w:space="0" w:color="C4C7CE"/>
              <w:left w:val="single" w:sz="6" w:space="0" w:color="C4C7CE"/>
              <w:bottom w:val="single" w:sz="6" w:space="0" w:color="C4C7CE"/>
              <w:right w:val="single" w:sz="6" w:space="0" w:color="C4C7CE"/>
            </w:tcBorders>
            <w:shd w:val="clear" w:color="auto" w:fill="FFFFFF"/>
            <w:tcMar>
              <w:top w:w="45" w:type="dxa"/>
              <w:left w:w="180" w:type="dxa"/>
              <w:bottom w:w="45" w:type="dxa"/>
              <w:right w:w="180" w:type="dxa"/>
            </w:tcMar>
            <w:vAlign w:val="center"/>
            <w:hideMark/>
          </w:tcPr>
          <w:p w14:paraId="322799BB" w14:textId="77777777" w:rsidR="00E35D05" w:rsidRPr="00E35D05" w:rsidRDefault="00E35D05" w:rsidP="00E35D05">
            <w:pPr>
              <w:rPr>
                <w:rFonts w:hint="eastAsia"/>
                <w:sz w:val="24"/>
                <w:szCs w:val="24"/>
              </w:rPr>
            </w:pPr>
            <w:r w:rsidRPr="00E35D05">
              <w:rPr>
                <w:rFonts w:hint="eastAsia"/>
                <w:sz w:val="24"/>
                <w:szCs w:val="24"/>
              </w:rPr>
              <w:t xml:space="preserve">$18.75 / </w:t>
            </w:r>
            <w:proofErr w:type="spellStart"/>
            <w:r w:rsidRPr="00E35D05">
              <w:rPr>
                <w:rFonts w:hint="eastAsia"/>
                <w:sz w:val="24"/>
                <w:szCs w:val="24"/>
              </w:rPr>
              <w:t>MTok</w:t>
            </w:r>
            <w:proofErr w:type="spellEnd"/>
          </w:p>
        </w:tc>
        <w:tc>
          <w:tcPr>
            <w:tcW w:w="0" w:type="auto"/>
            <w:tcBorders>
              <w:top w:val="single" w:sz="6" w:space="0" w:color="C4C7CE"/>
              <w:left w:val="single" w:sz="6" w:space="0" w:color="C4C7CE"/>
              <w:bottom w:val="single" w:sz="6" w:space="0" w:color="C4C7CE"/>
              <w:right w:val="single" w:sz="6" w:space="0" w:color="C4C7CE"/>
            </w:tcBorders>
            <w:shd w:val="clear" w:color="auto" w:fill="FFFFFF"/>
            <w:tcMar>
              <w:top w:w="45" w:type="dxa"/>
              <w:left w:w="180" w:type="dxa"/>
              <w:bottom w:w="45" w:type="dxa"/>
              <w:right w:w="180" w:type="dxa"/>
            </w:tcMar>
            <w:vAlign w:val="center"/>
            <w:hideMark/>
          </w:tcPr>
          <w:p w14:paraId="3441578D" w14:textId="77777777" w:rsidR="00E35D05" w:rsidRPr="00E35D05" w:rsidRDefault="00E35D05" w:rsidP="00E35D05">
            <w:pPr>
              <w:rPr>
                <w:rFonts w:hint="eastAsia"/>
                <w:sz w:val="24"/>
                <w:szCs w:val="24"/>
              </w:rPr>
            </w:pPr>
            <w:r w:rsidRPr="00E35D05">
              <w:rPr>
                <w:rFonts w:hint="eastAsia"/>
                <w:sz w:val="24"/>
                <w:szCs w:val="24"/>
              </w:rPr>
              <w:t xml:space="preserve">$30 / </w:t>
            </w:r>
            <w:proofErr w:type="spellStart"/>
            <w:r w:rsidRPr="00E35D05">
              <w:rPr>
                <w:rFonts w:hint="eastAsia"/>
                <w:sz w:val="24"/>
                <w:szCs w:val="24"/>
              </w:rPr>
              <w:t>MTok</w:t>
            </w:r>
            <w:proofErr w:type="spellEnd"/>
          </w:p>
        </w:tc>
        <w:tc>
          <w:tcPr>
            <w:tcW w:w="0" w:type="auto"/>
            <w:tcBorders>
              <w:top w:val="single" w:sz="6" w:space="0" w:color="C4C7CE"/>
              <w:left w:val="single" w:sz="6" w:space="0" w:color="C4C7CE"/>
              <w:bottom w:val="single" w:sz="6" w:space="0" w:color="C4C7CE"/>
              <w:right w:val="single" w:sz="6" w:space="0" w:color="C4C7CE"/>
            </w:tcBorders>
            <w:shd w:val="clear" w:color="auto" w:fill="FFFFFF"/>
            <w:tcMar>
              <w:top w:w="45" w:type="dxa"/>
              <w:left w:w="180" w:type="dxa"/>
              <w:bottom w:w="45" w:type="dxa"/>
              <w:right w:w="180" w:type="dxa"/>
            </w:tcMar>
            <w:vAlign w:val="center"/>
            <w:hideMark/>
          </w:tcPr>
          <w:p w14:paraId="49C8940A" w14:textId="77777777" w:rsidR="00E35D05" w:rsidRPr="00E35D05" w:rsidRDefault="00E35D05" w:rsidP="00E35D05">
            <w:pPr>
              <w:rPr>
                <w:rFonts w:hint="eastAsia"/>
                <w:sz w:val="24"/>
                <w:szCs w:val="24"/>
              </w:rPr>
            </w:pPr>
            <w:r w:rsidRPr="00E35D05">
              <w:rPr>
                <w:rFonts w:hint="eastAsia"/>
                <w:sz w:val="24"/>
                <w:szCs w:val="24"/>
              </w:rPr>
              <w:t xml:space="preserve">$1.50 / </w:t>
            </w:r>
            <w:proofErr w:type="spellStart"/>
            <w:r w:rsidRPr="00E35D05">
              <w:rPr>
                <w:rFonts w:hint="eastAsia"/>
                <w:sz w:val="24"/>
                <w:szCs w:val="24"/>
              </w:rPr>
              <w:t>MTok</w:t>
            </w:r>
            <w:proofErr w:type="spellEnd"/>
          </w:p>
        </w:tc>
        <w:tc>
          <w:tcPr>
            <w:tcW w:w="0" w:type="auto"/>
            <w:tcBorders>
              <w:top w:val="single" w:sz="6" w:space="0" w:color="C4C7CE"/>
              <w:left w:val="single" w:sz="6" w:space="0" w:color="C4C7CE"/>
              <w:bottom w:val="single" w:sz="6" w:space="0" w:color="C4C7CE"/>
              <w:right w:val="single" w:sz="6" w:space="0" w:color="C4C7CE"/>
            </w:tcBorders>
            <w:shd w:val="clear" w:color="auto" w:fill="FFFFFF"/>
            <w:tcMar>
              <w:top w:w="45" w:type="dxa"/>
              <w:left w:w="180" w:type="dxa"/>
              <w:bottom w:w="45" w:type="dxa"/>
              <w:right w:w="180" w:type="dxa"/>
            </w:tcMar>
            <w:vAlign w:val="center"/>
            <w:hideMark/>
          </w:tcPr>
          <w:p w14:paraId="2EE418FA" w14:textId="77777777" w:rsidR="00E35D05" w:rsidRPr="00E35D05" w:rsidRDefault="00E35D05" w:rsidP="00E35D05">
            <w:pPr>
              <w:rPr>
                <w:rFonts w:hint="eastAsia"/>
                <w:sz w:val="24"/>
                <w:szCs w:val="24"/>
              </w:rPr>
            </w:pPr>
            <w:r w:rsidRPr="00E35D05">
              <w:rPr>
                <w:rFonts w:hint="eastAsia"/>
                <w:sz w:val="24"/>
                <w:szCs w:val="24"/>
              </w:rPr>
              <w:t xml:space="preserve">$75 / </w:t>
            </w:r>
            <w:proofErr w:type="spellStart"/>
            <w:r w:rsidRPr="00E35D05">
              <w:rPr>
                <w:rFonts w:hint="eastAsia"/>
                <w:sz w:val="24"/>
                <w:szCs w:val="24"/>
              </w:rPr>
              <w:t>MTok</w:t>
            </w:r>
            <w:proofErr w:type="spellEnd"/>
          </w:p>
        </w:tc>
      </w:tr>
      <w:tr w:rsidR="003553B1" w:rsidRPr="00E35D05" w14:paraId="5D10CCA2" w14:textId="77777777" w:rsidTr="003553B1">
        <w:trPr>
          <w:trHeight w:val="360"/>
        </w:trPr>
        <w:tc>
          <w:tcPr>
            <w:tcW w:w="2119" w:type="dxa"/>
            <w:tcBorders>
              <w:top w:val="single" w:sz="6" w:space="0" w:color="C4C7CE"/>
              <w:left w:val="single" w:sz="6" w:space="0" w:color="C4C7CE"/>
              <w:bottom w:val="single" w:sz="6" w:space="0" w:color="C4C7CE"/>
              <w:right w:val="single" w:sz="6" w:space="0" w:color="C4C7CE"/>
            </w:tcBorders>
            <w:shd w:val="clear" w:color="auto" w:fill="FFFFFF"/>
            <w:tcMar>
              <w:top w:w="45" w:type="dxa"/>
              <w:left w:w="180" w:type="dxa"/>
              <w:bottom w:w="45" w:type="dxa"/>
              <w:right w:w="180" w:type="dxa"/>
            </w:tcMar>
            <w:vAlign w:val="center"/>
            <w:hideMark/>
          </w:tcPr>
          <w:p w14:paraId="12783471" w14:textId="77777777" w:rsidR="00E35D05" w:rsidRPr="00E35D05" w:rsidRDefault="00E35D05" w:rsidP="00E35D05">
            <w:pPr>
              <w:rPr>
                <w:rFonts w:hint="eastAsia"/>
                <w:sz w:val="24"/>
                <w:szCs w:val="24"/>
              </w:rPr>
            </w:pPr>
            <w:r w:rsidRPr="00E35D05">
              <w:rPr>
                <w:rFonts w:hint="eastAsia"/>
                <w:sz w:val="24"/>
                <w:szCs w:val="24"/>
              </w:rPr>
              <w:t>Claude Opus 4</w:t>
            </w:r>
          </w:p>
        </w:tc>
        <w:tc>
          <w:tcPr>
            <w:tcW w:w="1115" w:type="dxa"/>
            <w:tcBorders>
              <w:top w:val="single" w:sz="6" w:space="0" w:color="C4C7CE"/>
              <w:left w:val="single" w:sz="6" w:space="0" w:color="C4C7CE"/>
              <w:bottom w:val="single" w:sz="6" w:space="0" w:color="C4C7CE"/>
              <w:right w:val="single" w:sz="6" w:space="0" w:color="C4C7CE"/>
            </w:tcBorders>
            <w:shd w:val="clear" w:color="auto" w:fill="FFFFFF"/>
            <w:tcMar>
              <w:top w:w="45" w:type="dxa"/>
              <w:left w:w="180" w:type="dxa"/>
              <w:bottom w:w="45" w:type="dxa"/>
              <w:right w:w="180" w:type="dxa"/>
            </w:tcMar>
            <w:vAlign w:val="center"/>
            <w:hideMark/>
          </w:tcPr>
          <w:p w14:paraId="28808AE0" w14:textId="77777777" w:rsidR="00E35D05" w:rsidRPr="00E35D05" w:rsidRDefault="00E35D05" w:rsidP="00E35D05">
            <w:pPr>
              <w:rPr>
                <w:rFonts w:hint="eastAsia"/>
                <w:sz w:val="24"/>
                <w:szCs w:val="24"/>
              </w:rPr>
            </w:pPr>
            <w:r w:rsidRPr="00E35D05">
              <w:rPr>
                <w:rFonts w:hint="eastAsia"/>
                <w:sz w:val="24"/>
                <w:szCs w:val="24"/>
              </w:rPr>
              <w:t xml:space="preserve">$15 / </w:t>
            </w:r>
            <w:proofErr w:type="spellStart"/>
            <w:r w:rsidRPr="00E35D05">
              <w:rPr>
                <w:rFonts w:hint="eastAsia"/>
                <w:sz w:val="24"/>
                <w:szCs w:val="24"/>
              </w:rPr>
              <w:t>MTok</w:t>
            </w:r>
            <w:proofErr w:type="spellEnd"/>
          </w:p>
        </w:tc>
        <w:tc>
          <w:tcPr>
            <w:tcW w:w="0" w:type="auto"/>
            <w:tcBorders>
              <w:top w:val="single" w:sz="6" w:space="0" w:color="C4C7CE"/>
              <w:left w:val="single" w:sz="6" w:space="0" w:color="C4C7CE"/>
              <w:bottom w:val="single" w:sz="6" w:space="0" w:color="C4C7CE"/>
              <w:right w:val="single" w:sz="6" w:space="0" w:color="C4C7CE"/>
            </w:tcBorders>
            <w:shd w:val="clear" w:color="auto" w:fill="FFFFFF"/>
            <w:tcMar>
              <w:top w:w="45" w:type="dxa"/>
              <w:left w:w="180" w:type="dxa"/>
              <w:bottom w:w="45" w:type="dxa"/>
              <w:right w:w="180" w:type="dxa"/>
            </w:tcMar>
            <w:vAlign w:val="center"/>
            <w:hideMark/>
          </w:tcPr>
          <w:p w14:paraId="665C7336" w14:textId="77777777" w:rsidR="00E35D05" w:rsidRPr="00E35D05" w:rsidRDefault="00E35D05" w:rsidP="00E35D05">
            <w:pPr>
              <w:rPr>
                <w:rFonts w:hint="eastAsia"/>
                <w:sz w:val="24"/>
                <w:szCs w:val="24"/>
              </w:rPr>
            </w:pPr>
            <w:r w:rsidRPr="00E35D05">
              <w:rPr>
                <w:rFonts w:hint="eastAsia"/>
                <w:sz w:val="24"/>
                <w:szCs w:val="24"/>
              </w:rPr>
              <w:t xml:space="preserve">$18.75 / </w:t>
            </w:r>
            <w:proofErr w:type="spellStart"/>
            <w:r w:rsidRPr="00E35D05">
              <w:rPr>
                <w:rFonts w:hint="eastAsia"/>
                <w:sz w:val="24"/>
                <w:szCs w:val="24"/>
              </w:rPr>
              <w:t>MTok</w:t>
            </w:r>
            <w:proofErr w:type="spellEnd"/>
          </w:p>
        </w:tc>
        <w:tc>
          <w:tcPr>
            <w:tcW w:w="0" w:type="auto"/>
            <w:tcBorders>
              <w:top w:val="single" w:sz="6" w:space="0" w:color="C4C7CE"/>
              <w:left w:val="single" w:sz="6" w:space="0" w:color="C4C7CE"/>
              <w:bottom w:val="single" w:sz="6" w:space="0" w:color="C4C7CE"/>
              <w:right w:val="single" w:sz="6" w:space="0" w:color="C4C7CE"/>
            </w:tcBorders>
            <w:shd w:val="clear" w:color="auto" w:fill="FFFFFF"/>
            <w:tcMar>
              <w:top w:w="45" w:type="dxa"/>
              <w:left w:w="180" w:type="dxa"/>
              <w:bottom w:w="45" w:type="dxa"/>
              <w:right w:w="180" w:type="dxa"/>
            </w:tcMar>
            <w:vAlign w:val="center"/>
            <w:hideMark/>
          </w:tcPr>
          <w:p w14:paraId="03BCD588" w14:textId="77777777" w:rsidR="00E35D05" w:rsidRPr="00E35D05" w:rsidRDefault="00E35D05" w:rsidP="00E35D05">
            <w:pPr>
              <w:rPr>
                <w:rFonts w:hint="eastAsia"/>
                <w:sz w:val="24"/>
                <w:szCs w:val="24"/>
              </w:rPr>
            </w:pPr>
            <w:r w:rsidRPr="00E35D05">
              <w:rPr>
                <w:rFonts w:hint="eastAsia"/>
                <w:sz w:val="24"/>
                <w:szCs w:val="24"/>
              </w:rPr>
              <w:t xml:space="preserve">$30 / </w:t>
            </w:r>
            <w:proofErr w:type="spellStart"/>
            <w:r w:rsidRPr="00E35D05">
              <w:rPr>
                <w:rFonts w:hint="eastAsia"/>
                <w:sz w:val="24"/>
                <w:szCs w:val="24"/>
              </w:rPr>
              <w:t>MTok</w:t>
            </w:r>
            <w:proofErr w:type="spellEnd"/>
          </w:p>
        </w:tc>
        <w:tc>
          <w:tcPr>
            <w:tcW w:w="0" w:type="auto"/>
            <w:tcBorders>
              <w:top w:val="single" w:sz="6" w:space="0" w:color="C4C7CE"/>
              <w:left w:val="single" w:sz="6" w:space="0" w:color="C4C7CE"/>
              <w:bottom w:val="single" w:sz="6" w:space="0" w:color="C4C7CE"/>
              <w:right w:val="single" w:sz="6" w:space="0" w:color="C4C7CE"/>
            </w:tcBorders>
            <w:shd w:val="clear" w:color="auto" w:fill="FFFFFF"/>
            <w:tcMar>
              <w:top w:w="45" w:type="dxa"/>
              <w:left w:w="180" w:type="dxa"/>
              <w:bottom w:w="45" w:type="dxa"/>
              <w:right w:w="180" w:type="dxa"/>
            </w:tcMar>
            <w:vAlign w:val="center"/>
            <w:hideMark/>
          </w:tcPr>
          <w:p w14:paraId="7E587FFE" w14:textId="77777777" w:rsidR="00E35D05" w:rsidRPr="00E35D05" w:rsidRDefault="00E35D05" w:rsidP="00E35D05">
            <w:pPr>
              <w:rPr>
                <w:rFonts w:hint="eastAsia"/>
                <w:sz w:val="24"/>
                <w:szCs w:val="24"/>
              </w:rPr>
            </w:pPr>
            <w:r w:rsidRPr="00E35D05">
              <w:rPr>
                <w:rFonts w:hint="eastAsia"/>
                <w:sz w:val="24"/>
                <w:szCs w:val="24"/>
              </w:rPr>
              <w:t xml:space="preserve">$1.50 / </w:t>
            </w:r>
            <w:proofErr w:type="spellStart"/>
            <w:r w:rsidRPr="00E35D05">
              <w:rPr>
                <w:rFonts w:hint="eastAsia"/>
                <w:sz w:val="24"/>
                <w:szCs w:val="24"/>
              </w:rPr>
              <w:t>MTok</w:t>
            </w:r>
            <w:proofErr w:type="spellEnd"/>
          </w:p>
        </w:tc>
        <w:tc>
          <w:tcPr>
            <w:tcW w:w="0" w:type="auto"/>
            <w:tcBorders>
              <w:top w:val="single" w:sz="6" w:space="0" w:color="C4C7CE"/>
              <w:left w:val="single" w:sz="6" w:space="0" w:color="C4C7CE"/>
              <w:bottom w:val="single" w:sz="6" w:space="0" w:color="C4C7CE"/>
              <w:right w:val="single" w:sz="6" w:space="0" w:color="C4C7CE"/>
            </w:tcBorders>
            <w:shd w:val="clear" w:color="auto" w:fill="FFFFFF"/>
            <w:tcMar>
              <w:top w:w="45" w:type="dxa"/>
              <w:left w:w="180" w:type="dxa"/>
              <w:bottom w:w="45" w:type="dxa"/>
              <w:right w:w="180" w:type="dxa"/>
            </w:tcMar>
            <w:vAlign w:val="center"/>
            <w:hideMark/>
          </w:tcPr>
          <w:p w14:paraId="24333F51" w14:textId="77777777" w:rsidR="00E35D05" w:rsidRPr="00E35D05" w:rsidRDefault="00E35D05" w:rsidP="00E35D05">
            <w:pPr>
              <w:rPr>
                <w:rFonts w:hint="eastAsia"/>
                <w:sz w:val="24"/>
                <w:szCs w:val="24"/>
              </w:rPr>
            </w:pPr>
            <w:r w:rsidRPr="00E35D05">
              <w:rPr>
                <w:rFonts w:hint="eastAsia"/>
                <w:sz w:val="24"/>
                <w:szCs w:val="24"/>
              </w:rPr>
              <w:t xml:space="preserve">$75 / </w:t>
            </w:r>
            <w:proofErr w:type="spellStart"/>
            <w:r w:rsidRPr="00E35D05">
              <w:rPr>
                <w:rFonts w:hint="eastAsia"/>
                <w:sz w:val="24"/>
                <w:szCs w:val="24"/>
              </w:rPr>
              <w:t>MTok</w:t>
            </w:r>
            <w:proofErr w:type="spellEnd"/>
          </w:p>
        </w:tc>
      </w:tr>
      <w:tr w:rsidR="003553B1" w:rsidRPr="00E35D05" w14:paraId="53C2FF05" w14:textId="77777777" w:rsidTr="003553B1">
        <w:trPr>
          <w:trHeight w:val="360"/>
        </w:trPr>
        <w:tc>
          <w:tcPr>
            <w:tcW w:w="2119" w:type="dxa"/>
            <w:tcBorders>
              <w:top w:val="single" w:sz="6" w:space="0" w:color="C4C7CE"/>
              <w:left w:val="single" w:sz="6" w:space="0" w:color="C4C7CE"/>
              <w:bottom w:val="single" w:sz="6" w:space="0" w:color="C4C7CE"/>
              <w:right w:val="single" w:sz="6" w:space="0" w:color="C4C7CE"/>
            </w:tcBorders>
            <w:shd w:val="clear" w:color="auto" w:fill="FFFFFF"/>
            <w:tcMar>
              <w:top w:w="45" w:type="dxa"/>
              <w:left w:w="180" w:type="dxa"/>
              <w:bottom w:w="45" w:type="dxa"/>
              <w:right w:w="180" w:type="dxa"/>
            </w:tcMar>
            <w:vAlign w:val="center"/>
            <w:hideMark/>
          </w:tcPr>
          <w:p w14:paraId="68874442" w14:textId="6D0EBE73" w:rsidR="00E35D05" w:rsidRPr="00E35D05" w:rsidRDefault="00E35D05" w:rsidP="00E35D05">
            <w:pPr>
              <w:rPr>
                <w:rFonts w:hint="eastAsia"/>
                <w:sz w:val="24"/>
                <w:szCs w:val="24"/>
              </w:rPr>
            </w:pPr>
            <w:r w:rsidRPr="00E35D05">
              <w:rPr>
                <w:rFonts w:hint="eastAsia"/>
                <w:sz w:val="24"/>
                <w:szCs w:val="24"/>
              </w:rPr>
              <w:t>Claude</w:t>
            </w:r>
            <w:r w:rsidR="003553B1">
              <w:rPr>
                <w:sz w:val="24"/>
                <w:szCs w:val="24"/>
              </w:rPr>
              <w:t xml:space="preserve"> </w:t>
            </w:r>
            <w:r w:rsidRPr="00E35D05">
              <w:rPr>
                <w:rFonts w:hint="eastAsia"/>
                <w:sz w:val="24"/>
                <w:szCs w:val="24"/>
              </w:rPr>
              <w:t>Opus</w:t>
            </w:r>
            <w:r w:rsidR="003553B1">
              <w:rPr>
                <w:sz w:val="24"/>
                <w:szCs w:val="24"/>
              </w:rPr>
              <w:t xml:space="preserve"> </w:t>
            </w:r>
            <w:r w:rsidRPr="00E35D05">
              <w:rPr>
                <w:rFonts w:hint="eastAsia"/>
                <w:sz w:val="24"/>
                <w:szCs w:val="24"/>
              </w:rPr>
              <w:t>3</w:t>
            </w:r>
          </w:p>
        </w:tc>
        <w:tc>
          <w:tcPr>
            <w:tcW w:w="1115" w:type="dxa"/>
            <w:tcBorders>
              <w:top w:val="single" w:sz="6" w:space="0" w:color="C4C7CE"/>
              <w:left w:val="single" w:sz="6" w:space="0" w:color="C4C7CE"/>
              <w:bottom w:val="single" w:sz="6" w:space="0" w:color="C4C7CE"/>
              <w:right w:val="single" w:sz="6" w:space="0" w:color="C4C7CE"/>
            </w:tcBorders>
            <w:shd w:val="clear" w:color="auto" w:fill="FFFFFF"/>
            <w:tcMar>
              <w:top w:w="45" w:type="dxa"/>
              <w:left w:w="180" w:type="dxa"/>
              <w:bottom w:w="45" w:type="dxa"/>
              <w:right w:w="180" w:type="dxa"/>
            </w:tcMar>
            <w:vAlign w:val="center"/>
            <w:hideMark/>
          </w:tcPr>
          <w:p w14:paraId="285276EA" w14:textId="77777777" w:rsidR="00E35D05" w:rsidRPr="00E35D05" w:rsidRDefault="00E35D05" w:rsidP="00E35D05">
            <w:pPr>
              <w:rPr>
                <w:rFonts w:hint="eastAsia"/>
                <w:sz w:val="24"/>
                <w:szCs w:val="24"/>
              </w:rPr>
            </w:pPr>
            <w:r w:rsidRPr="00E35D05">
              <w:rPr>
                <w:rFonts w:hint="eastAsia"/>
                <w:sz w:val="24"/>
                <w:szCs w:val="24"/>
              </w:rPr>
              <w:t xml:space="preserve">$15 / </w:t>
            </w:r>
            <w:proofErr w:type="spellStart"/>
            <w:r w:rsidRPr="00E35D05">
              <w:rPr>
                <w:rFonts w:hint="eastAsia"/>
                <w:sz w:val="24"/>
                <w:szCs w:val="24"/>
              </w:rPr>
              <w:t>MTok</w:t>
            </w:r>
            <w:proofErr w:type="spellEnd"/>
          </w:p>
        </w:tc>
        <w:tc>
          <w:tcPr>
            <w:tcW w:w="0" w:type="auto"/>
            <w:tcBorders>
              <w:top w:val="single" w:sz="6" w:space="0" w:color="C4C7CE"/>
              <w:left w:val="single" w:sz="6" w:space="0" w:color="C4C7CE"/>
              <w:bottom w:val="single" w:sz="6" w:space="0" w:color="C4C7CE"/>
              <w:right w:val="single" w:sz="6" w:space="0" w:color="C4C7CE"/>
            </w:tcBorders>
            <w:shd w:val="clear" w:color="auto" w:fill="FFFFFF"/>
            <w:tcMar>
              <w:top w:w="45" w:type="dxa"/>
              <w:left w:w="180" w:type="dxa"/>
              <w:bottom w:w="45" w:type="dxa"/>
              <w:right w:w="180" w:type="dxa"/>
            </w:tcMar>
            <w:vAlign w:val="center"/>
            <w:hideMark/>
          </w:tcPr>
          <w:p w14:paraId="7EA8A7CD" w14:textId="77777777" w:rsidR="00E35D05" w:rsidRPr="00E35D05" w:rsidRDefault="00E35D05" w:rsidP="00E35D05">
            <w:pPr>
              <w:rPr>
                <w:rFonts w:hint="eastAsia"/>
                <w:sz w:val="24"/>
                <w:szCs w:val="24"/>
              </w:rPr>
            </w:pPr>
            <w:r w:rsidRPr="00E35D05">
              <w:rPr>
                <w:rFonts w:hint="eastAsia"/>
                <w:sz w:val="24"/>
                <w:szCs w:val="24"/>
              </w:rPr>
              <w:t xml:space="preserve">$18.75 / </w:t>
            </w:r>
            <w:proofErr w:type="spellStart"/>
            <w:r w:rsidRPr="00E35D05">
              <w:rPr>
                <w:rFonts w:hint="eastAsia"/>
                <w:sz w:val="24"/>
                <w:szCs w:val="24"/>
              </w:rPr>
              <w:t>MTok</w:t>
            </w:r>
            <w:proofErr w:type="spellEnd"/>
          </w:p>
        </w:tc>
        <w:tc>
          <w:tcPr>
            <w:tcW w:w="0" w:type="auto"/>
            <w:tcBorders>
              <w:top w:val="single" w:sz="6" w:space="0" w:color="C4C7CE"/>
              <w:left w:val="single" w:sz="6" w:space="0" w:color="C4C7CE"/>
              <w:bottom w:val="single" w:sz="6" w:space="0" w:color="C4C7CE"/>
              <w:right w:val="single" w:sz="6" w:space="0" w:color="C4C7CE"/>
            </w:tcBorders>
            <w:shd w:val="clear" w:color="auto" w:fill="FFFFFF"/>
            <w:tcMar>
              <w:top w:w="45" w:type="dxa"/>
              <w:left w:w="180" w:type="dxa"/>
              <w:bottom w:w="45" w:type="dxa"/>
              <w:right w:w="180" w:type="dxa"/>
            </w:tcMar>
            <w:vAlign w:val="center"/>
            <w:hideMark/>
          </w:tcPr>
          <w:p w14:paraId="273A578A" w14:textId="77777777" w:rsidR="00E35D05" w:rsidRPr="00E35D05" w:rsidRDefault="00E35D05" w:rsidP="00E35D05">
            <w:pPr>
              <w:rPr>
                <w:rFonts w:hint="eastAsia"/>
                <w:sz w:val="24"/>
                <w:szCs w:val="24"/>
              </w:rPr>
            </w:pPr>
            <w:r w:rsidRPr="00E35D05">
              <w:rPr>
                <w:rFonts w:hint="eastAsia"/>
                <w:sz w:val="24"/>
                <w:szCs w:val="24"/>
              </w:rPr>
              <w:t xml:space="preserve">$30 / </w:t>
            </w:r>
            <w:proofErr w:type="spellStart"/>
            <w:r w:rsidRPr="00E35D05">
              <w:rPr>
                <w:rFonts w:hint="eastAsia"/>
                <w:sz w:val="24"/>
                <w:szCs w:val="24"/>
              </w:rPr>
              <w:t>MTok</w:t>
            </w:r>
            <w:proofErr w:type="spellEnd"/>
          </w:p>
        </w:tc>
        <w:tc>
          <w:tcPr>
            <w:tcW w:w="0" w:type="auto"/>
            <w:tcBorders>
              <w:top w:val="single" w:sz="6" w:space="0" w:color="C4C7CE"/>
              <w:left w:val="single" w:sz="6" w:space="0" w:color="C4C7CE"/>
              <w:bottom w:val="single" w:sz="6" w:space="0" w:color="C4C7CE"/>
              <w:right w:val="single" w:sz="6" w:space="0" w:color="C4C7CE"/>
            </w:tcBorders>
            <w:shd w:val="clear" w:color="auto" w:fill="FFFFFF"/>
            <w:tcMar>
              <w:top w:w="45" w:type="dxa"/>
              <w:left w:w="180" w:type="dxa"/>
              <w:bottom w:w="45" w:type="dxa"/>
              <w:right w:w="180" w:type="dxa"/>
            </w:tcMar>
            <w:vAlign w:val="center"/>
            <w:hideMark/>
          </w:tcPr>
          <w:p w14:paraId="043D0A8D" w14:textId="77777777" w:rsidR="00E35D05" w:rsidRPr="00E35D05" w:rsidRDefault="00E35D05" w:rsidP="00E35D05">
            <w:pPr>
              <w:rPr>
                <w:rFonts w:hint="eastAsia"/>
                <w:sz w:val="24"/>
                <w:szCs w:val="24"/>
              </w:rPr>
            </w:pPr>
            <w:r w:rsidRPr="00E35D05">
              <w:rPr>
                <w:rFonts w:hint="eastAsia"/>
                <w:sz w:val="24"/>
                <w:szCs w:val="24"/>
              </w:rPr>
              <w:t xml:space="preserve">$1.50 / </w:t>
            </w:r>
            <w:proofErr w:type="spellStart"/>
            <w:r w:rsidRPr="00E35D05">
              <w:rPr>
                <w:rFonts w:hint="eastAsia"/>
                <w:sz w:val="24"/>
                <w:szCs w:val="24"/>
              </w:rPr>
              <w:t>MTok</w:t>
            </w:r>
            <w:proofErr w:type="spellEnd"/>
          </w:p>
        </w:tc>
        <w:tc>
          <w:tcPr>
            <w:tcW w:w="0" w:type="auto"/>
            <w:tcBorders>
              <w:top w:val="single" w:sz="6" w:space="0" w:color="C4C7CE"/>
              <w:left w:val="single" w:sz="6" w:space="0" w:color="C4C7CE"/>
              <w:bottom w:val="single" w:sz="6" w:space="0" w:color="C4C7CE"/>
              <w:right w:val="single" w:sz="6" w:space="0" w:color="C4C7CE"/>
            </w:tcBorders>
            <w:shd w:val="clear" w:color="auto" w:fill="FFFFFF"/>
            <w:tcMar>
              <w:top w:w="45" w:type="dxa"/>
              <w:left w:w="180" w:type="dxa"/>
              <w:bottom w:w="45" w:type="dxa"/>
              <w:right w:w="180" w:type="dxa"/>
            </w:tcMar>
            <w:vAlign w:val="center"/>
            <w:hideMark/>
          </w:tcPr>
          <w:p w14:paraId="34CA664A" w14:textId="77777777" w:rsidR="00E35D05" w:rsidRPr="00E35D05" w:rsidRDefault="00E35D05" w:rsidP="00E35D05">
            <w:pPr>
              <w:rPr>
                <w:rFonts w:hint="eastAsia"/>
                <w:sz w:val="24"/>
                <w:szCs w:val="24"/>
              </w:rPr>
            </w:pPr>
            <w:r w:rsidRPr="00E35D05">
              <w:rPr>
                <w:rFonts w:hint="eastAsia"/>
                <w:sz w:val="24"/>
                <w:szCs w:val="24"/>
              </w:rPr>
              <w:t xml:space="preserve">$75 / </w:t>
            </w:r>
            <w:proofErr w:type="spellStart"/>
            <w:r w:rsidRPr="00E35D05">
              <w:rPr>
                <w:rFonts w:hint="eastAsia"/>
                <w:sz w:val="24"/>
                <w:szCs w:val="24"/>
              </w:rPr>
              <w:t>MTok</w:t>
            </w:r>
            <w:proofErr w:type="spellEnd"/>
          </w:p>
        </w:tc>
      </w:tr>
    </w:tbl>
    <w:p w14:paraId="7ABE505C" w14:textId="7287B186" w:rsidR="00E35D05" w:rsidRPr="00E35D05" w:rsidRDefault="00E35D05" w:rsidP="00E35D05">
      <w:pPr>
        <w:rPr>
          <w:rFonts w:hint="eastAsia"/>
          <w:sz w:val="24"/>
          <w:szCs w:val="24"/>
        </w:rPr>
      </w:pPr>
      <w:r w:rsidRPr="00E35D05">
        <w:rPr>
          <w:rFonts w:hint="eastAsia"/>
          <w:sz w:val="24"/>
          <w:szCs w:val="24"/>
        </w:rPr>
        <w:t>以上价格全部来自 Anthropic 官方“模型定价”表。可以看到，Opus 4.6 / 4.5 相比 Opus 4.1 / 4，价格明显下降：基础输入从 $15 降到 $5，输出从 $75 降到 $25</w:t>
      </w:r>
      <w:r w:rsidR="003553B1">
        <w:rPr>
          <w:rFonts w:hint="eastAsia"/>
          <w:sz w:val="24"/>
          <w:szCs w:val="24"/>
        </w:rPr>
        <w:t>，可能是由于分词器的变化，使用新的模型会产生更多的Token，相应的性能也会更好。</w:t>
      </w:r>
    </w:p>
    <w:p w14:paraId="721DC8B0" w14:textId="29B8FD8D" w:rsidR="00E35D05" w:rsidRPr="00E35D05" w:rsidRDefault="003553B1" w:rsidP="00E35D05">
      <w:pPr>
        <w:rPr>
          <w:rFonts w:hint="eastAsia"/>
          <w:sz w:val="24"/>
          <w:szCs w:val="24"/>
        </w:rPr>
      </w:pPr>
      <w:r>
        <w:rPr>
          <w:rFonts w:hint="eastAsia"/>
          <w:sz w:val="24"/>
          <w:szCs w:val="24"/>
        </w:rPr>
        <w:t>（</w:t>
      </w:r>
      <w:r w:rsidR="00E35D05" w:rsidRPr="00E35D05">
        <w:rPr>
          <w:rFonts w:hint="eastAsia"/>
          <w:sz w:val="24"/>
          <w:szCs w:val="24"/>
        </w:rPr>
        <w:t>2）Claude Sonnet 系列</w:t>
      </w:r>
    </w:p>
    <w:tbl>
      <w:tblPr>
        <w:tblW w:w="9810" w:type="dxa"/>
        <w:shd w:val="clear" w:color="auto" w:fill="FFFFFF"/>
        <w:tblCellMar>
          <w:top w:w="15" w:type="dxa"/>
          <w:left w:w="15" w:type="dxa"/>
          <w:bottom w:w="15" w:type="dxa"/>
          <w:right w:w="15" w:type="dxa"/>
        </w:tblCellMar>
        <w:tblLook w:val="04A0" w:firstRow="1" w:lastRow="0" w:firstColumn="1" w:lastColumn="0" w:noHBand="0" w:noVBand="1"/>
      </w:tblPr>
      <w:tblGrid>
        <w:gridCol w:w="2976"/>
        <w:gridCol w:w="1188"/>
        <w:gridCol w:w="1481"/>
        <w:gridCol w:w="1481"/>
        <w:gridCol w:w="1431"/>
        <w:gridCol w:w="1253"/>
      </w:tblGrid>
      <w:tr w:rsidR="00E35D05" w:rsidRPr="00E35D05" w14:paraId="62D09956" w14:textId="77777777" w:rsidTr="00E35D05">
        <w:trPr>
          <w:trHeight w:val="360"/>
        </w:trPr>
        <w:tc>
          <w:tcPr>
            <w:tcW w:w="0" w:type="auto"/>
            <w:tcBorders>
              <w:top w:val="single" w:sz="6" w:space="0" w:color="C4C7CE"/>
              <w:left w:val="single" w:sz="6" w:space="0" w:color="C4C7CE"/>
              <w:bottom w:val="single" w:sz="6" w:space="0" w:color="C4C7CE"/>
              <w:right w:val="single" w:sz="6" w:space="0" w:color="C4C7CE"/>
            </w:tcBorders>
            <w:shd w:val="clear" w:color="auto" w:fill="EBECED"/>
            <w:tcMar>
              <w:top w:w="45" w:type="dxa"/>
              <w:left w:w="180" w:type="dxa"/>
              <w:bottom w:w="45" w:type="dxa"/>
              <w:right w:w="180" w:type="dxa"/>
            </w:tcMar>
            <w:vAlign w:val="center"/>
            <w:hideMark/>
          </w:tcPr>
          <w:p w14:paraId="7BA8FE19" w14:textId="77777777" w:rsidR="00E35D05" w:rsidRPr="00E35D05" w:rsidRDefault="00E35D05" w:rsidP="00E35D05">
            <w:pPr>
              <w:rPr>
                <w:rFonts w:hint="eastAsia"/>
                <w:sz w:val="24"/>
                <w:szCs w:val="24"/>
              </w:rPr>
            </w:pPr>
            <w:r w:rsidRPr="00E35D05">
              <w:rPr>
                <w:rFonts w:hint="eastAsia"/>
                <w:sz w:val="24"/>
                <w:szCs w:val="24"/>
              </w:rPr>
              <w:t>模型</w:t>
            </w:r>
          </w:p>
        </w:tc>
        <w:tc>
          <w:tcPr>
            <w:tcW w:w="0" w:type="auto"/>
            <w:tcBorders>
              <w:top w:val="single" w:sz="6" w:space="0" w:color="C4C7CE"/>
              <w:left w:val="single" w:sz="6" w:space="0" w:color="C4C7CE"/>
              <w:bottom w:val="single" w:sz="6" w:space="0" w:color="C4C7CE"/>
              <w:right w:val="single" w:sz="6" w:space="0" w:color="C4C7CE"/>
            </w:tcBorders>
            <w:shd w:val="clear" w:color="auto" w:fill="EBECED"/>
            <w:tcMar>
              <w:top w:w="45" w:type="dxa"/>
              <w:left w:w="180" w:type="dxa"/>
              <w:bottom w:w="45" w:type="dxa"/>
              <w:right w:w="180" w:type="dxa"/>
            </w:tcMar>
            <w:vAlign w:val="center"/>
            <w:hideMark/>
          </w:tcPr>
          <w:p w14:paraId="1D28F028" w14:textId="77777777" w:rsidR="00E35D05" w:rsidRPr="00E35D05" w:rsidRDefault="00E35D05" w:rsidP="00E35D05">
            <w:pPr>
              <w:rPr>
                <w:rFonts w:hint="eastAsia"/>
                <w:sz w:val="24"/>
                <w:szCs w:val="24"/>
              </w:rPr>
            </w:pPr>
            <w:r w:rsidRPr="00E35D05">
              <w:rPr>
                <w:rFonts w:hint="eastAsia"/>
                <w:sz w:val="24"/>
                <w:szCs w:val="24"/>
              </w:rPr>
              <w:t>基础输入</w:t>
            </w:r>
          </w:p>
        </w:tc>
        <w:tc>
          <w:tcPr>
            <w:tcW w:w="0" w:type="auto"/>
            <w:tcBorders>
              <w:top w:val="single" w:sz="6" w:space="0" w:color="C4C7CE"/>
              <w:left w:val="single" w:sz="6" w:space="0" w:color="C4C7CE"/>
              <w:bottom w:val="single" w:sz="6" w:space="0" w:color="C4C7CE"/>
              <w:right w:val="single" w:sz="6" w:space="0" w:color="C4C7CE"/>
            </w:tcBorders>
            <w:shd w:val="clear" w:color="auto" w:fill="EBECED"/>
            <w:tcMar>
              <w:top w:w="45" w:type="dxa"/>
              <w:left w:w="180" w:type="dxa"/>
              <w:bottom w:w="45" w:type="dxa"/>
              <w:right w:w="180" w:type="dxa"/>
            </w:tcMar>
            <w:vAlign w:val="center"/>
            <w:hideMark/>
          </w:tcPr>
          <w:p w14:paraId="4691F7BC" w14:textId="77777777" w:rsidR="00E35D05" w:rsidRPr="00E35D05" w:rsidRDefault="00E35D05" w:rsidP="00E35D05">
            <w:pPr>
              <w:rPr>
                <w:rFonts w:hint="eastAsia"/>
                <w:sz w:val="24"/>
                <w:szCs w:val="24"/>
              </w:rPr>
            </w:pPr>
            <w:r w:rsidRPr="00E35D05">
              <w:rPr>
                <w:rFonts w:hint="eastAsia"/>
                <w:sz w:val="24"/>
                <w:szCs w:val="24"/>
              </w:rPr>
              <w:t>5分钟缓存写入</w:t>
            </w:r>
          </w:p>
        </w:tc>
        <w:tc>
          <w:tcPr>
            <w:tcW w:w="0" w:type="auto"/>
            <w:tcBorders>
              <w:top w:val="single" w:sz="6" w:space="0" w:color="C4C7CE"/>
              <w:left w:val="single" w:sz="6" w:space="0" w:color="C4C7CE"/>
              <w:bottom w:val="single" w:sz="6" w:space="0" w:color="C4C7CE"/>
              <w:right w:val="single" w:sz="6" w:space="0" w:color="C4C7CE"/>
            </w:tcBorders>
            <w:shd w:val="clear" w:color="auto" w:fill="EBECED"/>
            <w:tcMar>
              <w:top w:w="45" w:type="dxa"/>
              <w:left w:w="180" w:type="dxa"/>
              <w:bottom w:w="45" w:type="dxa"/>
              <w:right w:w="180" w:type="dxa"/>
            </w:tcMar>
            <w:vAlign w:val="center"/>
            <w:hideMark/>
          </w:tcPr>
          <w:p w14:paraId="68D9D2E4" w14:textId="77777777" w:rsidR="00E35D05" w:rsidRPr="00E35D05" w:rsidRDefault="00E35D05" w:rsidP="00E35D05">
            <w:pPr>
              <w:rPr>
                <w:rFonts w:hint="eastAsia"/>
                <w:sz w:val="24"/>
                <w:szCs w:val="24"/>
              </w:rPr>
            </w:pPr>
            <w:r w:rsidRPr="00E35D05">
              <w:rPr>
                <w:rFonts w:hint="eastAsia"/>
                <w:sz w:val="24"/>
                <w:szCs w:val="24"/>
              </w:rPr>
              <w:t>1小时缓存写入</w:t>
            </w:r>
          </w:p>
        </w:tc>
        <w:tc>
          <w:tcPr>
            <w:tcW w:w="0" w:type="auto"/>
            <w:tcBorders>
              <w:top w:val="single" w:sz="6" w:space="0" w:color="C4C7CE"/>
              <w:left w:val="single" w:sz="6" w:space="0" w:color="C4C7CE"/>
              <w:bottom w:val="single" w:sz="6" w:space="0" w:color="C4C7CE"/>
              <w:right w:val="single" w:sz="6" w:space="0" w:color="C4C7CE"/>
            </w:tcBorders>
            <w:shd w:val="clear" w:color="auto" w:fill="EBECED"/>
            <w:tcMar>
              <w:top w:w="45" w:type="dxa"/>
              <w:left w:w="180" w:type="dxa"/>
              <w:bottom w:w="45" w:type="dxa"/>
              <w:right w:w="180" w:type="dxa"/>
            </w:tcMar>
            <w:vAlign w:val="center"/>
            <w:hideMark/>
          </w:tcPr>
          <w:p w14:paraId="077C6EBD" w14:textId="77777777" w:rsidR="00E35D05" w:rsidRPr="00E35D05" w:rsidRDefault="00E35D05" w:rsidP="00E35D05">
            <w:pPr>
              <w:rPr>
                <w:rFonts w:hint="eastAsia"/>
                <w:sz w:val="24"/>
                <w:szCs w:val="24"/>
              </w:rPr>
            </w:pPr>
            <w:r w:rsidRPr="00E35D05">
              <w:rPr>
                <w:rFonts w:hint="eastAsia"/>
                <w:sz w:val="24"/>
                <w:szCs w:val="24"/>
              </w:rPr>
              <w:t>缓存命中/刷新</w:t>
            </w:r>
          </w:p>
        </w:tc>
        <w:tc>
          <w:tcPr>
            <w:tcW w:w="0" w:type="auto"/>
            <w:tcBorders>
              <w:top w:val="single" w:sz="6" w:space="0" w:color="C4C7CE"/>
              <w:left w:val="single" w:sz="6" w:space="0" w:color="C4C7CE"/>
              <w:bottom w:val="single" w:sz="6" w:space="0" w:color="C4C7CE"/>
              <w:right w:val="single" w:sz="6" w:space="0" w:color="C4C7CE"/>
            </w:tcBorders>
            <w:shd w:val="clear" w:color="auto" w:fill="EBECED"/>
            <w:tcMar>
              <w:top w:w="45" w:type="dxa"/>
              <w:left w:w="180" w:type="dxa"/>
              <w:bottom w:w="45" w:type="dxa"/>
              <w:right w:w="180" w:type="dxa"/>
            </w:tcMar>
            <w:vAlign w:val="center"/>
            <w:hideMark/>
          </w:tcPr>
          <w:p w14:paraId="4BB11071" w14:textId="77777777" w:rsidR="00E35D05" w:rsidRPr="00E35D05" w:rsidRDefault="00E35D05" w:rsidP="00E35D05">
            <w:pPr>
              <w:rPr>
                <w:rFonts w:hint="eastAsia"/>
                <w:sz w:val="24"/>
                <w:szCs w:val="24"/>
              </w:rPr>
            </w:pPr>
            <w:r w:rsidRPr="00E35D05">
              <w:rPr>
                <w:rFonts w:hint="eastAsia"/>
                <w:sz w:val="24"/>
                <w:szCs w:val="24"/>
              </w:rPr>
              <w:t>输出</w:t>
            </w:r>
          </w:p>
        </w:tc>
      </w:tr>
      <w:tr w:rsidR="00E35D05" w:rsidRPr="00E35D05" w14:paraId="1339F905" w14:textId="77777777" w:rsidTr="00E35D05">
        <w:trPr>
          <w:trHeight w:val="360"/>
        </w:trPr>
        <w:tc>
          <w:tcPr>
            <w:tcW w:w="0" w:type="auto"/>
            <w:tcBorders>
              <w:top w:val="single" w:sz="6" w:space="0" w:color="C4C7CE"/>
              <w:left w:val="single" w:sz="6" w:space="0" w:color="C4C7CE"/>
              <w:bottom w:val="single" w:sz="6" w:space="0" w:color="C4C7CE"/>
              <w:right w:val="single" w:sz="6" w:space="0" w:color="C4C7CE"/>
            </w:tcBorders>
            <w:shd w:val="clear" w:color="auto" w:fill="FFFFFF"/>
            <w:tcMar>
              <w:top w:w="45" w:type="dxa"/>
              <w:left w:w="180" w:type="dxa"/>
              <w:bottom w:w="45" w:type="dxa"/>
              <w:right w:w="180" w:type="dxa"/>
            </w:tcMar>
            <w:vAlign w:val="center"/>
            <w:hideMark/>
          </w:tcPr>
          <w:p w14:paraId="779773B9" w14:textId="77777777" w:rsidR="00E35D05" w:rsidRPr="00E35D05" w:rsidRDefault="00E35D05" w:rsidP="00E35D05">
            <w:pPr>
              <w:rPr>
                <w:rFonts w:hint="eastAsia"/>
                <w:sz w:val="24"/>
                <w:szCs w:val="24"/>
              </w:rPr>
            </w:pPr>
            <w:r w:rsidRPr="00E35D05">
              <w:rPr>
                <w:rFonts w:hint="eastAsia"/>
                <w:sz w:val="24"/>
                <w:szCs w:val="24"/>
              </w:rPr>
              <w:t>Claude Sonnet 4.6</w:t>
            </w:r>
          </w:p>
        </w:tc>
        <w:tc>
          <w:tcPr>
            <w:tcW w:w="0" w:type="auto"/>
            <w:tcBorders>
              <w:top w:val="single" w:sz="6" w:space="0" w:color="C4C7CE"/>
              <w:left w:val="single" w:sz="6" w:space="0" w:color="C4C7CE"/>
              <w:bottom w:val="single" w:sz="6" w:space="0" w:color="C4C7CE"/>
              <w:right w:val="single" w:sz="6" w:space="0" w:color="C4C7CE"/>
            </w:tcBorders>
            <w:shd w:val="clear" w:color="auto" w:fill="FFFFFF"/>
            <w:tcMar>
              <w:top w:w="45" w:type="dxa"/>
              <w:left w:w="180" w:type="dxa"/>
              <w:bottom w:w="45" w:type="dxa"/>
              <w:right w:w="180" w:type="dxa"/>
            </w:tcMar>
            <w:vAlign w:val="center"/>
            <w:hideMark/>
          </w:tcPr>
          <w:p w14:paraId="083F673D" w14:textId="77777777" w:rsidR="00E35D05" w:rsidRPr="00E35D05" w:rsidRDefault="00E35D05" w:rsidP="00E35D05">
            <w:pPr>
              <w:rPr>
                <w:rFonts w:hint="eastAsia"/>
                <w:sz w:val="24"/>
                <w:szCs w:val="24"/>
              </w:rPr>
            </w:pPr>
            <w:r w:rsidRPr="00E35D05">
              <w:rPr>
                <w:rFonts w:hint="eastAsia"/>
                <w:sz w:val="24"/>
                <w:szCs w:val="24"/>
              </w:rPr>
              <w:t xml:space="preserve">$3 / </w:t>
            </w:r>
            <w:proofErr w:type="spellStart"/>
            <w:r w:rsidRPr="00E35D05">
              <w:rPr>
                <w:rFonts w:hint="eastAsia"/>
                <w:sz w:val="24"/>
                <w:szCs w:val="24"/>
              </w:rPr>
              <w:t>MTok</w:t>
            </w:r>
            <w:proofErr w:type="spellEnd"/>
          </w:p>
        </w:tc>
        <w:tc>
          <w:tcPr>
            <w:tcW w:w="0" w:type="auto"/>
            <w:tcBorders>
              <w:top w:val="single" w:sz="6" w:space="0" w:color="C4C7CE"/>
              <w:left w:val="single" w:sz="6" w:space="0" w:color="C4C7CE"/>
              <w:bottom w:val="single" w:sz="6" w:space="0" w:color="C4C7CE"/>
              <w:right w:val="single" w:sz="6" w:space="0" w:color="C4C7CE"/>
            </w:tcBorders>
            <w:shd w:val="clear" w:color="auto" w:fill="FFFFFF"/>
            <w:tcMar>
              <w:top w:w="45" w:type="dxa"/>
              <w:left w:w="180" w:type="dxa"/>
              <w:bottom w:w="45" w:type="dxa"/>
              <w:right w:w="180" w:type="dxa"/>
            </w:tcMar>
            <w:vAlign w:val="center"/>
            <w:hideMark/>
          </w:tcPr>
          <w:p w14:paraId="03683959" w14:textId="77777777" w:rsidR="00E35D05" w:rsidRPr="00E35D05" w:rsidRDefault="00E35D05" w:rsidP="00E35D05">
            <w:pPr>
              <w:rPr>
                <w:rFonts w:hint="eastAsia"/>
                <w:sz w:val="24"/>
                <w:szCs w:val="24"/>
              </w:rPr>
            </w:pPr>
            <w:r w:rsidRPr="00E35D05">
              <w:rPr>
                <w:rFonts w:hint="eastAsia"/>
                <w:sz w:val="24"/>
                <w:szCs w:val="24"/>
              </w:rPr>
              <w:t xml:space="preserve">$3.75 / </w:t>
            </w:r>
            <w:proofErr w:type="spellStart"/>
            <w:r w:rsidRPr="00E35D05">
              <w:rPr>
                <w:rFonts w:hint="eastAsia"/>
                <w:sz w:val="24"/>
                <w:szCs w:val="24"/>
              </w:rPr>
              <w:t>MTok</w:t>
            </w:r>
            <w:proofErr w:type="spellEnd"/>
          </w:p>
        </w:tc>
        <w:tc>
          <w:tcPr>
            <w:tcW w:w="0" w:type="auto"/>
            <w:tcBorders>
              <w:top w:val="single" w:sz="6" w:space="0" w:color="C4C7CE"/>
              <w:left w:val="single" w:sz="6" w:space="0" w:color="C4C7CE"/>
              <w:bottom w:val="single" w:sz="6" w:space="0" w:color="C4C7CE"/>
              <w:right w:val="single" w:sz="6" w:space="0" w:color="C4C7CE"/>
            </w:tcBorders>
            <w:shd w:val="clear" w:color="auto" w:fill="FFFFFF"/>
            <w:tcMar>
              <w:top w:w="45" w:type="dxa"/>
              <w:left w:w="180" w:type="dxa"/>
              <w:bottom w:w="45" w:type="dxa"/>
              <w:right w:w="180" w:type="dxa"/>
            </w:tcMar>
            <w:vAlign w:val="center"/>
            <w:hideMark/>
          </w:tcPr>
          <w:p w14:paraId="506CC8EC" w14:textId="77777777" w:rsidR="00E35D05" w:rsidRPr="00E35D05" w:rsidRDefault="00E35D05" w:rsidP="00E35D05">
            <w:pPr>
              <w:rPr>
                <w:rFonts w:hint="eastAsia"/>
                <w:sz w:val="24"/>
                <w:szCs w:val="24"/>
              </w:rPr>
            </w:pPr>
            <w:r w:rsidRPr="00E35D05">
              <w:rPr>
                <w:rFonts w:hint="eastAsia"/>
                <w:sz w:val="24"/>
                <w:szCs w:val="24"/>
              </w:rPr>
              <w:t xml:space="preserve">$6 / </w:t>
            </w:r>
            <w:proofErr w:type="spellStart"/>
            <w:r w:rsidRPr="00E35D05">
              <w:rPr>
                <w:rFonts w:hint="eastAsia"/>
                <w:sz w:val="24"/>
                <w:szCs w:val="24"/>
              </w:rPr>
              <w:t>MTok</w:t>
            </w:r>
            <w:proofErr w:type="spellEnd"/>
          </w:p>
        </w:tc>
        <w:tc>
          <w:tcPr>
            <w:tcW w:w="0" w:type="auto"/>
            <w:tcBorders>
              <w:top w:val="single" w:sz="6" w:space="0" w:color="C4C7CE"/>
              <w:left w:val="single" w:sz="6" w:space="0" w:color="C4C7CE"/>
              <w:bottom w:val="single" w:sz="6" w:space="0" w:color="C4C7CE"/>
              <w:right w:val="single" w:sz="6" w:space="0" w:color="C4C7CE"/>
            </w:tcBorders>
            <w:shd w:val="clear" w:color="auto" w:fill="FFFFFF"/>
            <w:tcMar>
              <w:top w:w="45" w:type="dxa"/>
              <w:left w:w="180" w:type="dxa"/>
              <w:bottom w:w="45" w:type="dxa"/>
              <w:right w:w="180" w:type="dxa"/>
            </w:tcMar>
            <w:vAlign w:val="center"/>
            <w:hideMark/>
          </w:tcPr>
          <w:p w14:paraId="7864EB69" w14:textId="77777777" w:rsidR="00E35D05" w:rsidRPr="00E35D05" w:rsidRDefault="00E35D05" w:rsidP="00E35D05">
            <w:pPr>
              <w:rPr>
                <w:rFonts w:hint="eastAsia"/>
                <w:sz w:val="24"/>
                <w:szCs w:val="24"/>
              </w:rPr>
            </w:pPr>
            <w:r w:rsidRPr="00E35D05">
              <w:rPr>
                <w:rFonts w:hint="eastAsia"/>
                <w:sz w:val="24"/>
                <w:szCs w:val="24"/>
              </w:rPr>
              <w:t xml:space="preserve">$0.30 / </w:t>
            </w:r>
            <w:proofErr w:type="spellStart"/>
            <w:r w:rsidRPr="00E35D05">
              <w:rPr>
                <w:rFonts w:hint="eastAsia"/>
                <w:sz w:val="24"/>
                <w:szCs w:val="24"/>
              </w:rPr>
              <w:t>MTok</w:t>
            </w:r>
            <w:proofErr w:type="spellEnd"/>
          </w:p>
        </w:tc>
        <w:tc>
          <w:tcPr>
            <w:tcW w:w="0" w:type="auto"/>
            <w:tcBorders>
              <w:top w:val="single" w:sz="6" w:space="0" w:color="C4C7CE"/>
              <w:left w:val="single" w:sz="6" w:space="0" w:color="C4C7CE"/>
              <w:bottom w:val="single" w:sz="6" w:space="0" w:color="C4C7CE"/>
              <w:right w:val="single" w:sz="6" w:space="0" w:color="C4C7CE"/>
            </w:tcBorders>
            <w:shd w:val="clear" w:color="auto" w:fill="FFFFFF"/>
            <w:tcMar>
              <w:top w:w="45" w:type="dxa"/>
              <w:left w:w="180" w:type="dxa"/>
              <w:bottom w:w="45" w:type="dxa"/>
              <w:right w:w="180" w:type="dxa"/>
            </w:tcMar>
            <w:vAlign w:val="center"/>
            <w:hideMark/>
          </w:tcPr>
          <w:p w14:paraId="52A807A4" w14:textId="77777777" w:rsidR="00E35D05" w:rsidRPr="00E35D05" w:rsidRDefault="00E35D05" w:rsidP="00E35D05">
            <w:pPr>
              <w:rPr>
                <w:rFonts w:hint="eastAsia"/>
                <w:sz w:val="24"/>
                <w:szCs w:val="24"/>
              </w:rPr>
            </w:pPr>
            <w:r w:rsidRPr="00E35D05">
              <w:rPr>
                <w:rFonts w:hint="eastAsia"/>
                <w:sz w:val="24"/>
                <w:szCs w:val="24"/>
              </w:rPr>
              <w:t xml:space="preserve">$15 / </w:t>
            </w:r>
            <w:proofErr w:type="spellStart"/>
            <w:r w:rsidRPr="00E35D05">
              <w:rPr>
                <w:rFonts w:hint="eastAsia"/>
                <w:sz w:val="24"/>
                <w:szCs w:val="24"/>
              </w:rPr>
              <w:t>MTok</w:t>
            </w:r>
            <w:proofErr w:type="spellEnd"/>
          </w:p>
        </w:tc>
      </w:tr>
      <w:tr w:rsidR="00E35D05" w:rsidRPr="00E35D05" w14:paraId="0257FA92" w14:textId="77777777" w:rsidTr="00E35D05">
        <w:trPr>
          <w:trHeight w:val="360"/>
        </w:trPr>
        <w:tc>
          <w:tcPr>
            <w:tcW w:w="0" w:type="auto"/>
            <w:tcBorders>
              <w:top w:val="single" w:sz="6" w:space="0" w:color="C4C7CE"/>
              <w:left w:val="single" w:sz="6" w:space="0" w:color="C4C7CE"/>
              <w:bottom w:val="single" w:sz="6" w:space="0" w:color="C4C7CE"/>
              <w:right w:val="single" w:sz="6" w:space="0" w:color="C4C7CE"/>
            </w:tcBorders>
            <w:shd w:val="clear" w:color="auto" w:fill="FFFFFF"/>
            <w:tcMar>
              <w:top w:w="45" w:type="dxa"/>
              <w:left w:w="180" w:type="dxa"/>
              <w:bottom w:w="45" w:type="dxa"/>
              <w:right w:w="180" w:type="dxa"/>
            </w:tcMar>
            <w:vAlign w:val="center"/>
            <w:hideMark/>
          </w:tcPr>
          <w:p w14:paraId="3212F182" w14:textId="77777777" w:rsidR="00E35D05" w:rsidRPr="00E35D05" w:rsidRDefault="00E35D05" w:rsidP="00E35D05">
            <w:pPr>
              <w:rPr>
                <w:rFonts w:hint="eastAsia"/>
                <w:sz w:val="24"/>
                <w:szCs w:val="24"/>
              </w:rPr>
            </w:pPr>
            <w:r w:rsidRPr="00E35D05">
              <w:rPr>
                <w:rFonts w:hint="eastAsia"/>
                <w:sz w:val="24"/>
                <w:szCs w:val="24"/>
              </w:rPr>
              <w:lastRenderedPageBreak/>
              <w:t>Claude Sonnet 4.5</w:t>
            </w:r>
          </w:p>
        </w:tc>
        <w:tc>
          <w:tcPr>
            <w:tcW w:w="0" w:type="auto"/>
            <w:tcBorders>
              <w:top w:val="single" w:sz="6" w:space="0" w:color="C4C7CE"/>
              <w:left w:val="single" w:sz="6" w:space="0" w:color="C4C7CE"/>
              <w:bottom w:val="single" w:sz="6" w:space="0" w:color="C4C7CE"/>
              <w:right w:val="single" w:sz="6" w:space="0" w:color="C4C7CE"/>
            </w:tcBorders>
            <w:shd w:val="clear" w:color="auto" w:fill="FFFFFF"/>
            <w:tcMar>
              <w:top w:w="45" w:type="dxa"/>
              <w:left w:w="180" w:type="dxa"/>
              <w:bottom w:w="45" w:type="dxa"/>
              <w:right w:w="180" w:type="dxa"/>
            </w:tcMar>
            <w:vAlign w:val="center"/>
            <w:hideMark/>
          </w:tcPr>
          <w:p w14:paraId="1BC7E703" w14:textId="77777777" w:rsidR="00E35D05" w:rsidRPr="00E35D05" w:rsidRDefault="00E35D05" w:rsidP="00E35D05">
            <w:pPr>
              <w:rPr>
                <w:rFonts w:hint="eastAsia"/>
                <w:sz w:val="24"/>
                <w:szCs w:val="24"/>
              </w:rPr>
            </w:pPr>
            <w:r w:rsidRPr="00E35D05">
              <w:rPr>
                <w:rFonts w:hint="eastAsia"/>
                <w:sz w:val="24"/>
                <w:szCs w:val="24"/>
              </w:rPr>
              <w:t xml:space="preserve">$3 / </w:t>
            </w:r>
            <w:proofErr w:type="spellStart"/>
            <w:r w:rsidRPr="00E35D05">
              <w:rPr>
                <w:rFonts w:hint="eastAsia"/>
                <w:sz w:val="24"/>
                <w:szCs w:val="24"/>
              </w:rPr>
              <w:t>MTok</w:t>
            </w:r>
            <w:proofErr w:type="spellEnd"/>
          </w:p>
        </w:tc>
        <w:tc>
          <w:tcPr>
            <w:tcW w:w="0" w:type="auto"/>
            <w:tcBorders>
              <w:top w:val="single" w:sz="6" w:space="0" w:color="C4C7CE"/>
              <w:left w:val="single" w:sz="6" w:space="0" w:color="C4C7CE"/>
              <w:bottom w:val="single" w:sz="6" w:space="0" w:color="C4C7CE"/>
              <w:right w:val="single" w:sz="6" w:space="0" w:color="C4C7CE"/>
            </w:tcBorders>
            <w:shd w:val="clear" w:color="auto" w:fill="FFFFFF"/>
            <w:tcMar>
              <w:top w:w="45" w:type="dxa"/>
              <w:left w:w="180" w:type="dxa"/>
              <w:bottom w:w="45" w:type="dxa"/>
              <w:right w:w="180" w:type="dxa"/>
            </w:tcMar>
            <w:vAlign w:val="center"/>
            <w:hideMark/>
          </w:tcPr>
          <w:p w14:paraId="5EF62F50" w14:textId="77777777" w:rsidR="00E35D05" w:rsidRPr="00E35D05" w:rsidRDefault="00E35D05" w:rsidP="00E35D05">
            <w:pPr>
              <w:rPr>
                <w:rFonts w:hint="eastAsia"/>
                <w:sz w:val="24"/>
                <w:szCs w:val="24"/>
              </w:rPr>
            </w:pPr>
            <w:r w:rsidRPr="00E35D05">
              <w:rPr>
                <w:rFonts w:hint="eastAsia"/>
                <w:sz w:val="24"/>
                <w:szCs w:val="24"/>
              </w:rPr>
              <w:t xml:space="preserve">$3.75 / </w:t>
            </w:r>
            <w:proofErr w:type="spellStart"/>
            <w:r w:rsidRPr="00E35D05">
              <w:rPr>
                <w:rFonts w:hint="eastAsia"/>
                <w:sz w:val="24"/>
                <w:szCs w:val="24"/>
              </w:rPr>
              <w:t>MTok</w:t>
            </w:r>
            <w:proofErr w:type="spellEnd"/>
          </w:p>
        </w:tc>
        <w:tc>
          <w:tcPr>
            <w:tcW w:w="0" w:type="auto"/>
            <w:tcBorders>
              <w:top w:val="single" w:sz="6" w:space="0" w:color="C4C7CE"/>
              <w:left w:val="single" w:sz="6" w:space="0" w:color="C4C7CE"/>
              <w:bottom w:val="single" w:sz="6" w:space="0" w:color="C4C7CE"/>
              <w:right w:val="single" w:sz="6" w:space="0" w:color="C4C7CE"/>
            </w:tcBorders>
            <w:shd w:val="clear" w:color="auto" w:fill="FFFFFF"/>
            <w:tcMar>
              <w:top w:w="45" w:type="dxa"/>
              <w:left w:w="180" w:type="dxa"/>
              <w:bottom w:w="45" w:type="dxa"/>
              <w:right w:w="180" w:type="dxa"/>
            </w:tcMar>
            <w:vAlign w:val="center"/>
            <w:hideMark/>
          </w:tcPr>
          <w:p w14:paraId="2581E602" w14:textId="77777777" w:rsidR="00E35D05" w:rsidRPr="00E35D05" w:rsidRDefault="00E35D05" w:rsidP="00E35D05">
            <w:pPr>
              <w:rPr>
                <w:rFonts w:hint="eastAsia"/>
                <w:sz w:val="24"/>
                <w:szCs w:val="24"/>
              </w:rPr>
            </w:pPr>
            <w:r w:rsidRPr="00E35D05">
              <w:rPr>
                <w:rFonts w:hint="eastAsia"/>
                <w:sz w:val="24"/>
                <w:szCs w:val="24"/>
              </w:rPr>
              <w:t xml:space="preserve">$6 / </w:t>
            </w:r>
            <w:proofErr w:type="spellStart"/>
            <w:r w:rsidRPr="00E35D05">
              <w:rPr>
                <w:rFonts w:hint="eastAsia"/>
                <w:sz w:val="24"/>
                <w:szCs w:val="24"/>
              </w:rPr>
              <w:t>MTok</w:t>
            </w:r>
            <w:proofErr w:type="spellEnd"/>
          </w:p>
        </w:tc>
        <w:tc>
          <w:tcPr>
            <w:tcW w:w="0" w:type="auto"/>
            <w:tcBorders>
              <w:top w:val="single" w:sz="6" w:space="0" w:color="C4C7CE"/>
              <w:left w:val="single" w:sz="6" w:space="0" w:color="C4C7CE"/>
              <w:bottom w:val="single" w:sz="6" w:space="0" w:color="C4C7CE"/>
              <w:right w:val="single" w:sz="6" w:space="0" w:color="C4C7CE"/>
            </w:tcBorders>
            <w:shd w:val="clear" w:color="auto" w:fill="FFFFFF"/>
            <w:tcMar>
              <w:top w:w="45" w:type="dxa"/>
              <w:left w:w="180" w:type="dxa"/>
              <w:bottom w:w="45" w:type="dxa"/>
              <w:right w:w="180" w:type="dxa"/>
            </w:tcMar>
            <w:vAlign w:val="center"/>
            <w:hideMark/>
          </w:tcPr>
          <w:p w14:paraId="03619B52" w14:textId="77777777" w:rsidR="00E35D05" w:rsidRPr="00E35D05" w:rsidRDefault="00E35D05" w:rsidP="00E35D05">
            <w:pPr>
              <w:rPr>
                <w:rFonts w:hint="eastAsia"/>
                <w:sz w:val="24"/>
                <w:szCs w:val="24"/>
              </w:rPr>
            </w:pPr>
            <w:r w:rsidRPr="00E35D05">
              <w:rPr>
                <w:rFonts w:hint="eastAsia"/>
                <w:sz w:val="24"/>
                <w:szCs w:val="24"/>
              </w:rPr>
              <w:t xml:space="preserve">$0.30 / </w:t>
            </w:r>
            <w:proofErr w:type="spellStart"/>
            <w:r w:rsidRPr="00E35D05">
              <w:rPr>
                <w:rFonts w:hint="eastAsia"/>
                <w:sz w:val="24"/>
                <w:szCs w:val="24"/>
              </w:rPr>
              <w:t>MTok</w:t>
            </w:r>
            <w:proofErr w:type="spellEnd"/>
          </w:p>
        </w:tc>
        <w:tc>
          <w:tcPr>
            <w:tcW w:w="0" w:type="auto"/>
            <w:tcBorders>
              <w:top w:val="single" w:sz="6" w:space="0" w:color="C4C7CE"/>
              <w:left w:val="single" w:sz="6" w:space="0" w:color="C4C7CE"/>
              <w:bottom w:val="single" w:sz="6" w:space="0" w:color="C4C7CE"/>
              <w:right w:val="single" w:sz="6" w:space="0" w:color="C4C7CE"/>
            </w:tcBorders>
            <w:shd w:val="clear" w:color="auto" w:fill="FFFFFF"/>
            <w:tcMar>
              <w:top w:w="45" w:type="dxa"/>
              <w:left w:w="180" w:type="dxa"/>
              <w:bottom w:w="45" w:type="dxa"/>
              <w:right w:w="180" w:type="dxa"/>
            </w:tcMar>
            <w:vAlign w:val="center"/>
            <w:hideMark/>
          </w:tcPr>
          <w:p w14:paraId="52903BEE" w14:textId="77777777" w:rsidR="00E35D05" w:rsidRPr="00E35D05" w:rsidRDefault="00E35D05" w:rsidP="00E35D05">
            <w:pPr>
              <w:rPr>
                <w:rFonts w:hint="eastAsia"/>
                <w:sz w:val="24"/>
                <w:szCs w:val="24"/>
              </w:rPr>
            </w:pPr>
            <w:r w:rsidRPr="00E35D05">
              <w:rPr>
                <w:rFonts w:hint="eastAsia"/>
                <w:sz w:val="24"/>
                <w:szCs w:val="24"/>
              </w:rPr>
              <w:t xml:space="preserve">$15 / </w:t>
            </w:r>
            <w:proofErr w:type="spellStart"/>
            <w:r w:rsidRPr="00E35D05">
              <w:rPr>
                <w:rFonts w:hint="eastAsia"/>
                <w:sz w:val="24"/>
                <w:szCs w:val="24"/>
              </w:rPr>
              <w:t>MTok</w:t>
            </w:r>
            <w:proofErr w:type="spellEnd"/>
          </w:p>
        </w:tc>
      </w:tr>
      <w:tr w:rsidR="00E35D05" w:rsidRPr="00E35D05" w14:paraId="315D02D8" w14:textId="77777777" w:rsidTr="00E35D05">
        <w:trPr>
          <w:trHeight w:val="360"/>
        </w:trPr>
        <w:tc>
          <w:tcPr>
            <w:tcW w:w="0" w:type="auto"/>
            <w:tcBorders>
              <w:top w:val="single" w:sz="6" w:space="0" w:color="C4C7CE"/>
              <w:left w:val="single" w:sz="6" w:space="0" w:color="C4C7CE"/>
              <w:bottom w:val="single" w:sz="6" w:space="0" w:color="C4C7CE"/>
              <w:right w:val="single" w:sz="6" w:space="0" w:color="C4C7CE"/>
            </w:tcBorders>
            <w:shd w:val="clear" w:color="auto" w:fill="FFFFFF"/>
            <w:tcMar>
              <w:top w:w="45" w:type="dxa"/>
              <w:left w:w="180" w:type="dxa"/>
              <w:bottom w:w="45" w:type="dxa"/>
              <w:right w:w="180" w:type="dxa"/>
            </w:tcMar>
            <w:vAlign w:val="center"/>
            <w:hideMark/>
          </w:tcPr>
          <w:p w14:paraId="0434761B" w14:textId="77777777" w:rsidR="00E35D05" w:rsidRPr="00E35D05" w:rsidRDefault="00E35D05" w:rsidP="00E35D05">
            <w:pPr>
              <w:rPr>
                <w:rFonts w:hint="eastAsia"/>
                <w:sz w:val="24"/>
                <w:szCs w:val="24"/>
              </w:rPr>
            </w:pPr>
            <w:r w:rsidRPr="00E35D05">
              <w:rPr>
                <w:rFonts w:hint="eastAsia"/>
                <w:sz w:val="24"/>
                <w:szCs w:val="24"/>
              </w:rPr>
              <w:t>Claude Sonnet 4</w:t>
            </w:r>
          </w:p>
        </w:tc>
        <w:tc>
          <w:tcPr>
            <w:tcW w:w="0" w:type="auto"/>
            <w:tcBorders>
              <w:top w:val="single" w:sz="6" w:space="0" w:color="C4C7CE"/>
              <w:left w:val="single" w:sz="6" w:space="0" w:color="C4C7CE"/>
              <w:bottom w:val="single" w:sz="6" w:space="0" w:color="C4C7CE"/>
              <w:right w:val="single" w:sz="6" w:space="0" w:color="C4C7CE"/>
            </w:tcBorders>
            <w:shd w:val="clear" w:color="auto" w:fill="FFFFFF"/>
            <w:tcMar>
              <w:top w:w="45" w:type="dxa"/>
              <w:left w:w="180" w:type="dxa"/>
              <w:bottom w:w="45" w:type="dxa"/>
              <w:right w:w="180" w:type="dxa"/>
            </w:tcMar>
            <w:vAlign w:val="center"/>
            <w:hideMark/>
          </w:tcPr>
          <w:p w14:paraId="6BA38CBA" w14:textId="77777777" w:rsidR="00E35D05" w:rsidRPr="00E35D05" w:rsidRDefault="00E35D05" w:rsidP="00E35D05">
            <w:pPr>
              <w:rPr>
                <w:rFonts w:hint="eastAsia"/>
                <w:sz w:val="24"/>
                <w:szCs w:val="24"/>
              </w:rPr>
            </w:pPr>
            <w:r w:rsidRPr="00E35D05">
              <w:rPr>
                <w:rFonts w:hint="eastAsia"/>
                <w:sz w:val="24"/>
                <w:szCs w:val="24"/>
              </w:rPr>
              <w:t xml:space="preserve">$3 / </w:t>
            </w:r>
            <w:proofErr w:type="spellStart"/>
            <w:r w:rsidRPr="00E35D05">
              <w:rPr>
                <w:rFonts w:hint="eastAsia"/>
                <w:sz w:val="24"/>
                <w:szCs w:val="24"/>
              </w:rPr>
              <w:t>MTok</w:t>
            </w:r>
            <w:proofErr w:type="spellEnd"/>
          </w:p>
        </w:tc>
        <w:tc>
          <w:tcPr>
            <w:tcW w:w="0" w:type="auto"/>
            <w:tcBorders>
              <w:top w:val="single" w:sz="6" w:space="0" w:color="C4C7CE"/>
              <w:left w:val="single" w:sz="6" w:space="0" w:color="C4C7CE"/>
              <w:bottom w:val="single" w:sz="6" w:space="0" w:color="C4C7CE"/>
              <w:right w:val="single" w:sz="6" w:space="0" w:color="C4C7CE"/>
            </w:tcBorders>
            <w:shd w:val="clear" w:color="auto" w:fill="FFFFFF"/>
            <w:tcMar>
              <w:top w:w="45" w:type="dxa"/>
              <w:left w:w="180" w:type="dxa"/>
              <w:bottom w:w="45" w:type="dxa"/>
              <w:right w:w="180" w:type="dxa"/>
            </w:tcMar>
            <w:vAlign w:val="center"/>
            <w:hideMark/>
          </w:tcPr>
          <w:p w14:paraId="7C5A9EC3" w14:textId="77777777" w:rsidR="00E35D05" w:rsidRPr="00E35D05" w:rsidRDefault="00E35D05" w:rsidP="00E35D05">
            <w:pPr>
              <w:rPr>
                <w:rFonts w:hint="eastAsia"/>
                <w:sz w:val="24"/>
                <w:szCs w:val="24"/>
              </w:rPr>
            </w:pPr>
            <w:r w:rsidRPr="00E35D05">
              <w:rPr>
                <w:rFonts w:hint="eastAsia"/>
                <w:sz w:val="24"/>
                <w:szCs w:val="24"/>
              </w:rPr>
              <w:t xml:space="preserve">$3.75 / </w:t>
            </w:r>
            <w:proofErr w:type="spellStart"/>
            <w:r w:rsidRPr="00E35D05">
              <w:rPr>
                <w:rFonts w:hint="eastAsia"/>
                <w:sz w:val="24"/>
                <w:szCs w:val="24"/>
              </w:rPr>
              <w:t>MTok</w:t>
            </w:r>
            <w:proofErr w:type="spellEnd"/>
          </w:p>
        </w:tc>
        <w:tc>
          <w:tcPr>
            <w:tcW w:w="0" w:type="auto"/>
            <w:tcBorders>
              <w:top w:val="single" w:sz="6" w:space="0" w:color="C4C7CE"/>
              <w:left w:val="single" w:sz="6" w:space="0" w:color="C4C7CE"/>
              <w:bottom w:val="single" w:sz="6" w:space="0" w:color="C4C7CE"/>
              <w:right w:val="single" w:sz="6" w:space="0" w:color="C4C7CE"/>
            </w:tcBorders>
            <w:shd w:val="clear" w:color="auto" w:fill="FFFFFF"/>
            <w:tcMar>
              <w:top w:w="45" w:type="dxa"/>
              <w:left w:w="180" w:type="dxa"/>
              <w:bottom w:w="45" w:type="dxa"/>
              <w:right w:w="180" w:type="dxa"/>
            </w:tcMar>
            <w:vAlign w:val="center"/>
            <w:hideMark/>
          </w:tcPr>
          <w:p w14:paraId="3B89A2CA" w14:textId="77777777" w:rsidR="00E35D05" w:rsidRPr="00E35D05" w:rsidRDefault="00E35D05" w:rsidP="00E35D05">
            <w:pPr>
              <w:rPr>
                <w:rFonts w:hint="eastAsia"/>
                <w:sz w:val="24"/>
                <w:szCs w:val="24"/>
              </w:rPr>
            </w:pPr>
            <w:r w:rsidRPr="00E35D05">
              <w:rPr>
                <w:rFonts w:hint="eastAsia"/>
                <w:sz w:val="24"/>
                <w:szCs w:val="24"/>
              </w:rPr>
              <w:t xml:space="preserve">$6 / </w:t>
            </w:r>
            <w:proofErr w:type="spellStart"/>
            <w:r w:rsidRPr="00E35D05">
              <w:rPr>
                <w:rFonts w:hint="eastAsia"/>
                <w:sz w:val="24"/>
                <w:szCs w:val="24"/>
              </w:rPr>
              <w:t>MTok</w:t>
            </w:r>
            <w:proofErr w:type="spellEnd"/>
          </w:p>
        </w:tc>
        <w:tc>
          <w:tcPr>
            <w:tcW w:w="0" w:type="auto"/>
            <w:tcBorders>
              <w:top w:val="single" w:sz="6" w:space="0" w:color="C4C7CE"/>
              <w:left w:val="single" w:sz="6" w:space="0" w:color="C4C7CE"/>
              <w:bottom w:val="single" w:sz="6" w:space="0" w:color="C4C7CE"/>
              <w:right w:val="single" w:sz="6" w:space="0" w:color="C4C7CE"/>
            </w:tcBorders>
            <w:shd w:val="clear" w:color="auto" w:fill="FFFFFF"/>
            <w:tcMar>
              <w:top w:w="45" w:type="dxa"/>
              <w:left w:w="180" w:type="dxa"/>
              <w:bottom w:w="45" w:type="dxa"/>
              <w:right w:w="180" w:type="dxa"/>
            </w:tcMar>
            <w:vAlign w:val="center"/>
            <w:hideMark/>
          </w:tcPr>
          <w:p w14:paraId="2A36F447" w14:textId="77777777" w:rsidR="00E35D05" w:rsidRPr="00E35D05" w:rsidRDefault="00E35D05" w:rsidP="00E35D05">
            <w:pPr>
              <w:rPr>
                <w:rFonts w:hint="eastAsia"/>
                <w:sz w:val="24"/>
                <w:szCs w:val="24"/>
              </w:rPr>
            </w:pPr>
            <w:r w:rsidRPr="00E35D05">
              <w:rPr>
                <w:rFonts w:hint="eastAsia"/>
                <w:sz w:val="24"/>
                <w:szCs w:val="24"/>
              </w:rPr>
              <w:t xml:space="preserve">$0.30 / </w:t>
            </w:r>
            <w:proofErr w:type="spellStart"/>
            <w:r w:rsidRPr="00E35D05">
              <w:rPr>
                <w:rFonts w:hint="eastAsia"/>
                <w:sz w:val="24"/>
                <w:szCs w:val="24"/>
              </w:rPr>
              <w:t>MTok</w:t>
            </w:r>
            <w:proofErr w:type="spellEnd"/>
          </w:p>
        </w:tc>
        <w:tc>
          <w:tcPr>
            <w:tcW w:w="0" w:type="auto"/>
            <w:tcBorders>
              <w:top w:val="single" w:sz="6" w:space="0" w:color="C4C7CE"/>
              <w:left w:val="single" w:sz="6" w:space="0" w:color="C4C7CE"/>
              <w:bottom w:val="single" w:sz="6" w:space="0" w:color="C4C7CE"/>
              <w:right w:val="single" w:sz="6" w:space="0" w:color="C4C7CE"/>
            </w:tcBorders>
            <w:shd w:val="clear" w:color="auto" w:fill="FFFFFF"/>
            <w:tcMar>
              <w:top w:w="45" w:type="dxa"/>
              <w:left w:w="180" w:type="dxa"/>
              <w:bottom w:w="45" w:type="dxa"/>
              <w:right w:w="180" w:type="dxa"/>
            </w:tcMar>
            <w:vAlign w:val="center"/>
            <w:hideMark/>
          </w:tcPr>
          <w:p w14:paraId="194619EB" w14:textId="77777777" w:rsidR="00E35D05" w:rsidRPr="00E35D05" w:rsidRDefault="00E35D05" w:rsidP="00E35D05">
            <w:pPr>
              <w:rPr>
                <w:rFonts w:hint="eastAsia"/>
                <w:sz w:val="24"/>
                <w:szCs w:val="24"/>
              </w:rPr>
            </w:pPr>
            <w:r w:rsidRPr="00E35D05">
              <w:rPr>
                <w:rFonts w:hint="eastAsia"/>
                <w:sz w:val="24"/>
                <w:szCs w:val="24"/>
              </w:rPr>
              <w:t xml:space="preserve">$15 / </w:t>
            </w:r>
            <w:proofErr w:type="spellStart"/>
            <w:r w:rsidRPr="00E35D05">
              <w:rPr>
                <w:rFonts w:hint="eastAsia"/>
                <w:sz w:val="24"/>
                <w:szCs w:val="24"/>
              </w:rPr>
              <w:t>MTok</w:t>
            </w:r>
            <w:proofErr w:type="spellEnd"/>
          </w:p>
        </w:tc>
      </w:tr>
      <w:tr w:rsidR="00E35D05" w:rsidRPr="00E35D05" w14:paraId="01782623" w14:textId="77777777" w:rsidTr="00E35D05">
        <w:trPr>
          <w:trHeight w:val="360"/>
        </w:trPr>
        <w:tc>
          <w:tcPr>
            <w:tcW w:w="0" w:type="auto"/>
            <w:tcBorders>
              <w:top w:val="single" w:sz="6" w:space="0" w:color="C4C7CE"/>
              <w:left w:val="single" w:sz="6" w:space="0" w:color="C4C7CE"/>
              <w:bottom w:val="single" w:sz="6" w:space="0" w:color="C4C7CE"/>
              <w:right w:val="single" w:sz="6" w:space="0" w:color="C4C7CE"/>
            </w:tcBorders>
            <w:shd w:val="clear" w:color="auto" w:fill="FFFFFF"/>
            <w:tcMar>
              <w:top w:w="45" w:type="dxa"/>
              <w:left w:w="180" w:type="dxa"/>
              <w:bottom w:w="45" w:type="dxa"/>
              <w:right w:w="180" w:type="dxa"/>
            </w:tcMar>
            <w:vAlign w:val="center"/>
            <w:hideMark/>
          </w:tcPr>
          <w:p w14:paraId="5842F454" w14:textId="77777777" w:rsidR="00E35D05" w:rsidRPr="00E35D05" w:rsidRDefault="00E35D05" w:rsidP="00E35D05">
            <w:pPr>
              <w:rPr>
                <w:rFonts w:hint="eastAsia"/>
                <w:sz w:val="24"/>
                <w:szCs w:val="24"/>
              </w:rPr>
            </w:pPr>
            <w:r w:rsidRPr="00E35D05">
              <w:rPr>
                <w:rFonts w:hint="eastAsia"/>
                <w:sz w:val="24"/>
                <w:szCs w:val="24"/>
              </w:rPr>
              <w:t>Claude Sonnet 3.7（deprecated）</w:t>
            </w:r>
          </w:p>
        </w:tc>
        <w:tc>
          <w:tcPr>
            <w:tcW w:w="0" w:type="auto"/>
            <w:tcBorders>
              <w:top w:val="single" w:sz="6" w:space="0" w:color="C4C7CE"/>
              <w:left w:val="single" w:sz="6" w:space="0" w:color="C4C7CE"/>
              <w:bottom w:val="single" w:sz="6" w:space="0" w:color="C4C7CE"/>
              <w:right w:val="single" w:sz="6" w:space="0" w:color="C4C7CE"/>
            </w:tcBorders>
            <w:shd w:val="clear" w:color="auto" w:fill="FFFFFF"/>
            <w:tcMar>
              <w:top w:w="45" w:type="dxa"/>
              <w:left w:w="180" w:type="dxa"/>
              <w:bottom w:w="45" w:type="dxa"/>
              <w:right w:w="180" w:type="dxa"/>
            </w:tcMar>
            <w:vAlign w:val="center"/>
            <w:hideMark/>
          </w:tcPr>
          <w:p w14:paraId="1BA42EE2" w14:textId="77777777" w:rsidR="00E35D05" w:rsidRPr="00E35D05" w:rsidRDefault="00E35D05" w:rsidP="00E35D05">
            <w:pPr>
              <w:rPr>
                <w:rFonts w:hint="eastAsia"/>
                <w:sz w:val="24"/>
                <w:szCs w:val="24"/>
              </w:rPr>
            </w:pPr>
            <w:r w:rsidRPr="00E35D05">
              <w:rPr>
                <w:rFonts w:hint="eastAsia"/>
                <w:sz w:val="24"/>
                <w:szCs w:val="24"/>
              </w:rPr>
              <w:t xml:space="preserve">$3 / </w:t>
            </w:r>
            <w:proofErr w:type="spellStart"/>
            <w:r w:rsidRPr="00E35D05">
              <w:rPr>
                <w:rFonts w:hint="eastAsia"/>
                <w:sz w:val="24"/>
                <w:szCs w:val="24"/>
              </w:rPr>
              <w:t>MTok</w:t>
            </w:r>
            <w:proofErr w:type="spellEnd"/>
          </w:p>
        </w:tc>
        <w:tc>
          <w:tcPr>
            <w:tcW w:w="0" w:type="auto"/>
            <w:tcBorders>
              <w:top w:val="single" w:sz="6" w:space="0" w:color="C4C7CE"/>
              <w:left w:val="single" w:sz="6" w:space="0" w:color="C4C7CE"/>
              <w:bottom w:val="single" w:sz="6" w:space="0" w:color="C4C7CE"/>
              <w:right w:val="single" w:sz="6" w:space="0" w:color="C4C7CE"/>
            </w:tcBorders>
            <w:shd w:val="clear" w:color="auto" w:fill="FFFFFF"/>
            <w:tcMar>
              <w:top w:w="45" w:type="dxa"/>
              <w:left w:w="180" w:type="dxa"/>
              <w:bottom w:w="45" w:type="dxa"/>
              <w:right w:w="180" w:type="dxa"/>
            </w:tcMar>
            <w:vAlign w:val="center"/>
            <w:hideMark/>
          </w:tcPr>
          <w:p w14:paraId="04A74AF4" w14:textId="77777777" w:rsidR="00E35D05" w:rsidRPr="00E35D05" w:rsidRDefault="00E35D05" w:rsidP="00E35D05">
            <w:pPr>
              <w:rPr>
                <w:rFonts w:hint="eastAsia"/>
                <w:sz w:val="24"/>
                <w:szCs w:val="24"/>
              </w:rPr>
            </w:pPr>
            <w:r w:rsidRPr="00E35D05">
              <w:rPr>
                <w:rFonts w:hint="eastAsia"/>
                <w:sz w:val="24"/>
                <w:szCs w:val="24"/>
              </w:rPr>
              <w:t xml:space="preserve">$3.75 / </w:t>
            </w:r>
            <w:proofErr w:type="spellStart"/>
            <w:r w:rsidRPr="00E35D05">
              <w:rPr>
                <w:rFonts w:hint="eastAsia"/>
                <w:sz w:val="24"/>
                <w:szCs w:val="24"/>
              </w:rPr>
              <w:t>MTok</w:t>
            </w:r>
            <w:proofErr w:type="spellEnd"/>
          </w:p>
        </w:tc>
        <w:tc>
          <w:tcPr>
            <w:tcW w:w="0" w:type="auto"/>
            <w:tcBorders>
              <w:top w:val="single" w:sz="6" w:space="0" w:color="C4C7CE"/>
              <w:left w:val="single" w:sz="6" w:space="0" w:color="C4C7CE"/>
              <w:bottom w:val="single" w:sz="6" w:space="0" w:color="C4C7CE"/>
              <w:right w:val="single" w:sz="6" w:space="0" w:color="C4C7CE"/>
            </w:tcBorders>
            <w:shd w:val="clear" w:color="auto" w:fill="FFFFFF"/>
            <w:tcMar>
              <w:top w:w="45" w:type="dxa"/>
              <w:left w:w="180" w:type="dxa"/>
              <w:bottom w:w="45" w:type="dxa"/>
              <w:right w:w="180" w:type="dxa"/>
            </w:tcMar>
            <w:vAlign w:val="center"/>
            <w:hideMark/>
          </w:tcPr>
          <w:p w14:paraId="20F3249F" w14:textId="77777777" w:rsidR="00E35D05" w:rsidRPr="00E35D05" w:rsidRDefault="00E35D05" w:rsidP="00E35D05">
            <w:pPr>
              <w:rPr>
                <w:rFonts w:hint="eastAsia"/>
                <w:sz w:val="24"/>
                <w:szCs w:val="24"/>
              </w:rPr>
            </w:pPr>
            <w:r w:rsidRPr="00E35D05">
              <w:rPr>
                <w:rFonts w:hint="eastAsia"/>
                <w:sz w:val="24"/>
                <w:szCs w:val="24"/>
              </w:rPr>
              <w:t xml:space="preserve">$6 / </w:t>
            </w:r>
            <w:proofErr w:type="spellStart"/>
            <w:r w:rsidRPr="00E35D05">
              <w:rPr>
                <w:rFonts w:hint="eastAsia"/>
                <w:sz w:val="24"/>
                <w:szCs w:val="24"/>
              </w:rPr>
              <w:t>MTok</w:t>
            </w:r>
            <w:proofErr w:type="spellEnd"/>
          </w:p>
        </w:tc>
        <w:tc>
          <w:tcPr>
            <w:tcW w:w="0" w:type="auto"/>
            <w:tcBorders>
              <w:top w:val="single" w:sz="6" w:space="0" w:color="C4C7CE"/>
              <w:left w:val="single" w:sz="6" w:space="0" w:color="C4C7CE"/>
              <w:bottom w:val="single" w:sz="6" w:space="0" w:color="C4C7CE"/>
              <w:right w:val="single" w:sz="6" w:space="0" w:color="C4C7CE"/>
            </w:tcBorders>
            <w:shd w:val="clear" w:color="auto" w:fill="FFFFFF"/>
            <w:tcMar>
              <w:top w:w="45" w:type="dxa"/>
              <w:left w:w="180" w:type="dxa"/>
              <w:bottom w:w="45" w:type="dxa"/>
              <w:right w:w="180" w:type="dxa"/>
            </w:tcMar>
            <w:vAlign w:val="center"/>
            <w:hideMark/>
          </w:tcPr>
          <w:p w14:paraId="2AD0A129" w14:textId="77777777" w:rsidR="00E35D05" w:rsidRPr="00E35D05" w:rsidRDefault="00E35D05" w:rsidP="00E35D05">
            <w:pPr>
              <w:rPr>
                <w:rFonts w:hint="eastAsia"/>
                <w:sz w:val="24"/>
                <w:szCs w:val="24"/>
              </w:rPr>
            </w:pPr>
            <w:r w:rsidRPr="00E35D05">
              <w:rPr>
                <w:rFonts w:hint="eastAsia"/>
                <w:sz w:val="24"/>
                <w:szCs w:val="24"/>
              </w:rPr>
              <w:t xml:space="preserve">$0.30 / </w:t>
            </w:r>
            <w:proofErr w:type="spellStart"/>
            <w:r w:rsidRPr="00E35D05">
              <w:rPr>
                <w:rFonts w:hint="eastAsia"/>
                <w:sz w:val="24"/>
                <w:szCs w:val="24"/>
              </w:rPr>
              <w:t>MTok</w:t>
            </w:r>
            <w:proofErr w:type="spellEnd"/>
          </w:p>
        </w:tc>
        <w:tc>
          <w:tcPr>
            <w:tcW w:w="0" w:type="auto"/>
            <w:tcBorders>
              <w:top w:val="single" w:sz="6" w:space="0" w:color="C4C7CE"/>
              <w:left w:val="single" w:sz="6" w:space="0" w:color="C4C7CE"/>
              <w:bottom w:val="single" w:sz="6" w:space="0" w:color="C4C7CE"/>
              <w:right w:val="single" w:sz="6" w:space="0" w:color="C4C7CE"/>
            </w:tcBorders>
            <w:shd w:val="clear" w:color="auto" w:fill="FFFFFF"/>
            <w:tcMar>
              <w:top w:w="45" w:type="dxa"/>
              <w:left w:w="180" w:type="dxa"/>
              <w:bottom w:w="45" w:type="dxa"/>
              <w:right w:w="180" w:type="dxa"/>
            </w:tcMar>
            <w:vAlign w:val="center"/>
            <w:hideMark/>
          </w:tcPr>
          <w:p w14:paraId="20C35A9E" w14:textId="77777777" w:rsidR="00E35D05" w:rsidRPr="00E35D05" w:rsidRDefault="00E35D05" w:rsidP="00E35D05">
            <w:pPr>
              <w:rPr>
                <w:rFonts w:hint="eastAsia"/>
                <w:sz w:val="24"/>
                <w:szCs w:val="24"/>
              </w:rPr>
            </w:pPr>
            <w:r w:rsidRPr="00E35D05">
              <w:rPr>
                <w:rFonts w:hint="eastAsia"/>
                <w:sz w:val="24"/>
                <w:szCs w:val="24"/>
              </w:rPr>
              <w:t xml:space="preserve">$15 / </w:t>
            </w:r>
            <w:proofErr w:type="spellStart"/>
            <w:r w:rsidRPr="00E35D05">
              <w:rPr>
                <w:rFonts w:hint="eastAsia"/>
                <w:sz w:val="24"/>
                <w:szCs w:val="24"/>
              </w:rPr>
              <w:t>MTok</w:t>
            </w:r>
            <w:proofErr w:type="spellEnd"/>
          </w:p>
        </w:tc>
      </w:tr>
    </w:tbl>
    <w:p w14:paraId="795BABCF" w14:textId="77777777" w:rsidR="00E35D05" w:rsidRPr="00E35D05" w:rsidRDefault="00E35D05" w:rsidP="00E35D05">
      <w:pPr>
        <w:rPr>
          <w:rFonts w:hint="eastAsia"/>
          <w:sz w:val="24"/>
          <w:szCs w:val="24"/>
        </w:rPr>
      </w:pPr>
      <w:r w:rsidRPr="00E35D05">
        <w:rPr>
          <w:rFonts w:hint="eastAsia"/>
          <w:sz w:val="24"/>
          <w:szCs w:val="24"/>
        </w:rPr>
        <w:t>Anthropic 官方文档显示，Sonnet 4.6 / 4.5 / 4 / 3.7 的标准定价完全一致。这意味着，如果你的主要诉求是成本稳定而不是追求更高端能力，Sonnet 系列在价格层面几乎没有版本差异。</w:t>
      </w:r>
    </w:p>
    <w:p w14:paraId="4CDB0CA6" w14:textId="38E3CA70" w:rsidR="00E35D05" w:rsidRPr="00E35D05" w:rsidRDefault="003553B1" w:rsidP="00E35D05">
      <w:pPr>
        <w:rPr>
          <w:rFonts w:hint="eastAsia"/>
          <w:sz w:val="24"/>
          <w:szCs w:val="24"/>
        </w:rPr>
      </w:pPr>
      <w:r>
        <w:rPr>
          <w:rFonts w:hint="eastAsia"/>
          <w:sz w:val="24"/>
          <w:szCs w:val="24"/>
        </w:rPr>
        <w:t>（</w:t>
      </w:r>
      <w:r w:rsidR="00E35D05" w:rsidRPr="00E35D05">
        <w:rPr>
          <w:rFonts w:hint="eastAsia"/>
          <w:sz w:val="24"/>
          <w:szCs w:val="24"/>
        </w:rPr>
        <w:t>3）Claude Haiku 系列</w:t>
      </w:r>
    </w:p>
    <w:tbl>
      <w:tblPr>
        <w:tblW w:w="9810" w:type="dxa"/>
        <w:shd w:val="clear" w:color="auto" w:fill="FFFFFF"/>
        <w:tblCellMar>
          <w:top w:w="15" w:type="dxa"/>
          <w:left w:w="15" w:type="dxa"/>
          <w:bottom w:w="15" w:type="dxa"/>
          <w:right w:w="15" w:type="dxa"/>
        </w:tblCellMar>
        <w:tblLook w:val="04A0" w:firstRow="1" w:lastRow="0" w:firstColumn="1" w:lastColumn="0" w:noHBand="0" w:noVBand="1"/>
      </w:tblPr>
      <w:tblGrid>
        <w:gridCol w:w="1807"/>
        <w:gridCol w:w="1501"/>
        <w:gridCol w:w="1690"/>
        <w:gridCol w:w="1690"/>
        <w:gridCol w:w="1621"/>
        <w:gridCol w:w="1501"/>
      </w:tblGrid>
      <w:tr w:rsidR="00E35D05" w:rsidRPr="00E35D05" w14:paraId="12B86A05" w14:textId="77777777" w:rsidTr="00E35D05">
        <w:trPr>
          <w:trHeight w:val="360"/>
        </w:trPr>
        <w:tc>
          <w:tcPr>
            <w:tcW w:w="0" w:type="auto"/>
            <w:tcBorders>
              <w:top w:val="single" w:sz="6" w:space="0" w:color="C4C7CE"/>
              <w:left w:val="single" w:sz="6" w:space="0" w:color="C4C7CE"/>
              <w:bottom w:val="single" w:sz="6" w:space="0" w:color="C4C7CE"/>
              <w:right w:val="single" w:sz="6" w:space="0" w:color="C4C7CE"/>
            </w:tcBorders>
            <w:shd w:val="clear" w:color="auto" w:fill="EBECED"/>
            <w:tcMar>
              <w:top w:w="45" w:type="dxa"/>
              <w:left w:w="180" w:type="dxa"/>
              <w:bottom w:w="45" w:type="dxa"/>
              <w:right w:w="180" w:type="dxa"/>
            </w:tcMar>
            <w:vAlign w:val="center"/>
            <w:hideMark/>
          </w:tcPr>
          <w:p w14:paraId="0A8129A1" w14:textId="77777777" w:rsidR="00E35D05" w:rsidRPr="00E35D05" w:rsidRDefault="00E35D05" w:rsidP="00E35D05">
            <w:pPr>
              <w:rPr>
                <w:rFonts w:hint="eastAsia"/>
                <w:sz w:val="24"/>
                <w:szCs w:val="24"/>
              </w:rPr>
            </w:pPr>
            <w:r w:rsidRPr="00E35D05">
              <w:rPr>
                <w:rFonts w:hint="eastAsia"/>
                <w:sz w:val="24"/>
                <w:szCs w:val="24"/>
              </w:rPr>
              <w:t>模型</w:t>
            </w:r>
          </w:p>
        </w:tc>
        <w:tc>
          <w:tcPr>
            <w:tcW w:w="0" w:type="auto"/>
            <w:tcBorders>
              <w:top w:val="single" w:sz="6" w:space="0" w:color="C4C7CE"/>
              <w:left w:val="single" w:sz="6" w:space="0" w:color="C4C7CE"/>
              <w:bottom w:val="single" w:sz="6" w:space="0" w:color="C4C7CE"/>
              <w:right w:val="single" w:sz="6" w:space="0" w:color="C4C7CE"/>
            </w:tcBorders>
            <w:shd w:val="clear" w:color="auto" w:fill="EBECED"/>
            <w:tcMar>
              <w:top w:w="45" w:type="dxa"/>
              <w:left w:w="180" w:type="dxa"/>
              <w:bottom w:w="45" w:type="dxa"/>
              <w:right w:w="180" w:type="dxa"/>
            </w:tcMar>
            <w:vAlign w:val="center"/>
            <w:hideMark/>
          </w:tcPr>
          <w:p w14:paraId="1826B97E" w14:textId="77777777" w:rsidR="00E35D05" w:rsidRPr="00E35D05" w:rsidRDefault="00E35D05" w:rsidP="00E35D05">
            <w:pPr>
              <w:rPr>
                <w:rFonts w:hint="eastAsia"/>
                <w:sz w:val="24"/>
                <w:szCs w:val="24"/>
              </w:rPr>
            </w:pPr>
            <w:r w:rsidRPr="00E35D05">
              <w:rPr>
                <w:rFonts w:hint="eastAsia"/>
                <w:sz w:val="24"/>
                <w:szCs w:val="24"/>
              </w:rPr>
              <w:t>基础输入</w:t>
            </w:r>
          </w:p>
        </w:tc>
        <w:tc>
          <w:tcPr>
            <w:tcW w:w="0" w:type="auto"/>
            <w:tcBorders>
              <w:top w:val="single" w:sz="6" w:space="0" w:color="C4C7CE"/>
              <w:left w:val="single" w:sz="6" w:space="0" w:color="C4C7CE"/>
              <w:bottom w:val="single" w:sz="6" w:space="0" w:color="C4C7CE"/>
              <w:right w:val="single" w:sz="6" w:space="0" w:color="C4C7CE"/>
            </w:tcBorders>
            <w:shd w:val="clear" w:color="auto" w:fill="EBECED"/>
            <w:tcMar>
              <w:top w:w="45" w:type="dxa"/>
              <w:left w:w="180" w:type="dxa"/>
              <w:bottom w:w="45" w:type="dxa"/>
              <w:right w:w="180" w:type="dxa"/>
            </w:tcMar>
            <w:vAlign w:val="center"/>
            <w:hideMark/>
          </w:tcPr>
          <w:p w14:paraId="20A6CC80" w14:textId="77777777" w:rsidR="00E35D05" w:rsidRPr="00E35D05" w:rsidRDefault="00E35D05" w:rsidP="00E35D05">
            <w:pPr>
              <w:rPr>
                <w:rFonts w:hint="eastAsia"/>
                <w:sz w:val="24"/>
                <w:szCs w:val="24"/>
              </w:rPr>
            </w:pPr>
            <w:r w:rsidRPr="00E35D05">
              <w:rPr>
                <w:rFonts w:hint="eastAsia"/>
                <w:sz w:val="24"/>
                <w:szCs w:val="24"/>
              </w:rPr>
              <w:t>5分钟缓存写入</w:t>
            </w:r>
          </w:p>
        </w:tc>
        <w:tc>
          <w:tcPr>
            <w:tcW w:w="0" w:type="auto"/>
            <w:tcBorders>
              <w:top w:val="single" w:sz="6" w:space="0" w:color="C4C7CE"/>
              <w:left w:val="single" w:sz="6" w:space="0" w:color="C4C7CE"/>
              <w:bottom w:val="single" w:sz="6" w:space="0" w:color="C4C7CE"/>
              <w:right w:val="single" w:sz="6" w:space="0" w:color="C4C7CE"/>
            </w:tcBorders>
            <w:shd w:val="clear" w:color="auto" w:fill="EBECED"/>
            <w:tcMar>
              <w:top w:w="45" w:type="dxa"/>
              <w:left w:w="180" w:type="dxa"/>
              <w:bottom w:w="45" w:type="dxa"/>
              <w:right w:w="180" w:type="dxa"/>
            </w:tcMar>
            <w:vAlign w:val="center"/>
            <w:hideMark/>
          </w:tcPr>
          <w:p w14:paraId="3A00070B" w14:textId="77777777" w:rsidR="00E35D05" w:rsidRPr="00E35D05" w:rsidRDefault="00E35D05" w:rsidP="00E35D05">
            <w:pPr>
              <w:rPr>
                <w:rFonts w:hint="eastAsia"/>
                <w:sz w:val="24"/>
                <w:szCs w:val="24"/>
              </w:rPr>
            </w:pPr>
            <w:r w:rsidRPr="00E35D05">
              <w:rPr>
                <w:rFonts w:hint="eastAsia"/>
                <w:sz w:val="24"/>
                <w:szCs w:val="24"/>
              </w:rPr>
              <w:t>1小时缓存写入</w:t>
            </w:r>
          </w:p>
        </w:tc>
        <w:tc>
          <w:tcPr>
            <w:tcW w:w="0" w:type="auto"/>
            <w:tcBorders>
              <w:top w:val="single" w:sz="6" w:space="0" w:color="C4C7CE"/>
              <w:left w:val="single" w:sz="6" w:space="0" w:color="C4C7CE"/>
              <w:bottom w:val="single" w:sz="6" w:space="0" w:color="C4C7CE"/>
              <w:right w:val="single" w:sz="6" w:space="0" w:color="C4C7CE"/>
            </w:tcBorders>
            <w:shd w:val="clear" w:color="auto" w:fill="EBECED"/>
            <w:tcMar>
              <w:top w:w="45" w:type="dxa"/>
              <w:left w:w="180" w:type="dxa"/>
              <w:bottom w:w="45" w:type="dxa"/>
              <w:right w:w="180" w:type="dxa"/>
            </w:tcMar>
            <w:vAlign w:val="center"/>
            <w:hideMark/>
          </w:tcPr>
          <w:p w14:paraId="2E1B01D8" w14:textId="77777777" w:rsidR="00E35D05" w:rsidRPr="00E35D05" w:rsidRDefault="00E35D05" w:rsidP="00E35D05">
            <w:pPr>
              <w:rPr>
                <w:rFonts w:hint="eastAsia"/>
                <w:sz w:val="24"/>
                <w:szCs w:val="24"/>
              </w:rPr>
            </w:pPr>
            <w:r w:rsidRPr="00E35D05">
              <w:rPr>
                <w:rFonts w:hint="eastAsia"/>
                <w:sz w:val="24"/>
                <w:szCs w:val="24"/>
              </w:rPr>
              <w:t>缓存命中/刷新</w:t>
            </w:r>
          </w:p>
        </w:tc>
        <w:tc>
          <w:tcPr>
            <w:tcW w:w="0" w:type="auto"/>
            <w:tcBorders>
              <w:top w:val="single" w:sz="6" w:space="0" w:color="C4C7CE"/>
              <w:left w:val="single" w:sz="6" w:space="0" w:color="C4C7CE"/>
              <w:bottom w:val="single" w:sz="6" w:space="0" w:color="C4C7CE"/>
              <w:right w:val="single" w:sz="6" w:space="0" w:color="C4C7CE"/>
            </w:tcBorders>
            <w:shd w:val="clear" w:color="auto" w:fill="EBECED"/>
            <w:tcMar>
              <w:top w:w="45" w:type="dxa"/>
              <w:left w:w="180" w:type="dxa"/>
              <w:bottom w:w="45" w:type="dxa"/>
              <w:right w:w="180" w:type="dxa"/>
            </w:tcMar>
            <w:vAlign w:val="center"/>
            <w:hideMark/>
          </w:tcPr>
          <w:p w14:paraId="5D2294EF" w14:textId="77777777" w:rsidR="00E35D05" w:rsidRPr="00E35D05" w:rsidRDefault="00E35D05" w:rsidP="00E35D05">
            <w:pPr>
              <w:rPr>
                <w:rFonts w:hint="eastAsia"/>
                <w:sz w:val="24"/>
                <w:szCs w:val="24"/>
              </w:rPr>
            </w:pPr>
            <w:r w:rsidRPr="00E35D05">
              <w:rPr>
                <w:rFonts w:hint="eastAsia"/>
                <w:sz w:val="24"/>
                <w:szCs w:val="24"/>
              </w:rPr>
              <w:t>输出</w:t>
            </w:r>
          </w:p>
        </w:tc>
      </w:tr>
      <w:tr w:rsidR="00E35D05" w:rsidRPr="00E35D05" w14:paraId="2E6BD632" w14:textId="77777777" w:rsidTr="00E35D05">
        <w:trPr>
          <w:trHeight w:val="360"/>
        </w:trPr>
        <w:tc>
          <w:tcPr>
            <w:tcW w:w="0" w:type="auto"/>
            <w:tcBorders>
              <w:top w:val="single" w:sz="6" w:space="0" w:color="C4C7CE"/>
              <w:left w:val="single" w:sz="6" w:space="0" w:color="C4C7CE"/>
              <w:bottom w:val="single" w:sz="6" w:space="0" w:color="C4C7CE"/>
              <w:right w:val="single" w:sz="6" w:space="0" w:color="C4C7CE"/>
            </w:tcBorders>
            <w:shd w:val="clear" w:color="auto" w:fill="FFFFFF"/>
            <w:tcMar>
              <w:top w:w="45" w:type="dxa"/>
              <w:left w:w="180" w:type="dxa"/>
              <w:bottom w:w="45" w:type="dxa"/>
              <w:right w:w="180" w:type="dxa"/>
            </w:tcMar>
            <w:vAlign w:val="center"/>
            <w:hideMark/>
          </w:tcPr>
          <w:p w14:paraId="47C80973" w14:textId="77777777" w:rsidR="00E35D05" w:rsidRPr="00E35D05" w:rsidRDefault="00E35D05" w:rsidP="00E35D05">
            <w:pPr>
              <w:rPr>
                <w:rFonts w:hint="eastAsia"/>
                <w:sz w:val="24"/>
                <w:szCs w:val="24"/>
              </w:rPr>
            </w:pPr>
            <w:r w:rsidRPr="00E35D05">
              <w:rPr>
                <w:rFonts w:hint="eastAsia"/>
                <w:sz w:val="24"/>
                <w:szCs w:val="24"/>
              </w:rPr>
              <w:t>Claude Haiku 4.5</w:t>
            </w:r>
          </w:p>
        </w:tc>
        <w:tc>
          <w:tcPr>
            <w:tcW w:w="0" w:type="auto"/>
            <w:tcBorders>
              <w:top w:val="single" w:sz="6" w:space="0" w:color="C4C7CE"/>
              <w:left w:val="single" w:sz="6" w:space="0" w:color="C4C7CE"/>
              <w:bottom w:val="single" w:sz="6" w:space="0" w:color="C4C7CE"/>
              <w:right w:val="single" w:sz="6" w:space="0" w:color="C4C7CE"/>
            </w:tcBorders>
            <w:shd w:val="clear" w:color="auto" w:fill="FFFFFF"/>
            <w:tcMar>
              <w:top w:w="45" w:type="dxa"/>
              <w:left w:w="180" w:type="dxa"/>
              <w:bottom w:w="45" w:type="dxa"/>
              <w:right w:w="180" w:type="dxa"/>
            </w:tcMar>
            <w:vAlign w:val="center"/>
            <w:hideMark/>
          </w:tcPr>
          <w:p w14:paraId="601F4D21" w14:textId="77777777" w:rsidR="00E35D05" w:rsidRPr="00E35D05" w:rsidRDefault="00E35D05" w:rsidP="00E35D05">
            <w:pPr>
              <w:rPr>
                <w:rFonts w:hint="eastAsia"/>
                <w:sz w:val="24"/>
                <w:szCs w:val="24"/>
              </w:rPr>
            </w:pPr>
            <w:r w:rsidRPr="00E35D05">
              <w:rPr>
                <w:rFonts w:hint="eastAsia"/>
                <w:sz w:val="24"/>
                <w:szCs w:val="24"/>
              </w:rPr>
              <w:t xml:space="preserve">$1 / </w:t>
            </w:r>
            <w:proofErr w:type="spellStart"/>
            <w:r w:rsidRPr="00E35D05">
              <w:rPr>
                <w:rFonts w:hint="eastAsia"/>
                <w:sz w:val="24"/>
                <w:szCs w:val="24"/>
              </w:rPr>
              <w:t>MTok</w:t>
            </w:r>
            <w:proofErr w:type="spellEnd"/>
          </w:p>
        </w:tc>
        <w:tc>
          <w:tcPr>
            <w:tcW w:w="0" w:type="auto"/>
            <w:tcBorders>
              <w:top w:val="single" w:sz="6" w:space="0" w:color="C4C7CE"/>
              <w:left w:val="single" w:sz="6" w:space="0" w:color="C4C7CE"/>
              <w:bottom w:val="single" w:sz="6" w:space="0" w:color="C4C7CE"/>
              <w:right w:val="single" w:sz="6" w:space="0" w:color="C4C7CE"/>
            </w:tcBorders>
            <w:shd w:val="clear" w:color="auto" w:fill="FFFFFF"/>
            <w:tcMar>
              <w:top w:w="45" w:type="dxa"/>
              <w:left w:w="180" w:type="dxa"/>
              <w:bottom w:w="45" w:type="dxa"/>
              <w:right w:w="180" w:type="dxa"/>
            </w:tcMar>
            <w:vAlign w:val="center"/>
            <w:hideMark/>
          </w:tcPr>
          <w:p w14:paraId="2BDEC85A" w14:textId="77777777" w:rsidR="00E35D05" w:rsidRPr="00E35D05" w:rsidRDefault="00E35D05" w:rsidP="00E35D05">
            <w:pPr>
              <w:rPr>
                <w:rFonts w:hint="eastAsia"/>
                <w:sz w:val="24"/>
                <w:szCs w:val="24"/>
              </w:rPr>
            </w:pPr>
            <w:r w:rsidRPr="00E35D05">
              <w:rPr>
                <w:rFonts w:hint="eastAsia"/>
                <w:sz w:val="24"/>
                <w:szCs w:val="24"/>
              </w:rPr>
              <w:t xml:space="preserve">$1.25 / </w:t>
            </w:r>
            <w:proofErr w:type="spellStart"/>
            <w:r w:rsidRPr="00E35D05">
              <w:rPr>
                <w:rFonts w:hint="eastAsia"/>
                <w:sz w:val="24"/>
                <w:szCs w:val="24"/>
              </w:rPr>
              <w:t>MTok</w:t>
            </w:r>
            <w:proofErr w:type="spellEnd"/>
          </w:p>
        </w:tc>
        <w:tc>
          <w:tcPr>
            <w:tcW w:w="0" w:type="auto"/>
            <w:tcBorders>
              <w:top w:val="single" w:sz="6" w:space="0" w:color="C4C7CE"/>
              <w:left w:val="single" w:sz="6" w:space="0" w:color="C4C7CE"/>
              <w:bottom w:val="single" w:sz="6" w:space="0" w:color="C4C7CE"/>
              <w:right w:val="single" w:sz="6" w:space="0" w:color="C4C7CE"/>
            </w:tcBorders>
            <w:shd w:val="clear" w:color="auto" w:fill="FFFFFF"/>
            <w:tcMar>
              <w:top w:w="45" w:type="dxa"/>
              <w:left w:w="180" w:type="dxa"/>
              <w:bottom w:w="45" w:type="dxa"/>
              <w:right w:w="180" w:type="dxa"/>
            </w:tcMar>
            <w:vAlign w:val="center"/>
            <w:hideMark/>
          </w:tcPr>
          <w:p w14:paraId="1CB8E49D" w14:textId="77777777" w:rsidR="00E35D05" w:rsidRPr="00E35D05" w:rsidRDefault="00E35D05" w:rsidP="00E35D05">
            <w:pPr>
              <w:rPr>
                <w:rFonts w:hint="eastAsia"/>
                <w:sz w:val="24"/>
                <w:szCs w:val="24"/>
              </w:rPr>
            </w:pPr>
            <w:r w:rsidRPr="00E35D05">
              <w:rPr>
                <w:rFonts w:hint="eastAsia"/>
                <w:sz w:val="24"/>
                <w:szCs w:val="24"/>
              </w:rPr>
              <w:t xml:space="preserve">$2 / </w:t>
            </w:r>
            <w:proofErr w:type="spellStart"/>
            <w:r w:rsidRPr="00E35D05">
              <w:rPr>
                <w:rFonts w:hint="eastAsia"/>
                <w:sz w:val="24"/>
                <w:szCs w:val="24"/>
              </w:rPr>
              <w:t>MTok</w:t>
            </w:r>
            <w:proofErr w:type="spellEnd"/>
          </w:p>
        </w:tc>
        <w:tc>
          <w:tcPr>
            <w:tcW w:w="0" w:type="auto"/>
            <w:tcBorders>
              <w:top w:val="single" w:sz="6" w:space="0" w:color="C4C7CE"/>
              <w:left w:val="single" w:sz="6" w:space="0" w:color="C4C7CE"/>
              <w:bottom w:val="single" w:sz="6" w:space="0" w:color="C4C7CE"/>
              <w:right w:val="single" w:sz="6" w:space="0" w:color="C4C7CE"/>
            </w:tcBorders>
            <w:shd w:val="clear" w:color="auto" w:fill="FFFFFF"/>
            <w:tcMar>
              <w:top w:w="45" w:type="dxa"/>
              <w:left w:w="180" w:type="dxa"/>
              <w:bottom w:w="45" w:type="dxa"/>
              <w:right w:w="180" w:type="dxa"/>
            </w:tcMar>
            <w:vAlign w:val="center"/>
            <w:hideMark/>
          </w:tcPr>
          <w:p w14:paraId="7C270C2F" w14:textId="77777777" w:rsidR="00E35D05" w:rsidRPr="00E35D05" w:rsidRDefault="00E35D05" w:rsidP="00E35D05">
            <w:pPr>
              <w:rPr>
                <w:rFonts w:hint="eastAsia"/>
                <w:sz w:val="24"/>
                <w:szCs w:val="24"/>
              </w:rPr>
            </w:pPr>
            <w:r w:rsidRPr="00E35D05">
              <w:rPr>
                <w:rFonts w:hint="eastAsia"/>
                <w:sz w:val="24"/>
                <w:szCs w:val="24"/>
              </w:rPr>
              <w:t xml:space="preserve">$0.10 / </w:t>
            </w:r>
            <w:proofErr w:type="spellStart"/>
            <w:r w:rsidRPr="00E35D05">
              <w:rPr>
                <w:rFonts w:hint="eastAsia"/>
                <w:sz w:val="24"/>
                <w:szCs w:val="24"/>
              </w:rPr>
              <w:t>MTok</w:t>
            </w:r>
            <w:proofErr w:type="spellEnd"/>
          </w:p>
        </w:tc>
        <w:tc>
          <w:tcPr>
            <w:tcW w:w="0" w:type="auto"/>
            <w:tcBorders>
              <w:top w:val="single" w:sz="6" w:space="0" w:color="C4C7CE"/>
              <w:left w:val="single" w:sz="6" w:space="0" w:color="C4C7CE"/>
              <w:bottom w:val="single" w:sz="6" w:space="0" w:color="C4C7CE"/>
              <w:right w:val="single" w:sz="6" w:space="0" w:color="C4C7CE"/>
            </w:tcBorders>
            <w:shd w:val="clear" w:color="auto" w:fill="FFFFFF"/>
            <w:tcMar>
              <w:top w:w="45" w:type="dxa"/>
              <w:left w:w="180" w:type="dxa"/>
              <w:bottom w:w="45" w:type="dxa"/>
              <w:right w:w="180" w:type="dxa"/>
            </w:tcMar>
            <w:vAlign w:val="center"/>
            <w:hideMark/>
          </w:tcPr>
          <w:p w14:paraId="010B6D46" w14:textId="77777777" w:rsidR="00E35D05" w:rsidRPr="00E35D05" w:rsidRDefault="00E35D05" w:rsidP="00E35D05">
            <w:pPr>
              <w:rPr>
                <w:rFonts w:hint="eastAsia"/>
                <w:sz w:val="24"/>
                <w:szCs w:val="24"/>
              </w:rPr>
            </w:pPr>
            <w:r w:rsidRPr="00E35D05">
              <w:rPr>
                <w:rFonts w:hint="eastAsia"/>
                <w:sz w:val="24"/>
                <w:szCs w:val="24"/>
              </w:rPr>
              <w:t xml:space="preserve">$5 / </w:t>
            </w:r>
            <w:proofErr w:type="spellStart"/>
            <w:r w:rsidRPr="00E35D05">
              <w:rPr>
                <w:rFonts w:hint="eastAsia"/>
                <w:sz w:val="24"/>
                <w:szCs w:val="24"/>
              </w:rPr>
              <w:t>MTok</w:t>
            </w:r>
            <w:proofErr w:type="spellEnd"/>
          </w:p>
        </w:tc>
      </w:tr>
      <w:tr w:rsidR="00E35D05" w:rsidRPr="00E35D05" w14:paraId="11637E05" w14:textId="77777777" w:rsidTr="00E35D05">
        <w:trPr>
          <w:trHeight w:val="360"/>
        </w:trPr>
        <w:tc>
          <w:tcPr>
            <w:tcW w:w="0" w:type="auto"/>
            <w:tcBorders>
              <w:top w:val="single" w:sz="6" w:space="0" w:color="C4C7CE"/>
              <w:left w:val="single" w:sz="6" w:space="0" w:color="C4C7CE"/>
              <w:bottom w:val="single" w:sz="6" w:space="0" w:color="C4C7CE"/>
              <w:right w:val="single" w:sz="6" w:space="0" w:color="C4C7CE"/>
            </w:tcBorders>
            <w:shd w:val="clear" w:color="auto" w:fill="FFFFFF"/>
            <w:tcMar>
              <w:top w:w="45" w:type="dxa"/>
              <w:left w:w="180" w:type="dxa"/>
              <w:bottom w:w="45" w:type="dxa"/>
              <w:right w:w="180" w:type="dxa"/>
            </w:tcMar>
            <w:vAlign w:val="center"/>
            <w:hideMark/>
          </w:tcPr>
          <w:p w14:paraId="7A0505BE" w14:textId="77777777" w:rsidR="00E35D05" w:rsidRPr="00E35D05" w:rsidRDefault="00E35D05" w:rsidP="00E35D05">
            <w:pPr>
              <w:rPr>
                <w:rFonts w:hint="eastAsia"/>
                <w:sz w:val="24"/>
                <w:szCs w:val="24"/>
              </w:rPr>
            </w:pPr>
            <w:r w:rsidRPr="00E35D05">
              <w:rPr>
                <w:rFonts w:hint="eastAsia"/>
                <w:sz w:val="24"/>
                <w:szCs w:val="24"/>
              </w:rPr>
              <w:t>Claude Haiku 3.5</w:t>
            </w:r>
          </w:p>
        </w:tc>
        <w:tc>
          <w:tcPr>
            <w:tcW w:w="0" w:type="auto"/>
            <w:tcBorders>
              <w:top w:val="single" w:sz="6" w:space="0" w:color="C4C7CE"/>
              <w:left w:val="single" w:sz="6" w:space="0" w:color="C4C7CE"/>
              <w:bottom w:val="single" w:sz="6" w:space="0" w:color="C4C7CE"/>
              <w:right w:val="single" w:sz="6" w:space="0" w:color="C4C7CE"/>
            </w:tcBorders>
            <w:shd w:val="clear" w:color="auto" w:fill="FFFFFF"/>
            <w:tcMar>
              <w:top w:w="45" w:type="dxa"/>
              <w:left w:w="180" w:type="dxa"/>
              <w:bottom w:w="45" w:type="dxa"/>
              <w:right w:w="180" w:type="dxa"/>
            </w:tcMar>
            <w:vAlign w:val="center"/>
            <w:hideMark/>
          </w:tcPr>
          <w:p w14:paraId="2DBA3D9A" w14:textId="77777777" w:rsidR="00E35D05" w:rsidRPr="00E35D05" w:rsidRDefault="00E35D05" w:rsidP="00E35D05">
            <w:pPr>
              <w:rPr>
                <w:rFonts w:hint="eastAsia"/>
                <w:sz w:val="24"/>
                <w:szCs w:val="24"/>
              </w:rPr>
            </w:pPr>
            <w:r w:rsidRPr="00E35D05">
              <w:rPr>
                <w:rFonts w:hint="eastAsia"/>
                <w:sz w:val="24"/>
                <w:szCs w:val="24"/>
              </w:rPr>
              <w:t xml:space="preserve">$0.80 / </w:t>
            </w:r>
            <w:proofErr w:type="spellStart"/>
            <w:r w:rsidRPr="00E35D05">
              <w:rPr>
                <w:rFonts w:hint="eastAsia"/>
                <w:sz w:val="24"/>
                <w:szCs w:val="24"/>
              </w:rPr>
              <w:t>MTok</w:t>
            </w:r>
            <w:proofErr w:type="spellEnd"/>
          </w:p>
        </w:tc>
        <w:tc>
          <w:tcPr>
            <w:tcW w:w="0" w:type="auto"/>
            <w:tcBorders>
              <w:top w:val="single" w:sz="6" w:space="0" w:color="C4C7CE"/>
              <w:left w:val="single" w:sz="6" w:space="0" w:color="C4C7CE"/>
              <w:bottom w:val="single" w:sz="6" w:space="0" w:color="C4C7CE"/>
              <w:right w:val="single" w:sz="6" w:space="0" w:color="C4C7CE"/>
            </w:tcBorders>
            <w:shd w:val="clear" w:color="auto" w:fill="FFFFFF"/>
            <w:tcMar>
              <w:top w:w="45" w:type="dxa"/>
              <w:left w:w="180" w:type="dxa"/>
              <w:bottom w:w="45" w:type="dxa"/>
              <w:right w:w="180" w:type="dxa"/>
            </w:tcMar>
            <w:vAlign w:val="center"/>
            <w:hideMark/>
          </w:tcPr>
          <w:p w14:paraId="5CDA0AA5" w14:textId="77777777" w:rsidR="00E35D05" w:rsidRPr="00E35D05" w:rsidRDefault="00E35D05" w:rsidP="00E35D05">
            <w:pPr>
              <w:rPr>
                <w:rFonts w:hint="eastAsia"/>
                <w:sz w:val="24"/>
                <w:szCs w:val="24"/>
              </w:rPr>
            </w:pPr>
            <w:r w:rsidRPr="00E35D05">
              <w:rPr>
                <w:rFonts w:hint="eastAsia"/>
                <w:sz w:val="24"/>
                <w:szCs w:val="24"/>
              </w:rPr>
              <w:t xml:space="preserve">$1 / </w:t>
            </w:r>
            <w:proofErr w:type="spellStart"/>
            <w:r w:rsidRPr="00E35D05">
              <w:rPr>
                <w:rFonts w:hint="eastAsia"/>
                <w:sz w:val="24"/>
                <w:szCs w:val="24"/>
              </w:rPr>
              <w:t>MTok</w:t>
            </w:r>
            <w:proofErr w:type="spellEnd"/>
          </w:p>
        </w:tc>
        <w:tc>
          <w:tcPr>
            <w:tcW w:w="0" w:type="auto"/>
            <w:tcBorders>
              <w:top w:val="single" w:sz="6" w:space="0" w:color="C4C7CE"/>
              <w:left w:val="single" w:sz="6" w:space="0" w:color="C4C7CE"/>
              <w:bottom w:val="single" w:sz="6" w:space="0" w:color="C4C7CE"/>
              <w:right w:val="single" w:sz="6" w:space="0" w:color="C4C7CE"/>
            </w:tcBorders>
            <w:shd w:val="clear" w:color="auto" w:fill="FFFFFF"/>
            <w:tcMar>
              <w:top w:w="45" w:type="dxa"/>
              <w:left w:w="180" w:type="dxa"/>
              <w:bottom w:w="45" w:type="dxa"/>
              <w:right w:w="180" w:type="dxa"/>
            </w:tcMar>
            <w:vAlign w:val="center"/>
            <w:hideMark/>
          </w:tcPr>
          <w:p w14:paraId="33D743A5" w14:textId="77777777" w:rsidR="00E35D05" w:rsidRPr="00E35D05" w:rsidRDefault="00E35D05" w:rsidP="00E35D05">
            <w:pPr>
              <w:rPr>
                <w:rFonts w:hint="eastAsia"/>
                <w:sz w:val="24"/>
                <w:szCs w:val="24"/>
              </w:rPr>
            </w:pPr>
            <w:r w:rsidRPr="00E35D05">
              <w:rPr>
                <w:rFonts w:hint="eastAsia"/>
                <w:sz w:val="24"/>
                <w:szCs w:val="24"/>
              </w:rPr>
              <w:t xml:space="preserve">$1.6 / </w:t>
            </w:r>
            <w:proofErr w:type="spellStart"/>
            <w:r w:rsidRPr="00E35D05">
              <w:rPr>
                <w:rFonts w:hint="eastAsia"/>
                <w:sz w:val="24"/>
                <w:szCs w:val="24"/>
              </w:rPr>
              <w:t>MTok</w:t>
            </w:r>
            <w:proofErr w:type="spellEnd"/>
          </w:p>
        </w:tc>
        <w:tc>
          <w:tcPr>
            <w:tcW w:w="0" w:type="auto"/>
            <w:tcBorders>
              <w:top w:val="single" w:sz="6" w:space="0" w:color="C4C7CE"/>
              <w:left w:val="single" w:sz="6" w:space="0" w:color="C4C7CE"/>
              <w:bottom w:val="single" w:sz="6" w:space="0" w:color="C4C7CE"/>
              <w:right w:val="single" w:sz="6" w:space="0" w:color="C4C7CE"/>
            </w:tcBorders>
            <w:shd w:val="clear" w:color="auto" w:fill="FFFFFF"/>
            <w:tcMar>
              <w:top w:w="45" w:type="dxa"/>
              <w:left w:w="180" w:type="dxa"/>
              <w:bottom w:w="45" w:type="dxa"/>
              <w:right w:w="180" w:type="dxa"/>
            </w:tcMar>
            <w:vAlign w:val="center"/>
            <w:hideMark/>
          </w:tcPr>
          <w:p w14:paraId="644AD367" w14:textId="77777777" w:rsidR="00E35D05" w:rsidRPr="00E35D05" w:rsidRDefault="00E35D05" w:rsidP="00E35D05">
            <w:pPr>
              <w:rPr>
                <w:rFonts w:hint="eastAsia"/>
                <w:sz w:val="24"/>
                <w:szCs w:val="24"/>
              </w:rPr>
            </w:pPr>
            <w:r w:rsidRPr="00E35D05">
              <w:rPr>
                <w:rFonts w:hint="eastAsia"/>
                <w:sz w:val="24"/>
                <w:szCs w:val="24"/>
              </w:rPr>
              <w:t xml:space="preserve">$0.08 / </w:t>
            </w:r>
            <w:proofErr w:type="spellStart"/>
            <w:r w:rsidRPr="00E35D05">
              <w:rPr>
                <w:rFonts w:hint="eastAsia"/>
                <w:sz w:val="24"/>
                <w:szCs w:val="24"/>
              </w:rPr>
              <w:t>MTok</w:t>
            </w:r>
            <w:proofErr w:type="spellEnd"/>
          </w:p>
        </w:tc>
        <w:tc>
          <w:tcPr>
            <w:tcW w:w="0" w:type="auto"/>
            <w:tcBorders>
              <w:top w:val="single" w:sz="6" w:space="0" w:color="C4C7CE"/>
              <w:left w:val="single" w:sz="6" w:space="0" w:color="C4C7CE"/>
              <w:bottom w:val="single" w:sz="6" w:space="0" w:color="C4C7CE"/>
              <w:right w:val="single" w:sz="6" w:space="0" w:color="C4C7CE"/>
            </w:tcBorders>
            <w:shd w:val="clear" w:color="auto" w:fill="FFFFFF"/>
            <w:tcMar>
              <w:top w:w="45" w:type="dxa"/>
              <w:left w:w="180" w:type="dxa"/>
              <w:bottom w:w="45" w:type="dxa"/>
              <w:right w:w="180" w:type="dxa"/>
            </w:tcMar>
            <w:vAlign w:val="center"/>
            <w:hideMark/>
          </w:tcPr>
          <w:p w14:paraId="259CF4AE" w14:textId="77777777" w:rsidR="00E35D05" w:rsidRPr="00E35D05" w:rsidRDefault="00E35D05" w:rsidP="00E35D05">
            <w:pPr>
              <w:rPr>
                <w:rFonts w:hint="eastAsia"/>
                <w:sz w:val="24"/>
                <w:szCs w:val="24"/>
              </w:rPr>
            </w:pPr>
            <w:r w:rsidRPr="00E35D05">
              <w:rPr>
                <w:rFonts w:hint="eastAsia"/>
                <w:sz w:val="24"/>
                <w:szCs w:val="24"/>
              </w:rPr>
              <w:t xml:space="preserve">$4 / </w:t>
            </w:r>
            <w:proofErr w:type="spellStart"/>
            <w:r w:rsidRPr="00E35D05">
              <w:rPr>
                <w:rFonts w:hint="eastAsia"/>
                <w:sz w:val="24"/>
                <w:szCs w:val="24"/>
              </w:rPr>
              <w:t>MTok</w:t>
            </w:r>
            <w:proofErr w:type="spellEnd"/>
          </w:p>
        </w:tc>
      </w:tr>
      <w:tr w:rsidR="00E35D05" w:rsidRPr="00E35D05" w14:paraId="22D08402" w14:textId="77777777" w:rsidTr="00E35D05">
        <w:trPr>
          <w:trHeight w:val="360"/>
        </w:trPr>
        <w:tc>
          <w:tcPr>
            <w:tcW w:w="0" w:type="auto"/>
            <w:tcBorders>
              <w:top w:val="single" w:sz="6" w:space="0" w:color="C4C7CE"/>
              <w:left w:val="single" w:sz="6" w:space="0" w:color="C4C7CE"/>
              <w:bottom w:val="single" w:sz="6" w:space="0" w:color="C4C7CE"/>
              <w:right w:val="single" w:sz="6" w:space="0" w:color="C4C7CE"/>
            </w:tcBorders>
            <w:shd w:val="clear" w:color="auto" w:fill="FFFFFF"/>
            <w:tcMar>
              <w:top w:w="45" w:type="dxa"/>
              <w:left w:w="180" w:type="dxa"/>
              <w:bottom w:w="45" w:type="dxa"/>
              <w:right w:w="180" w:type="dxa"/>
            </w:tcMar>
            <w:vAlign w:val="center"/>
            <w:hideMark/>
          </w:tcPr>
          <w:p w14:paraId="30E6523F" w14:textId="77777777" w:rsidR="00E35D05" w:rsidRPr="00E35D05" w:rsidRDefault="00E35D05" w:rsidP="00E35D05">
            <w:pPr>
              <w:rPr>
                <w:rFonts w:hint="eastAsia"/>
                <w:sz w:val="24"/>
                <w:szCs w:val="24"/>
              </w:rPr>
            </w:pPr>
            <w:r w:rsidRPr="00E35D05">
              <w:rPr>
                <w:rFonts w:hint="eastAsia"/>
                <w:sz w:val="24"/>
                <w:szCs w:val="24"/>
              </w:rPr>
              <w:t>Claude Haiku 3</w:t>
            </w:r>
          </w:p>
        </w:tc>
        <w:tc>
          <w:tcPr>
            <w:tcW w:w="0" w:type="auto"/>
            <w:tcBorders>
              <w:top w:val="single" w:sz="6" w:space="0" w:color="C4C7CE"/>
              <w:left w:val="single" w:sz="6" w:space="0" w:color="C4C7CE"/>
              <w:bottom w:val="single" w:sz="6" w:space="0" w:color="C4C7CE"/>
              <w:right w:val="single" w:sz="6" w:space="0" w:color="C4C7CE"/>
            </w:tcBorders>
            <w:shd w:val="clear" w:color="auto" w:fill="FFFFFF"/>
            <w:tcMar>
              <w:top w:w="45" w:type="dxa"/>
              <w:left w:w="180" w:type="dxa"/>
              <w:bottom w:w="45" w:type="dxa"/>
              <w:right w:w="180" w:type="dxa"/>
            </w:tcMar>
            <w:vAlign w:val="center"/>
            <w:hideMark/>
          </w:tcPr>
          <w:p w14:paraId="0EEDF8DB" w14:textId="77777777" w:rsidR="00E35D05" w:rsidRPr="00E35D05" w:rsidRDefault="00E35D05" w:rsidP="00E35D05">
            <w:pPr>
              <w:rPr>
                <w:rFonts w:hint="eastAsia"/>
                <w:sz w:val="24"/>
                <w:szCs w:val="24"/>
              </w:rPr>
            </w:pPr>
            <w:r w:rsidRPr="00E35D05">
              <w:rPr>
                <w:rFonts w:hint="eastAsia"/>
                <w:sz w:val="24"/>
                <w:szCs w:val="24"/>
              </w:rPr>
              <w:t xml:space="preserve">$0.25 / </w:t>
            </w:r>
            <w:proofErr w:type="spellStart"/>
            <w:r w:rsidRPr="00E35D05">
              <w:rPr>
                <w:rFonts w:hint="eastAsia"/>
                <w:sz w:val="24"/>
                <w:szCs w:val="24"/>
              </w:rPr>
              <w:t>MTok</w:t>
            </w:r>
            <w:proofErr w:type="spellEnd"/>
          </w:p>
        </w:tc>
        <w:tc>
          <w:tcPr>
            <w:tcW w:w="0" w:type="auto"/>
            <w:tcBorders>
              <w:top w:val="single" w:sz="6" w:space="0" w:color="C4C7CE"/>
              <w:left w:val="single" w:sz="6" w:space="0" w:color="C4C7CE"/>
              <w:bottom w:val="single" w:sz="6" w:space="0" w:color="C4C7CE"/>
              <w:right w:val="single" w:sz="6" w:space="0" w:color="C4C7CE"/>
            </w:tcBorders>
            <w:shd w:val="clear" w:color="auto" w:fill="FFFFFF"/>
            <w:tcMar>
              <w:top w:w="45" w:type="dxa"/>
              <w:left w:w="180" w:type="dxa"/>
              <w:bottom w:w="45" w:type="dxa"/>
              <w:right w:w="180" w:type="dxa"/>
            </w:tcMar>
            <w:vAlign w:val="center"/>
            <w:hideMark/>
          </w:tcPr>
          <w:p w14:paraId="5A70A55A" w14:textId="77777777" w:rsidR="00E35D05" w:rsidRPr="00E35D05" w:rsidRDefault="00E35D05" w:rsidP="00E35D05">
            <w:pPr>
              <w:rPr>
                <w:rFonts w:hint="eastAsia"/>
                <w:sz w:val="24"/>
                <w:szCs w:val="24"/>
              </w:rPr>
            </w:pPr>
            <w:r w:rsidRPr="00E35D05">
              <w:rPr>
                <w:rFonts w:hint="eastAsia"/>
                <w:sz w:val="24"/>
                <w:szCs w:val="24"/>
              </w:rPr>
              <w:t xml:space="preserve">$0.30 / </w:t>
            </w:r>
            <w:proofErr w:type="spellStart"/>
            <w:r w:rsidRPr="00E35D05">
              <w:rPr>
                <w:rFonts w:hint="eastAsia"/>
                <w:sz w:val="24"/>
                <w:szCs w:val="24"/>
              </w:rPr>
              <w:t>MTok</w:t>
            </w:r>
            <w:proofErr w:type="spellEnd"/>
          </w:p>
        </w:tc>
        <w:tc>
          <w:tcPr>
            <w:tcW w:w="0" w:type="auto"/>
            <w:tcBorders>
              <w:top w:val="single" w:sz="6" w:space="0" w:color="C4C7CE"/>
              <w:left w:val="single" w:sz="6" w:space="0" w:color="C4C7CE"/>
              <w:bottom w:val="single" w:sz="6" w:space="0" w:color="C4C7CE"/>
              <w:right w:val="single" w:sz="6" w:space="0" w:color="C4C7CE"/>
            </w:tcBorders>
            <w:shd w:val="clear" w:color="auto" w:fill="FFFFFF"/>
            <w:tcMar>
              <w:top w:w="45" w:type="dxa"/>
              <w:left w:w="180" w:type="dxa"/>
              <w:bottom w:w="45" w:type="dxa"/>
              <w:right w:w="180" w:type="dxa"/>
            </w:tcMar>
            <w:vAlign w:val="center"/>
            <w:hideMark/>
          </w:tcPr>
          <w:p w14:paraId="2E844596" w14:textId="77777777" w:rsidR="00E35D05" w:rsidRPr="00E35D05" w:rsidRDefault="00E35D05" w:rsidP="00E35D05">
            <w:pPr>
              <w:rPr>
                <w:rFonts w:hint="eastAsia"/>
                <w:sz w:val="24"/>
                <w:szCs w:val="24"/>
              </w:rPr>
            </w:pPr>
            <w:r w:rsidRPr="00E35D05">
              <w:rPr>
                <w:rFonts w:hint="eastAsia"/>
                <w:sz w:val="24"/>
                <w:szCs w:val="24"/>
              </w:rPr>
              <w:t xml:space="preserve">$0.50 / </w:t>
            </w:r>
            <w:proofErr w:type="spellStart"/>
            <w:r w:rsidRPr="00E35D05">
              <w:rPr>
                <w:rFonts w:hint="eastAsia"/>
                <w:sz w:val="24"/>
                <w:szCs w:val="24"/>
              </w:rPr>
              <w:t>MTok</w:t>
            </w:r>
            <w:proofErr w:type="spellEnd"/>
          </w:p>
        </w:tc>
        <w:tc>
          <w:tcPr>
            <w:tcW w:w="0" w:type="auto"/>
            <w:tcBorders>
              <w:top w:val="single" w:sz="6" w:space="0" w:color="C4C7CE"/>
              <w:left w:val="single" w:sz="6" w:space="0" w:color="C4C7CE"/>
              <w:bottom w:val="single" w:sz="6" w:space="0" w:color="C4C7CE"/>
              <w:right w:val="single" w:sz="6" w:space="0" w:color="C4C7CE"/>
            </w:tcBorders>
            <w:shd w:val="clear" w:color="auto" w:fill="FFFFFF"/>
            <w:tcMar>
              <w:top w:w="45" w:type="dxa"/>
              <w:left w:w="180" w:type="dxa"/>
              <w:bottom w:w="45" w:type="dxa"/>
              <w:right w:w="180" w:type="dxa"/>
            </w:tcMar>
            <w:vAlign w:val="center"/>
            <w:hideMark/>
          </w:tcPr>
          <w:p w14:paraId="236E67CE" w14:textId="77777777" w:rsidR="00E35D05" w:rsidRPr="00E35D05" w:rsidRDefault="00E35D05" w:rsidP="00E35D05">
            <w:pPr>
              <w:rPr>
                <w:rFonts w:hint="eastAsia"/>
                <w:sz w:val="24"/>
                <w:szCs w:val="24"/>
              </w:rPr>
            </w:pPr>
            <w:r w:rsidRPr="00E35D05">
              <w:rPr>
                <w:rFonts w:hint="eastAsia"/>
                <w:sz w:val="24"/>
                <w:szCs w:val="24"/>
              </w:rPr>
              <w:t xml:space="preserve">$0.03 / </w:t>
            </w:r>
            <w:proofErr w:type="spellStart"/>
            <w:r w:rsidRPr="00E35D05">
              <w:rPr>
                <w:rFonts w:hint="eastAsia"/>
                <w:sz w:val="24"/>
                <w:szCs w:val="24"/>
              </w:rPr>
              <w:t>MTok</w:t>
            </w:r>
            <w:proofErr w:type="spellEnd"/>
          </w:p>
        </w:tc>
        <w:tc>
          <w:tcPr>
            <w:tcW w:w="0" w:type="auto"/>
            <w:tcBorders>
              <w:top w:val="single" w:sz="6" w:space="0" w:color="C4C7CE"/>
              <w:left w:val="single" w:sz="6" w:space="0" w:color="C4C7CE"/>
              <w:bottom w:val="single" w:sz="6" w:space="0" w:color="C4C7CE"/>
              <w:right w:val="single" w:sz="6" w:space="0" w:color="C4C7CE"/>
            </w:tcBorders>
            <w:shd w:val="clear" w:color="auto" w:fill="FFFFFF"/>
            <w:tcMar>
              <w:top w:w="45" w:type="dxa"/>
              <w:left w:w="180" w:type="dxa"/>
              <w:bottom w:w="45" w:type="dxa"/>
              <w:right w:w="180" w:type="dxa"/>
            </w:tcMar>
            <w:vAlign w:val="center"/>
            <w:hideMark/>
          </w:tcPr>
          <w:p w14:paraId="5D911B48" w14:textId="77777777" w:rsidR="00E35D05" w:rsidRPr="00E35D05" w:rsidRDefault="00E35D05" w:rsidP="00E35D05">
            <w:pPr>
              <w:rPr>
                <w:rFonts w:hint="eastAsia"/>
                <w:sz w:val="24"/>
                <w:szCs w:val="24"/>
              </w:rPr>
            </w:pPr>
            <w:r w:rsidRPr="00E35D05">
              <w:rPr>
                <w:rFonts w:hint="eastAsia"/>
                <w:sz w:val="24"/>
                <w:szCs w:val="24"/>
              </w:rPr>
              <w:t xml:space="preserve">$1.25 / </w:t>
            </w:r>
            <w:proofErr w:type="spellStart"/>
            <w:r w:rsidRPr="00E35D05">
              <w:rPr>
                <w:rFonts w:hint="eastAsia"/>
                <w:sz w:val="24"/>
                <w:szCs w:val="24"/>
              </w:rPr>
              <w:t>MTok</w:t>
            </w:r>
            <w:proofErr w:type="spellEnd"/>
          </w:p>
        </w:tc>
      </w:tr>
    </w:tbl>
    <w:p w14:paraId="0A557549" w14:textId="15D9F7B7" w:rsidR="00E35D05" w:rsidRDefault="00E35D05" w:rsidP="005E48C1">
      <w:pPr>
        <w:rPr>
          <w:sz w:val="24"/>
          <w:szCs w:val="24"/>
        </w:rPr>
      </w:pPr>
      <w:r w:rsidRPr="00E35D05">
        <w:rPr>
          <w:rFonts w:hint="eastAsia"/>
          <w:sz w:val="24"/>
          <w:szCs w:val="24"/>
        </w:rPr>
        <w:t>如果你的目标是高并发、轻量推理、低成本分类/抽取/改写，从官方价格表看，Haiku 依然是 Anthropic 体系里最便宜的路线，尤其是 Haiku 3。</w:t>
      </w:r>
    </w:p>
    <w:p w14:paraId="6600F6D4" w14:textId="2424ABC9" w:rsidR="003553B1" w:rsidRDefault="003553B1" w:rsidP="005E48C1">
      <w:pPr>
        <w:rPr>
          <w:sz w:val="24"/>
          <w:szCs w:val="24"/>
        </w:rPr>
      </w:pPr>
      <w:r>
        <w:rPr>
          <w:rFonts w:hint="eastAsia"/>
          <w:sz w:val="24"/>
          <w:szCs w:val="24"/>
        </w:rPr>
        <w:t>第二种：A</w:t>
      </w:r>
      <w:r>
        <w:rPr>
          <w:sz w:val="24"/>
          <w:szCs w:val="24"/>
        </w:rPr>
        <w:t>PI</w:t>
      </w:r>
      <w:r>
        <w:rPr>
          <w:rFonts w:hint="eastAsia"/>
          <w:sz w:val="24"/>
          <w:szCs w:val="24"/>
        </w:rPr>
        <w:t>中转站</w:t>
      </w:r>
    </w:p>
    <w:p w14:paraId="1634A8DD" w14:textId="1AC20A84" w:rsidR="00282E28" w:rsidRDefault="00282E28" w:rsidP="005E48C1">
      <w:pPr>
        <w:rPr>
          <w:sz w:val="24"/>
          <w:szCs w:val="24"/>
        </w:rPr>
      </w:pPr>
      <w:r>
        <w:rPr>
          <w:rFonts w:hint="eastAsia"/>
          <w:sz w:val="24"/>
          <w:szCs w:val="24"/>
        </w:rPr>
        <w:lastRenderedPageBreak/>
        <w:t>现在的几个背书比较强的A</w:t>
      </w:r>
      <w:r>
        <w:rPr>
          <w:sz w:val="24"/>
          <w:szCs w:val="24"/>
        </w:rPr>
        <w:t>I</w:t>
      </w:r>
      <w:r>
        <w:rPr>
          <w:rFonts w:hint="eastAsia"/>
          <w:sz w:val="24"/>
          <w:szCs w:val="24"/>
        </w:rPr>
        <w:t>中转站如下，优势劣势都整理在一张图表里面</w:t>
      </w:r>
    </w:p>
    <w:tbl>
      <w:tblPr>
        <w:tblStyle w:val="a9"/>
        <w:tblW w:w="0" w:type="auto"/>
        <w:tblLook w:val="04A0" w:firstRow="1" w:lastRow="0" w:firstColumn="1" w:lastColumn="0" w:noHBand="0" w:noVBand="1"/>
      </w:tblPr>
      <w:tblGrid>
        <w:gridCol w:w="2765"/>
        <w:gridCol w:w="2765"/>
        <w:gridCol w:w="2766"/>
      </w:tblGrid>
      <w:tr w:rsidR="00282E28" w14:paraId="60261443" w14:textId="77777777" w:rsidTr="00282E28">
        <w:tc>
          <w:tcPr>
            <w:tcW w:w="2765" w:type="dxa"/>
          </w:tcPr>
          <w:p w14:paraId="0106A315" w14:textId="4CA9C9A1" w:rsidR="00282E28" w:rsidRDefault="00282E28" w:rsidP="005E48C1">
            <w:pPr>
              <w:rPr>
                <w:rFonts w:hint="eastAsia"/>
                <w:sz w:val="24"/>
                <w:szCs w:val="24"/>
              </w:rPr>
            </w:pPr>
            <w:r>
              <w:rPr>
                <w:rFonts w:hint="eastAsia"/>
                <w:sz w:val="24"/>
                <w:szCs w:val="24"/>
              </w:rPr>
              <w:t>中转站</w:t>
            </w:r>
          </w:p>
        </w:tc>
        <w:tc>
          <w:tcPr>
            <w:tcW w:w="2765" w:type="dxa"/>
          </w:tcPr>
          <w:p w14:paraId="76AB0C48" w14:textId="17FFE12A" w:rsidR="00282E28" w:rsidRDefault="00282E28" w:rsidP="005E48C1">
            <w:pPr>
              <w:rPr>
                <w:rFonts w:hint="eastAsia"/>
                <w:sz w:val="24"/>
                <w:szCs w:val="24"/>
              </w:rPr>
            </w:pPr>
            <w:r>
              <w:rPr>
                <w:rFonts w:hint="eastAsia"/>
                <w:sz w:val="24"/>
                <w:szCs w:val="24"/>
              </w:rPr>
              <w:t>网址</w:t>
            </w:r>
          </w:p>
        </w:tc>
        <w:tc>
          <w:tcPr>
            <w:tcW w:w="2766" w:type="dxa"/>
          </w:tcPr>
          <w:p w14:paraId="1B031414" w14:textId="239D83AD" w:rsidR="00282E28" w:rsidRDefault="00282E28" w:rsidP="005E48C1">
            <w:pPr>
              <w:rPr>
                <w:rFonts w:hint="eastAsia"/>
                <w:sz w:val="24"/>
                <w:szCs w:val="24"/>
              </w:rPr>
            </w:pPr>
            <w:r>
              <w:rPr>
                <w:rFonts w:hint="eastAsia"/>
                <w:sz w:val="24"/>
                <w:szCs w:val="24"/>
              </w:rPr>
              <w:t>优势劣势</w:t>
            </w:r>
          </w:p>
        </w:tc>
      </w:tr>
      <w:tr w:rsidR="00282E28" w14:paraId="1FE4A934" w14:textId="77777777" w:rsidTr="00282E28">
        <w:tc>
          <w:tcPr>
            <w:tcW w:w="2765" w:type="dxa"/>
          </w:tcPr>
          <w:p w14:paraId="2FE435BE" w14:textId="085A278A" w:rsidR="00282E28" w:rsidRDefault="00282E28" w:rsidP="005E48C1">
            <w:pPr>
              <w:rPr>
                <w:rFonts w:hint="eastAsia"/>
                <w:sz w:val="24"/>
                <w:szCs w:val="24"/>
              </w:rPr>
            </w:pPr>
            <w:r>
              <w:rPr>
                <w:rFonts w:hint="eastAsia"/>
                <w:sz w:val="24"/>
                <w:szCs w:val="24"/>
              </w:rPr>
              <w:t>诗云A</w:t>
            </w:r>
            <w:r>
              <w:rPr>
                <w:sz w:val="24"/>
                <w:szCs w:val="24"/>
              </w:rPr>
              <w:t>PI</w:t>
            </w:r>
          </w:p>
        </w:tc>
        <w:tc>
          <w:tcPr>
            <w:tcW w:w="2765" w:type="dxa"/>
          </w:tcPr>
          <w:p w14:paraId="60EE86F9" w14:textId="7BA4991D" w:rsidR="00282E28" w:rsidRDefault="00282E28" w:rsidP="005E48C1">
            <w:pPr>
              <w:rPr>
                <w:rFonts w:hint="eastAsia"/>
                <w:sz w:val="24"/>
                <w:szCs w:val="24"/>
              </w:rPr>
            </w:pPr>
            <w:hyperlink r:id="rId7" w:history="1">
              <w:r>
                <w:rPr>
                  <w:rStyle w:val="aa"/>
                </w:rPr>
                <w:t>诗云API快速开始 - 诗云API使用教程</w:t>
              </w:r>
            </w:hyperlink>
          </w:p>
        </w:tc>
        <w:tc>
          <w:tcPr>
            <w:tcW w:w="2766" w:type="dxa"/>
          </w:tcPr>
          <w:p w14:paraId="39BCED34" w14:textId="77777777" w:rsidR="00282E28" w:rsidRDefault="00282E28" w:rsidP="005E48C1">
            <w:pPr>
              <w:rPr>
                <w:rFonts w:hint="eastAsia"/>
                <w:sz w:val="24"/>
                <w:szCs w:val="24"/>
              </w:rPr>
            </w:pPr>
          </w:p>
        </w:tc>
      </w:tr>
      <w:tr w:rsidR="00282E28" w14:paraId="3722EE69" w14:textId="77777777" w:rsidTr="00282E28">
        <w:tc>
          <w:tcPr>
            <w:tcW w:w="2765" w:type="dxa"/>
          </w:tcPr>
          <w:p w14:paraId="223BE40B" w14:textId="23AF5132" w:rsidR="00282E28" w:rsidRDefault="00A47520" w:rsidP="005E48C1">
            <w:pPr>
              <w:rPr>
                <w:rFonts w:hint="eastAsia"/>
                <w:sz w:val="24"/>
                <w:szCs w:val="24"/>
              </w:rPr>
            </w:pPr>
            <w:proofErr w:type="spellStart"/>
            <w:r>
              <w:rPr>
                <w:rFonts w:hint="eastAsia"/>
                <w:sz w:val="24"/>
                <w:szCs w:val="24"/>
              </w:rPr>
              <w:t>Close</w:t>
            </w:r>
            <w:r>
              <w:rPr>
                <w:sz w:val="24"/>
                <w:szCs w:val="24"/>
              </w:rPr>
              <w:t>AI</w:t>
            </w:r>
            <w:proofErr w:type="spellEnd"/>
          </w:p>
        </w:tc>
        <w:tc>
          <w:tcPr>
            <w:tcW w:w="2765" w:type="dxa"/>
          </w:tcPr>
          <w:p w14:paraId="6EA83DA7" w14:textId="627DD516" w:rsidR="00282E28" w:rsidRDefault="00A47520" w:rsidP="005E48C1">
            <w:pPr>
              <w:rPr>
                <w:rFonts w:hint="eastAsia"/>
                <w:sz w:val="24"/>
                <w:szCs w:val="24"/>
              </w:rPr>
            </w:pPr>
            <w:hyperlink r:id="rId8" w:history="1">
              <w:r>
                <w:rPr>
                  <w:rStyle w:val="aa"/>
                </w:rPr>
                <w:t>CloseAI - 亚洲规模最大的企业级AI中转平台</w:t>
              </w:r>
            </w:hyperlink>
          </w:p>
        </w:tc>
        <w:tc>
          <w:tcPr>
            <w:tcW w:w="2766" w:type="dxa"/>
          </w:tcPr>
          <w:p w14:paraId="475230B2" w14:textId="54586B98" w:rsidR="00282E28" w:rsidRDefault="00A47520" w:rsidP="005E48C1">
            <w:pPr>
              <w:rPr>
                <w:rFonts w:hint="eastAsia"/>
                <w:sz w:val="24"/>
                <w:szCs w:val="24"/>
              </w:rPr>
            </w:pPr>
            <w:r>
              <w:rPr>
                <w:rFonts w:hint="eastAsia"/>
                <w:sz w:val="24"/>
                <w:szCs w:val="24"/>
              </w:rPr>
              <w:t>拥有阿里，</w:t>
            </w:r>
            <w:proofErr w:type="gramStart"/>
            <w:r>
              <w:rPr>
                <w:rFonts w:hint="eastAsia"/>
                <w:sz w:val="24"/>
                <w:szCs w:val="24"/>
              </w:rPr>
              <w:t>腾讯百度</w:t>
            </w:r>
            <w:proofErr w:type="gramEnd"/>
            <w:r>
              <w:rPr>
                <w:rFonts w:hint="eastAsia"/>
                <w:sz w:val="24"/>
                <w:szCs w:val="24"/>
              </w:rPr>
              <w:t>等大客户，业务背书强</w:t>
            </w:r>
          </w:p>
        </w:tc>
      </w:tr>
      <w:tr w:rsidR="00282E28" w14:paraId="11D2992A" w14:textId="77777777" w:rsidTr="00282E28">
        <w:tc>
          <w:tcPr>
            <w:tcW w:w="2765" w:type="dxa"/>
          </w:tcPr>
          <w:p w14:paraId="52211280" w14:textId="6FB3E22F" w:rsidR="00282E28" w:rsidRDefault="00A47520" w:rsidP="005E48C1">
            <w:pPr>
              <w:rPr>
                <w:rFonts w:hint="eastAsia"/>
                <w:sz w:val="24"/>
                <w:szCs w:val="24"/>
              </w:rPr>
            </w:pPr>
            <w:proofErr w:type="spellStart"/>
            <w:r>
              <w:rPr>
                <w:rFonts w:hint="eastAsia"/>
                <w:sz w:val="24"/>
                <w:szCs w:val="24"/>
              </w:rPr>
              <w:t>Ofox</w:t>
            </w:r>
            <w:r>
              <w:rPr>
                <w:sz w:val="24"/>
                <w:szCs w:val="24"/>
              </w:rPr>
              <w:t>AI</w:t>
            </w:r>
            <w:proofErr w:type="spellEnd"/>
          </w:p>
        </w:tc>
        <w:tc>
          <w:tcPr>
            <w:tcW w:w="2765" w:type="dxa"/>
          </w:tcPr>
          <w:p w14:paraId="59CFA8F7" w14:textId="1A3D99A9" w:rsidR="00282E28" w:rsidRDefault="00A47520" w:rsidP="005E48C1">
            <w:pPr>
              <w:rPr>
                <w:rFonts w:hint="eastAsia"/>
                <w:sz w:val="24"/>
                <w:szCs w:val="24"/>
              </w:rPr>
            </w:pPr>
            <w:hyperlink r:id="rId9" w:history="1">
              <w:r>
                <w:rPr>
                  <w:rStyle w:val="aa"/>
                </w:rPr>
                <w:t>OfoxAI - GPT/Claude/Gemini 100+大模型 一个API搞定 | OfoxAI</w:t>
              </w:r>
            </w:hyperlink>
          </w:p>
        </w:tc>
        <w:tc>
          <w:tcPr>
            <w:tcW w:w="2766" w:type="dxa"/>
          </w:tcPr>
          <w:p w14:paraId="0E91FE39" w14:textId="6B3CAF58" w:rsidR="00282E28" w:rsidRDefault="00A47520" w:rsidP="005E48C1">
            <w:pPr>
              <w:rPr>
                <w:rFonts w:hint="eastAsia"/>
                <w:sz w:val="24"/>
                <w:szCs w:val="24"/>
              </w:rPr>
            </w:pPr>
            <w:r>
              <w:rPr>
                <w:rFonts w:hint="eastAsia"/>
                <w:sz w:val="24"/>
                <w:szCs w:val="24"/>
              </w:rPr>
              <w:t>均衡</w:t>
            </w:r>
          </w:p>
        </w:tc>
      </w:tr>
    </w:tbl>
    <w:p w14:paraId="6E32E492" w14:textId="649A6EDC" w:rsidR="0095767A" w:rsidRDefault="00D70B32" w:rsidP="005E48C1">
      <w:pPr>
        <w:rPr>
          <w:sz w:val="24"/>
          <w:szCs w:val="24"/>
        </w:rPr>
      </w:pPr>
      <w:r>
        <w:rPr>
          <w:sz w:val="24"/>
          <w:szCs w:val="24"/>
        </w:rPr>
        <w:t>3</w:t>
      </w:r>
      <w:r w:rsidR="0095767A">
        <w:rPr>
          <w:rFonts w:hint="eastAsia"/>
          <w:sz w:val="24"/>
          <w:szCs w:val="24"/>
        </w:rPr>
        <w:t>、本地模型替换</w:t>
      </w:r>
    </w:p>
    <w:p w14:paraId="139BE429" w14:textId="492ED8ED" w:rsidR="00A47520" w:rsidRDefault="00A47520" w:rsidP="005E48C1">
      <w:pPr>
        <w:rPr>
          <w:sz w:val="24"/>
          <w:szCs w:val="24"/>
        </w:rPr>
      </w:pPr>
      <w:r>
        <w:rPr>
          <w:rFonts w:hint="eastAsia"/>
          <w:sz w:val="24"/>
          <w:szCs w:val="24"/>
        </w:rPr>
        <w:t>该方法本质上并没有真正用的Claude模型，仅仅是有一个Claude</w:t>
      </w:r>
      <w:r>
        <w:rPr>
          <w:sz w:val="24"/>
          <w:szCs w:val="24"/>
        </w:rPr>
        <w:t xml:space="preserve"> C</w:t>
      </w:r>
      <w:r>
        <w:rPr>
          <w:rFonts w:hint="eastAsia"/>
          <w:sz w:val="24"/>
          <w:szCs w:val="24"/>
        </w:rPr>
        <w:t>ode</w:t>
      </w:r>
      <w:r w:rsidR="000806FC">
        <w:rPr>
          <w:rFonts w:hint="eastAsia"/>
          <w:sz w:val="24"/>
          <w:szCs w:val="24"/>
        </w:rPr>
        <w:t>终端工具</w:t>
      </w:r>
      <w:r>
        <w:rPr>
          <w:rFonts w:hint="eastAsia"/>
          <w:sz w:val="24"/>
          <w:szCs w:val="24"/>
        </w:rPr>
        <w:t>，但是模型的工作能力还是只能使用一些开源模型，而且本方法对于电脑配置有一定要求，属于是麻烦而且不够使用的方法，但是优势在于免费和数据安全，适合一些简单</w:t>
      </w:r>
      <w:r w:rsidR="000806FC">
        <w:rPr>
          <w:rFonts w:hint="eastAsia"/>
          <w:sz w:val="24"/>
          <w:szCs w:val="24"/>
        </w:rPr>
        <w:t>日常的</w:t>
      </w:r>
      <w:r>
        <w:rPr>
          <w:rFonts w:hint="eastAsia"/>
          <w:sz w:val="24"/>
          <w:szCs w:val="24"/>
        </w:rPr>
        <w:t>任务，所以该方法不做过多介绍。</w:t>
      </w:r>
      <w:r w:rsidR="000806FC">
        <w:rPr>
          <w:sz w:val="24"/>
          <w:szCs w:val="24"/>
        </w:rPr>
        <w:t>CSDN</w:t>
      </w:r>
      <w:r w:rsidR="000806FC">
        <w:rPr>
          <w:rFonts w:hint="eastAsia"/>
          <w:sz w:val="24"/>
          <w:szCs w:val="24"/>
        </w:rPr>
        <w:t>有详细介绍如何使用</w:t>
      </w:r>
      <w:proofErr w:type="spellStart"/>
      <w:r w:rsidR="000806FC">
        <w:rPr>
          <w:rFonts w:hint="eastAsia"/>
          <w:sz w:val="24"/>
          <w:szCs w:val="24"/>
        </w:rPr>
        <w:t>ollama</w:t>
      </w:r>
      <w:proofErr w:type="spellEnd"/>
      <w:r w:rsidR="000806FC">
        <w:rPr>
          <w:rFonts w:hint="eastAsia"/>
          <w:sz w:val="24"/>
          <w:szCs w:val="24"/>
        </w:rPr>
        <w:t>本地部署开源模型。</w:t>
      </w:r>
    </w:p>
    <w:p w14:paraId="3C72AB08" w14:textId="44A93B72" w:rsidR="000806FC" w:rsidRDefault="000806FC" w:rsidP="005E48C1">
      <w:pPr>
        <w:rPr>
          <w:sz w:val="24"/>
          <w:szCs w:val="24"/>
        </w:rPr>
      </w:pPr>
      <w:r>
        <w:rPr>
          <w:rFonts w:hint="eastAsia"/>
          <w:sz w:val="24"/>
          <w:szCs w:val="24"/>
        </w:rPr>
        <w:t xml:space="preserve">（三）Claude </w:t>
      </w:r>
      <w:r>
        <w:rPr>
          <w:sz w:val="24"/>
          <w:szCs w:val="24"/>
        </w:rPr>
        <w:t>C</w:t>
      </w:r>
      <w:r>
        <w:rPr>
          <w:rFonts w:hint="eastAsia"/>
          <w:sz w:val="24"/>
          <w:szCs w:val="24"/>
        </w:rPr>
        <w:t>ode落地方案</w:t>
      </w:r>
    </w:p>
    <w:p w14:paraId="2B5A60F4" w14:textId="65EB8117" w:rsidR="000806FC" w:rsidRDefault="000806FC" w:rsidP="005E48C1">
      <w:pPr>
        <w:rPr>
          <w:sz w:val="24"/>
          <w:szCs w:val="24"/>
        </w:rPr>
      </w:pPr>
      <w:r>
        <w:rPr>
          <w:rFonts w:hint="eastAsia"/>
          <w:sz w:val="24"/>
          <w:szCs w:val="24"/>
        </w:rPr>
        <w:t>根据前面的内容可知，实际上能够实现使用满血的Claude</w:t>
      </w:r>
      <w:r>
        <w:rPr>
          <w:sz w:val="24"/>
          <w:szCs w:val="24"/>
        </w:rPr>
        <w:t xml:space="preserve"> </w:t>
      </w:r>
      <w:proofErr w:type="spellStart"/>
      <w:r>
        <w:rPr>
          <w:sz w:val="24"/>
          <w:szCs w:val="24"/>
        </w:rPr>
        <w:t>C</w:t>
      </w:r>
      <w:r>
        <w:rPr>
          <w:rFonts w:hint="eastAsia"/>
          <w:sz w:val="24"/>
          <w:szCs w:val="24"/>
        </w:rPr>
        <w:t>ode</w:t>
      </w:r>
      <w:r>
        <w:rPr>
          <w:sz w:val="24"/>
          <w:szCs w:val="24"/>
        </w:rPr>
        <w:t>+C</w:t>
      </w:r>
      <w:r>
        <w:rPr>
          <w:rFonts w:hint="eastAsia"/>
          <w:sz w:val="24"/>
          <w:szCs w:val="24"/>
        </w:rPr>
        <w:t>laude</w:t>
      </w:r>
      <w:proofErr w:type="spellEnd"/>
      <w:r>
        <w:rPr>
          <w:rFonts w:hint="eastAsia"/>
          <w:sz w:val="24"/>
          <w:szCs w:val="24"/>
        </w:rPr>
        <w:t>模型，只能够官方订阅或者购买官方A</w:t>
      </w:r>
      <w:r>
        <w:rPr>
          <w:sz w:val="24"/>
          <w:szCs w:val="24"/>
        </w:rPr>
        <w:t>PI</w:t>
      </w:r>
      <w:r>
        <w:rPr>
          <w:rFonts w:hint="eastAsia"/>
          <w:sz w:val="24"/>
          <w:szCs w:val="24"/>
        </w:rPr>
        <w:t>或者使用A</w:t>
      </w:r>
      <w:r>
        <w:rPr>
          <w:sz w:val="24"/>
          <w:szCs w:val="24"/>
        </w:rPr>
        <w:t>PI</w:t>
      </w:r>
      <w:r>
        <w:rPr>
          <w:rFonts w:hint="eastAsia"/>
          <w:sz w:val="24"/>
          <w:szCs w:val="24"/>
        </w:rPr>
        <w:t>中转站三种方法，虽然</w:t>
      </w:r>
      <w:proofErr w:type="spellStart"/>
      <w:r>
        <w:rPr>
          <w:rFonts w:hint="eastAsia"/>
          <w:sz w:val="24"/>
          <w:szCs w:val="24"/>
        </w:rPr>
        <w:t>Authropic</w:t>
      </w:r>
      <w:proofErr w:type="spellEnd"/>
      <w:r>
        <w:rPr>
          <w:rFonts w:hint="eastAsia"/>
          <w:sz w:val="24"/>
          <w:szCs w:val="24"/>
        </w:rPr>
        <w:t>针对中国（中国控股5</w:t>
      </w:r>
      <w:r>
        <w:rPr>
          <w:sz w:val="24"/>
          <w:szCs w:val="24"/>
        </w:rPr>
        <w:t>0%</w:t>
      </w:r>
      <w:r>
        <w:rPr>
          <w:rFonts w:hint="eastAsia"/>
          <w:sz w:val="24"/>
          <w:szCs w:val="24"/>
        </w:rPr>
        <w:t>以上的）企业使用做出了限制</w:t>
      </w:r>
      <w:r w:rsidR="00A10489">
        <w:rPr>
          <w:rFonts w:hint="eastAsia"/>
          <w:sz w:val="24"/>
          <w:szCs w:val="24"/>
        </w:rPr>
        <w:t>，但是也有一些方案可以在团队中逐步落地Claude</w:t>
      </w:r>
      <w:r w:rsidR="00A10489">
        <w:rPr>
          <w:sz w:val="24"/>
          <w:szCs w:val="24"/>
        </w:rPr>
        <w:t xml:space="preserve"> </w:t>
      </w:r>
      <w:proofErr w:type="spellStart"/>
      <w:r w:rsidR="00A10489">
        <w:rPr>
          <w:sz w:val="24"/>
          <w:szCs w:val="24"/>
        </w:rPr>
        <w:t>C</w:t>
      </w:r>
      <w:r w:rsidR="00A10489">
        <w:rPr>
          <w:rFonts w:hint="eastAsia"/>
          <w:sz w:val="24"/>
          <w:szCs w:val="24"/>
        </w:rPr>
        <w:t>ode</w:t>
      </w:r>
      <w:r w:rsidR="00A10489">
        <w:rPr>
          <w:sz w:val="24"/>
          <w:szCs w:val="24"/>
        </w:rPr>
        <w:t>+C</w:t>
      </w:r>
      <w:r w:rsidR="00A10489">
        <w:rPr>
          <w:rFonts w:hint="eastAsia"/>
          <w:sz w:val="24"/>
          <w:szCs w:val="24"/>
        </w:rPr>
        <w:t>laude</w:t>
      </w:r>
      <w:proofErr w:type="spellEnd"/>
    </w:p>
    <w:p w14:paraId="16C43F4D" w14:textId="5D71CF9D" w:rsidR="00A10489" w:rsidRDefault="00A10489" w:rsidP="005E48C1">
      <w:pPr>
        <w:rPr>
          <w:sz w:val="24"/>
          <w:szCs w:val="24"/>
        </w:rPr>
      </w:pPr>
      <w:r>
        <w:rPr>
          <w:rFonts w:hint="eastAsia"/>
          <w:sz w:val="24"/>
          <w:szCs w:val="24"/>
        </w:rPr>
        <w:t>方案</w:t>
      </w:r>
      <w:proofErr w:type="gramStart"/>
      <w:r>
        <w:rPr>
          <w:rFonts w:hint="eastAsia"/>
          <w:sz w:val="24"/>
          <w:szCs w:val="24"/>
        </w:rPr>
        <w:t>一</w:t>
      </w:r>
      <w:proofErr w:type="gramEnd"/>
      <w:r>
        <w:rPr>
          <w:rFonts w:hint="eastAsia"/>
          <w:sz w:val="24"/>
          <w:szCs w:val="24"/>
        </w:rPr>
        <w:t>：因为有</w:t>
      </w:r>
      <w:proofErr w:type="spellStart"/>
      <w:r>
        <w:rPr>
          <w:rFonts w:hint="eastAsia"/>
          <w:sz w:val="24"/>
          <w:szCs w:val="24"/>
        </w:rPr>
        <w:t>Cisco</w:t>
      </w:r>
      <w:r>
        <w:rPr>
          <w:sz w:val="24"/>
          <w:szCs w:val="24"/>
        </w:rPr>
        <w:t>VPN</w:t>
      </w:r>
      <w:proofErr w:type="spellEnd"/>
      <w:r>
        <w:rPr>
          <w:rFonts w:hint="eastAsia"/>
          <w:sz w:val="24"/>
          <w:szCs w:val="24"/>
        </w:rPr>
        <w:t>，我们可以先为团队个人采购</w:t>
      </w:r>
      <w:r>
        <w:rPr>
          <w:sz w:val="24"/>
          <w:szCs w:val="24"/>
        </w:rPr>
        <w:t>C</w:t>
      </w:r>
      <w:r>
        <w:rPr>
          <w:rFonts w:hint="eastAsia"/>
          <w:sz w:val="24"/>
          <w:szCs w:val="24"/>
        </w:rPr>
        <w:t>laude账号，</w:t>
      </w:r>
      <w:r w:rsidR="00E347BB">
        <w:rPr>
          <w:rFonts w:hint="eastAsia"/>
          <w:sz w:val="24"/>
          <w:szCs w:val="24"/>
        </w:rPr>
        <w:t>然后在工作中日常使用，但是这种情况还需要解决海外的手机号，支付方式以及I</w:t>
      </w:r>
      <w:r w:rsidR="00E347BB">
        <w:rPr>
          <w:sz w:val="24"/>
          <w:szCs w:val="24"/>
        </w:rPr>
        <w:t>P</w:t>
      </w:r>
      <w:r w:rsidR="00E347BB">
        <w:rPr>
          <w:rFonts w:hint="eastAsia"/>
          <w:sz w:val="24"/>
          <w:szCs w:val="24"/>
        </w:rPr>
        <w:t>地址等问题，所以现在国内基本上是</w:t>
      </w:r>
      <w:proofErr w:type="gramStart"/>
      <w:r w:rsidR="00E347BB">
        <w:rPr>
          <w:rFonts w:hint="eastAsia"/>
          <w:sz w:val="24"/>
          <w:szCs w:val="24"/>
        </w:rPr>
        <w:t>在闲鱼上</w:t>
      </w:r>
      <w:proofErr w:type="gramEnd"/>
      <w:r w:rsidR="00E347BB">
        <w:rPr>
          <w:rFonts w:hint="eastAsia"/>
          <w:sz w:val="24"/>
          <w:szCs w:val="24"/>
        </w:rPr>
        <w:t>找代充/直接</w:t>
      </w:r>
      <w:proofErr w:type="gramStart"/>
      <w:r w:rsidR="00E347BB">
        <w:rPr>
          <w:rFonts w:hint="eastAsia"/>
          <w:sz w:val="24"/>
          <w:szCs w:val="24"/>
        </w:rPr>
        <w:t>购买闲鱼上</w:t>
      </w:r>
      <w:proofErr w:type="gramEnd"/>
      <w:r w:rsidR="00E347BB">
        <w:rPr>
          <w:rFonts w:hint="eastAsia"/>
          <w:sz w:val="24"/>
          <w:szCs w:val="24"/>
        </w:rPr>
        <w:t>的成品号，但是两种方式需要谨慎识别卖家。这种方案</w:t>
      </w:r>
      <w:proofErr w:type="gramStart"/>
      <w:r w:rsidR="00E347BB">
        <w:rPr>
          <w:rFonts w:hint="eastAsia"/>
          <w:sz w:val="24"/>
          <w:szCs w:val="24"/>
        </w:rPr>
        <w:t>最</w:t>
      </w:r>
      <w:proofErr w:type="gramEnd"/>
      <w:r w:rsidR="00E347BB">
        <w:rPr>
          <w:rFonts w:hint="eastAsia"/>
          <w:sz w:val="24"/>
          <w:szCs w:val="24"/>
        </w:rPr>
        <w:t>关键的就是怎样</w:t>
      </w:r>
      <w:proofErr w:type="gramStart"/>
      <w:r w:rsidR="00E347BB">
        <w:rPr>
          <w:rFonts w:hint="eastAsia"/>
          <w:sz w:val="24"/>
          <w:szCs w:val="24"/>
        </w:rPr>
        <w:t>买到靠谱的</w:t>
      </w:r>
      <w:proofErr w:type="gramEnd"/>
      <w:r w:rsidR="00E347BB">
        <w:rPr>
          <w:rFonts w:hint="eastAsia"/>
          <w:sz w:val="24"/>
          <w:szCs w:val="24"/>
        </w:rPr>
        <w:t>成品号或者正规的代充，只要有稳定的账号，连接</w:t>
      </w:r>
      <w:proofErr w:type="spellStart"/>
      <w:r w:rsidR="00E347BB">
        <w:rPr>
          <w:rFonts w:hint="eastAsia"/>
          <w:sz w:val="24"/>
          <w:szCs w:val="24"/>
        </w:rPr>
        <w:t>vpn</w:t>
      </w:r>
      <w:proofErr w:type="spellEnd"/>
      <w:r w:rsidR="00E347BB">
        <w:rPr>
          <w:rFonts w:hint="eastAsia"/>
          <w:sz w:val="24"/>
          <w:szCs w:val="24"/>
        </w:rPr>
        <w:t>基本上就可以稳定的使用满血的</w:t>
      </w:r>
      <w:r w:rsidR="00E347BB">
        <w:rPr>
          <w:sz w:val="24"/>
          <w:szCs w:val="24"/>
        </w:rPr>
        <w:lastRenderedPageBreak/>
        <w:t>C</w:t>
      </w:r>
      <w:r w:rsidR="00E347BB">
        <w:rPr>
          <w:rFonts w:hint="eastAsia"/>
          <w:sz w:val="24"/>
          <w:szCs w:val="24"/>
        </w:rPr>
        <w:t>laude。</w:t>
      </w:r>
    </w:p>
    <w:p w14:paraId="7236AEFF" w14:textId="2BDF88BD" w:rsidR="00E347BB" w:rsidRDefault="00E347BB" w:rsidP="005E48C1">
      <w:pPr>
        <w:rPr>
          <w:sz w:val="24"/>
          <w:szCs w:val="24"/>
        </w:rPr>
      </w:pPr>
      <w:r>
        <w:rPr>
          <w:rFonts w:hint="eastAsia"/>
          <w:sz w:val="24"/>
          <w:szCs w:val="24"/>
        </w:rPr>
        <w:t>方案二：考虑A</w:t>
      </w:r>
      <w:r>
        <w:rPr>
          <w:sz w:val="24"/>
          <w:szCs w:val="24"/>
        </w:rPr>
        <w:t>PI</w:t>
      </w:r>
      <w:r>
        <w:rPr>
          <w:rFonts w:hint="eastAsia"/>
          <w:sz w:val="24"/>
          <w:szCs w:val="24"/>
        </w:rPr>
        <w:t>中转站，现在的互联网大厂对于Claude的使用基本上都是</w:t>
      </w:r>
      <w:r w:rsidR="00825054">
        <w:rPr>
          <w:rFonts w:hint="eastAsia"/>
          <w:sz w:val="24"/>
          <w:szCs w:val="24"/>
        </w:rPr>
        <w:t>让海外注资企业批量购买</w:t>
      </w:r>
      <w:proofErr w:type="spellStart"/>
      <w:r w:rsidR="00825054">
        <w:rPr>
          <w:sz w:val="24"/>
          <w:szCs w:val="24"/>
        </w:rPr>
        <w:t>C</w:t>
      </w:r>
      <w:r w:rsidR="00825054">
        <w:rPr>
          <w:rFonts w:hint="eastAsia"/>
          <w:sz w:val="24"/>
          <w:szCs w:val="24"/>
        </w:rPr>
        <w:t>laude</w:t>
      </w:r>
      <w:r w:rsidR="00825054">
        <w:rPr>
          <w:sz w:val="24"/>
          <w:szCs w:val="24"/>
        </w:rPr>
        <w:t>API</w:t>
      </w:r>
      <w:proofErr w:type="spellEnd"/>
      <w:r w:rsidR="00825054">
        <w:rPr>
          <w:rFonts w:hint="eastAsia"/>
          <w:sz w:val="24"/>
          <w:szCs w:val="24"/>
        </w:rPr>
        <w:t>额度，然后提供国内的接入点，再通过阿里云/百度</w:t>
      </w:r>
      <w:proofErr w:type="gramStart"/>
      <w:r w:rsidR="00825054">
        <w:rPr>
          <w:rFonts w:hint="eastAsia"/>
          <w:sz w:val="24"/>
          <w:szCs w:val="24"/>
        </w:rPr>
        <w:t>云等云平台</w:t>
      </w:r>
      <w:proofErr w:type="gramEnd"/>
      <w:r w:rsidR="00825054">
        <w:rPr>
          <w:rFonts w:hint="eastAsia"/>
          <w:sz w:val="24"/>
          <w:szCs w:val="24"/>
        </w:rPr>
        <w:t>获取A</w:t>
      </w:r>
      <w:r w:rsidR="00825054">
        <w:rPr>
          <w:sz w:val="24"/>
          <w:szCs w:val="24"/>
        </w:rPr>
        <w:t xml:space="preserve">PI </w:t>
      </w:r>
      <w:r w:rsidR="00825054">
        <w:rPr>
          <w:rFonts w:hint="eastAsia"/>
          <w:sz w:val="24"/>
          <w:szCs w:val="24"/>
        </w:rPr>
        <w:t>key配置到Claude中，</w:t>
      </w:r>
      <w:r w:rsidR="003B3DA4">
        <w:rPr>
          <w:rFonts w:hint="eastAsia"/>
          <w:sz w:val="24"/>
          <w:szCs w:val="24"/>
        </w:rPr>
        <w:t>借鉴这些大厂的方法，虽然</w:t>
      </w:r>
      <w:r w:rsidR="00825054">
        <w:rPr>
          <w:rFonts w:hint="eastAsia"/>
          <w:sz w:val="24"/>
          <w:szCs w:val="24"/>
        </w:rPr>
        <w:t>企业没有云平台，</w:t>
      </w:r>
      <w:r w:rsidR="003B3DA4">
        <w:rPr>
          <w:rFonts w:hint="eastAsia"/>
          <w:sz w:val="24"/>
          <w:szCs w:val="24"/>
        </w:rPr>
        <w:t>但是大多</w:t>
      </w:r>
      <w:r w:rsidR="00825054">
        <w:rPr>
          <w:rFonts w:hint="eastAsia"/>
          <w:sz w:val="24"/>
          <w:szCs w:val="24"/>
        </w:rPr>
        <w:t>都考虑</w:t>
      </w:r>
      <w:proofErr w:type="gramStart"/>
      <w:r w:rsidR="00825054">
        <w:rPr>
          <w:rFonts w:hint="eastAsia"/>
          <w:sz w:val="24"/>
          <w:szCs w:val="24"/>
        </w:rPr>
        <w:t>一个靠谱的</w:t>
      </w:r>
      <w:proofErr w:type="gramEnd"/>
      <w:r w:rsidR="00825054">
        <w:rPr>
          <w:rFonts w:hint="eastAsia"/>
          <w:sz w:val="24"/>
          <w:szCs w:val="24"/>
        </w:rPr>
        <w:t>A</w:t>
      </w:r>
      <w:r w:rsidR="00825054">
        <w:rPr>
          <w:sz w:val="24"/>
          <w:szCs w:val="24"/>
        </w:rPr>
        <w:t>PI</w:t>
      </w:r>
      <w:r w:rsidR="00825054">
        <w:rPr>
          <w:rFonts w:hint="eastAsia"/>
          <w:sz w:val="24"/>
          <w:szCs w:val="24"/>
        </w:rPr>
        <w:t>中转站，采购一定的额度，</w:t>
      </w:r>
      <w:r w:rsidR="003B3DA4">
        <w:rPr>
          <w:rFonts w:hint="eastAsia"/>
          <w:sz w:val="24"/>
          <w:szCs w:val="24"/>
        </w:rPr>
        <w:t>然后再终端里面使用A</w:t>
      </w:r>
      <w:r w:rsidR="003B3DA4">
        <w:rPr>
          <w:sz w:val="24"/>
          <w:szCs w:val="24"/>
        </w:rPr>
        <w:t>PI</w:t>
      </w:r>
      <w:r w:rsidR="003B3DA4">
        <w:rPr>
          <w:rFonts w:hint="eastAsia"/>
          <w:sz w:val="24"/>
          <w:szCs w:val="24"/>
        </w:rPr>
        <w:t>调用</w:t>
      </w:r>
      <w:r w:rsidR="003B3DA4">
        <w:rPr>
          <w:sz w:val="24"/>
          <w:szCs w:val="24"/>
        </w:rPr>
        <w:t>C</w:t>
      </w:r>
      <w:r w:rsidR="003B3DA4">
        <w:rPr>
          <w:rFonts w:hint="eastAsia"/>
          <w:sz w:val="24"/>
          <w:szCs w:val="24"/>
        </w:rPr>
        <w:t>laude，</w:t>
      </w:r>
      <w:r w:rsidR="00825054">
        <w:rPr>
          <w:rFonts w:hint="eastAsia"/>
          <w:sz w:val="24"/>
          <w:szCs w:val="24"/>
        </w:rPr>
        <w:t>也可以帮助团队实现Claude</w:t>
      </w:r>
      <w:r w:rsidR="00825054">
        <w:rPr>
          <w:sz w:val="24"/>
          <w:szCs w:val="24"/>
        </w:rPr>
        <w:t xml:space="preserve"> C</w:t>
      </w:r>
      <w:r w:rsidR="00825054">
        <w:rPr>
          <w:rFonts w:hint="eastAsia"/>
          <w:sz w:val="24"/>
          <w:szCs w:val="24"/>
        </w:rPr>
        <w:t>ode满血落地。</w:t>
      </w:r>
    </w:p>
    <w:p w14:paraId="7C440BF3" w14:textId="506D8363" w:rsidR="003B3DA4" w:rsidRPr="003B3DA4" w:rsidRDefault="00825054" w:rsidP="003B3DA4">
      <w:pPr>
        <w:rPr>
          <w:sz w:val="24"/>
          <w:szCs w:val="24"/>
        </w:rPr>
      </w:pPr>
      <w:r>
        <w:rPr>
          <w:rFonts w:hint="eastAsia"/>
          <w:sz w:val="24"/>
          <w:szCs w:val="24"/>
        </w:rPr>
        <w:t>方案三：</w:t>
      </w:r>
      <w:r w:rsidR="003B3DA4">
        <w:rPr>
          <w:rFonts w:hint="eastAsia"/>
          <w:sz w:val="24"/>
          <w:szCs w:val="24"/>
        </w:rPr>
        <w:t>通过</w:t>
      </w:r>
      <w:r w:rsidR="003B3DA4" w:rsidRPr="003B3DA4">
        <w:rPr>
          <w:sz w:val="24"/>
          <w:szCs w:val="24"/>
        </w:rPr>
        <w:t>AWS Bedrock</w:t>
      </w:r>
      <w:r w:rsidR="003B3DA4">
        <w:rPr>
          <w:rFonts w:hint="eastAsia"/>
          <w:sz w:val="24"/>
          <w:szCs w:val="24"/>
        </w:rPr>
        <w:t>获取Claude使用权限，帮助企业合法调用Claude，因为</w:t>
      </w:r>
      <w:r w:rsidR="003B3DA4" w:rsidRPr="003B3DA4">
        <w:rPr>
          <w:sz w:val="24"/>
          <w:szCs w:val="24"/>
        </w:rPr>
        <w:t>AWS 与 Anthropic 深度合作，将 Claude 模型托管在 AWS Bedrock 平台</w:t>
      </w:r>
      <w:r w:rsidR="003B3DA4" w:rsidRPr="003B3DA4">
        <w:rPr>
          <w:rFonts w:hint="eastAsia"/>
          <w:sz w:val="24"/>
          <w:szCs w:val="24"/>
        </w:rPr>
        <w:t>，所以只需要建立一个A</w:t>
      </w:r>
      <w:r w:rsidR="003B3DA4" w:rsidRPr="003B3DA4">
        <w:rPr>
          <w:sz w:val="24"/>
          <w:szCs w:val="24"/>
        </w:rPr>
        <w:t>MS</w:t>
      </w:r>
      <w:r w:rsidR="003B3DA4" w:rsidRPr="003B3DA4">
        <w:rPr>
          <w:rFonts w:hint="eastAsia"/>
          <w:sz w:val="24"/>
          <w:szCs w:val="24"/>
        </w:rPr>
        <w:t>的企业账号，就可以通过Bedrock去实现调用Claude，</w:t>
      </w:r>
      <w:r w:rsidR="003B3DA4">
        <w:rPr>
          <w:rFonts w:hint="eastAsia"/>
          <w:sz w:val="24"/>
          <w:szCs w:val="24"/>
        </w:rPr>
        <w:t>本质也是A</w:t>
      </w:r>
      <w:r w:rsidR="003B3DA4">
        <w:rPr>
          <w:sz w:val="24"/>
          <w:szCs w:val="24"/>
        </w:rPr>
        <w:t>PI</w:t>
      </w:r>
      <w:r w:rsidR="003B3DA4">
        <w:rPr>
          <w:rFonts w:hint="eastAsia"/>
          <w:sz w:val="24"/>
          <w:szCs w:val="24"/>
        </w:rPr>
        <w:t>调用，</w:t>
      </w:r>
      <w:r w:rsidR="003B3DA4" w:rsidRPr="003B3DA4">
        <w:rPr>
          <w:rFonts w:hint="eastAsia"/>
          <w:sz w:val="24"/>
          <w:szCs w:val="24"/>
        </w:rPr>
        <w:t>但是该方法现在</w:t>
      </w:r>
      <w:r w:rsidR="00EB618C">
        <w:rPr>
          <w:rFonts w:hint="eastAsia"/>
          <w:sz w:val="24"/>
          <w:szCs w:val="24"/>
        </w:rPr>
        <w:t>\</w:t>
      </w:r>
      <w:r w:rsidR="003B3DA4">
        <w:rPr>
          <w:rFonts w:hint="eastAsia"/>
          <w:sz w:val="24"/>
          <w:szCs w:val="24"/>
        </w:rPr>
        <w:t>没有</w:t>
      </w:r>
      <w:r w:rsidR="003B3DA4" w:rsidRPr="003B3DA4">
        <w:rPr>
          <w:rFonts w:hint="eastAsia"/>
          <w:sz w:val="24"/>
          <w:szCs w:val="24"/>
        </w:rPr>
        <w:t>找到一个详细的教程，还需要慢慢探索</w:t>
      </w:r>
      <w:r w:rsidR="003B3DA4">
        <w:rPr>
          <w:rFonts w:hint="eastAsia"/>
          <w:sz w:val="24"/>
          <w:szCs w:val="24"/>
        </w:rPr>
        <w:t>。</w:t>
      </w:r>
    </w:p>
    <w:p w14:paraId="084CEB19" w14:textId="09E3D6BB" w:rsidR="003B3DA4" w:rsidRDefault="003B3DA4" w:rsidP="003B3DA4">
      <w:pPr>
        <w:rPr>
          <w:b/>
          <w:bCs/>
          <w:sz w:val="24"/>
          <w:szCs w:val="24"/>
        </w:rPr>
      </w:pPr>
    </w:p>
    <w:p w14:paraId="04B183B4" w14:textId="33584B60" w:rsidR="003B3DA4" w:rsidRDefault="003B3DA4" w:rsidP="003B3DA4">
      <w:pPr>
        <w:rPr>
          <w:b/>
          <w:bCs/>
          <w:sz w:val="24"/>
          <w:szCs w:val="24"/>
        </w:rPr>
      </w:pPr>
      <w:r>
        <w:rPr>
          <w:rFonts w:hint="eastAsia"/>
          <w:b/>
          <w:bCs/>
          <w:sz w:val="24"/>
          <w:szCs w:val="24"/>
        </w:rPr>
        <w:t>文献参考：</w:t>
      </w:r>
    </w:p>
    <w:p w14:paraId="5D506336" w14:textId="62D4DF9C" w:rsidR="003B3DA4" w:rsidRDefault="003B3DA4" w:rsidP="003B3DA4">
      <w:r>
        <w:rPr>
          <w:rFonts w:hint="eastAsia"/>
          <w:b/>
          <w:bCs/>
          <w:sz w:val="24"/>
          <w:szCs w:val="24"/>
        </w:rPr>
        <w:t>关于A</w:t>
      </w:r>
      <w:r>
        <w:rPr>
          <w:b/>
          <w:bCs/>
          <w:sz w:val="24"/>
          <w:szCs w:val="24"/>
        </w:rPr>
        <w:t>PI</w:t>
      </w:r>
      <w:r w:rsidR="00EB618C">
        <w:rPr>
          <w:rFonts w:hint="eastAsia"/>
          <w:b/>
          <w:bCs/>
          <w:sz w:val="24"/>
          <w:szCs w:val="24"/>
        </w:rPr>
        <w:t>价格参考：</w:t>
      </w:r>
      <w:hyperlink r:id="rId10" w:history="1">
        <w:r w:rsidR="00EB618C">
          <w:rPr>
            <w:rStyle w:val="aa"/>
          </w:rPr>
          <w:t>Claude 订阅价格全对比 2026：Pro/Max/Team/API 哪个最划算？</w:t>
        </w:r>
      </w:hyperlink>
    </w:p>
    <w:p w14:paraId="1B934A8D" w14:textId="5E7226C8" w:rsidR="00EB618C" w:rsidRPr="003B3DA4" w:rsidRDefault="00EB618C" w:rsidP="003B3DA4">
      <w:pPr>
        <w:rPr>
          <w:rFonts w:hint="eastAsia"/>
          <w:b/>
          <w:bCs/>
          <w:sz w:val="24"/>
          <w:szCs w:val="24"/>
        </w:rPr>
      </w:pPr>
      <w:r>
        <w:rPr>
          <w:rFonts w:hint="eastAsia"/>
        </w:rPr>
        <w:t>关于</w:t>
      </w:r>
    </w:p>
    <w:p w14:paraId="67AEA662" w14:textId="598B6608" w:rsidR="00825054" w:rsidRPr="00E347BB" w:rsidRDefault="00825054" w:rsidP="005E48C1">
      <w:pPr>
        <w:rPr>
          <w:rFonts w:hint="eastAsia"/>
          <w:sz w:val="24"/>
          <w:szCs w:val="24"/>
        </w:rPr>
      </w:pPr>
    </w:p>
    <w:sectPr w:rsidR="00825054" w:rsidRPr="00E347BB">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FF3C5D" w14:textId="77777777" w:rsidR="003A2FC3" w:rsidRDefault="003A2FC3" w:rsidP="005E48C1">
      <w:r>
        <w:separator/>
      </w:r>
    </w:p>
  </w:endnote>
  <w:endnote w:type="continuationSeparator" w:id="0">
    <w:p w14:paraId="3A95BF38" w14:textId="77777777" w:rsidR="003A2FC3" w:rsidRDefault="003A2FC3" w:rsidP="005E48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2746A8" w14:textId="77777777" w:rsidR="003A2FC3" w:rsidRDefault="003A2FC3" w:rsidP="005E48C1">
      <w:r>
        <w:separator/>
      </w:r>
    </w:p>
  </w:footnote>
  <w:footnote w:type="continuationSeparator" w:id="0">
    <w:p w14:paraId="53C1DA2A" w14:textId="77777777" w:rsidR="003A2FC3" w:rsidRDefault="003A2FC3" w:rsidP="005E48C1">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06F6"/>
    <w:rsid w:val="000506F6"/>
    <w:rsid w:val="000806FC"/>
    <w:rsid w:val="000F24D8"/>
    <w:rsid w:val="000F6941"/>
    <w:rsid w:val="0013254B"/>
    <w:rsid w:val="0014620B"/>
    <w:rsid w:val="00282E28"/>
    <w:rsid w:val="0030305F"/>
    <w:rsid w:val="003553B1"/>
    <w:rsid w:val="003A2FC3"/>
    <w:rsid w:val="003B3DA4"/>
    <w:rsid w:val="003B3F46"/>
    <w:rsid w:val="003D4704"/>
    <w:rsid w:val="00411999"/>
    <w:rsid w:val="00466E91"/>
    <w:rsid w:val="005E48C1"/>
    <w:rsid w:val="006C6BF7"/>
    <w:rsid w:val="00825054"/>
    <w:rsid w:val="0087776D"/>
    <w:rsid w:val="009044F1"/>
    <w:rsid w:val="00921677"/>
    <w:rsid w:val="0095767A"/>
    <w:rsid w:val="00981AB1"/>
    <w:rsid w:val="00A10489"/>
    <w:rsid w:val="00A47520"/>
    <w:rsid w:val="00A963D6"/>
    <w:rsid w:val="00C72618"/>
    <w:rsid w:val="00D70B32"/>
    <w:rsid w:val="00E347BB"/>
    <w:rsid w:val="00E35D05"/>
    <w:rsid w:val="00EB618C"/>
    <w:rsid w:val="00F87FE6"/>
    <w:rsid w:val="00F9695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BB60A2"/>
  <w15:chartTrackingRefBased/>
  <w15:docId w15:val="{BFBDC7F5-227A-4C17-9815-DC359DDA28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F6941"/>
    <w:pPr>
      <w:widowControl w:val="0"/>
      <w:jc w:val="both"/>
    </w:pPr>
  </w:style>
  <w:style w:type="paragraph" w:styleId="3">
    <w:name w:val="heading 3"/>
    <w:basedOn w:val="a"/>
    <w:next w:val="a"/>
    <w:link w:val="30"/>
    <w:uiPriority w:val="9"/>
    <w:semiHidden/>
    <w:unhideWhenUsed/>
    <w:qFormat/>
    <w:rsid w:val="003B3DA4"/>
    <w:pPr>
      <w:keepNext/>
      <w:keepLines/>
      <w:spacing w:before="260" w:after="260" w:line="416" w:lineRule="auto"/>
      <w:outlineLvl w:val="2"/>
    </w:pPr>
    <w:rPr>
      <w:b/>
      <w:bCs/>
      <w:sz w:val="32"/>
      <w:szCs w:val="3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basedOn w:val="a0"/>
    <w:uiPriority w:val="22"/>
    <w:qFormat/>
    <w:rsid w:val="000F6941"/>
    <w:rPr>
      <w:b/>
      <w:bCs/>
    </w:rPr>
  </w:style>
  <w:style w:type="paragraph" w:styleId="a4">
    <w:name w:val="List Paragraph"/>
    <w:basedOn w:val="a"/>
    <w:uiPriority w:val="34"/>
    <w:qFormat/>
    <w:rsid w:val="000F6941"/>
    <w:pPr>
      <w:ind w:firstLineChars="200" w:firstLine="420"/>
    </w:pPr>
  </w:style>
  <w:style w:type="paragraph" w:styleId="a5">
    <w:name w:val="header"/>
    <w:basedOn w:val="a"/>
    <w:link w:val="a6"/>
    <w:uiPriority w:val="99"/>
    <w:unhideWhenUsed/>
    <w:rsid w:val="005E48C1"/>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0"/>
    <w:link w:val="a5"/>
    <w:uiPriority w:val="99"/>
    <w:rsid w:val="005E48C1"/>
    <w:rPr>
      <w:sz w:val="18"/>
      <w:szCs w:val="18"/>
    </w:rPr>
  </w:style>
  <w:style w:type="paragraph" w:styleId="a7">
    <w:name w:val="footer"/>
    <w:basedOn w:val="a"/>
    <w:link w:val="a8"/>
    <w:uiPriority w:val="99"/>
    <w:unhideWhenUsed/>
    <w:rsid w:val="005E48C1"/>
    <w:pPr>
      <w:tabs>
        <w:tab w:val="center" w:pos="4153"/>
        <w:tab w:val="right" w:pos="8306"/>
      </w:tabs>
      <w:snapToGrid w:val="0"/>
      <w:jc w:val="left"/>
    </w:pPr>
    <w:rPr>
      <w:sz w:val="18"/>
      <w:szCs w:val="18"/>
    </w:rPr>
  </w:style>
  <w:style w:type="character" w:customStyle="1" w:styleId="a8">
    <w:name w:val="页脚 字符"/>
    <w:basedOn w:val="a0"/>
    <w:link w:val="a7"/>
    <w:uiPriority w:val="99"/>
    <w:rsid w:val="005E48C1"/>
    <w:rPr>
      <w:sz w:val="18"/>
      <w:szCs w:val="18"/>
    </w:rPr>
  </w:style>
  <w:style w:type="table" w:styleId="a9">
    <w:name w:val="Table Grid"/>
    <w:basedOn w:val="a1"/>
    <w:uiPriority w:val="39"/>
    <w:rsid w:val="005E48C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Hyperlink"/>
    <w:basedOn w:val="a0"/>
    <w:uiPriority w:val="99"/>
    <w:semiHidden/>
    <w:unhideWhenUsed/>
    <w:rsid w:val="0095767A"/>
    <w:rPr>
      <w:color w:val="0000FF"/>
      <w:u w:val="single"/>
    </w:rPr>
  </w:style>
  <w:style w:type="character" w:customStyle="1" w:styleId="30">
    <w:name w:val="标题 3 字符"/>
    <w:basedOn w:val="a0"/>
    <w:link w:val="3"/>
    <w:uiPriority w:val="9"/>
    <w:semiHidden/>
    <w:rsid w:val="003B3DA4"/>
    <w:rPr>
      <w:b/>
      <w:bCs/>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0546068">
      <w:bodyDiv w:val="1"/>
      <w:marLeft w:val="0"/>
      <w:marRight w:val="0"/>
      <w:marTop w:val="0"/>
      <w:marBottom w:val="0"/>
      <w:divBdr>
        <w:top w:val="none" w:sz="0" w:space="0" w:color="auto"/>
        <w:left w:val="none" w:sz="0" w:space="0" w:color="auto"/>
        <w:bottom w:val="none" w:sz="0" w:space="0" w:color="auto"/>
        <w:right w:val="none" w:sz="0" w:space="0" w:color="auto"/>
      </w:divBdr>
    </w:div>
    <w:div w:id="821967415">
      <w:bodyDiv w:val="1"/>
      <w:marLeft w:val="0"/>
      <w:marRight w:val="0"/>
      <w:marTop w:val="0"/>
      <w:marBottom w:val="0"/>
      <w:divBdr>
        <w:top w:val="none" w:sz="0" w:space="0" w:color="auto"/>
        <w:left w:val="none" w:sz="0" w:space="0" w:color="auto"/>
        <w:bottom w:val="none" w:sz="0" w:space="0" w:color="auto"/>
        <w:right w:val="none" w:sz="0" w:space="0" w:color="auto"/>
      </w:divBdr>
    </w:div>
    <w:div w:id="10417883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loseai-asia.com/" TargetMode="External"/><Relationship Id="rId3" Type="http://schemas.openxmlformats.org/officeDocument/2006/relationships/webSettings" Target="webSettings.xml"/><Relationship Id="rId7" Type="http://schemas.openxmlformats.org/officeDocument/2006/relationships/hyperlink" Target="https://shiyunapi.apifox.cn/" TargetMode="Externa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claude.ai/" TargetMode="External"/><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hyperlink" Target="https://www.heyuan110.com/zh/posts/ai/2026-04-03-claude-pricing-complete-guide/" TargetMode="External"/><Relationship Id="rId4" Type="http://schemas.openxmlformats.org/officeDocument/2006/relationships/footnotes" Target="footnotes.xml"/><Relationship Id="rId9" Type="http://schemas.openxmlformats.org/officeDocument/2006/relationships/hyperlink" Target="https://ofox.ai/zh?utm_source=zhihu&amp;utm_medium=zoey_article&amp;utm_campaign=seo"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426</TotalTime>
  <Pages>8</Pages>
  <Words>786</Words>
  <Characters>4481</Characters>
  <Application>Microsoft Office Word</Application>
  <DocSecurity>0</DocSecurity>
  <Lines>37</Lines>
  <Paragraphs>10</Paragraphs>
  <ScaleCrop>false</ScaleCrop>
  <Company/>
  <LinksUpToDate>false</LinksUpToDate>
  <CharactersWithSpaces>5257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刘东星</dc:creator>
  <cp:keywords/>
  <dc:description/>
  <cp:lastModifiedBy>刘东星</cp:lastModifiedBy>
  <cp:revision>2</cp:revision>
  <dcterms:created xsi:type="dcterms:W3CDTF">2026-05-09T02:00:00Z</dcterms:created>
  <dcterms:modified xsi:type="dcterms:W3CDTF">2026-05-09T10:52:00Z</dcterms:modified>
</cp:coreProperties>
</file>