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自我介绍</w:t>
      </w:r>
    </w:p>
    <w:p>
      <w:pPr>
        <w:ind w:firstLine="420" w:firstLineChars="0"/>
        <w:rPr>
          <w:rFonts w:hint="default" w:ascii="Verdana" w:hAnsi="Verdana" w:eastAsia="楷体" w:cs="Verdana"/>
          <w:sz w:val="24"/>
          <w:szCs w:val="32"/>
          <w:lang w:val="en-US" w:eastAsia="zh-CN"/>
        </w:rPr>
      </w:pPr>
      <w:r>
        <w:rPr>
          <w:rFonts w:hint="default" w:ascii="Verdana" w:hAnsi="Verdana" w:eastAsia="楷体" w:cs="Verdana"/>
          <w:sz w:val="24"/>
          <w:szCs w:val="32"/>
          <w:lang w:val="en-US" w:eastAsia="zh-CN"/>
        </w:rPr>
        <w:t>大家好，我叫李希娜。2019年初毕业，因自己接收速度较慢，在这期间</w:t>
      </w:r>
      <w:r>
        <w:rPr>
          <w:rFonts w:hint="eastAsia" w:ascii="Verdana" w:hAnsi="Verdana" w:eastAsia="楷体" w:cs="Verdana"/>
          <w:sz w:val="24"/>
          <w:szCs w:val="32"/>
          <w:lang w:val="en-US" w:eastAsia="zh-CN"/>
        </w:rPr>
        <w:t>进行</w:t>
      </w:r>
      <w:r>
        <w:rPr>
          <w:rFonts w:hint="default" w:ascii="Verdana" w:hAnsi="Verdana" w:eastAsia="楷体" w:cs="Verdana"/>
          <w:sz w:val="24"/>
          <w:szCs w:val="32"/>
          <w:lang w:val="en-US" w:eastAsia="zh-CN"/>
        </w:rPr>
        <w:t>了许多相关专业的深入学习。学习之余我还会参加各种活动来锻炼自己的处事风格。毕业后在xx公司进入实习，到去年年底因个人原因离职，</w:t>
      </w:r>
      <w:bookmarkStart w:id="0" w:name="_GoBack"/>
      <w:r>
        <w:rPr>
          <w:rFonts w:hint="default" w:ascii="Verdana" w:hAnsi="Verdana" w:eastAsia="楷体" w:cs="Verdana"/>
          <w:sz w:val="24"/>
          <w:szCs w:val="32"/>
          <w:lang w:val="en-US" w:eastAsia="zh-CN"/>
        </w:rPr>
        <w:t>算</w:t>
      </w:r>
      <w:bookmarkEnd w:id="0"/>
      <w:r>
        <w:rPr>
          <w:rFonts w:hint="default" w:ascii="Verdana" w:hAnsi="Verdana" w:eastAsia="楷体" w:cs="Verdana"/>
          <w:sz w:val="24"/>
          <w:szCs w:val="32"/>
          <w:lang w:val="en-US" w:eastAsia="zh-CN"/>
        </w:rPr>
        <w:t>下来也有大半年的工作经验。在这期间对</w:t>
      </w:r>
      <w:r>
        <w:rPr>
          <w:rFonts w:hint="eastAsia" w:asciiTheme="majorEastAsia" w:hAnsiTheme="majorEastAsia" w:eastAsiaTheme="majorEastAsia" w:cstheme="majorEastAsia"/>
          <w:sz w:val="24"/>
          <w:szCs w:val="32"/>
          <w:lang w:val="en-US" w:eastAsia="zh-CN"/>
        </w:rPr>
        <w:t>web</w:t>
      </w:r>
      <w:r>
        <w:rPr>
          <w:rFonts w:hint="default" w:ascii="Verdana" w:hAnsi="Verdana" w:eastAsia="楷体" w:cs="Verdana"/>
          <w:sz w:val="24"/>
          <w:szCs w:val="32"/>
          <w:lang w:val="en-US" w:eastAsia="zh-CN"/>
        </w:rPr>
        <w:t>开发、爬虫有</w:t>
      </w:r>
      <w:r>
        <w:rPr>
          <w:rFonts w:hint="eastAsia" w:ascii="Verdana" w:hAnsi="Verdana" w:eastAsia="楷体" w:cs="Verdana"/>
          <w:sz w:val="24"/>
          <w:szCs w:val="32"/>
          <w:lang w:val="en-US" w:eastAsia="zh-CN"/>
        </w:rPr>
        <w:t>所</w:t>
      </w:r>
      <w:r>
        <w:rPr>
          <w:rFonts w:hint="default" w:ascii="Verdana" w:hAnsi="Verdana" w:eastAsia="楷体" w:cs="Verdana"/>
          <w:sz w:val="24"/>
          <w:szCs w:val="32"/>
          <w:lang w:val="en-US" w:eastAsia="zh-CN"/>
        </w:rPr>
        <w:t>研究。</w:t>
      </w:r>
    </w:p>
    <w:p>
      <w:pPr>
        <w:ind w:firstLine="420" w:firstLineChars="0"/>
        <w:rPr>
          <w:rFonts w:hint="default" w:ascii="Courier New" w:hAnsi="Courier New" w:eastAsia="楷体" w:cs="Courier New"/>
          <w:sz w:val="24"/>
          <w:szCs w:val="32"/>
          <w:lang w:val="en-US" w:eastAsia="zh-CN"/>
        </w:rPr>
      </w:pPr>
      <w:r>
        <w:rPr>
          <w:rFonts w:hint="default" w:ascii="Courier New" w:hAnsi="Courier New" w:eastAsia="楷体" w:cs="Courier New"/>
          <w:sz w:val="24"/>
          <w:szCs w:val="32"/>
          <w:lang w:val="en-US" w:eastAsia="zh-CN"/>
        </w:rPr>
        <w:t>透过实习，能够加深对自我潜力认识，由于在学校的学习基本上是理论的理解，而缺少潜力的熟练与加强，缺少实际情景的见证和实践活动的参与，同学之间缺乏必要的交流与比较，使得潜力缺陷都被蒙蔽起来。并且实习生活考验着我们的知识迁移和运用潜力、适应环境的潜力、应对突发事件的潜力以及如何处理人际关系等各方面的潜力，为我们带给了不可多得的机遇和平台。透过实习，培养新的思考维度有效发现自己潜力上的缺陷。综合运用所学理论知识、方法、技能，在实习中，巩固专业技能，培养和强化社会沟通潜力，认识社会的需要，发现自身的差距，培养应对现实的正确态度和独立分析解决问题的潜力。</w:t>
      </w:r>
    </w:p>
    <w:p>
      <w:pPr>
        <w:ind w:firstLine="420" w:firstLineChars="0"/>
        <w:rPr>
          <w:rFonts w:hint="default" w:ascii="Courier New" w:hAnsi="Courier New" w:eastAsia="楷体" w:cs="Courier New"/>
          <w:sz w:val="24"/>
          <w:szCs w:val="32"/>
          <w:lang w:val="en-US" w:eastAsia="zh-CN"/>
        </w:rPr>
      </w:pPr>
      <w:r>
        <w:rPr>
          <w:rFonts w:hint="default" w:ascii="Courier New" w:hAnsi="Courier New" w:eastAsia="楷体" w:cs="Courier New"/>
          <w:sz w:val="24"/>
          <w:szCs w:val="32"/>
          <w:lang w:val="en-US" w:eastAsia="zh-CN"/>
        </w:rPr>
        <w:t>在上个公司参加了电商类的项目，由于刚开始经验欠缺并且需要我做的功能也不是很多，主要做的就是用户模块中登录、注册等其他较小的功能。虽然只是实习，但本着积累经验的目的，我从项目开始到结束这段时间对项目部书和整个项目的所有技术点都有所了解。</w:t>
      </w:r>
    </w:p>
    <w:p>
      <w:pPr>
        <w:ind w:firstLine="420" w:firstLineChars="0"/>
        <w:rPr>
          <w:rFonts w:hint="default" w:ascii="TeamViewer14" w:hAnsi="TeamViewer14" w:eastAsia="楷体" w:cs="TeamViewer14"/>
          <w:sz w:val="24"/>
          <w:szCs w:val="32"/>
          <w:lang w:val="en-US" w:eastAsia="zh-CN"/>
        </w:rPr>
      </w:pPr>
      <w:r>
        <w:rPr>
          <w:rFonts w:hint="default" w:ascii="TeamViewer14" w:hAnsi="TeamViewer14" w:eastAsia="楷体" w:cs="TeamViewer14"/>
          <w:sz w:val="24"/>
          <w:szCs w:val="32"/>
          <w:lang w:val="en-US" w:eastAsia="zh-CN"/>
        </w:rPr>
        <w:t>我热切期望用自己所学到的知识为社会做出自己的微薄之力。我自信能胜任自己的工作，本着“迎难而上”的精神，我将凭自己的水平克服各种困难，更好地胜任将来的工作。</w:t>
      </w:r>
    </w:p>
    <w:p>
      <w:pPr>
        <w:ind w:firstLine="420" w:firstLineChars="0"/>
        <w:rPr>
          <w:rFonts w:hint="eastAsia" w:ascii="楷体" w:hAnsi="楷体" w:eastAsia="楷体" w:cs="楷体"/>
          <w:sz w:val="24"/>
          <w:szCs w:val="32"/>
          <w:lang w:val="en-US" w:eastAsia="zh-CN"/>
        </w:rPr>
      </w:pPr>
    </w:p>
    <w:p>
      <w:pPr>
        <w:ind w:firstLine="420" w:firstLineChars="0"/>
        <w:rPr>
          <w:rFonts w:hint="eastAsia" w:ascii="宋体" w:hAnsi="宋体" w:eastAsia="宋体" w:cs="宋体"/>
          <w:sz w:val="24"/>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楷体">
    <w:panose1 w:val="02010609060101010101"/>
    <w:charset w:val="86"/>
    <w:family w:val="auto"/>
    <w:pitch w:val="default"/>
    <w:sig w:usb0="800002BF" w:usb1="38CF7CFA" w:usb2="00000016" w:usb3="00000000" w:csb0="00040001" w:csb1="00000000"/>
  </w:font>
  <w:font w:name="TeamViewer14">
    <w:altName w:val="Segoe Print"/>
    <w:panose1 w:val="050B0102010101010101"/>
    <w:charset w:val="00"/>
    <w:family w:val="auto"/>
    <w:pitch w:val="default"/>
    <w:sig w:usb0="00000000" w:usb1="00000000" w:usb2="00000000" w:usb3="80000000" w:csb0="00000000" w:csb1="00008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2240BF"/>
    <w:rsid w:val="0C0F095B"/>
    <w:rsid w:val="272240BF"/>
    <w:rsid w:val="517A4A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2020-02-26T04:18:00Z</dcterms:created>
  <dc:creator>。。。</dc:creator>
  <cp:lastModifiedBy>。。。</cp:lastModifiedBy>
  <dcterms:modified xsi:type="dcterms:W3CDTF">2020-02-27T07:18:00Z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