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A47A3C">
              <w:pPr>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4C197E06" w:rsidR="00743EEA" w:rsidRPr="00003CCB" w:rsidRDefault="00C91D53" w:rsidP="00003CCB">
              <w:pPr>
                <w:pStyle w:val="NoSpacing"/>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NoSpacing"/>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286B9684" w:rsidR="00743EEA" w:rsidRPr="00003CCB" w:rsidRDefault="00291254">
          <w:pPr>
            <w:pStyle w:val="NoSpacing"/>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662F41">
                <w:rPr>
                  <w:sz w:val="32"/>
                  <w:szCs w:val="28"/>
                  <w:lang w:val="en-GB"/>
                </w:rPr>
                <w:t>Instructions</w:t>
              </w:r>
            </w:sdtContent>
          </w:sdt>
          <w:r w:rsidR="00954C7A" w:rsidRPr="00003CCB">
            <w:rPr>
              <w:sz w:val="32"/>
              <w:szCs w:val="28"/>
            </w:rPr>
            <w:t xml:space="preserve"> </w:t>
          </w:r>
        </w:p>
        <w:p w14:paraId="32BFFEC3" w14:textId="77777777" w:rsidR="00954C7A" w:rsidRDefault="00291254">
          <w:pPr>
            <w:pStyle w:val="NoSpacing"/>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NoSpacing"/>
            <w:jc w:val="center"/>
            <w:rPr>
              <w:color w:val="DDDDDD" w:themeColor="accent1"/>
            </w:rPr>
          </w:pPr>
        </w:p>
        <w:p w14:paraId="51A4D9C7" w14:textId="77777777" w:rsidR="00743EEA" w:rsidRDefault="00291254">
          <w:pPr>
            <w:pStyle w:val="NoSpacing"/>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NoSpacing"/>
            <w:spacing w:before="480"/>
            <w:jc w:val="center"/>
            <w:rPr>
              <w:color w:val="DDDDDD" w:themeColor="accent1"/>
            </w:rPr>
          </w:pPr>
        </w:p>
        <w:p w14:paraId="07196BDE" w14:textId="77777777" w:rsidR="00D429B9" w:rsidRPr="00003CCB" w:rsidRDefault="00291254" w:rsidP="00D429B9">
          <w:pPr>
            <w:pStyle w:val="NoSpacing"/>
            <w:jc w:val="center"/>
            <w:rPr>
              <w:sz w:val="24"/>
            </w:rPr>
          </w:pPr>
          <w:hyperlink r:id="rId11" w:history="1">
            <w:r w:rsidR="00D429B9" w:rsidRPr="008575B0">
              <w:rPr>
                <w:rStyle w:val="Hyperlink"/>
                <w:sz w:val="24"/>
              </w:rPr>
              <w:t>www.132virtualwing.org</w:t>
            </w:r>
          </w:hyperlink>
          <w:r w:rsidR="00D429B9">
            <w:rPr>
              <w:sz w:val="24"/>
            </w:rPr>
            <w:t xml:space="preserve"> </w:t>
          </w:r>
        </w:p>
        <w:p w14:paraId="754BE79B" w14:textId="77777777" w:rsidR="00D429B9" w:rsidRDefault="00D429B9">
          <w:pPr>
            <w:pStyle w:val="NoSpacing"/>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86467" w:rsidRDefault="00186467" w:rsidP="00067F06">
                                <w:pPr>
                                  <w:pStyle w:val="NoSpacing"/>
                                  <w:jc w:val="center"/>
                                  <w:rPr>
                                    <w:color w:val="DDDDDD" w:themeColor="accent1"/>
                                    <w:sz w:val="24"/>
                                  </w:rPr>
                                </w:pPr>
                              </w:p>
                              <w:p w14:paraId="7F0BE8DA" w14:textId="77777777" w:rsidR="00186467" w:rsidRPr="00D21364" w:rsidRDefault="00186467" w:rsidP="00D429B9">
                                <w:pPr>
                                  <w:pStyle w:val="NoSpacing"/>
                                  <w:jc w:val="center"/>
                                  <w:rPr>
                                    <w:color w:val="DDDDDD" w:themeColor="accent1"/>
                                  </w:rPr>
                                </w:pPr>
                                <w:r w:rsidRPr="00D21364">
                                  <w:rPr>
                                    <w:color w:val="808080" w:themeColor="accent4"/>
                                  </w:rPr>
                                  <w:t>132nd Virtual Wing, 2013:</w:t>
                                </w:r>
                              </w:p>
                              <w:p w14:paraId="06F0F93F" w14:textId="77777777" w:rsidR="00186467" w:rsidRPr="00D21364" w:rsidRDefault="00186467" w:rsidP="00D429B9">
                                <w:pPr>
                                  <w:pStyle w:val="NoSpacing"/>
                                  <w:jc w:val="center"/>
                                  <w:rPr>
                                    <w:color w:val="808080" w:themeColor="accent4"/>
                                  </w:rPr>
                                </w:pPr>
                                <w:r w:rsidRPr="00D21364">
                                  <w:rPr>
                                    <w:color w:val="808080" w:themeColor="accent4"/>
                                  </w:rPr>
                                  <w:t xml:space="preserve">This work is licensed under a </w:t>
                                </w:r>
                                <w:hyperlink r:id="rId12"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86467" w:rsidRDefault="00186467" w:rsidP="00067F06">
                          <w:pPr>
                            <w:pStyle w:val="NoSpacing"/>
                            <w:jc w:val="center"/>
                            <w:rPr>
                              <w:color w:val="DDDDDD" w:themeColor="accent1"/>
                              <w:sz w:val="24"/>
                            </w:rPr>
                          </w:pPr>
                        </w:p>
                        <w:p w14:paraId="7F0BE8DA" w14:textId="77777777" w:rsidR="00186467" w:rsidRPr="00D21364" w:rsidRDefault="00186467" w:rsidP="00D429B9">
                          <w:pPr>
                            <w:pStyle w:val="NoSpacing"/>
                            <w:jc w:val="center"/>
                            <w:rPr>
                              <w:color w:val="DDDDDD" w:themeColor="accent1"/>
                            </w:rPr>
                          </w:pPr>
                          <w:r w:rsidRPr="00D21364">
                            <w:rPr>
                              <w:color w:val="808080" w:themeColor="accent4"/>
                            </w:rPr>
                            <w:t>132nd Virtual Wing, 2013:</w:t>
                          </w:r>
                        </w:p>
                        <w:p w14:paraId="06F0F93F" w14:textId="77777777" w:rsidR="00186467" w:rsidRPr="00D21364" w:rsidRDefault="00186467" w:rsidP="00D429B9">
                          <w:pPr>
                            <w:pStyle w:val="NoSpacing"/>
                            <w:jc w:val="center"/>
                            <w:rPr>
                              <w:color w:val="808080" w:themeColor="accent4"/>
                            </w:rPr>
                          </w:pPr>
                          <w:r w:rsidRPr="00D21364">
                            <w:rPr>
                              <w:color w:val="808080" w:themeColor="accent4"/>
                            </w:rPr>
                            <w:t xml:space="preserve">This work is licensed under a </w:t>
                          </w:r>
                          <w:hyperlink r:id="rId13"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3D0DFBC8" w:rsidR="00D6191B" w:rsidRDefault="00662F41" w:rsidP="00B6395A">
          <w:pPr>
            <w:pStyle w:val="Title"/>
            <w:rPr>
              <w:lang w:val="en-GB"/>
            </w:rPr>
          </w:pPr>
          <w:r>
            <w:t>388th Training Instructions</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624F399F" w:rsidR="00B6395A" w:rsidRPr="00027DEF" w:rsidRDefault="00662F4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Instructions</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296CCD09"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w:t>
            </w:r>
            <w:r w:rsidR="001B2FE2">
              <w:rPr>
                <w:lang w:val="en-GB"/>
              </w:rPr>
              <w:t>2</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5T00:00:00Z">
              <w:dateFormat w:val="dd.MM.yyyy"/>
              <w:lid w:val="nb-NO"/>
              <w:storeMappedDataAs w:val="dateTime"/>
              <w:calendar w:val="gregorian"/>
            </w:date>
          </w:sdtPr>
          <w:sdtEndPr/>
          <w:sdtContent>
            <w:tc>
              <w:tcPr>
                <w:tcW w:w="7076" w:type="dxa"/>
              </w:tcPr>
              <w:p w14:paraId="13EF2710" w14:textId="6FCB6695"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B2FE2">
                  <w:rPr>
                    <w:lang w:val="en-GB"/>
                  </w:rPr>
                  <w:t>5</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w:t>
                </w:r>
                <w:proofErr w:type="spellStart"/>
                <w:r>
                  <w:rPr>
                    <w:color w:val="000000" w:themeColor="text1"/>
                    <w:lang w:val="en-GB"/>
                  </w:rPr>
                  <w:t>Ashilta</w:t>
                </w:r>
                <w:proofErr w:type="spellEnd"/>
                <w:r>
                  <w:rPr>
                    <w:color w:val="000000" w:themeColor="text1"/>
                    <w:lang w:val="en-GB"/>
                  </w:rPr>
                  <w:t>, Trollef</w:t>
                </w:r>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44567F28" w14:textId="133FF9DE"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TOCHeading"/>
          </w:pPr>
          <w:r>
            <w:t>Contents</w:t>
          </w:r>
        </w:p>
        <w:p w14:paraId="28EF8482" w14:textId="56A11D9A" w:rsidR="00D36E93" w:rsidRDefault="00833EED">
          <w:pPr>
            <w:pStyle w:val="TOC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4315349" w:history="1">
            <w:r w:rsidR="00D36E93" w:rsidRPr="00A32229">
              <w:rPr>
                <w:rStyle w:val="Hyperlink"/>
                <w:noProof/>
              </w:rPr>
              <w:t>Introduction</w:t>
            </w:r>
            <w:r w:rsidR="00D36E93">
              <w:rPr>
                <w:noProof/>
                <w:webHidden/>
              </w:rPr>
              <w:tab/>
            </w:r>
            <w:r w:rsidR="00D36E93">
              <w:rPr>
                <w:noProof/>
                <w:webHidden/>
              </w:rPr>
              <w:fldChar w:fldCharType="begin"/>
            </w:r>
            <w:r w:rsidR="00D36E93">
              <w:rPr>
                <w:noProof/>
                <w:webHidden/>
              </w:rPr>
              <w:instrText xml:space="preserve"> PAGEREF _Toc24315349 \h </w:instrText>
            </w:r>
            <w:r w:rsidR="00D36E93">
              <w:rPr>
                <w:noProof/>
                <w:webHidden/>
              </w:rPr>
            </w:r>
            <w:r w:rsidR="00D36E93">
              <w:rPr>
                <w:noProof/>
                <w:webHidden/>
              </w:rPr>
              <w:fldChar w:fldCharType="separate"/>
            </w:r>
            <w:r w:rsidR="00D36E93">
              <w:rPr>
                <w:noProof/>
                <w:webHidden/>
              </w:rPr>
              <w:t>4</w:t>
            </w:r>
            <w:r w:rsidR="00D36E93">
              <w:rPr>
                <w:noProof/>
                <w:webHidden/>
              </w:rPr>
              <w:fldChar w:fldCharType="end"/>
            </w:r>
          </w:hyperlink>
        </w:p>
        <w:p w14:paraId="07BB366A" w14:textId="5519C354" w:rsidR="00D36E93" w:rsidRDefault="00291254">
          <w:pPr>
            <w:pStyle w:val="TOC1"/>
            <w:tabs>
              <w:tab w:val="right" w:leader="dot" w:pos="9736"/>
            </w:tabs>
            <w:rPr>
              <w:rFonts w:eastAsiaTheme="minorEastAsia"/>
              <w:noProof/>
              <w:szCs w:val="22"/>
              <w:lang w:val="nb-NO" w:eastAsia="nb-NO"/>
            </w:rPr>
          </w:pPr>
          <w:hyperlink w:anchor="_Toc24315350" w:history="1">
            <w:r w:rsidR="00D36E93" w:rsidRPr="00A32229">
              <w:rPr>
                <w:rStyle w:val="Hyperlink"/>
                <w:noProof/>
                <w:lang w:val="en-GB"/>
              </w:rPr>
              <w:t>Abbreviations</w:t>
            </w:r>
            <w:r w:rsidR="00D36E93">
              <w:rPr>
                <w:noProof/>
                <w:webHidden/>
              </w:rPr>
              <w:tab/>
            </w:r>
            <w:r w:rsidR="00D36E93">
              <w:rPr>
                <w:noProof/>
                <w:webHidden/>
              </w:rPr>
              <w:fldChar w:fldCharType="begin"/>
            </w:r>
            <w:r w:rsidR="00D36E93">
              <w:rPr>
                <w:noProof/>
                <w:webHidden/>
              </w:rPr>
              <w:instrText xml:space="preserve"> PAGEREF _Toc24315350 \h </w:instrText>
            </w:r>
            <w:r w:rsidR="00D36E93">
              <w:rPr>
                <w:noProof/>
                <w:webHidden/>
              </w:rPr>
            </w:r>
            <w:r w:rsidR="00D36E93">
              <w:rPr>
                <w:noProof/>
                <w:webHidden/>
              </w:rPr>
              <w:fldChar w:fldCharType="separate"/>
            </w:r>
            <w:r w:rsidR="00D36E93">
              <w:rPr>
                <w:noProof/>
                <w:webHidden/>
              </w:rPr>
              <w:t>4</w:t>
            </w:r>
            <w:r w:rsidR="00D36E93">
              <w:rPr>
                <w:noProof/>
                <w:webHidden/>
              </w:rPr>
              <w:fldChar w:fldCharType="end"/>
            </w:r>
          </w:hyperlink>
        </w:p>
        <w:p w14:paraId="3423230D" w14:textId="51661CC9" w:rsidR="00D36E93" w:rsidRDefault="00291254">
          <w:pPr>
            <w:pStyle w:val="TOC1"/>
            <w:tabs>
              <w:tab w:val="right" w:leader="dot" w:pos="9736"/>
            </w:tabs>
            <w:rPr>
              <w:rFonts w:eastAsiaTheme="minorEastAsia"/>
              <w:noProof/>
              <w:szCs w:val="22"/>
              <w:lang w:val="nb-NO" w:eastAsia="nb-NO"/>
            </w:rPr>
          </w:pPr>
          <w:hyperlink w:anchor="_Toc24315351" w:history="1">
            <w:r w:rsidR="00D36E93" w:rsidRPr="00A32229">
              <w:rPr>
                <w:rStyle w:val="Hyperlink"/>
                <w:noProof/>
                <w:lang w:val="en-GB"/>
              </w:rPr>
              <w:t>Definitions</w:t>
            </w:r>
            <w:r w:rsidR="00D36E93">
              <w:rPr>
                <w:noProof/>
                <w:webHidden/>
              </w:rPr>
              <w:tab/>
            </w:r>
            <w:r w:rsidR="00D36E93">
              <w:rPr>
                <w:noProof/>
                <w:webHidden/>
              </w:rPr>
              <w:fldChar w:fldCharType="begin"/>
            </w:r>
            <w:r w:rsidR="00D36E93">
              <w:rPr>
                <w:noProof/>
                <w:webHidden/>
              </w:rPr>
              <w:instrText xml:space="preserve"> PAGEREF _Toc24315351 \h </w:instrText>
            </w:r>
            <w:r w:rsidR="00D36E93">
              <w:rPr>
                <w:noProof/>
                <w:webHidden/>
              </w:rPr>
            </w:r>
            <w:r w:rsidR="00D36E93">
              <w:rPr>
                <w:noProof/>
                <w:webHidden/>
              </w:rPr>
              <w:fldChar w:fldCharType="separate"/>
            </w:r>
            <w:r w:rsidR="00D36E93">
              <w:rPr>
                <w:noProof/>
                <w:webHidden/>
              </w:rPr>
              <w:t>4</w:t>
            </w:r>
            <w:r w:rsidR="00D36E93">
              <w:rPr>
                <w:noProof/>
                <w:webHidden/>
              </w:rPr>
              <w:fldChar w:fldCharType="end"/>
            </w:r>
          </w:hyperlink>
        </w:p>
        <w:p w14:paraId="43047972" w14:textId="553C964A" w:rsidR="00D36E93" w:rsidRDefault="00291254">
          <w:pPr>
            <w:pStyle w:val="TOC1"/>
            <w:tabs>
              <w:tab w:val="left" w:pos="400"/>
              <w:tab w:val="right" w:leader="dot" w:pos="9736"/>
            </w:tabs>
            <w:rPr>
              <w:rFonts w:eastAsiaTheme="minorEastAsia"/>
              <w:noProof/>
              <w:szCs w:val="22"/>
              <w:lang w:val="nb-NO" w:eastAsia="nb-NO"/>
            </w:rPr>
          </w:pPr>
          <w:hyperlink w:anchor="_Toc24315352" w:history="1">
            <w:r w:rsidR="00D36E93" w:rsidRPr="00A32229">
              <w:rPr>
                <w:rStyle w:val="Hyperlink"/>
                <w:noProof/>
                <w:lang w:val="en-GB"/>
              </w:rPr>
              <w:t>1.</w:t>
            </w:r>
            <w:r w:rsidR="00D36E93">
              <w:rPr>
                <w:rFonts w:eastAsiaTheme="minorEastAsia"/>
                <w:noProof/>
                <w:szCs w:val="22"/>
                <w:lang w:val="nb-NO" w:eastAsia="nb-NO"/>
              </w:rPr>
              <w:tab/>
            </w:r>
            <w:r w:rsidR="00D36E93" w:rsidRPr="00A32229">
              <w:rPr>
                <w:rStyle w:val="Hyperlink"/>
                <w:noProof/>
                <w:lang w:val="en-GB"/>
              </w:rPr>
              <w:t>Requirements to start training in the 388</w:t>
            </w:r>
            <w:r w:rsidR="00D36E93" w:rsidRPr="00A32229">
              <w:rPr>
                <w:rStyle w:val="Hyperlink"/>
                <w:noProof/>
                <w:vertAlign w:val="superscript"/>
                <w:lang w:val="en-GB"/>
              </w:rPr>
              <w:t>th</w:t>
            </w:r>
            <w:r w:rsidR="00D36E93">
              <w:rPr>
                <w:noProof/>
                <w:webHidden/>
              </w:rPr>
              <w:tab/>
            </w:r>
            <w:r w:rsidR="00D36E93">
              <w:rPr>
                <w:noProof/>
                <w:webHidden/>
              </w:rPr>
              <w:fldChar w:fldCharType="begin"/>
            </w:r>
            <w:r w:rsidR="00D36E93">
              <w:rPr>
                <w:noProof/>
                <w:webHidden/>
              </w:rPr>
              <w:instrText xml:space="preserve"> PAGEREF _Toc24315352 \h </w:instrText>
            </w:r>
            <w:r w:rsidR="00D36E93">
              <w:rPr>
                <w:noProof/>
                <w:webHidden/>
              </w:rPr>
            </w:r>
            <w:r w:rsidR="00D36E93">
              <w:rPr>
                <w:noProof/>
                <w:webHidden/>
              </w:rPr>
              <w:fldChar w:fldCharType="separate"/>
            </w:r>
            <w:r w:rsidR="00D36E93">
              <w:rPr>
                <w:noProof/>
                <w:webHidden/>
              </w:rPr>
              <w:t>5</w:t>
            </w:r>
            <w:r w:rsidR="00D36E93">
              <w:rPr>
                <w:noProof/>
                <w:webHidden/>
              </w:rPr>
              <w:fldChar w:fldCharType="end"/>
            </w:r>
          </w:hyperlink>
        </w:p>
        <w:p w14:paraId="1DB3EE72" w14:textId="484253D6" w:rsidR="00D36E93" w:rsidRDefault="00291254">
          <w:pPr>
            <w:pStyle w:val="TOC2"/>
            <w:tabs>
              <w:tab w:val="left" w:pos="880"/>
              <w:tab w:val="right" w:leader="dot" w:pos="9736"/>
            </w:tabs>
            <w:rPr>
              <w:rFonts w:eastAsiaTheme="minorEastAsia"/>
              <w:noProof/>
              <w:szCs w:val="22"/>
              <w:lang w:val="nb-NO" w:eastAsia="nb-NO"/>
            </w:rPr>
          </w:pPr>
          <w:hyperlink w:anchor="_Toc24315353" w:history="1">
            <w:r w:rsidR="00D36E93" w:rsidRPr="00A32229">
              <w:rPr>
                <w:rStyle w:val="Hyperlink"/>
                <w:noProof/>
                <w:lang w:val="en-GB"/>
              </w:rPr>
              <w:t>1.1.</w:t>
            </w:r>
            <w:r w:rsidR="00D36E93">
              <w:rPr>
                <w:rFonts w:eastAsiaTheme="minorEastAsia"/>
                <w:noProof/>
                <w:szCs w:val="22"/>
                <w:lang w:val="nb-NO" w:eastAsia="nb-NO"/>
              </w:rPr>
              <w:tab/>
            </w:r>
            <w:r w:rsidR="00D36E93" w:rsidRPr="00A32229">
              <w:rPr>
                <w:rStyle w:val="Hyperlink"/>
                <w:noProof/>
                <w:lang w:val="en-GB"/>
              </w:rPr>
              <w:t>New trainees</w:t>
            </w:r>
            <w:r w:rsidR="00D36E93">
              <w:rPr>
                <w:noProof/>
                <w:webHidden/>
              </w:rPr>
              <w:tab/>
            </w:r>
            <w:r w:rsidR="00D36E93">
              <w:rPr>
                <w:noProof/>
                <w:webHidden/>
              </w:rPr>
              <w:fldChar w:fldCharType="begin"/>
            </w:r>
            <w:r w:rsidR="00D36E93">
              <w:rPr>
                <w:noProof/>
                <w:webHidden/>
              </w:rPr>
              <w:instrText xml:space="preserve"> PAGEREF _Toc24315353 \h </w:instrText>
            </w:r>
            <w:r w:rsidR="00D36E93">
              <w:rPr>
                <w:noProof/>
                <w:webHidden/>
              </w:rPr>
            </w:r>
            <w:r w:rsidR="00D36E93">
              <w:rPr>
                <w:noProof/>
                <w:webHidden/>
              </w:rPr>
              <w:fldChar w:fldCharType="separate"/>
            </w:r>
            <w:r w:rsidR="00D36E93">
              <w:rPr>
                <w:noProof/>
                <w:webHidden/>
              </w:rPr>
              <w:t>5</w:t>
            </w:r>
            <w:r w:rsidR="00D36E93">
              <w:rPr>
                <w:noProof/>
                <w:webHidden/>
              </w:rPr>
              <w:fldChar w:fldCharType="end"/>
            </w:r>
          </w:hyperlink>
        </w:p>
        <w:p w14:paraId="1ACF51B3" w14:textId="789F691A" w:rsidR="00D36E93" w:rsidRDefault="00291254">
          <w:pPr>
            <w:pStyle w:val="TOC2"/>
            <w:tabs>
              <w:tab w:val="left" w:pos="880"/>
              <w:tab w:val="right" w:leader="dot" w:pos="9736"/>
            </w:tabs>
            <w:rPr>
              <w:rFonts w:eastAsiaTheme="minorEastAsia"/>
              <w:noProof/>
              <w:szCs w:val="22"/>
              <w:lang w:val="nb-NO" w:eastAsia="nb-NO"/>
            </w:rPr>
          </w:pPr>
          <w:hyperlink w:anchor="_Toc24315354" w:history="1">
            <w:r w:rsidR="00D36E93" w:rsidRPr="00A32229">
              <w:rPr>
                <w:rStyle w:val="Hyperlink"/>
                <w:noProof/>
                <w:lang w:val="en-GB"/>
              </w:rPr>
              <w:t>1.2.</w:t>
            </w:r>
            <w:r w:rsidR="00D36E93">
              <w:rPr>
                <w:rFonts w:eastAsiaTheme="minorEastAsia"/>
                <w:noProof/>
                <w:szCs w:val="22"/>
                <w:lang w:val="nb-NO" w:eastAsia="nb-NO"/>
              </w:rPr>
              <w:tab/>
            </w:r>
            <w:r w:rsidR="00D36E93" w:rsidRPr="00A32229">
              <w:rPr>
                <w:rStyle w:val="Hyperlink"/>
                <w:noProof/>
                <w:lang w:val="en-GB"/>
              </w:rPr>
              <w:t>494</w:t>
            </w:r>
            <w:r w:rsidR="00D36E93" w:rsidRPr="00A32229">
              <w:rPr>
                <w:rStyle w:val="Hyperlink"/>
                <w:noProof/>
                <w:vertAlign w:val="superscript"/>
                <w:lang w:val="en-GB"/>
              </w:rPr>
              <w:t>th</w:t>
            </w:r>
            <w:r w:rsidR="00D36E93" w:rsidRPr="00A32229">
              <w:rPr>
                <w:rStyle w:val="Hyperlink"/>
                <w:noProof/>
                <w:lang w:val="en-GB"/>
              </w:rPr>
              <w:t xml:space="preserve"> Pilots</w:t>
            </w:r>
            <w:r w:rsidR="00D36E93">
              <w:rPr>
                <w:noProof/>
                <w:webHidden/>
              </w:rPr>
              <w:tab/>
            </w:r>
            <w:r w:rsidR="00D36E93">
              <w:rPr>
                <w:noProof/>
                <w:webHidden/>
              </w:rPr>
              <w:fldChar w:fldCharType="begin"/>
            </w:r>
            <w:r w:rsidR="00D36E93">
              <w:rPr>
                <w:noProof/>
                <w:webHidden/>
              </w:rPr>
              <w:instrText xml:space="preserve"> PAGEREF _Toc24315354 \h </w:instrText>
            </w:r>
            <w:r w:rsidR="00D36E93">
              <w:rPr>
                <w:noProof/>
                <w:webHidden/>
              </w:rPr>
            </w:r>
            <w:r w:rsidR="00D36E93">
              <w:rPr>
                <w:noProof/>
                <w:webHidden/>
              </w:rPr>
              <w:fldChar w:fldCharType="separate"/>
            </w:r>
            <w:r w:rsidR="00D36E93">
              <w:rPr>
                <w:noProof/>
                <w:webHidden/>
              </w:rPr>
              <w:t>5</w:t>
            </w:r>
            <w:r w:rsidR="00D36E93">
              <w:rPr>
                <w:noProof/>
                <w:webHidden/>
              </w:rPr>
              <w:fldChar w:fldCharType="end"/>
            </w:r>
          </w:hyperlink>
        </w:p>
        <w:p w14:paraId="1E7E020B" w14:textId="57E35AFE" w:rsidR="00D36E93" w:rsidRDefault="00291254">
          <w:pPr>
            <w:pStyle w:val="TOC1"/>
            <w:tabs>
              <w:tab w:val="left" w:pos="400"/>
              <w:tab w:val="right" w:leader="dot" w:pos="9736"/>
            </w:tabs>
            <w:rPr>
              <w:rFonts w:eastAsiaTheme="minorEastAsia"/>
              <w:noProof/>
              <w:szCs w:val="22"/>
              <w:lang w:val="nb-NO" w:eastAsia="nb-NO"/>
            </w:rPr>
          </w:pPr>
          <w:hyperlink w:anchor="_Toc24315355" w:history="1">
            <w:r w:rsidR="00D36E93" w:rsidRPr="00A32229">
              <w:rPr>
                <w:rStyle w:val="Hyperlink"/>
                <w:noProof/>
                <w:lang w:val="en-GB"/>
              </w:rPr>
              <w:t>2.</w:t>
            </w:r>
            <w:r w:rsidR="00D36E93">
              <w:rPr>
                <w:rFonts w:eastAsiaTheme="minorEastAsia"/>
                <w:noProof/>
                <w:szCs w:val="22"/>
                <w:lang w:val="nb-NO" w:eastAsia="nb-NO"/>
              </w:rPr>
              <w:tab/>
            </w:r>
            <w:r w:rsidR="00D36E93" w:rsidRPr="00A32229">
              <w:rPr>
                <w:rStyle w:val="Hyperlink"/>
                <w:noProof/>
                <w:lang w:val="en-GB"/>
              </w:rPr>
              <w:t>General regulations</w:t>
            </w:r>
            <w:r w:rsidR="00D36E93">
              <w:rPr>
                <w:noProof/>
                <w:webHidden/>
              </w:rPr>
              <w:tab/>
            </w:r>
            <w:r w:rsidR="00D36E93">
              <w:rPr>
                <w:noProof/>
                <w:webHidden/>
              </w:rPr>
              <w:fldChar w:fldCharType="begin"/>
            </w:r>
            <w:r w:rsidR="00D36E93">
              <w:rPr>
                <w:noProof/>
                <w:webHidden/>
              </w:rPr>
              <w:instrText xml:space="preserve"> PAGEREF _Toc24315355 \h </w:instrText>
            </w:r>
            <w:r w:rsidR="00D36E93">
              <w:rPr>
                <w:noProof/>
                <w:webHidden/>
              </w:rPr>
            </w:r>
            <w:r w:rsidR="00D36E93">
              <w:rPr>
                <w:noProof/>
                <w:webHidden/>
              </w:rPr>
              <w:fldChar w:fldCharType="separate"/>
            </w:r>
            <w:r w:rsidR="00D36E93">
              <w:rPr>
                <w:noProof/>
                <w:webHidden/>
              </w:rPr>
              <w:t>5</w:t>
            </w:r>
            <w:r w:rsidR="00D36E93">
              <w:rPr>
                <w:noProof/>
                <w:webHidden/>
              </w:rPr>
              <w:fldChar w:fldCharType="end"/>
            </w:r>
          </w:hyperlink>
        </w:p>
        <w:p w14:paraId="63211472" w14:textId="11E02C51" w:rsidR="00D36E93" w:rsidRDefault="00291254">
          <w:pPr>
            <w:pStyle w:val="TOC2"/>
            <w:tabs>
              <w:tab w:val="left" w:pos="880"/>
              <w:tab w:val="right" w:leader="dot" w:pos="9736"/>
            </w:tabs>
            <w:rPr>
              <w:rFonts w:eastAsiaTheme="minorEastAsia"/>
              <w:noProof/>
              <w:szCs w:val="22"/>
              <w:lang w:val="nb-NO" w:eastAsia="nb-NO"/>
            </w:rPr>
          </w:pPr>
          <w:hyperlink w:anchor="_Toc24315356" w:history="1">
            <w:r w:rsidR="00D36E93" w:rsidRPr="00A32229">
              <w:rPr>
                <w:rStyle w:val="Hyperlink"/>
                <w:noProof/>
                <w:lang w:val="en-GB"/>
              </w:rPr>
              <w:t>2.1.</w:t>
            </w:r>
            <w:r w:rsidR="00D36E93">
              <w:rPr>
                <w:rFonts w:eastAsiaTheme="minorEastAsia"/>
                <w:noProof/>
                <w:szCs w:val="22"/>
                <w:lang w:val="nb-NO" w:eastAsia="nb-NO"/>
              </w:rPr>
              <w:tab/>
            </w:r>
            <w:r w:rsidR="00D36E93" w:rsidRPr="00A32229">
              <w:rPr>
                <w:rStyle w:val="Hyperlink"/>
                <w:noProof/>
                <w:lang w:val="en-GB"/>
              </w:rPr>
              <w:t>Self Qualification (SQ)</w:t>
            </w:r>
            <w:r w:rsidR="00D36E93">
              <w:rPr>
                <w:noProof/>
                <w:webHidden/>
              </w:rPr>
              <w:tab/>
            </w:r>
            <w:r w:rsidR="00D36E93">
              <w:rPr>
                <w:noProof/>
                <w:webHidden/>
              </w:rPr>
              <w:fldChar w:fldCharType="begin"/>
            </w:r>
            <w:r w:rsidR="00D36E93">
              <w:rPr>
                <w:noProof/>
                <w:webHidden/>
              </w:rPr>
              <w:instrText xml:space="preserve"> PAGEREF _Toc24315356 \h </w:instrText>
            </w:r>
            <w:r w:rsidR="00D36E93">
              <w:rPr>
                <w:noProof/>
                <w:webHidden/>
              </w:rPr>
            </w:r>
            <w:r w:rsidR="00D36E93">
              <w:rPr>
                <w:noProof/>
                <w:webHidden/>
              </w:rPr>
              <w:fldChar w:fldCharType="separate"/>
            </w:r>
            <w:r w:rsidR="00D36E93">
              <w:rPr>
                <w:noProof/>
                <w:webHidden/>
              </w:rPr>
              <w:t>5</w:t>
            </w:r>
            <w:r w:rsidR="00D36E93">
              <w:rPr>
                <w:noProof/>
                <w:webHidden/>
              </w:rPr>
              <w:fldChar w:fldCharType="end"/>
            </w:r>
          </w:hyperlink>
        </w:p>
        <w:p w14:paraId="071A38F4" w14:textId="0B36FD9C" w:rsidR="00D36E93" w:rsidRDefault="00291254">
          <w:pPr>
            <w:pStyle w:val="TOC2"/>
            <w:tabs>
              <w:tab w:val="left" w:pos="880"/>
              <w:tab w:val="right" w:leader="dot" w:pos="9736"/>
            </w:tabs>
            <w:rPr>
              <w:rFonts w:eastAsiaTheme="minorEastAsia"/>
              <w:noProof/>
              <w:szCs w:val="22"/>
              <w:lang w:val="nb-NO" w:eastAsia="nb-NO"/>
            </w:rPr>
          </w:pPr>
          <w:hyperlink w:anchor="_Toc24315357" w:history="1">
            <w:r w:rsidR="00D36E93" w:rsidRPr="00A32229">
              <w:rPr>
                <w:rStyle w:val="Hyperlink"/>
                <w:noProof/>
                <w:lang w:val="en-GB"/>
              </w:rPr>
              <w:t>2.2.</w:t>
            </w:r>
            <w:r w:rsidR="00D36E93">
              <w:rPr>
                <w:rFonts w:eastAsiaTheme="minorEastAsia"/>
                <w:noProof/>
                <w:szCs w:val="22"/>
                <w:lang w:val="nb-NO" w:eastAsia="nb-NO"/>
              </w:rPr>
              <w:tab/>
            </w:r>
            <w:r w:rsidR="00D36E93" w:rsidRPr="00A32229">
              <w:rPr>
                <w:rStyle w:val="Hyperlink"/>
                <w:noProof/>
                <w:lang w:val="en-GB"/>
              </w:rPr>
              <w:t>IP Lessons</w:t>
            </w:r>
            <w:r w:rsidR="00D36E93">
              <w:rPr>
                <w:noProof/>
                <w:webHidden/>
              </w:rPr>
              <w:tab/>
            </w:r>
            <w:r w:rsidR="00D36E93">
              <w:rPr>
                <w:noProof/>
                <w:webHidden/>
              </w:rPr>
              <w:fldChar w:fldCharType="begin"/>
            </w:r>
            <w:r w:rsidR="00D36E93">
              <w:rPr>
                <w:noProof/>
                <w:webHidden/>
              </w:rPr>
              <w:instrText xml:space="preserve"> PAGEREF _Toc24315357 \h </w:instrText>
            </w:r>
            <w:r w:rsidR="00D36E93">
              <w:rPr>
                <w:noProof/>
                <w:webHidden/>
              </w:rPr>
            </w:r>
            <w:r w:rsidR="00D36E93">
              <w:rPr>
                <w:noProof/>
                <w:webHidden/>
              </w:rPr>
              <w:fldChar w:fldCharType="separate"/>
            </w:r>
            <w:r w:rsidR="00D36E93">
              <w:rPr>
                <w:noProof/>
                <w:webHidden/>
              </w:rPr>
              <w:t>5</w:t>
            </w:r>
            <w:r w:rsidR="00D36E93">
              <w:rPr>
                <w:noProof/>
                <w:webHidden/>
              </w:rPr>
              <w:fldChar w:fldCharType="end"/>
            </w:r>
          </w:hyperlink>
        </w:p>
        <w:p w14:paraId="14078C76" w14:textId="78231CA8" w:rsidR="00D36E93" w:rsidRDefault="00291254">
          <w:pPr>
            <w:pStyle w:val="TOC2"/>
            <w:tabs>
              <w:tab w:val="left" w:pos="880"/>
              <w:tab w:val="right" w:leader="dot" w:pos="9736"/>
            </w:tabs>
            <w:rPr>
              <w:rFonts w:eastAsiaTheme="minorEastAsia"/>
              <w:noProof/>
              <w:szCs w:val="22"/>
              <w:lang w:val="nb-NO" w:eastAsia="nb-NO"/>
            </w:rPr>
          </w:pPr>
          <w:hyperlink w:anchor="_Toc24315358" w:history="1">
            <w:r w:rsidR="00D36E93" w:rsidRPr="00A32229">
              <w:rPr>
                <w:rStyle w:val="Hyperlink"/>
                <w:noProof/>
                <w:lang w:val="en-GB"/>
              </w:rPr>
              <w:t>2.3.</w:t>
            </w:r>
            <w:r w:rsidR="00D36E93">
              <w:rPr>
                <w:rFonts w:eastAsiaTheme="minorEastAsia"/>
                <w:noProof/>
                <w:szCs w:val="22"/>
                <w:lang w:val="nb-NO" w:eastAsia="nb-NO"/>
              </w:rPr>
              <w:tab/>
            </w:r>
            <w:r w:rsidR="00D36E93" w:rsidRPr="00A32229">
              <w:rPr>
                <w:rStyle w:val="Hyperlink"/>
                <w:noProof/>
                <w:lang w:val="en-GB"/>
              </w:rPr>
              <w:t>Progress / pace through training program</w:t>
            </w:r>
            <w:r w:rsidR="00D36E93">
              <w:rPr>
                <w:noProof/>
                <w:webHidden/>
              </w:rPr>
              <w:tab/>
            </w:r>
            <w:r w:rsidR="00D36E93">
              <w:rPr>
                <w:noProof/>
                <w:webHidden/>
              </w:rPr>
              <w:fldChar w:fldCharType="begin"/>
            </w:r>
            <w:r w:rsidR="00D36E93">
              <w:rPr>
                <w:noProof/>
                <w:webHidden/>
              </w:rPr>
              <w:instrText xml:space="preserve"> PAGEREF _Toc24315358 \h </w:instrText>
            </w:r>
            <w:r w:rsidR="00D36E93">
              <w:rPr>
                <w:noProof/>
                <w:webHidden/>
              </w:rPr>
            </w:r>
            <w:r w:rsidR="00D36E93">
              <w:rPr>
                <w:noProof/>
                <w:webHidden/>
              </w:rPr>
              <w:fldChar w:fldCharType="separate"/>
            </w:r>
            <w:r w:rsidR="00D36E93">
              <w:rPr>
                <w:noProof/>
                <w:webHidden/>
              </w:rPr>
              <w:t>6</w:t>
            </w:r>
            <w:r w:rsidR="00D36E93">
              <w:rPr>
                <w:noProof/>
                <w:webHidden/>
              </w:rPr>
              <w:fldChar w:fldCharType="end"/>
            </w:r>
          </w:hyperlink>
        </w:p>
        <w:p w14:paraId="00A4379B" w14:textId="592DC520" w:rsidR="00D36E93" w:rsidRDefault="00291254">
          <w:pPr>
            <w:pStyle w:val="TOC2"/>
            <w:tabs>
              <w:tab w:val="left" w:pos="880"/>
              <w:tab w:val="right" w:leader="dot" w:pos="9736"/>
            </w:tabs>
            <w:rPr>
              <w:rFonts w:eastAsiaTheme="minorEastAsia"/>
              <w:noProof/>
              <w:szCs w:val="22"/>
              <w:lang w:val="nb-NO" w:eastAsia="nb-NO"/>
            </w:rPr>
          </w:pPr>
          <w:hyperlink w:anchor="_Toc24315359" w:history="1">
            <w:r w:rsidR="00D36E93" w:rsidRPr="00A32229">
              <w:rPr>
                <w:rStyle w:val="Hyperlink"/>
                <w:noProof/>
                <w:lang w:val="en-GB"/>
              </w:rPr>
              <w:t>2.4.</w:t>
            </w:r>
            <w:r w:rsidR="00D36E93">
              <w:rPr>
                <w:rFonts w:eastAsiaTheme="minorEastAsia"/>
                <w:noProof/>
                <w:szCs w:val="22"/>
                <w:lang w:val="nb-NO" w:eastAsia="nb-NO"/>
              </w:rPr>
              <w:tab/>
            </w:r>
            <w:r w:rsidR="00D36E93" w:rsidRPr="00A32229">
              <w:rPr>
                <w:rStyle w:val="Hyperlink"/>
                <w:noProof/>
                <w:lang w:val="en-GB"/>
              </w:rPr>
              <w:t>Standards</w:t>
            </w:r>
            <w:r w:rsidR="00D36E93">
              <w:rPr>
                <w:noProof/>
                <w:webHidden/>
              </w:rPr>
              <w:tab/>
            </w:r>
            <w:r w:rsidR="00D36E93">
              <w:rPr>
                <w:noProof/>
                <w:webHidden/>
              </w:rPr>
              <w:fldChar w:fldCharType="begin"/>
            </w:r>
            <w:r w:rsidR="00D36E93">
              <w:rPr>
                <w:noProof/>
                <w:webHidden/>
              </w:rPr>
              <w:instrText xml:space="preserve"> PAGEREF _Toc24315359 \h </w:instrText>
            </w:r>
            <w:r w:rsidR="00D36E93">
              <w:rPr>
                <w:noProof/>
                <w:webHidden/>
              </w:rPr>
            </w:r>
            <w:r w:rsidR="00D36E93">
              <w:rPr>
                <w:noProof/>
                <w:webHidden/>
              </w:rPr>
              <w:fldChar w:fldCharType="separate"/>
            </w:r>
            <w:r w:rsidR="00D36E93">
              <w:rPr>
                <w:noProof/>
                <w:webHidden/>
              </w:rPr>
              <w:t>6</w:t>
            </w:r>
            <w:r w:rsidR="00D36E93">
              <w:rPr>
                <w:noProof/>
                <w:webHidden/>
              </w:rPr>
              <w:fldChar w:fldCharType="end"/>
            </w:r>
          </w:hyperlink>
        </w:p>
        <w:p w14:paraId="36F5D348" w14:textId="7FADE06C" w:rsidR="00D36E93" w:rsidRDefault="00291254">
          <w:pPr>
            <w:pStyle w:val="TOC2"/>
            <w:tabs>
              <w:tab w:val="left" w:pos="880"/>
              <w:tab w:val="right" w:leader="dot" w:pos="9736"/>
            </w:tabs>
            <w:rPr>
              <w:rFonts w:eastAsiaTheme="minorEastAsia"/>
              <w:noProof/>
              <w:szCs w:val="22"/>
              <w:lang w:val="nb-NO" w:eastAsia="nb-NO"/>
            </w:rPr>
          </w:pPr>
          <w:hyperlink w:anchor="_Toc24315360" w:history="1">
            <w:r w:rsidR="00D36E93" w:rsidRPr="00A32229">
              <w:rPr>
                <w:rStyle w:val="Hyperlink"/>
                <w:noProof/>
                <w:lang w:val="en-GB"/>
              </w:rPr>
              <w:t>2.5.</w:t>
            </w:r>
            <w:r w:rsidR="00D36E93">
              <w:rPr>
                <w:rFonts w:eastAsiaTheme="minorEastAsia"/>
                <w:noProof/>
                <w:szCs w:val="22"/>
                <w:lang w:val="nb-NO" w:eastAsia="nb-NO"/>
              </w:rPr>
              <w:tab/>
            </w:r>
            <w:r w:rsidR="00D36E93" w:rsidRPr="00A32229">
              <w:rPr>
                <w:rStyle w:val="Hyperlink"/>
                <w:noProof/>
                <w:lang w:val="en-GB"/>
              </w:rPr>
              <w:t>Failure to follow standards or expected progress</w:t>
            </w:r>
            <w:r w:rsidR="00D36E93">
              <w:rPr>
                <w:noProof/>
                <w:webHidden/>
              </w:rPr>
              <w:tab/>
            </w:r>
            <w:r w:rsidR="00D36E93">
              <w:rPr>
                <w:noProof/>
                <w:webHidden/>
              </w:rPr>
              <w:fldChar w:fldCharType="begin"/>
            </w:r>
            <w:r w:rsidR="00D36E93">
              <w:rPr>
                <w:noProof/>
                <w:webHidden/>
              </w:rPr>
              <w:instrText xml:space="preserve"> PAGEREF _Toc24315360 \h </w:instrText>
            </w:r>
            <w:r w:rsidR="00D36E93">
              <w:rPr>
                <w:noProof/>
                <w:webHidden/>
              </w:rPr>
            </w:r>
            <w:r w:rsidR="00D36E93">
              <w:rPr>
                <w:noProof/>
                <w:webHidden/>
              </w:rPr>
              <w:fldChar w:fldCharType="separate"/>
            </w:r>
            <w:r w:rsidR="00D36E93">
              <w:rPr>
                <w:noProof/>
                <w:webHidden/>
              </w:rPr>
              <w:t>7</w:t>
            </w:r>
            <w:r w:rsidR="00D36E93">
              <w:rPr>
                <w:noProof/>
                <w:webHidden/>
              </w:rPr>
              <w:fldChar w:fldCharType="end"/>
            </w:r>
          </w:hyperlink>
        </w:p>
        <w:p w14:paraId="0FB73DD0" w14:textId="18A9AC2F" w:rsidR="00D36E93" w:rsidRDefault="00291254">
          <w:pPr>
            <w:pStyle w:val="TOC2"/>
            <w:tabs>
              <w:tab w:val="left" w:pos="880"/>
              <w:tab w:val="right" w:leader="dot" w:pos="9736"/>
            </w:tabs>
            <w:rPr>
              <w:rFonts w:eastAsiaTheme="minorEastAsia"/>
              <w:noProof/>
              <w:szCs w:val="22"/>
              <w:lang w:val="nb-NO" w:eastAsia="nb-NO"/>
            </w:rPr>
          </w:pPr>
          <w:hyperlink w:anchor="_Toc24315361" w:history="1">
            <w:r w:rsidR="00D36E93" w:rsidRPr="00A32229">
              <w:rPr>
                <w:rStyle w:val="Hyperlink"/>
                <w:noProof/>
                <w:lang w:val="en-GB"/>
              </w:rPr>
              <w:t>2.6.</w:t>
            </w:r>
            <w:r w:rsidR="00D36E93">
              <w:rPr>
                <w:rFonts w:eastAsiaTheme="minorEastAsia"/>
                <w:noProof/>
                <w:szCs w:val="22"/>
                <w:lang w:val="nb-NO" w:eastAsia="nb-NO"/>
              </w:rPr>
              <w:tab/>
            </w:r>
            <w:r w:rsidR="00D36E93" w:rsidRPr="00A32229">
              <w:rPr>
                <w:rStyle w:val="Hyperlink"/>
                <w:noProof/>
                <w:lang w:val="en-GB"/>
              </w:rPr>
              <w:t>Qualification levels</w:t>
            </w:r>
            <w:r w:rsidR="00D36E93">
              <w:rPr>
                <w:noProof/>
                <w:webHidden/>
              </w:rPr>
              <w:tab/>
            </w:r>
            <w:r w:rsidR="00D36E93">
              <w:rPr>
                <w:noProof/>
                <w:webHidden/>
              </w:rPr>
              <w:fldChar w:fldCharType="begin"/>
            </w:r>
            <w:r w:rsidR="00D36E93">
              <w:rPr>
                <w:noProof/>
                <w:webHidden/>
              </w:rPr>
              <w:instrText xml:space="preserve"> PAGEREF _Toc24315361 \h </w:instrText>
            </w:r>
            <w:r w:rsidR="00D36E93">
              <w:rPr>
                <w:noProof/>
                <w:webHidden/>
              </w:rPr>
            </w:r>
            <w:r w:rsidR="00D36E93">
              <w:rPr>
                <w:noProof/>
                <w:webHidden/>
              </w:rPr>
              <w:fldChar w:fldCharType="separate"/>
            </w:r>
            <w:r w:rsidR="00D36E93">
              <w:rPr>
                <w:noProof/>
                <w:webHidden/>
              </w:rPr>
              <w:t>7</w:t>
            </w:r>
            <w:r w:rsidR="00D36E93">
              <w:rPr>
                <w:noProof/>
                <w:webHidden/>
              </w:rPr>
              <w:fldChar w:fldCharType="end"/>
            </w:r>
          </w:hyperlink>
        </w:p>
        <w:p w14:paraId="03CB0C8A" w14:textId="516365A3" w:rsidR="00D36E93" w:rsidRDefault="00291254">
          <w:pPr>
            <w:pStyle w:val="TOC2"/>
            <w:tabs>
              <w:tab w:val="left" w:pos="660"/>
              <w:tab w:val="right" w:leader="dot" w:pos="9736"/>
            </w:tabs>
            <w:rPr>
              <w:rFonts w:eastAsiaTheme="minorEastAsia"/>
              <w:noProof/>
              <w:szCs w:val="22"/>
              <w:lang w:val="nb-NO" w:eastAsia="nb-NO"/>
            </w:rPr>
          </w:pPr>
          <w:hyperlink w:anchor="_Toc24315362" w:history="1">
            <w:r w:rsidR="00D36E93" w:rsidRPr="00A32229">
              <w:rPr>
                <w:rStyle w:val="Hyperlink"/>
                <w:noProof/>
                <w:lang w:val="en-GB"/>
              </w:rPr>
              <w:t>3.</w:t>
            </w:r>
            <w:r w:rsidR="00D36E93">
              <w:rPr>
                <w:rFonts w:eastAsiaTheme="minorEastAsia"/>
                <w:noProof/>
                <w:szCs w:val="22"/>
                <w:lang w:val="nb-NO" w:eastAsia="nb-NO"/>
              </w:rPr>
              <w:tab/>
            </w:r>
            <w:r w:rsidR="00D36E93" w:rsidRPr="00A32229">
              <w:rPr>
                <w:rStyle w:val="Hyperlink"/>
                <w:noProof/>
                <w:lang w:val="en-GB"/>
              </w:rPr>
              <w:t>Grading</w:t>
            </w:r>
            <w:r w:rsidR="00D36E93">
              <w:rPr>
                <w:noProof/>
                <w:webHidden/>
              </w:rPr>
              <w:tab/>
            </w:r>
            <w:r w:rsidR="00D36E93">
              <w:rPr>
                <w:noProof/>
                <w:webHidden/>
              </w:rPr>
              <w:fldChar w:fldCharType="begin"/>
            </w:r>
            <w:r w:rsidR="00D36E93">
              <w:rPr>
                <w:noProof/>
                <w:webHidden/>
              </w:rPr>
              <w:instrText xml:space="preserve"> PAGEREF _Toc24315362 \h </w:instrText>
            </w:r>
            <w:r w:rsidR="00D36E93">
              <w:rPr>
                <w:noProof/>
                <w:webHidden/>
              </w:rPr>
            </w:r>
            <w:r w:rsidR="00D36E93">
              <w:rPr>
                <w:noProof/>
                <w:webHidden/>
              </w:rPr>
              <w:fldChar w:fldCharType="separate"/>
            </w:r>
            <w:r w:rsidR="00D36E93">
              <w:rPr>
                <w:noProof/>
                <w:webHidden/>
              </w:rPr>
              <w:t>7</w:t>
            </w:r>
            <w:r w:rsidR="00D36E93">
              <w:rPr>
                <w:noProof/>
                <w:webHidden/>
              </w:rPr>
              <w:fldChar w:fldCharType="end"/>
            </w:r>
          </w:hyperlink>
        </w:p>
        <w:p w14:paraId="1FACB18C" w14:textId="6B100EA0" w:rsidR="00D36E93" w:rsidRDefault="00291254">
          <w:pPr>
            <w:pStyle w:val="TOC2"/>
            <w:tabs>
              <w:tab w:val="left" w:pos="660"/>
              <w:tab w:val="right" w:leader="dot" w:pos="9736"/>
            </w:tabs>
            <w:rPr>
              <w:rFonts w:eastAsiaTheme="minorEastAsia"/>
              <w:noProof/>
              <w:szCs w:val="22"/>
              <w:lang w:val="nb-NO" w:eastAsia="nb-NO"/>
            </w:rPr>
          </w:pPr>
          <w:hyperlink w:anchor="_Toc24315363" w:history="1">
            <w:r w:rsidR="00D36E93" w:rsidRPr="00A32229">
              <w:rPr>
                <w:rStyle w:val="Hyperlink"/>
                <w:noProof/>
                <w:lang w:val="en-GB"/>
              </w:rPr>
              <w:t>4.</w:t>
            </w:r>
            <w:r w:rsidR="00D36E93">
              <w:rPr>
                <w:rFonts w:eastAsiaTheme="minorEastAsia"/>
                <w:noProof/>
                <w:szCs w:val="22"/>
                <w:lang w:val="nb-NO" w:eastAsia="nb-NO"/>
              </w:rPr>
              <w:tab/>
            </w:r>
            <w:r w:rsidR="00D36E93" w:rsidRPr="00A32229">
              <w:rPr>
                <w:rStyle w:val="Hyperlink"/>
                <w:noProof/>
                <w:lang w:val="en-GB"/>
              </w:rPr>
              <w:t>Training programs</w:t>
            </w:r>
            <w:r w:rsidR="00D36E93">
              <w:rPr>
                <w:noProof/>
                <w:webHidden/>
              </w:rPr>
              <w:tab/>
            </w:r>
            <w:r w:rsidR="00D36E93">
              <w:rPr>
                <w:noProof/>
                <w:webHidden/>
              </w:rPr>
              <w:fldChar w:fldCharType="begin"/>
            </w:r>
            <w:r w:rsidR="00D36E93">
              <w:rPr>
                <w:noProof/>
                <w:webHidden/>
              </w:rPr>
              <w:instrText xml:space="preserve"> PAGEREF _Toc24315363 \h </w:instrText>
            </w:r>
            <w:r w:rsidR="00D36E93">
              <w:rPr>
                <w:noProof/>
                <w:webHidden/>
              </w:rPr>
            </w:r>
            <w:r w:rsidR="00D36E93">
              <w:rPr>
                <w:noProof/>
                <w:webHidden/>
              </w:rPr>
              <w:fldChar w:fldCharType="separate"/>
            </w:r>
            <w:r w:rsidR="00D36E93">
              <w:rPr>
                <w:noProof/>
                <w:webHidden/>
              </w:rPr>
              <w:t>7</w:t>
            </w:r>
            <w:r w:rsidR="00D36E93">
              <w:rPr>
                <w:noProof/>
                <w:webHidden/>
              </w:rPr>
              <w:fldChar w:fldCharType="end"/>
            </w:r>
          </w:hyperlink>
        </w:p>
        <w:p w14:paraId="3F24102A" w14:textId="0ED349E6" w:rsidR="00D36E93" w:rsidRDefault="00291254">
          <w:pPr>
            <w:pStyle w:val="TOC2"/>
            <w:tabs>
              <w:tab w:val="left" w:pos="880"/>
              <w:tab w:val="right" w:leader="dot" w:pos="9736"/>
            </w:tabs>
            <w:rPr>
              <w:rFonts w:eastAsiaTheme="minorEastAsia"/>
              <w:noProof/>
              <w:szCs w:val="22"/>
              <w:lang w:val="nb-NO" w:eastAsia="nb-NO"/>
            </w:rPr>
          </w:pPr>
          <w:hyperlink w:anchor="_Toc24315364" w:history="1">
            <w:r w:rsidR="00D36E93" w:rsidRPr="00A32229">
              <w:rPr>
                <w:rStyle w:val="Hyperlink"/>
                <w:noProof/>
                <w:lang w:val="en-GB"/>
              </w:rPr>
              <w:t>4.1.</w:t>
            </w:r>
            <w:r w:rsidR="00D36E93">
              <w:rPr>
                <w:rFonts w:eastAsiaTheme="minorEastAsia"/>
                <w:noProof/>
                <w:szCs w:val="22"/>
                <w:lang w:val="nb-NO" w:eastAsia="nb-NO"/>
              </w:rPr>
              <w:tab/>
            </w:r>
            <w:r w:rsidR="00D36E93" w:rsidRPr="00A32229">
              <w:rPr>
                <w:rStyle w:val="Hyperlink"/>
                <w:noProof/>
                <w:lang w:val="en-GB"/>
              </w:rPr>
              <w:t>Initial Qualification Training (IQT)</w:t>
            </w:r>
            <w:r w:rsidR="00D36E93">
              <w:rPr>
                <w:noProof/>
                <w:webHidden/>
              </w:rPr>
              <w:tab/>
            </w:r>
            <w:r w:rsidR="00D36E93">
              <w:rPr>
                <w:noProof/>
                <w:webHidden/>
              </w:rPr>
              <w:fldChar w:fldCharType="begin"/>
            </w:r>
            <w:r w:rsidR="00D36E93">
              <w:rPr>
                <w:noProof/>
                <w:webHidden/>
              </w:rPr>
              <w:instrText xml:space="preserve"> PAGEREF _Toc24315364 \h </w:instrText>
            </w:r>
            <w:r w:rsidR="00D36E93">
              <w:rPr>
                <w:noProof/>
                <w:webHidden/>
              </w:rPr>
            </w:r>
            <w:r w:rsidR="00D36E93">
              <w:rPr>
                <w:noProof/>
                <w:webHidden/>
              </w:rPr>
              <w:fldChar w:fldCharType="separate"/>
            </w:r>
            <w:r w:rsidR="00D36E93">
              <w:rPr>
                <w:noProof/>
                <w:webHidden/>
              </w:rPr>
              <w:t>7</w:t>
            </w:r>
            <w:r w:rsidR="00D36E93">
              <w:rPr>
                <w:noProof/>
                <w:webHidden/>
              </w:rPr>
              <w:fldChar w:fldCharType="end"/>
            </w:r>
          </w:hyperlink>
        </w:p>
        <w:p w14:paraId="658CFFF6" w14:textId="108FD749" w:rsidR="00D36E93" w:rsidRDefault="00291254">
          <w:pPr>
            <w:pStyle w:val="TOC2"/>
            <w:tabs>
              <w:tab w:val="left" w:pos="880"/>
              <w:tab w:val="right" w:leader="dot" w:pos="9736"/>
            </w:tabs>
            <w:rPr>
              <w:rFonts w:eastAsiaTheme="minorEastAsia"/>
              <w:noProof/>
              <w:szCs w:val="22"/>
              <w:lang w:val="nb-NO" w:eastAsia="nb-NO"/>
            </w:rPr>
          </w:pPr>
          <w:hyperlink w:anchor="_Toc24315365" w:history="1">
            <w:r w:rsidR="00D36E93" w:rsidRPr="00A32229">
              <w:rPr>
                <w:rStyle w:val="Hyperlink"/>
                <w:noProof/>
                <w:lang w:val="en-GB"/>
              </w:rPr>
              <w:t>4.2.</w:t>
            </w:r>
            <w:r w:rsidR="00D36E93">
              <w:rPr>
                <w:rFonts w:eastAsiaTheme="minorEastAsia"/>
                <w:noProof/>
                <w:szCs w:val="22"/>
                <w:lang w:val="nb-NO" w:eastAsia="nb-NO"/>
              </w:rPr>
              <w:tab/>
            </w:r>
            <w:r w:rsidR="00D36E93" w:rsidRPr="00A32229">
              <w:rPr>
                <w:rStyle w:val="Hyperlink"/>
                <w:noProof/>
                <w:lang w:val="en-GB"/>
              </w:rPr>
              <w:t>Mission Qualification Training (MQT)</w:t>
            </w:r>
            <w:r w:rsidR="00D36E93">
              <w:rPr>
                <w:noProof/>
                <w:webHidden/>
              </w:rPr>
              <w:tab/>
            </w:r>
            <w:r w:rsidR="00D36E93">
              <w:rPr>
                <w:noProof/>
                <w:webHidden/>
              </w:rPr>
              <w:fldChar w:fldCharType="begin"/>
            </w:r>
            <w:r w:rsidR="00D36E93">
              <w:rPr>
                <w:noProof/>
                <w:webHidden/>
              </w:rPr>
              <w:instrText xml:space="preserve"> PAGEREF _Toc24315365 \h </w:instrText>
            </w:r>
            <w:r w:rsidR="00D36E93">
              <w:rPr>
                <w:noProof/>
                <w:webHidden/>
              </w:rPr>
            </w:r>
            <w:r w:rsidR="00D36E93">
              <w:rPr>
                <w:noProof/>
                <w:webHidden/>
              </w:rPr>
              <w:fldChar w:fldCharType="separate"/>
            </w:r>
            <w:r w:rsidR="00D36E93">
              <w:rPr>
                <w:noProof/>
                <w:webHidden/>
              </w:rPr>
              <w:t>7</w:t>
            </w:r>
            <w:r w:rsidR="00D36E93">
              <w:rPr>
                <w:noProof/>
                <w:webHidden/>
              </w:rPr>
              <w:fldChar w:fldCharType="end"/>
            </w:r>
          </w:hyperlink>
        </w:p>
        <w:p w14:paraId="6D445F00" w14:textId="6347F6BC" w:rsidR="00D36E93" w:rsidRDefault="00291254">
          <w:pPr>
            <w:pStyle w:val="TOC2"/>
            <w:tabs>
              <w:tab w:val="left" w:pos="880"/>
              <w:tab w:val="right" w:leader="dot" w:pos="9736"/>
            </w:tabs>
            <w:rPr>
              <w:rFonts w:eastAsiaTheme="minorEastAsia"/>
              <w:noProof/>
              <w:szCs w:val="22"/>
              <w:lang w:val="nb-NO" w:eastAsia="nb-NO"/>
            </w:rPr>
          </w:pPr>
          <w:hyperlink w:anchor="_Toc24315366" w:history="1">
            <w:r w:rsidR="00D36E93" w:rsidRPr="00A32229">
              <w:rPr>
                <w:rStyle w:val="Hyperlink"/>
                <w:noProof/>
                <w:lang w:val="en-GB"/>
              </w:rPr>
              <w:t>4.3.</w:t>
            </w:r>
            <w:r w:rsidR="00D36E93">
              <w:rPr>
                <w:rFonts w:eastAsiaTheme="minorEastAsia"/>
                <w:noProof/>
                <w:szCs w:val="22"/>
                <w:lang w:val="nb-NO" w:eastAsia="nb-NO"/>
              </w:rPr>
              <w:tab/>
            </w:r>
            <w:r w:rsidR="00D36E93" w:rsidRPr="00A32229">
              <w:rPr>
                <w:rStyle w:val="Hyperlink"/>
                <w:noProof/>
                <w:lang w:val="en-GB"/>
              </w:rPr>
              <w:t>Continuation Training</w:t>
            </w:r>
            <w:r w:rsidR="00D36E93">
              <w:rPr>
                <w:noProof/>
                <w:webHidden/>
              </w:rPr>
              <w:tab/>
            </w:r>
            <w:r w:rsidR="00D36E93">
              <w:rPr>
                <w:noProof/>
                <w:webHidden/>
              </w:rPr>
              <w:fldChar w:fldCharType="begin"/>
            </w:r>
            <w:r w:rsidR="00D36E93">
              <w:rPr>
                <w:noProof/>
                <w:webHidden/>
              </w:rPr>
              <w:instrText xml:space="preserve"> PAGEREF _Toc24315366 \h </w:instrText>
            </w:r>
            <w:r w:rsidR="00D36E93">
              <w:rPr>
                <w:noProof/>
                <w:webHidden/>
              </w:rPr>
            </w:r>
            <w:r w:rsidR="00D36E93">
              <w:rPr>
                <w:noProof/>
                <w:webHidden/>
              </w:rPr>
              <w:fldChar w:fldCharType="separate"/>
            </w:r>
            <w:r w:rsidR="00D36E93">
              <w:rPr>
                <w:noProof/>
                <w:webHidden/>
              </w:rPr>
              <w:t>8</w:t>
            </w:r>
            <w:r w:rsidR="00D36E93">
              <w:rPr>
                <w:noProof/>
                <w:webHidden/>
              </w:rPr>
              <w:fldChar w:fldCharType="end"/>
            </w:r>
          </w:hyperlink>
        </w:p>
        <w:p w14:paraId="72FD6CA5" w14:textId="53903D05" w:rsidR="00D36E93" w:rsidRDefault="00291254">
          <w:pPr>
            <w:pStyle w:val="TOC2"/>
            <w:tabs>
              <w:tab w:val="left" w:pos="880"/>
              <w:tab w:val="right" w:leader="dot" w:pos="9736"/>
            </w:tabs>
            <w:rPr>
              <w:rFonts w:eastAsiaTheme="minorEastAsia"/>
              <w:noProof/>
              <w:szCs w:val="22"/>
              <w:lang w:val="nb-NO" w:eastAsia="nb-NO"/>
            </w:rPr>
          </w:pPr>
          <w:hyperlink w:anchor="_Toc24315367" w:history="1">
            <w:r w:rsidR="00D36E93" w:rsidRPr="00A32229">
              <w:rPr>
                <w:rStyle w:val="Hyperlink"/>
                <w:noProof/>
                <w:lang w:val="en-GB"/>
              </w:rPr>
              <w:t>4.4.</w:t>
            </w:r>
            <w:r w:rsidR="00D36E93">
              <w:rPr>
                <w:rFonts w:eastAsiaTheme="minorEastAsia"/>
                <w:noProof/>
                <w:szCs w:val="22"/>
                <w:lang w:val="nb-NO" w:eastAsia="nb-NO"/>
              </w:rPr>
              <w:tab/>
            </w:r>
            <w:r w:rsidR="00D36E93" w:rsidRPr="00A32229">
              <w:rPr>
                <w:rStyle w:val="Hyperlink"/>
                <w:noProof/>
                <w:lang w:val="en-GB"/>
              </w:rPr>
              <w:t>Upgrades</w:t>
            </w:r>
            <w:r w:rsidR="00D36E93">
              <w:rPr>
                <w:noProof/>
                <w:webHidden/>
              </w:rPr>
              <w:tab/>
            </w:r>
            <w:r w:rsidR="00D36E93">
              <w:rPr>
                <w:noProof/>
                <w:webHidden/>
              </w:rPr>
              <w:fldChar w:fldCharType="begin"/>
            </w:r>
            <w:r w:rsidR="00D36E93">
              <w:rPr>
                <w:noProof/>
                <w:webHidden/>
              </w:rPr>
              <w:instrText xml:space="preserve"> PAGEREF _Toc24315367 \h </w:instrText>
            </w:r>
            <w:r w:rsidR="00D36E93">
              <w:rPr>
                <w:noProof/>
                <w:webHidden/>
              </w:rPr>
            </w:r>
            <w:r w:rsidR="00D36E93">
              <w:rPr>
                <w:noProof/>
                <w:webHidden/>
              </w:rPr>
              <w:fldChar w:fldCharType="separate"/>
            </w:r>
            <w:r w:rsidR="00D36E93">
              <w:rPr>
                <w:noProof/>
                <w:webHidden/>
              </w:rPr>
              <w:t>8</w:t>
            </w:r>
            <w:r w:rsidR="00D36E93">
              <w:rPr>
                <w:noProof/>
                <w:webHidden/>
              </w:rPr>
              <w:fldChar w:fldCharType="end"/>
            </w:r>
          </w:hyperlink>
        </w:p>
        <w:p w14:paraId="7F3DFAA3" w14:textId="565D2C54" w:rsidR="00D36E93" w:rsidRDefault="00291254">
          <w:pPr>
            <w:pStyle w:val="TOC2"/>
            <w:tabs>
              <w:tab w:val="left" w:pos="1100"/>
              <w:tab w:val="right" w:leader="dot" w:pos="9736"/>
            </w:tabs>
            <w:rPr>
              <w:rFonts w:eastAsiaTheme="minorEastAsia"/>
              <w:noProof/>
              <w:szCs w:val="22"/>
              <w:lang w:val="nb-NO" w:eastAsia="nb-NO"/>
            </w:rPr>
          </w:pPr>
          <w:hyperlink w:anchor="_Toc24315368" w:history="1">
            <w:r w:rsidR="00D36E93" w:rsidRPr="00A32229">
              <w:rPr>
                <w:rStyle w:val="Hyperlink"/>
                <w:noProof/>
                <w:lang w:val="en-GB"/>
              </w:rPr>
              <w:t>4.4.1.</w:t>
            </w:r>
            <w:r w:rsidR="00D36E93">
              <w:rPr>
                <w:rFonts w:eastAsiaTheme="minorEastAsia"/>
                <w:noProof/>
                <w:szCs w:val="22"/>
                <w:lang w:val="nb-NO" w:eastAsia="nb-NO"/>
              </w:rPr>
              <w:tab/>
            </w:r>
            <w:r w:rsidR="00D36E93" w:rsidRPr="00A32229">
              <w:rPr>
                <w:rStyle w:val="Hyperlink"/>
                <w:noProof/>
                <w:lang w:val="en-GB"/>
              </w:rPr>
              <w:t>2Ship Flight lead upgrade (2FLUG)</w:t>
            </w:r>
            <w:r w:rsidR="00D36E93">
              <w:rPr>
                <w:noProof/>
                <w:webHidden/>
              </w:rPr>
              <w:tab/>
            </w:r>
            <w:r w:rsidR="00D36E93">
              <w:rPr>
                <w:noProof/>
                <w:webHidden/>
              </w:rPr>
              <w:fldChar w:fldCharType="begin"/>
            </w:r>
            <w:r w:rsidR="00D36E93">
              <w:rPr>
                <w:noProof/>
                <w:webHidden/>
              </w:rPr>
              <w:instrText xml:space="preserve"> PAGEREF _Toc24315368 \h </w:instrText>
            </w:r>
            <w:r w:rsidR="00D36E93">
              <w:rPr>
                <w:noProof/>
                <w:webHidden/>
              </w:rPr>
            </w:r>
            <w:r w:rsidR="00D36E93">
              <w:rPr>
                <w:noProof/>
                <w:webHidden/>
              </w:rPr>
              <w:fldChar w:fldCharType="separate"/>
            </w:r>
            <w:r w:rsidR="00D36E93">
              <w:rPr>
                <w:noProof/>
                <w:webHidden/>
              </w:rPr>
              <w:t>8</w:t>
            </w:r>
            <w:r w:rsidR="00D36E93">
              <w:rPr>
                <w:noProof/>
                <w:webHidden/>
              </w:rPr>
              <w:fldChar w:fldCharType="end"/>
            </w:r>
          </w:hyperlink>
        </w:p>
        <w:p w14:paraId="07C5336F" w14:textId="31A4762F" w:rsidR="00D36E93" w:rsidRDefault="00291254">
          <w:pPr>
            <w:pStyle w:val="TOC2"/>
            <w:tabs>
              <w:tab w:val="left" w:pos="1100"/>
              <w:tab w:val="right" w:leader="dot" w:pos="9736"/>
            </w:tabs>
            <w:rPr>
              <w:rFonts w:eastAsiaTheme="minorEastAsia"/>
              <w:noProof/>
              <w:szCs w:val="22"/>
              <w:lang w:val="nb-NO" w:eastAsia="nb-NO"/>
            </w:rPr>
          </w:pPr>
          <w:hyperlink w:anchor="_Toc24315369" w:history="1">
            <w:r w:rsidR="00D36E93" w:rsidRPr="00A32229">
              <w:rPr>
                <w:rStyle w:val="Hyperlink"/>
                <w:noProof/>
                <w:lang w:val="en-GB"/>
              </w:rPr>
              <w:t>4.4.2.</w:t>
            </w:r>
            <w:r w:rsidR="00D36E93">
              <w:rPr>
                <w:rFonts w:eastAsiaTheme="minorEastAsia"/>
                <w:noProof/>
                <w:szCs w:val="22"/>
                <w:lang w:val="nb-NO" w:eastAsia="nb-NO"/>
              </w:rPr>
              <w:tab/>
            </w:r>
            <w:r w:rsidR="00D36E93" w:rsidRPr="00A32229">
              <w:rPr>
                <w:rStyle w:val="Hyperlink"/>
                <w:noProof/>
                <w:lang w:val="en-GB"/>
              </w:rPr>
              <w:t>4ship Flight lead upgrade (4FLUG)</w:t>
            </w:r>
            <w:r w:rsidR="00D36E93">
              <w:rPr>
                <w:noProof/>
                <w:webHidden/>
              </w:rPr>
              <w:tab/>
            </w:r>
            <w:r w:rsidR="00D36E93">
              <w:rPr>
                <w:noProof/>
                <w:webHidden/>
              </w:rPr>
              <w:fldChar w:fldCharType="begin"/>
            </w:r>
            <w:r w:rsidR="00D36E93">
              <w:rPr>
                <w:noProof/>
                <w:webHidden/>
              </w:rPr>
              <w:instrText xml:space="preserve"> PAGEREF _Toc24315369 \h </w:instrText>
            </w:r>
            <w:r w:rsidR="00D36E93">
              <w:rPr>
                <w:noProof/>
                <w:webHidden/>
              </w:rPr>
            </w:r>
            <w:r w:rsidR="00D36E93">
              <w:rPr>
                <w:noProof/>
                <w:webHidden/>
              </w:rPr>
              <w:fldChar w:fldCharType="separate"/>
            </w:r>
            <w:r w:rsidR="00D36E93">
              <w:rPr>
                <w:noProof/>
                <w:webHidden/>
              </w:rPr>
              <w:t>8</w:t>
            </w:r>
            <w:r w:rsidR="00D36E93">
              <w:rPr>
                <w:noProof/>
                <w:webHidden/>
              </w:rPr>
              <w:fldChar w:fldCharType="end"/>
            </w:r>
          </w:hyperlink>
        </w:p>
        <w:p w14:paraId="3352D250" w14:textId="60EAB5E5" w:rsidR="00D36E93" w:rsidRDefault="00291254">
          <w:pPr>
            <w:pStyle w:val="TOC2"/>
            <w:tabs>
              <w:tab w:val="left" w:pos="1100"/>
              <w:tab w:val="right" w:leader="dot" w:pos="9736"/>
            </w:tabs>
            <w:rPr>
              <w:rFonts w:eastAsiaTheme="minorEastAsia"/>
              <w:noProof/>
              <w:szCs w:val="22"/>
              <w:lang w:val="nb-NO" w:eastAsia="nb-NO"/>
            </w:rPr>
          </w:pPr>
          <w:hyperlink w:anchor="_Toc24315370" w:history="1">
            <w:r w:rsidR="00D36E93" w:rsidRPr="00A32229">
              <w:rPr>
                <w:rStyle w:val="Hyperlink"/>
                <w:noProof/>
                <w:lang w:val="en-GB"/>
              </w:rPr>
              <w:t>4.4.3.</w:t>
            </w:r>
            <w:r w:rsidR="00D36E93">
              <w:rPr>
                <w:rFonts w:eastAsiaTheme="minorEastAsia"/>
                <w:noProof/>
                <w:szCs w:val="22"/>
                <w:lang w:val="nb-NO" w:eastAsia="nb-NO"/>
              </w:rPr>
              <w:tab/>
            </w:r>
            <w:r w:rsidR="00D36E93" w:rsidRPr="00A32229">
              <w:rPr>
                <w:rStyle w:val="Hyperlink"/>
                <w:noProof/>
                <w:lang w:val="en-GB"/>
              </w:rPr>
              <w:t>FAC(A)</w:t>
            </w:r>
            <w:r w:rsidR="00D36E93">
              <w:rPr>
                <w:noProof/>
                <w:webHidden/>
              </w:rPr>
              <w:tab/>
            </w:r>
            <w:r w:rsidR="00D36E93">
              <w:rPr>
                <w:noProof/>
                <w:webHidden/>
              </w:rPr>
              <w:fldChar w:fldCharType="begin"/>
            </w:r>
            <w:r w:rsidR="00D36E93">
              <w:rPr>
                <w:noProof/>
                <w:webHidden/>
              </w:rPr>
              <w:instrText xml:space="preserve"> PAGEREF _Toc24315370 \h </w:instrText>
            </w:r>
            <w:r w:rsidR="00D36E93">
              <w:rPr>
                <w:noProof/>
                <w:webHidden/>
              </w:rPr>
            </w:r>
            <w:r w:rsidR="00D36E93">
              <w:rPr>
                <w:noProof/>
                <w:webHidden/>
              </w:rPr>
              <w:fldChar w:fldCharType="separate"/>
            </w:r>
            <w:r w:rsidR="00D36E93">
              <w:rPr>
                <w:noProof/>
                <w:webHidden/>
              </w:rPr>
              <w:t>9</w:t>
            </w:r>
            <w:r w:rsidR="00D36E93">
              <w:rPr>
                <w:noProof/>
                <w:webHidden/>
              </w:rPr>
              <w:fldChar w:fldCharType="end"/>
            </w:r>
          </w:hyperlink>
        </w:p>
        <w:p w14:paraId="0B5B0841" w14:textId="675A5A9F" w:rsidR="00D36E93" w:rsidRDefault="00291254">
          <w:pPr>
            <w:pStyle w:val="TOC2"/>
            <w:tabs>
              <w:tab w:val="left" w:pos="1100"/>
              <w:tab w:val="right" w:leader="dot" w:pos="9736"/>
            </w:tabs>
            <w:rPr>
              <w:rFonts w:eastAsiaTheme="minorEastAsia"/>
              <w:noProof/>
              <w:szCs w:val="22"/>
              <w:lang w:val="nb-NO" w:eastAsia="nb-NO"/>
            </w:rPr>
          </w:pPr>
          <w:hyperlink w:anchor="_Toc24315371" w:history="1">
            <w:r w:rsidR="00D36E93" w:rsidRPr="00A32229">
              <w:rPr>
                <w:rStyle w:val="Hyperlink"/>
                <w:noProof/>
                <w:lang w:val="en-GB"/>
              </w:rPr>
              <w:t>4.4.4.</w:t>
            </w:r>
            <w:r w:rsidR="00D36E93">
              <w:rPr>
                <w:rFonts w:eastAsiaTheme="minorEastAsia"/>
                <w:noProof/>
                <w:szCs w:val="22"/>
                <w:lang w:val="nb-NO" w:eastAsia="nb-NO"/>
              </w:rPr>
              <w:tab/>
            </w:r>
            <w:r w:rsidR="00D36E93" w:rsidRPr="00A32229">
              <w:rPr>
                <w:rStyle w:val="Hyperlink"/>
                <w:noProof/>
                <w:lang w:val="en-GB"/>
              </w:rPr>
              <w:t>Aggressor pilot</w:t>
            </w:r>
            <w:r w:rsidR="00D36E93">
              <w:rPr>
                <w:noProof/>
                <w:webHidden/>
              </w:rPr>
              <w:tab/>
            </w:r>
            <w:r w:rsidR="00D36E93">
              <w:rPr>
                <w:noProof/>
                <w:webHidden/>
              </w:rPr>
              <w:fldChar w:fldCharType="begin"/>
            </w:r>
            <w:r w:rsidR="00D36E93">
              <w:rPr>
                <w:noProof/>
                <w:webHidden/>
              </w:rPr>
              <w:instrText xml:space="preserve"> PAGEREF _Toc24315371 \h </w:instrText>
            </w:r>
            <w:r w:rsidR="00D36E93">
              <w:rPr>
                <w:noProof/>
                <w:webHidden/>
              </w:rPr>
            </w:r>
            <w:r w:rsidR="00D36E93">
              <w:rPr>
                <w:noProof/>
                <w:webHidden/>
              </w:rPr>
              <w:fldChar w:fldCharType="separate"/>
            </w:r>
            <w:r w:rsidR="00D36E93">
              <w:rPr>
                <w:noProof/>
                <w:webHidden/>
              </w:rPr>
              <w:t>9</w:t>
            </w:r>
            <w:r w:rsidR="00D36E93">
              <w:rPr>
                <w:noProof/>
                <w:webHidden/>
              </w:rPr>
              <w:fldChar w:fldCharType="end"/>
            </w:r>
          </w:hyperlink>
        </w:p>
        <w:p w14:paraId="3E585A23" w14:textId="072E97C5" w:rsidR="00D36E93" w:rsidRDefault="00291254">
          <w:pPr>
            <w:pStyle w:val="TOC2"/>
            <w:tabs>
              <w:tab w:val="left" w:pos="1100"/>
              <w:tab w:val="right" w:leader="dot" w:pos="9736"/>
            </w:tabs>
            <w:rPr>
              <w:rFonts w:eastAsiaTheme="minorEastAsia"/>
              <w:noProof/>
              <w:szCs w:val="22"/>
              <w:lang w:val="nb-NO" w:eastAsia="nb-NO"/>
            </w:rPr>
          </w:pPr>
          <w:hyperlink w:anchor="_Toc24315372" w:history="1">
            <w:r w:rsidR="00D36E93" w:rsidRPr="00A32229">
              <w:rPr>
                <w:rStyle w:val="Hyperlink"/>
                <w:noProof/>
                <w:lang w:val="en-GB"/>
              </w:rPr>
              <w:t>4.4.5.</w:t>
            </w:r>
            <w:r w:rsidR="00D36E93">
              <w:rPr>
                <w:rFonts w:eastAsiaTheme="minorEastAsia"/>
                <w:noProof/>
                <w:szCs w:val="22"/>
                <w:lang w:val="nb-NO" w:eastAsia="nb-NO"/>
              </w:rPr>
              <w:tab/>
            </w:r>
            <w:r w:rsidR="00D36E93" w:rsidRPr="00A32229">
              <w:rPr>
                <w:rStyle w:val="Hyperlink"/>
                <w:noProof/>
                <w:lang w:val="en-GB"/>
              </w:rPr>
              <w:t>Mission Commander</w:t>
            </w:r>
            <w:r w:rsidR="00D36E93">
              <w:rPr>
                <w:noProof/>
                <w:webHidden/>
              </w:rPr>
              <w:tab/>
            </w:r>
            <w:r w:rsidR="00D36E93">
              <w:rPr>
                <w:noProof/>
                <w:webHidden/>
              </w:rPr>
              <w:fldChar w:fldCharType="begin"/>
            </w:r>
            <w:r w:rsidR="00D36E93">
              <w:rPr>
                <w:noProof/>
                <w:webHidden/>
              </w:rPr>
              <w:instrText xml:space="preserve"> PAGEREF _Toc24315372 \h </w:instrText>
            </w:r>
            <w:r w:rsidR="00D36E93">
              <w:rPr>
                <w:noProof/>
                <w:webHidden/>
              </w:rPr>
            </w:r>
            <w:r w:rsidR="00D36E93">
              <w:rPr>
                <w:noProof/>
                <w:webHidden/>
              </w:rPr>
              <w:fldChar w:fldCharType="separate"/>
            </w:r>
            <w:r w:rsidR="00D36E93">
              <w:rPr>
                <w:noProof/>
                <w:webHidden/>
              </w:rPr>
              <w:t>9</w:t>
            </w:r>
            <w:r w:rsidR="00D36E93">
              <w:rPr>
                <w:noProof/>
                <w:webHidden/>
              </w:rPr>
              <w:fldChar w:fldCharType="end"/>
            </w:r>
          </w:hyperlink>
        </w:p>
        <w:p w14:paraId="5E86D737" w14:textId="55E58B1E" w:rsidR="00D36E93" w:rsidRDefault="00291254">
          <w:pPr>
            <w:pStyle w:val="TOC2"/>
            <w:tabs>
              <w:tab w:val="left" w:pos="1100"/>
              <w:tab w:val="right" w:leader="dot" w:pos="9736"/>
            </w:tabs>
            <w:rPr>
              <w:rFonts w:eastAsiaTheme="minorEastAsia"/>
              <w:noProof/>
              <w:szCs w:val="22"/>
              <w:lang w:val="nb-NO" w:eastAsia="nb-NO"/>
            </w:rPr>
          </w:pPr>
          <w:hyperlink w:anchor="_Toc24315373" w:history="1">
            <w:r w:rsidR="00D36E93" w:rsidRPr="00A32229">
              <w:rPr>
                <w:rStyle w:val="Hyperlink"/>
                <w:noProof/>
                <w:lang w:val="en-GB"/>
              </w:rPr>
              <w:t>4.4.6.</w:t>
            </w:r>
            <w:r w:rsidR="00D36E93">
              <w:rPr>
                <w:rFonts w:eastAsiaTheme="minorEastAsia"/>
                <w:noProof/>
                <w:szCs w:val="22"/>
                <w:lang w:val="nb-NO" w:eastAsia="nb-NO"/>
              </w:rPr>
              <w:tab/>
            </w:r>
            <w:r w:rsidR="00D36E93" w:rsidRPr="00A32229">
              <w:rPr>
                <w:rStyle w:val="Hyperlink"/>
                <w:noProof/>
                <w:lang w:val="en-GB"/>
              </w:rPr>
              <w:t>Instructor pilot</w:t>
            </w:r>
            <w:r w:rsidR="00D36E93">
              <w:rPr>
                <w:noProof/>
                <w:webHidden/>
              </w:rPr>
              <w:tab/>
            </w:r>
            <w:r w:rsidR="00D36E93">
              <w:rPr>
                <w:noProof/>
                <w:webHidden/>
              </w:rPr>
              <w:fldChar w:fldCharType="begin"/>
            </w:r>
            <w:r w:rsidR="00D36E93">
              <w:rPr>
                <w:noProof/>
                <w:webHidden/>
              </w:rPr>
              <w:instrText xml:space="preserve"> PAGEREF _Toc24315373 \h </w:instrText>
            </w:r>
            <w:r w:rsidR="00D36E93">
              <w:rPr>
                <w:noProof/>
                <w:webHidden/>
              </w:rPr>
            </w:r>
            <w:r w:rsidR="00D36E93">
              <w:rPr>
                <w:noProof/>
                <w:webHidden/>
              </w:rPr>
              <w:fldChar w:fldCharType="separate"/>
            </w:r>
            <w:r w:rsidR="00D36E93">
              <w:rPr>
                <w:noProof/>
                <w:webHidden/>
              </w:rPr>
              <w:t>9</w:t>
            </w:r>
            <w:r w:rsidR="00D36E93">
              <w:rPr>
                <w:noProof/>
                <w:webHidden/>
              </w:rPr>
              <w:fldChar w:fldCharType="end"/>
            </w:r>
          </w:hyperlink>
        </w:p>
        <w:p w14:paraId="178F14F9" w14:textId="75FB4566"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412DC6D6"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r>
        <w:br w:type="page"/>
      </w:r>
    </w:p>
    <w:p w14:paraId="2124563D" w14:textId="2EBE90D1" w:rsidR="00585A33" w:rsidRDefault="00585A33" w:rsidP="00B36B56">
      <w:pPr>
        <w:pStyle w:val="Heading1"/>
      </w:pPr>
      <w:bookmarkStart w:id="1" w:name="_Toc24315349"/>
      <w:r>
        <w:lastRenderedPageBreak/>
        <w:t>Introduction</w:t>
      </w:r>
      <w:bookmarkEnd w:id="0"/>
      <w:bookmarkEnd w:id="1"/>
    </w:p>
    <w:p w14:paraId="74EA5339" w14:textId="3AA903EA" w:rsidR="00B36B56" w:rsidRPr="00B36B56" w:rsidRDefault="00585A33" w:rsidP="00585A33">
      <w:pPr>
        <w:rPr>
          <w:lang w:val="en-GB"/>
        </w:rPr>
      </w:pPr>
      <w:r w:rsidRPr="00307358">
        <w:rPr>
          <w:rStyle w:val="Heading6Char"/>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r w:rsidR="00B36B56">
        <w:t xml:space="preserve">. </w:t>
      </w:r>
    </w:p>
    <w:p w14:paraId="37147112" w14:textId="4372F17A" w:rsidR="00585A33" w:rsidRDefault="00585A33" w:rsidP="00585A33">
      <w:r w:rsidRPr="00307358">
        <w:rPr>
          <w:rStyle w:val="Heading6Char"/>
          <w:u w:val="single"/>
        </w:rPr>
        <w:t>Content:</w:t>
      </w:r>
      <w:r>
        <w:t xml:space="preserve"> This </w:t>
      </w:r>
      <w:r w:rsidR="00B36B56">
        <w:t xml:space="preserve">document </w:t>
      </w:r>
      <w:r w:rsidR="00A47A3C">
        <w:t>contains</w:t>
      </w:r>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14:paraId="26429D47" w14:textId="77777777" w:rsidR="004E3001" w:rsidRDefault="00585A33" w:rsidP="00585A33">
      <w:r w:rsidRPr="002214B7">
        <w:rPr>
          <w:rStyle w:val="Heading6Char"/>
          <w:u w:val="single"/>
        </w:rPr>
        <w:t>Pilot responsibility:</w:t>
      </w:r>
      <w:r>
        <w:t xml:space="preserve"> Use </w:t>
      </w:r>
    </w:p>
    <w:p w14:paraId="6498692F" w14:textId="33B41AB5" w:rsidR="00585A33" w:rsidRDefault="00585A33" w:rsidP="00585A33">
      <w:r w:rsidRPr="00307358">
        <w:rPr>
          <w:rStyle w:val="Heading6Char"/>
          <w:u w:val="single"/>
        </w:rPr>
        <w:t>Deviations:</w:t>
      </w:r>
      <w:r>
        <w:t xml:space="preserve"> </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B830A8">
        <w:t xml:space="preserve"> </w:t>
      </w:r>
      <w:r w:rsidR="001B2FE2">
        <w:t>provided that</w:t>
      </w:r>
      <w:r w:rsidR="00B830A8">
        <w:t xml:space="preserve"> the integrity of the training program is not compromised</w:t>
      </w:r>
      <w:r w:rsidR="00A47A3C">
        <w:t>.</w:t>
      </w:r>
    </w:p>
    <w:p w14:paraId="46081959" w14:textId="30B5536B" w:rsidR="00585A33" w:rsidRPr="008E5D75" w:rsidRDefault="00585A33" w:rsidP="00585A33">
      <w:r w:rsidRPr="00307358">
        <w:rPr>
          <w:rStyle w:val="Heading6Char"/>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Heading1"/>
        <w:rPr>
          <w:lang w:val="en-GB"/>
        </w:rPr>
      </w:pPr>
      <w:bookmarkStart w:id="2" w:name="_Toc405989126"/>
      <w:bookmarkStart w:id="3" w:name="_Toc24315350"/>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437B262D"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52C93D62"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w:t>
      </w:r>
      <w:r w:rsidR="00A47A3C" w:rsidRPr="0089375D">
        <w:rPr>
          <w:lang w:val="en-GB"/>
        </w:rPr>
        <w:t>Composite</w:t>
      </w:r>
      <w:r w:rsidR="006301AA" w:rsidRPr="0089375D">
        <w:rPr>
          <w:lang w:val="en-GB"/>
        </w:rPr>
        <w:t xml:space="preserve">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4C653C8B" w:rsidR="006301AA" w:rsidRDefault="006301AA" w:rsidP="0076638D">
      <w:pPr>
        <w:rPr>
          <w:lang w:val="en-GB"/>
        </w:rPr>
      </w:pPr>
      <w:r w:rsidRPr="0089375D">
        <w:rPr>
          <w:b/>
          <w:lang w:val="en-GB"/>
        </w:rPr>
        <w:t>ACT:</w:t>
      </w:r>
      <w:r w:rsidRPr="0089375D">
        <w:rPr>
          <w:lang w:val="en-GB"/>
        </w:rPr>
        <w:t xml:space="preserve"> Air Combat Tactics</w:t>
      </w:r>
    </w:p>
    <w:p w14:paraId="62D07457" w14:textId="52C01F54" w:rsidR="00A47A3C" w:rsidRDefault="00A47A3C" w:rsidP="0076638D">
      <w:pPr>
        <w:rPr>
          <w:lang w:val="en-GB"/>
        </w:rPr>
      </w:pPr>
    </w:p>
    <w:p w14:paraId="515FA89E" w14:textId="77777777" w:rsidR="00F26CB9" w:rsidRDefault="00F26CB9" w:rsidP="003E0C8A">
      <w:pPr>
        <w:pStyle w:val="Heading1"/>
        <w:rPr>
          <w:lang w:val="en-GB"/>
        </w:rPr>
      </w:pPr>
      <w:bookmarkStart w:id="4" w:name="_Toc24315351"/>
      <w:r>
        <w:rPr>
          <w:lang w:val="en-GB"/>
        </w:rPr>
        <w:t>Definitions</w:t>
      </w:r>
      <w:bookmarkEnd w:id="4"/>
    </w:p>
    <w:p w14:paraId="5DD49947" w14:textId="6836D017"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r w:rsidR="00A47A3C">
        <w:rPr>
          <w:lang w:val="en-GB"/>
        </w:rPr>
        <w:t>30 aircraft</w:t>
      </w:r>
      <w:r w:rsidR="00711430">
        <w:rPr>
          <w:lang w:val="en-GB"/>
        </w:rPr>
        <w:t>. Also see package.</w:t>
      </w:r>
    </w:p>
    <w:p w14:paraId="0107AB7C" w14:textId="403D06B3"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14:paraId="40091781" w14:textId="135B0A6F"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14:paraId="37D77A1E" w14:textId="1130C013"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w:t>
      </w:r>
      <w:r w:rsidR="00A47A3C">
        <w:rPr>
          <w:lang w:val="en-GB"/>
        </w:rPr>
        <w:t>ir</w:t>
      </w:r>
      <w:r w:rsidR="00711430">
        <w:rPr>
          <w:lang w:val="en-GB"/>
        </w:rPr>
        <w:t>-</w:t>
      </w:r>
      <w:r w:rsidR="00A47A3C">
        <w:rPr>
          <w:lang w:val="en-GB"/>
        </w:rPr>
        <w:t>to-</w:t>
      </w:r>
      <w:r w:rsidR="00711430">
        <w:rPr>
          <w:lang w:val="en-GB"/>
        </w:rPr>
        <w:t>G</w:t>
      </w:r>
      <w:r w:rsidR="00A47A3C">
        <w:rPr>
          <w:lang w:val="en-GB"/>
        </w:rPr>
        <w:t>round (A-G)</w:t>
      </w:r>
      <w:r w:rsidR="00711430">
        <w:rPr>
          <w:lang w:val="en-GB"/>
        </w:rPr>
        <w:t xml:space="preserve"> attacks and tactics as part of a flight.</w:t>
      </w:r>
    </w:p>
    <w:p w14:paraId="0D0875D4" w14:textId="1AE3B036" w:rsidR="00711430" w:rsidRDefault="00711430" w:rsidP="004E3001">
      <w:pPr>
        <w:rPr>
          <w:lang w:val="en-GB"/>
        </w:rPr>
      </w:pPr>
      <w:r w:rsidRPr="00711430">
        <w:rPr>
          <w:b/>
          <w:bCs/>
          <w:lang w:val="en-GB"/>
        </w:rPr>
        <w:t>ACT:</w:t>
      </w:r>
      <w:r>
        <w:rPr>
          <w:lang w:val="en-GB"/>
        </w:rPr>
        <w:t xml:space="preserve"> Air Combat Tactics. Air-to-Air</w:t>
      </w:r>
      <w:r w:rsidR="00A47A3C">
        <w:rPr>
          <w:lang w:val="en-GB"/>
        </w:rPr>
        <w:t xml:space="preserve"> &lt;(A-A)</w:t>
      </w:r>
      <w:r>
        <w:rPr>
          <w:lang w:val="en-GB"/>
        </w:rPr>
        <w:t xml:space="preserve">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5245F9D4" w:rsidR="00711430" w:rsidRDefault="00711430" w:rsidP="004E3001">
      <w:pPr>
        <w:rPr>
          <w:b/>
          <w:bCs/>
          <w:lang w:val="en-GB"/>
        </w:rPr>
      </w:pPr>
      <w:r w:rsidRPr="00711430">
        <w:rPr>
          <w:b/>
          <w:bCs/>
          <w:lang w:val="en-GB"/>
        </w:rPr>
        <w:t xml:space="preserve">Package: </w:t>
      </w:r>
      <w:r w:rsidR="00A47A3C" w:rsidRPr="00A47A3C">
        <w:rPr>
          <w:lang w:val="en-GB"/>
        </w:rPr>
        <w:t xml:space="preserve">A group of two or more flights with the same overall mission and commanded by a Package Commander.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2218F48B" w:rsidR="006B7F9E" w:rsidRDefault="006B7F9E" w:rsidP="004E3001">
      <w:pPr>
        <w:rPr>
          <w:b/>
          <w:bCs/>
          <w:lang w:val="en-GB"/>
        </w:rPr>
      </w:pPr>
      <w:r>
        <w:rPr>
          <w:b/>
          <w:bCs/>
          <w:lang w:val="en-GB"/>
        </w:rPr>
        <w:t xml:space="preserve">Student Pilot: </w:t>
      </w:r>
      <w:r>
        <w:rPr>
          <w:lang w:val="en-GB"/>
        </w:rPr>
        <w:t xml:space="preserve"> A</w:t>
      </w:r>
      <w:r w:rsidR="00A47A3C">
        <w:rPr>
          <w:lang w:val="en-GB"/>
        </w:rPr>
        <w:t>n</w:t>
      </w:r>
      <w:r>
        <w:rPr>
          <w:lang w:val="en-GB"/>
        </w:rPr>
        <w:t xml:space="preserve"> </w:t>
      </w:r>
      <w:r w:rsidRPr="006B7F9E">
        <w:rPr>
          <w:lang w:val="en-GB"/>
        </w:rPr>
        <w:t>MQ</w:t>
      </w:r>
      <w:r w:rsidR="00A47A3C">
        <w:rPr>
          <w:lang w:val="en-GB"/>
        </w:rPr>
        <w:t>T</w:t>
      </w:r>
      <w:r w:rsidRPr="006B7F9E">
        <w:rPr>
          <w:lang w:val="en-GB"/>
        </w:rPr>
        <w:t xml:space="preserve">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485D94EA" w:rsidR="00A0588F" w:rsidRDefault="00A0588F">
      <w:pPr>
        <w:spacing w:after="160"/>
        <w:jc w:val="left"/>
        <w:rPr>
          <w:b/>
          <w:bCs/>
        </w:rPr>
      </w:pPr>
      <w:r>
        <w:rPr>
          <w:b/>
          <w:bCs/>
        </w:rPr>
        <w:br w:type="page"/>
      </w:r>
    </w:p>
    <w:p w14:paraId="4926B5BD" w14:textId="77777777" w:rsidR="00711430" w:rsidRPr="00711430" w:rsidRDefault="00711430" w:rsidP="004E3001">
      <w:pPr>
        <w:rPr>
          <w:b/>
          <w:bCs/>
        </w:rPr>
      </w:pPr>
    </w:p>
    <w:p w14:paraId="6C5E81BF" w14:textId="49D267EB" w:rsidR="00101096" w:rsidRPr="00AF01C6" w:rsidRDefault="00711430" w:rsidP="00E7542D">
      <w:pPr>
        <w:pStyle w:val="Heading1"/>
        <w:numPr>
          <w:ilvl w:val="0"/>
          <w:numId w:val="3"/>
        </w:numPr>
        <w:rPr>
          <w:lang w:val="en-GB"/>
        </w:rPr>
      </w:pPr>
      <w:bookmarkStart w:id="5" w:name="_Toc24315352"/>
      <w:r>
        <w:rPr>
          <w:lang w:val="en-GB"/>
        </w:rPr>
        <w:t>Requirements to start training in the 388</w:t>
      </w:r>
      <w:r w:rsidRPr="00711430">
        <w:rPr>
          <w:vertAlign w:val="superscript"/>
          <w:lang w:val="en-GB"/>
        </w:rPr>
        <w:t>th</w:t>
      </w:r>
      <w:bookmarkEnd w:id="5"/>
      <w:r w:rsidR="00CF575E">
        <w:rPr>
          <w:vertAlign w:val="superscript"/>
          <w:lang w:val="en-GB"/>
        </w:rPr>
        <w:t xml:space="preserve"> </w:t>
      </w:r>
    </w:p>
    <w:p w14:paraId="66736850" w14:textId="4A21C295" w:rsidR="00AF01C6" w:rsidRDefault="00AF01C6" w:rsidP="00E7542D">
      <w:pPr>
        <w:pStyle w:val="Heading2"/>
        <w:numPr>
          <w:ilvl w:val="1"/>
          <w:numId w:val="3"/>
        </w:numPr>
        <w:rPr>
          <w:lang w:val="en-GB"/>
        </w:rPr>
      </w:pPr>
      <w:bookmarkStart w:id="6" w:name="_Toc24315353"/>
      <w:r>
        <w:rPr>
          <w:lang w:val="en-GB"/>
        </w:rPr>
        <w:t>New trainee</w:t>
      </w:r>
      <w:r w:rsidR="006B50F0">
        <w:rPr>
          <w:lang w:val="en-GB"/>
        </w:rPr>
        <w:t>s</w:t>
      </w:r>
      <w:bookmarkEnd w:id="6"/>
    </w:p>
    <w:p w14:paraId="7AA96953" w14:textId="3E588F04" w:rsidR="00101096" w:rsidRDefault="00101096" w:rsidP="00CF575E">
      <w:pPr>
        <w:rPr>
          <w:lang w:val="en-GB"/>
        </w:rPr>
      </w:pPr>
      <w:r>
        <w:rPr>
          <w:lang w:val="en-GB"/>
        </w:rPr>
        <w:t xml:space="preserve">All </w:t>
      </w:r>
      <w:r w:rsidR="009F72DB">
        <w:rPr>
          <w:lang w:val="en-GB"/>
        </w:rPr>
        <w:t>trainee</w:t>
      </w:r>
      <w:r>
        <w:rPr>
          <w:lang w:val="en-GB"/>
        </w:rPr>
        <w:t>s must:</w:t>
      </w:r>
    </w:p>
    <w:p w14:paraId="5CCAA789" w14:textId="6C030DED" w:rsidR="00711430" w:rsidRPr="00662F41" w:rsidRDefault="009F72DB" w:rsidP="00E7542D">
      <w:pPr>
        <w:pStyle w:val="ListParagraph"/>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14:paraId="658A1D04" w14:textId="05EB738E" w:rsidR="00711430" w:rsidRPr="009B6C8B" w:rsidRDefault="00711430" w:rsidP="00E7542D">
      <w:pPr>
        <w:pStyle w:val="ListParagraph"/>
        <w:numPr>
          <w:ilvl w:val="1"/>
          <w:numId w:val="5"/>
        </w:numPr>
        <w:rPr>
          <w:lang w:val="en-GB"/>
        </w:rPr>
      </w:pPr>
      <w:r w:rsidRPr="009B6C8B">
        <w:rPr>
          <w:lang w:val="en-GB"/>
        </w:rPr>
        <w:t>Navigating to the tanker using TACAN</w:t>
      </w:r>
      <w:r w:rsidR="00B909D1">
        <w:rPr>
          <w:lang w:val="en-GB"/>
        </w:rPr>
        <w:t>.</w:t>
      </w:r>
    </w:p>
    <w:p w14:paraId="7E881205" w14:textId="162EFEFE" w:rsidR="00711430" w:rsidRPr="009B6C8B" w:rsidRDefault="00711430" w:rsidP="00E7542D">
      <w:pPr>
        <w:pStyle w:val="ListParagraph"/>
        <w:numPr>
          <w:ilvl w:val="1"/>
          <w:numId w:val="5"/>
        </w:numPr>
        <w:rPr>
          <w:lang w:val="en-GB"/>
        </w:rPr>
      </w:pPr>
      <w:r w:rsidRPr="009B6C8B">
        <w:rPr>
          <w:lang w:val="en-GB"/>
        </w:rPr>
        <w:t>Communicate with the tanker</w:t>
      </w:r>
      <w:r w:rsidR="00B909D1">
        <w:rPr>
          <w:lang w:val="en-GB"/>
        </w:rPr>
        <w:t>.</w:t>
      </w:r>
    </w:p>
    <w:p w14:paraId="4528356A" w14:textId="5483389A" w:rsidR="00711430" w:rsidRPr="009B6C8B" w:rsidRDefault="00711430" w:rsidP="00E7542D">
      <w:pPr>
        <w:pStyle w:val="ListParagraph"/>
        <w:numPr>
          <w:ilvl w:val="1"/>
          <w:numId w:val="5"/>
        </w:numPr>
        <w:rPr>
          <w:lang w:val="en-GB"/>
        </w:rPr>
      </w:pPr>
      <w:r w:rsidRPr="009B6C8B">
        <w:rPr>
          <w:lang w:val="en-GB"/>
        </w:rPr>
        <w:t>Fly formation with the tanker</w:t>
      </w:r>
      <w:r w:rsidR="00B909D1">
        <w:rPr>
          <w:lang w:val="en-GB"/>
        </w:rPr>
        <w:t>.</w:t>
      </w:r>
    </w:p>
    <w:p w14:paraId="3295F70E" w14:textId="1BE87D00" w:rsidR="00711430" w:rsidRPr="009B6C8B" w:rsidRDefault="00CE6593" w:rsidP="00E7542D">
      <w:pPr>
        <w:pStyle w:val="ListParagraph"/>
        <w:numPr>
          <w:ilvl w:val="1"/>
          <w:numId w:val="5"/>
        </w:numPr>
        <w:rPr>
          <w:lang w:val="en-GB"/>
        </w:rPr>
      </w:pPr>
      <w:r>
        <w:rPr>
          <w:lang w:val="en-GB"/>
        </w:rPr>
        <w:t>Take fuel, a</w:t>
      </w:r>
      <w:r w:rsidR="00711430" w:rsidRPr="009B6C8B">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14:paraId="04DB994C" w14:textId="4627E002" w:rsidR="00101096" w:rsidRPr="00662F41" w:rsidRDefault="00101096" w:rsidP="00E7542D">
      <w:pPr>
        <w:pStyle w:val="ListParagraph"/>
        <w:numPr>
          <w:ilvl w:val="0"/>
          <w:numId w:val="5"/>
        </w:numPr>
        <w:rPr>
          <w:lang w:val="en-GB"/>
        </w:rPr>
      </w:pPr>
      <w:r w:rsidRPr="00662F41">
        <w:rPr>
          <w:lang w:val="en-GB"/>
        </w:rPr>
        <w:t>Dedicate appropriate time to conduct their training.</w:t>
      </w:r>
    </w:p>
    <w:p w14:paraId="02C97676" w14:textId="43186E0E" w:rsidR="00101096" w:rsidRPr="00662F41" w:rsidRDefault="00101096" w:rsidP="00E7542D">
      <w:pPr>
        <w:pStyle w:val="ListParagraph"/>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14:paraId="75BFEA53" w14:textId="54436F76" w:rsidR="00711430" w:rsidRDefault="00020C70" w:rsidP="00E7542D">
      <w:pPr>
        <w:pStyle w:val="ListParagraph"/>
        <w:numPr>
          <w:ilvl w:val="0"/>
          <w:numId w:val="5"/>
        </w:numPr>
        <w:rPr>
          <w:lang w:val="en-GB"/>
        </w:rPr>
      </w:pPr>
      <w:r w:rsidRPr="00662F41">
        <w:rPr>
          <w:lang w:val="en-GB"/>
        </w:rPr>
        <w:t xml:space="preserve">Commit to regularly (but not always) prepare for and participate in weekly sessions held on Wednesdays and Sundays at 1800z. </w:t>
      </w:r>
    </w:p>
    <w:p w14:paraId="3A17DABC" w14:textId="77777777" w:rsidR="00694915" w:rsidRPr="00694915" w:rsidRDefault="00694915" w:rsidP="00694915">
      <w:pPr>
        <w:rPr>
          <w:lang w:val="en-GB"/>
        </w:rPr>
      </w:pPr>
    </w:p>
    <w:p w14:paraId="00B2F93C" w14:textId="16594B7B" w:rsidR="00020C70" w:rsidRDefault="00020C70" w:rsidP="00020C70">
      <w:pPr>
        <w:rPr>
          <w:lang w:val="en-GB"/>
        </w:rPr>
      </w:pPr>
    </w:p>
    <w:p w14:paraId="58FA8C00" w14:textId="0DC85305" w:rsidR="00AF01C6" w:rsidRDefault="00AF01C6" w:rsidP="00E7542D">
      <w:pPr>
        <w:pStyle w:val="Heading2"/>
        <w:numPr>
          <w:ilvl w:val="1"/>
          <w:numId w:val="3"/>
        </w:numPr>
        <w:rPr>
          <w:lang w:val="en-GB"/>
        </w:rPr>
      </w:pPr>
      <w:bookmarkStart w:id="7" w:name="_Toc24315354"/>
      <w:r>
        <w:rPr>
          <w:lang w:val="en-GB"/>
        </w:rPr>
        <w:t>494</w:t>
      </w:r>
      <w:r w:rsidRPr="00AF01C6">
        <w:rPr>
          <w:vertAlign w:val="superscript"/>
          <w:lang w:val="en-GB"/>
        </w:rPr>
        <w:t>th</w:t>
      </w:r>
      <w:r>
        <w:rPr>
          <w:lang w:val="en-GB"/>
        </w:rPr>
        <w:t xml:space="preserve"> Pilots</w:t>
      </w:r>
      <w:bookmarkEnd w:id="7"/>
    </w:p>
    <w:p w14:paraId="7AB16D12" w14:textId="376C7523" w:rsidR="00F56402" w:rsidRDefault="00F56402" w:rsidP="00020C70">
      <w:pPr>
        <w:rPr>
          <w:lang w:val="en-GB"/>
        </w:rPr>
      </w:pPr>
      <w:r>
        <w:rPr>
          <w:lang w:val="en-GB"/>
        </w:rPr>
        <w:t xml:space="preserve">For pilots joining the </w:t>
      </w:r>
      <w:r w:rsidR="009F72DB">
        <w:rPr>
          <w:lang w:val="en-GB"/>
        </w:rPr>
        <w:t>conversion course</w:t>
      </w:r>
      <w:r>
        <w:rPr>
          <w:lang w:val="en-GB"/>
        </w:rPr>
        <w:t>, the following lessons from the 494</w:t>
      </w:r>
      <w:r w:rsidRPr="00F56402">
        <w:rPr>
          <w:vertAlign w:val="superscript"/>
          <w:lang w:val="en-GB"/>
        </w:rPr>
        <w:t>th</w:t>
      </w:r>
      <w:r>
        <w:rPr>
          <w:lang w:val="en-GB"/>
        </w:rPr>
        <w:t xml:space="preserve"> TRP must have been completed:</w:t>
      </w:r>
    </w:p>
    <w:p w14:paraId="1D6989E9" w14:textId="4086A95D" w:rsidR="009D3325" w:rsidRDefault="00CA5E35" w:rsidP="00E7542D">
      <w:pPr>
        <w:pStyle w:val="ListParagraph"/>
        <w:numPr>
          <w:ilvl w:val="0"/>
          <w:numId w:val="5"/>
        </w:numPr>
        <w:rPr>
          <w:lang w:val="en-GB"/>
        </w:rPr>
      </w:pPr>
      <w:r w:rsidRPr="00CA5E35">
        <w:rPr>
          <w:lang w:val="en-GB"/>
        </w:rPr>
        <w:t>132-TRP-494-TAC-07</w:t>
      </w:r>
      <w:r w:rsidR="00B36B56">
        <w:rPr>
          <w:lang w:val="en-GB"/>
        </w:rPr>
        <w:t>: MQT checkout</w:t>
      </w:r>
    </w:p>
    <w:p w14:paraId="072082A3" w14:textId="31F53621" w:rsidR="009D3325" w:rsidRDefault="00B3379C" w:rsidP="00E7542D">
      <w:pPr>
        <w:pStyle w:val="ListParagraph"/>
        <w:numPr>
          <w:ilvl w:val="0"/>
          <w:numId w:val="5"/>
        </w:numPr>
        <w:rPr>
          <w:lang w:val="en-GB"/>
        </w:rPr>
      </w:pPr>
      <w:r>
        <w:rPr>
          <w:lang w:val="en-GB"/>
        </w:rPr>
        <w:t>132-TRP-494-</w:t>
      </w:r>
      <w:r w:rsidR="009D3325" w:rsidRPr="009D3325">
        <w:rPr>
          <w:lang w:val="en-GB"/>
        </w:rPr>
        <w:t>TAC-21: SAT 2: High/Medium altitude deliveries</w:t>
      </w:r>
    </w:p>
    <w:p w14:paraId="2E3EB6BA" w14:textId="255B59FB" w:rsidR="009D3325" w:rsidRDefault="00B3379C" w:rsidP="00E7542D">
      <w:pPr>
        <w:pStyle w:val="ListParagraph"/>
        <w:numPr>
          <w:ilvl w:val="0"/>
          <w:numId w:val="5"/>
        </w:numPr>
        <w:rPr>
          <w:lang w:val="en-GB"/>
        </w:rPr>
      </w:pPr>
      <w:r>
        <w:rPr>
          <w:lang w:val="en-GB"/>
        </w:rPr>
        <w:t>132-TRP-494-</w:t>
      </w:r>
      <w:r w:rsidR="009D3325" w:rsidRPr="009D3325">
        <w:rPr>
          <w:lang w:val="en-GB"/>
        </w:rPr>
        <w:t>TAC-20: SAT 4: Flight</w:t>
      </w:r>
      <w:r w:rsidR="00694915">
        <w:rPr>
          <w:lang w:val="en-GB"/>
        </w:rPr>
        <w:t xml:space="preserve"> L</w:t>
      </w:r>
      <w:r w:rsidR="009D3325" w:rsidRPr="009D3325">
        <w:rPr>
          <w:lang w:val="en-GB"/>
        </w:rPr>
        <w:t>ead (SQ, with IP/MQ/TR)</w:t>
      </w:r>
    </w:p>
    <w:p w14:paraId="1043157C" w14:textId="5F30663C" w:rsidR="009D3325" w:rsidRDefault="00B3379C" w:rsidP="00E7542D">
      <w:pPr>
        <w:pStyle w:val="ListParagraph"/>
        <w:numPr>
          <w:ilvl w:val="0"/>
          <w:numId w:val="5"/>
        </w:numPr>
        <w:rPr>
          <w:lang w:val="en-GB"/>
        </w:rPr>
      </w:pPr>
      <w:r>
        <w:rPr>
          <w:lang w:val="en-GB"/>
        </w:rPr>
        <w:t>132-TRP-494-</w:t>
      </w:r>
      <w:r w:rsidR="009D3325" w:rsidRPr="009D3325">
        <w:rPr>
          <w:lang w:val="en-GB"/>
        </w:rPr>
        <w:t>TAC-12: DCA: CAP (SQ with IP/MQ)</w:t>
      </w:r>
    </w:p>
    <w:p w14:paraId="24BF5E77" w14:textId="29F23704" w:rsidR="00020C70" w:rsidRDefault="00B3379C" w:rsidP="00E7542D">
      <w:pPr>
        <w:pStyle w:val="ListParagraph"/>
        <w:numPr>
          <w:ilvl w:val="0"/>
          <w:numId w:val="5"/>
        </w:numPr>
        <w:rPr>
          <w:lang w:val="en-GB"/>
        </w:rPr>
      </w:pPr>
      <w:r>
        <w:rPr>
          <w:lang w:val="en-GB"/>
        </w:rPr>
        <w:t>132-TRP-494-</w:t>
      </w:r>
      <w:r w:rsidR="009D3325" w:rsidRPr="009D3325">
        <w:rPr>
          <w:lang w:val="en-GB"/>
        </w:rPr>
        <w:t>TAC-11: OCA: SWEEP (SQ with IP/MQ)</w:t>
      </w:r>
    </w:p>
    <w:p w14:paraId="4C356F91" w14:textId="53021651" w:rsidR="00B3379C" w:rsidRDefault="00B3379C" w:rsidP="00B3379C">
      <w:pPr>
        <w:rPr>
          <w:lang w:val="en-GB"/>
        </w:rPr>
      </w:pPr>
    </w:p>
    <w:p w14:paraId="121EF75F" w14:textId="49EC34CE" w:rsid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14:paraId="05B29676" w14:textId="2F42D541" w:rsidR="00694915" w:rsidRDefault="00694915" w:rsidP="00B3379C">
      <w:pPr>
        <w:rPr>
          <w:lang w:val="en-GB"/>
        </w:rPr>
      </w:pPr>
    </w:p>
    <w:p w14:paraId="31FBF4C8" w14:textId="77777777" w:rsidR="00694915" w:rsidRPr="00B3379C" w:rsidRDefault="00694915" w:rsidP="00B3379C">
      <w:pPr>
        <w:rPr>
          <w:lang w:val="en-GB"/>
        </w:rPr>
      </w:pPr>
    </w:p>
    <w:p w14:paraId="5248441B" w14:textId="6B91D0D4" w:rsidR="004F6CBA" w:rsidRDefault="00B830A8" w:rsidP="00E7542D">
      <w:pPr>
        <w:pStyle w:val="Heading1"/>
        <w:numPr>
          <w:ilvl w:val="0"/>
          <w:numId w:val="3"/>
        </w:numPr>
        <w:rPr>
          <w:lang w:val="en-GB"/>
        </w:rPr>
      </w:pPr>
      <w:bookmarkStart w:id="8" w:name="_Toc24315355"/>
      <w:r>
        <w:rPr>
          <w:lang w:val="en-GB"/>
        </w:rPr>
        <w:t>General regulations</w:t>
      </w:r>
      <w:bookmarkEnd w:id="8"/>
    </w:p>
    <w:p w14:paraId="2FB7350D" w14:textId="660792E4" w:rsidR="0008227E" w:rsidRDefault="0008227E" w:rsidP="00E7542D">
      <w:pPr>
        <w:pStyle w:val="Heading2"/>
        <w:numPr>
          <w:ilvl w:val="1"/>
          <w:numId w:val="3"/>
        </w:numPr>
        <w:rPr>
          <w:lang w:val="en-GB"/>
        </w:rPr>
      </w:pPr>
      <w:bookmarkStart w:id="9" w:name="_Toc24315356"/>
      <w:proofErr w:type="spellStart"/>
      <w:r>
        <w:rPr>
          <w:lang w:val="en-GB"/>
        </w:rPr>
        <w:t>Self Qualification</w:t>
      </w:r>
      <w:proofErr w:type="spellEnd"/>
      <w:r w:rsidR="006B50F0">
        <w:rPr>
          <w:lang w:val="en-GB"/>
        </w:rPr>
        <w:t xml:space="preserve"> (SQ)</w:t>
      </w:r>
      <w:bookmarkEnd w:id="9"/>
    </w:p>
    <w:p w14:paraId="1260AD4C" w14:textId="1D6C3BB1" w:rsidR="00E05079" w:rsidRDefault="00E05079" w:rsidP="00BF1462">
      <w:pPr>
        <w:ind w:left="720"/>
        <w:rPr>
          <w:lang w:val="en-GB"/>
        </w:rPr>
      </w:pPr>
      <w:r>
        <w:rPr>
          <w:lang w:val="en-GB"/>
        </w:rPr>
        <w:t>‘</w:t>
      </w:r>
      <w:proofErr w:type="spellStart"/>
      <w:r>
        <w:rPr>
          <w:lang w:val="en-GB"/>
        </w:rPr>
        <w:t>Self Qualification</w:t>
      </w:r>
      <w:proofErr w:type="spellEnd"/>
      <w:r>
        <w:rPr>
          <w:lang w:val="en-GB"/>
        </w:rPr>
        <w:t>’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14:paraId="3E6C0961" w14:textId="21A699EF" w:rsidR="00E05079" w:rsidRDefault="00E05079" w:rsidP="00BF1462">
      <w:pPr>
        <w:ind w:left="720"/>
        <w:rPr>
          <w:lang w:val="en-GB"/>
        </w:rPr>
      </w:pPr>
    </w:p>
    <w:p w14:paraId="2A13E5CF" w14:textId="56BFAF95"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14:paraId="79B0EC10" w14:textId="43AF6937" w:rsidR="00E36C75" w:rsidRDefault="00E36C75" w:rsidP="00BF1462">
      <w:pPr>
        <w:ind w:left="720"/>
        <w:rPr>
          <w:lang w:val="en-GB"/>
        </w:rPr>
      </w:pPr>
    </w:p>
    <w:p w14:paraId="3B644895" w14:textId="5F0E4792"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14:paraId="68879A60" w14:textId="77777777" w:rsidR="00E36C75" w:rsidRDefault="00E36C75" w:rsidP="00BF1462">
      <w:pPr>
        <w:ind w:left="720"/>
        <w:rPr>
          <w:lang w:val="en-GB"/>
        </w:rPr>
      </w:pPr>
    </w:p>
    <w:p w14:paraId="53465D16" w14:textId="78A1533E" w:rsidR="0008227E" w:rsidRDefault="0008227E" w:rsidP="00E7542D">
      <w:pPr>
        <w:pStyle w:val="Heading2"/>
        <w:numPr>
          <w:ilvl w:val="1"/>
          <w:numId w:val="3"/>
        </w:numPr>
        <w:rPr>
          <w:lang w:val="en-GB"/>
        </w:rPr>
      </w:pPr>
      <w:bookmarkStart w:id="10" w:name="_Toc24315357"/>
      <w:r>
        <w:rPr>
          <w:lang w:val="en-GB"/>
        </w:rPr>
        <w:lastRenderedPageBreak/>
        <w:t>IP Lessons</w:t>
      </w:r>
      <w:bookmarkEnd w:id="10"/>
      <w:r>
        <w:rPr>
          <w:lang w:val="en-GB"/>
        </w:rPr>
        <w:t xml:space="preserve"> </w:t>
      </w:r>
    </w:p>
    <w:p w14:paraId="5D8FE580" w14:textId="77777777"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14:paraId="48AFD9F6" w14:textId="77777777" w:rsidR="0009051B" w:rsidRDefault="0009051B" w:rsidP="00BF1462">
      <w:pPr>
        <w:ind w:left="792"/>
        <w:rPr>
          <w:lang w:val="en-GB"/>
        </w:rPr>
      </w:pPr>
    </w:p>
    <w:p w14:paraId="2F0DE1EB" w14:textId="746458CE" w:rsidR="0008227E" w:rsidRDefault="0008227E" w:rsidP="00BF1462">
      <w:pPr>
        <w:ind w:left="792"/>
        <w:rPr>
          <w:lang w:val="en-GB"/>
        </w:rPr>
      </w:pPr>
      <w:r w:rsidRPr="0008227E">
        <w:rPr>
          <w:lang w:val="en-GB"/>
        </w:rPr>
        <w:t xml:space="preserve">Instructor time is one of the </w:t>
      </w:r>
      <w:r w:rsidR="00694915" w:rsidRPr="0008227E">
        <w:rPr>
          <w:lang w:val="en-GB"/>
        </w:rPr>
        <w:t>scarcest</w:t>
      </w:r>
      <w:r w:rsidRPr="0008227E">
        <w:rPr>
          <w:lang w:val="en-GB"/>
        </w:rPr>
        <w:t xml:space="preserve"> </w:t>
      </w:r>
      <w:r w:rsidR="00694915" w:rsidRPr="0008227E">
        <w:rPr>
          <w:lang w:val="en-GB"/>
        </w:rPr>
        <w:t>resources</w:t>
      </w:r>
      <w:r w:rsidRPr="0008227E">
        <w:rPr>
          <w:lang w:val="en-GB"/>
        </w:rPr>
        <w:t xml:space="preserve"> we have, and everyone attending IP lessons need to be prepared. IP lessons will also be used to verify that the pilot have the correct knowledge from the </w:t>
      </w:r>
      <w:r w:rsidR="00694915" w:rsidRPr="0008227E">
        <w:rPr>
          <w:lang w:val="en-GB"/>
        </w:rPr>
        <w:t>self-qualification</w:t>
      </w:r>
      <w:r w:rsidRPr="0008227E">
        <w:rPr>
          <w:lang w:val="en-GB"/>
        </w:rPr>
        <w:t xml:space="preserve"> lessons.  </w:t>
      </w:r>
    </w:p>
    <w:p w14:paraId="66BF7D4E" w14:textId="671D03F6" w:rsidR="00694915" w:rsidRDefault="00694915" w:rsidP="00BF1462">
      <w:pPr>
        <w:ind w:left="792"/>
        <w:rPr>
          <w:lang w:val="en-GB"/>
        </w:rPr>
      </w:pPr>
    </w:p>
    <w:p w14:paraId="5F2DDFAA" w14:textId="77777777" w:rsidR="00694915" w:rsidRDefault="00694915" w:rsidP="00BF1462">
      <w:pPr>
        <w:ind w:left="792"/>
        <w:rPr>
          <w:lang w:val="en-GB"/>
        </w:rPr>
      </w:pPr>
    </w:p>
    <w:p w14:paraId="6AAACBA3" w14:textId="77777777" w:rsidR="0008227E" w:rsidRPr="001574DB" w:rsidRDefault="0008227E" w:rsidP="00BF1462">
      <w:pPr>
        <w:ind w:left="792"/>
        <w:rPr>
          <w:b/>
          <w:bCs/>
          <w:lang w:val="en-GB"/>
        </w:rPr>
      </w:pPr>
      <w:r w:rsidRPr="001574DB">
        <w:rPr>
          <w:b/>
          <w:bCs/>
          <w:lang w:val="en-GB"/>
        </w:rPr>
        <w:t xml:space="preserve">How to request IP lessons: </w:t>
      </w:r>
    </w:p>
    <w:p w14:paraId="76DC2935" w14:textId="77777777" w:rsidR="00694915" w:rsidRDefault="0008227E" w:rsidP="00BF1462">
      <w:pPr>
        <w:ind w:left="792"/>
        <w:rPr>
          <w:lang w:val="en-GB"/>
        </w:rPr>
      </w:pPr>
      <w:r w:rsidRPr="0008227E">
        <w:rPr>
          <w:lang w:val="en-GB"/>
        </w:rPr>
        <w:t xml:space="preserve">Simply make sure you have self-qualified for everything you can SQ </w:t>
      </w:r>
      <w:r w:rsidR="001574DB" w:rsidRPr="0008227E">
        <w:rPr>
          <w:lang w:val="en-GB"/>
        </w:rPr>
        <w:t>for</w:t>
      </w:r>
      <w:r w:rsidR="001574DB">
        <w:rPr>
          <w:lang w:val="en-GB"/>
        </w:rPr>
        <w:t>,</w:t>
      </w:r>
      <w:r w:rsidR="001574DB" w:rsidRPr="0008227E">
        <w:rPr>
          <w:lang w:val="en-GB"/>
        </w:rPr>
        <w:t xml:space="preserve"> and</w:t>
      </w:r>
      <w:r w:rsidRPr="0008227E">
        <w:rPr>
          <w:lang w:val="en-GB"/>
        </w:rPr>
        <w:t xml:space="preserve"> sign up on any training event. When signed up, write in the event 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r w:rsidR="001574DB">
        <w:rPr>
          <w:lang w:val="en-GB"/>
        </w:rPr>
        <w:t xml:space="preserve"> </w:t>
      </w:r>
    </w:p>
    <w:p w14:paraId="0272EEBD" w14:textId="77777777" w:rsidR="00694915" w:rsidRDefault="00694915" w:rsidP="00BF1462">
      <w:pPr>
        <w:ind w:left="792"/>
        <w:rPr>
          <w:lang w:val="en-GB"/>
        </w:rPr>
      </w:pPr>
    </w:p>
    <w:p w14:paraId="4ED14F42" w14:textId="7725DBEC" w:rsidR="0008227E" w:rsidRPr="0008227E" w:rsidRDefault="001574DB" w:rsidP="00BF1462">
      <w:pPr>
        <w:ind w:left="792"/>
        <w:rPr>
          <w:lang w:val="en-GB"/>
        </w:rPr>
      </w:pPr>
      <w:r>
        <w:rPr>
          <w:lang w:val="en-GB"/>
        </w:rPr>
        <w:t>An</w:t>
      </w:r>
      <w:r w:rsidR="00694915">
        <w:rPr>
          <w:lang w:val="en-GB"/>
        </w:rPr>
        <w:t>other</w:t>
      </w:r>
      <w:r>
        <w:rPr>
          <w:lang w:val="en-GB"/>
        </w:rPr>
        <w:t xml:space="preserve"> option is also to ask for an IP in the #388</w:t>
      </w:r>
      <w:r w:rsidRPr="001574DB">
        <w:rPr>
          <w:vertAlign w:val="superscript"/>
          <w:lang w:val="en-GB"/>
        </w:rPr>
        <w:t>th</w:t>
      </w:r>
      <w:r>
        <w:rPr>
          <w:lang w:val="en-GB"/>
        </w:rPr>
        <w:t xml:space="preserve"> channel on Discord.</w:t>
      </w:r>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E7542D">
      <w:pPr>
        <w:pStyle w:val="Heading2"/>
        <w:numPr>
          <w:ilvl w:val="1"/>
          <w:numId w:val="3"/>
        </w:numPr>
        <w:rPr>
          <w:lang w:val="en-GB"/>
        </w:rPr>
      </w:pPr>
      <w:bookmarkStart w:id="11" w:name="_Toc24315358"/>
      <w:r w:rsidRPr="0008227E">
        <w:rPr>
          <w:lang w:val="en-GB"/>
        </w:rPr>
        <w:t>Progress</w:t>
      </w:r>
      <w:r>
        <w:rPr>
          <w:lang w:val="en-GB"/>
        </w:rPr>
        <w:t xml:space="preserve"> / pace through training program</w:t>
      </w:r>
      <w:bookmarkEnd w:id="11"/>
    </w:p>
    <w:p w14:paraId="076CBD14" w14:textId="53EA57F3" w:rsidR="001926CC" w:rsidRDefault="00C2631D" w:rsidP="00BF1462">
      <w:pPr>
        <w:ind w:left="792"/>
        <w:rPr>
          <w:lang w:val="en-GB"/>
        </w:rPr>
      </w:pPr>
      <w:r>
        <w:rPr>
          <w:lang w:val="en-GB"/>
        </w:rPr>
        <w:t>The 132</w:t>
      </w:r>
      <w:r w:rsidRPr="00C2631D">
        <w:rPr>
          <w:vertAlign w:val="superscript"/>
          <w:lang w:val="en-GB"/>
        </w:rPr>
        <w:t>nd</w:t>
      </w:r>
      <w:r>
        <w:rPr>
          <w:lang w:val="en-GB"/>
        </w:rPr>
        <w:t xml:space="preserve"> </w:t>
      </w:r>
      <w:r w:rsidR="00694915">
        <w:rPr>
          <w:lang w:val="en-GB"/>
        </w:rPr>
        <w:t xml:space="preserve">normally </w:t>
      </w:r>
      <w:r>
        <w:rPr>
          <w:lang w:val="en-GB"/>
        </w:rPr>
        <w:t xml:space="preserve">hosts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694915">
        <w:rPr>
          <w:lang w:val="en-GB"/>
        </w:rPr>
        <w:t>self-practice</w:t>
      </w:r>
      <w:r w:rsidR="001926CC">
        <w:rPr>
          <w:lang w:val="en-GB"/>
        </w:rPr>
        <w:t xml:space="preserve"> offline to gain the necessary skills needed to progress through the training program.</w:t>
      </w:r>
    </w:p>
    <w:p w14:paraId="3B234E3F" w14:textId="77777777" w:rsidR="00694915" w:rsidRDefault="00694915" w:rsidP="00BF1462">
      <w:pPr>
        <w:ind w:left="792"/>
        <w:rPr>
          <w:lang w:val="en-GB"/>
        </w:rPr>
      </w:pPr>
    </w:p>
    <w:p w14:paraId="187CC5DD" w14:textId="1D421369"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w:t>
      </w:r>
      <w:r w:rsidR="00694915">
        <w:rPr>
          <w:lang w:val="en-GB"/>
        </w:rPr>
        <w:t>obligations</w:t>
      </w:r>
      <w:r>
        <w:rPr>
          <w:lang w:val="en-GB"/>
        </w:rPr>
        <w:t xml:space="preserve"> that prevents attendance in the training</w:t>
      </w:r>
      <w:r w:rsidR="001574DB">
        <w:rPr>
          <w:lang w:val="en-GB"/>
        </w:rPr>
        <w:t xml:space="preserve"> </w:t>
      </w:r>
      <w:r>
        <w:rPr>
          <w:lang w:val="en-GB"/>
        </w:rPr>
        <w:t xml:space="preserve">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0AEF6E73" w14:textId="77777777" w:rsidR="00694915" w:rsidRDefault="00694915" w:rsidP="00BF1462">
      <w:pPr>
        <w:ind w:left="792"/>
        <w:rPr>
          <w:lang w:val="en-GB"/>
        </w:rPr>
      </w:pPr>
    </w:p>
    <w:p w14:paraId="5E2945EB" w14:textId="3CC4A788" w:rsidR="00C2631D" w:rsidRDefault="00C2631D" w:rsidP="00BF1462">
      <w:pPr>
        <w:ind w:left="792"/>
        <w:rPr>
          <w:lang w:val="en-GB"/>
        </w:rPr>
      </w:pPr>
      <w:r>
        <w:rPr>
          <w:lang w:val="en-GB"/>
        </w:rPr>
        <w:t>Failure to notify IPs of drop of activity will lead to removal from the squadron.</w:t>
      </w:r>
    </w:p>
    <w:p w14:paraId="5F5BF335" w14:textId="33A0B94E" w:rsidR="00C2631D" w:rsidRDefault="00C2631D" w:rsidP="00BF1462">
      <w:pPr>
        <w:ind w:left="792"/>
        <w:rPr>
          <w:lang w:val="en-GB"/>
        </w:rPr>
      </w:pPr>
    </w:p>
    <w:p w14:paraId="37F1AA92" w14:textId="43351089"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14:paraId="215D5875" w14:textId="274CB58C" w:rsidR="00C2631D" w:rsidRDefault="00C2631D" w:rsidP="00BF1462">
      <w:pPr>
        <w:ind w:left="792"/>
        <w:rPr>
          <w:lang w:val="en-GB"/>
        </w:rPr>
      </w:pPr>
    </w:p>
    <w:p w14:paraId="16C153A9" w14:textId="77777777" w:rsidR="0009051B" w:rsidRDefault="00C2631D" w:rsidP="00BF1462">
      <w:pPr>
        <w:ind w:left="792"/>
        <w:rPr>
          <w:lang w:val="en-GB"/>
        </w:rPr>
      </w:pPr>
      <w:r>
        <w:rPr>
          <w:lang w:val="en-GB"/>
        </w:rPr>
        <w:t xml:space="preserve">The activity requirement is active from the start of the training until graduating as a 2ship Flight </w:t>
      </w:r>
      <w:r w:rsidR="0009051B">
        <w:rPr>
          <w:lang w:val="en-GB"/>
        </w:rPr>
        <w:t>L</w:t>
      </w:r>
      <w:r>
        <w:rPr>
          <w:lang w:val="en-GB"/>
        </w:rPr>
        <w:t>ead.</w:t>
      </w:r>
      <w:r w:rsidR="001574DB">
        <w:rPr>
          <w:lang w:val="en-GB"/>
        </w:rPr>
        <w:t xml:space="preserve"> </w:t>
      </w:r>
    </w:p>
    <w:p w14:paraId="24DEF410" w14:textId="77777777" w:rsidR="0009051B" w:rsidRDefault="0009051B" w:rsidP="00BF1462">
      <w:pPr>
        <w:ind w:left="792"/>
        <w:rPr>
          <w:lang w:val="en-GB"/>
        </w:rPr>
      </w:pPr>
    </w:p>
    <w:p w14:paraId="44DD7421" w14:textId="1845BF8A" w:rsidR="00C2631D" w:rsidRDefault="001574DB" w:rsidP="00BF1462">
      <w:pPr>
        <w:ind w:left="792"/>
        <w:rPr>
          <w:lang w:val="en-GB"/>
        </w:rPr>
      </w:pPr>
      <w:r>
        <w:rPr>
          <w:lang w:val="en-GB"/>
        </w:rPr>
        <w:t xml:space="preserve">There </w:t>
      </w:r>
      <w:r w:rsidR="00DF2616">
        <w:rPr>
          <w:lang w:val="en-GB"/>
        </w:rPr>
        <w:t>is</w:t>
      </w:r>
      <w:r>
        <w:rPr>
          <w:lang w:val="en-GB"/>
        </w:rPr>
        <w:t xml:space="preserve"> </w:t>
      </w:r>
      <w:r w:rsidR="00DF2616">
        <w:rPr>
          <w:lang w:val="en-GB"/>
        </w:rPr>
        <w:t>a total of 12 multiplayer events that need to be conducted as part of the training program, 6 of them with an instructor. The various lessons are broken down like this:</w:t>
      </w:r>
    </w:p>
    <w:p w14:paraId="46D1CDAD" w14:textId="77777777" w:rsidR="0009051B" w:rsidRDefault="0009051B" w:rsidP="00BF1462">
      <w:pPr>
        <w:ind w:left="792"/>
        <w:rPr>
          <w:lang w:val="en-GB"/>
        </w:rPr>
      </w:pPr>
    </w:p>
    <w:p w14:paraId="0B507F41" w14:textId="3076253F" w:rsidR="00C2631D" w:rsidRPr="00DF2616" w:rsidRDefault="00C2631D" w:rsidP="00E7542D">
      <w:pPr>
        <w:pStyle w:val="ListParagraph"/>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14:paraId="2C571DE1" w14:textId="08747363" w:rsidR="00C2631D" w:rsidRPr="00DF2616" w:rsidRDefault="00C2631D" w:rsidP="00E7542D">
      <w:pPr>
        <w:pStyle w:val="ListParagraph"/>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14:paraId="5725A719" w14:textId="3A7A5452" w:rsidR="00C2631D" w:rsidRPr="00DF2616" w:rsidRDefault="00C2631D" w:rsidP="00E7542D">
      <w:pPr>
        <w:pStyle w:val="ListParagraph"/>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14:paraId="011D0899" w14:textId="0585DB56" w:rsidR="00C2631D" w:rsidRDefault="00C2631D" w:rsidP="00E7542D">
      <w:pPr>
        <w:pStyle w:val="ListParagraph"/>
        <w:numPr>
          <w:ilvl w:val="1"/>
          <w:numId w:val="6"/>
        </w:numPr>
      </w:pPr>
      <w:r w:rsidRPr="001574DB">
        <w:t>3x SAT</w:t>
      </w:r>
      <w:r w:rsidR="00DF2616">
        <w:t xml:space="preserve"> (</w:t>
      </w:r>
      <w:r w:rsidR="001574DB" w:rsidRPr="001574DB">
        <w:t>SAT- 3 FL training, SAT-</w:t>
      </w:r>
      <w:proofErr w:type="gramStart"/>
      <w:r w:rsidR="001574DB" w:rsidRPr="001574DB">
        <w:t>4 Armed</w:t>
      </w:r>
      <w:proofErr w:type="gramEnd"/>
      <w:r w:rsidR="001574DB" w:rsidRPr="001574DB">
        <w:t xml:space="preserve"> </w:t>
      </w:r>
      <w:r w:rsidR="0009051B" w:rsidRPr="001574DB">
        <w:t>Reconnaissance</w:t>
      </w:r>
      <w:r w:rsidR="001574DB" w:rsidRPr="001574DB">
        <w:t>, SAT-6 Close Air S</w:t>
      </w:r>
      <w:r w:rsidR="001574DB">
        <w:t>upport</w:t>
      </w:r>
      <w:r w:rsidR="00DF2616">
        <w:t>)</w:t>
      </w:r>
    </w:p>
    <w:p w14:paraId="63F1E43F" w14:textId="13B842F8" w:rsidR="00DF2616" w:rsidRPr="001574DB" w:rsidRDefault="00DF2616" w:rsidP="00E7542D">
      <w:pPr>
        <w:pStyle w:val="ListParagraph"/>
        <w:numPr>
          <w:ilvl w:val="1"/>
          <w:numId w:val="6"/>
        </w:numPr>
      </w:pPr>
      <w:r>
        <w:lastRenderedPageBreak/>
        <w:t>ACT and SAT lessons can be flown with another MQ pilot or an IP as described in the lesson.</w:t>
      </w:r>
    </w:p>
    <w:p w14:paraId="6B7DB46C" w14:textId="28792C59" w:rsidR="00C2631D" w:rsidRPr="00DF2616" w:rsidRDefault="00C2631D" w:rsidP="00E7542D">
      <w:pPr>
        <w:pStyle w:val="ListParagraph"/>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14:paraId="04AEFA39" w14:textId="77777777" w:rsidR="006D3321" w:rsidRDefault="006D3321" w:rsidP="00BF1462">
      <w:pPr>
        <w:ind w:left="792"/>
        <w:rPr>
          <w:lang w:val="en-GB"/>
        </w:rPr>
      </w:pPr>
    </w:p>
    <w:p w14:paraId="3A149369" w14:textId="6E0D0613"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DF2616">
        <w:rPr>
          <w:b/>
          <w:bCs/>
          <w:lang w:val="en-GB"/>
        </w:rPr>
        <w:t xml:space="preserve"> </w:t>
      </w:r>
      <w:r w:rsidR="00DF2616" w:rsidRPr="00DF2616">
        <w:rPr>
          <w:lang w:val="en-GB"/>
        </w:rPr>
        <w:t>It is possible to graduate a lot sooner based on availability and initiative from pilots.</w:t>
      </w:r>
    </w:p>
    <w:p w14:paraId="1D3551CE" w14:textId="7B3C2172" w:rsidR="0008227E" w:rsidRDefault="0008227E" w:rsidP="0008227E">
      <w:pPr>
        <w:pStyle w:val="ListParagraph"/>
        <w:rPr>
          <w:lang w:val="en-GB"/>
        </w:rPr>
      </w:pPr>
    </w:p>
    <w:p w14:paraId="4CDBFCE3" w14:textId="77777777" w:rsidR="0009051B" w:rsidRDefault="0009051B" w:rsidP="0008227E">
      <w:pPr>
        <w:pStyle w:val="ListParagraph"/>
        <w:rPr>
          <w:lang w:val="en-GB"/>
        </w:rPr>
      </w:pPr>
    </w:p>
    <w:p w14:paraId="01CBF09A" w14:textId="3E75AE12" w:rsidR="0008227E" w:rsidRDefault="0008227E" w:rsidP="00E7542D">
      <w:pPr>
        <w:pStyle w:val="Heading2"/>
        <w:numPr>
          <w:ilvl w:val="1"/>
          <w:numId w:val="3"/>
        </w:numPr>
        <w:rPr>
          <w:lang w:val="en-GB"/>
        </w:rPr>
      </w:pPr>
      <w:bookmarkStart w:id="12" w:name="_Toc24315359"/>
      <w:r>
        <w:rPr>
          <w:lang w:val="en-GB"/>
        </w:rPr>
        <w:t>Standards</w:t>
      </w:r>
      <w:bookmarkEnd w:id="12"/>
    </w:p>
    <w:p w14:paraId="43A3CAEC" w14:textId="02C4197F" w:rsidR="001926CC" w:rsidRDefault="001926CC" w:rsidP="00BF1462">
      <w:pPr>
        <w:ind w:left="792"/>
        <w:rPr>
          <w:lang w:val="en-GB"/>
        </w:rPr>
      </w:pPr>
      <w:r>
        <w:rPr>
          <w:lang w:val="en-GB"/>
        </w:rPr>
        <w:t>Fill inn standards and what we expect from any 388</w:t>
      </w:r>
      <w:r w:rsidRPr="001926CC">
        <w:rPr>
          <w:vertAlign w:val="superscript"/>
          <w:lang w:val="en-GB"/>
        </w:rPr>
        <w:t>th</w:t>
      </w:r>
      <w:r>
        <w:rPr>
          <w:lang w:val="en-GB"/>
        </w:rPr>
        <w:t xml:space="preserve"> pilot</w:t>
      </w:r>
      <w:r w:rsidR="00BF1462">
        <w:rPr>
          <w:lang w:val="en-GB"/>
        </w:rPr>
        <w:t>:</w:t>
      </w:r>
    </w:p>
    <w:p w14:paraId="62802B1E" w14:textId="725A4A39" w:rsidR="00E0173C" w:rsidRPr="00BF1462" w:rsidRDefault="00E0173C" w:rsidP="00E7542D">
      <w:pPr>
        <w:pStyle w:val="ListParagraph"/>
        <w:numPr>
          <w:ilvl w:val="0"/>
          <w:numId w:val="4"/>
        </w:numPr>
        <w:rPr>
          <w:lang w:val="en-GB"/>
        </w:rPr>
      </w:pPr>
      <w:r w:rsidRPr="00BF1462">
        <w:rPr>
          <w:lang w:val="en-GB"/>
        </w:rPr>
        <w:t xml:space="preserve">Flight leads will always ensure to fill out </w:t>
      </w:r>
      <w:r w:rsidR="0009051B">
        <w:rPr>
          <w:lang w:val="en-GB"/>
        </w:rPr>
        <w:t xml:space="preserve">a </w:t>
      </w:r>
      <w:proofErr w:type="spellStart"/>
      <w:r w:rsidRPr="00BF1462">
        <w:rPr>
          <w:lang w:val="en-GB"/>
        </w:rPr>
        <w:t>flightplan</w:t>
      </w:r>
      <w:proofErr w:type="spellEnd"/>
      <w:r w:rsidRPr="00BF1462">
        <w:rPr>
          <w:lang w:val="en-GB"/>
        </w:rPr>
        <w:t xml:space="preserve"> on the </w:t>
      </w:r>
      <w:proofErr w:type="spellStart"/>
      <w:r w:rsidRPr="00BF1462">
        <w:rPr>
          <w:lang w:val="en-GB"/>
        </w:rPr>
        <w:t>eventpage</w:t>
      </w:r>
      <w:proofErr w:type="spellEnd"/>
      <w:r w:rsidRPr="00BF1462">
        <w:rPr>
          <w:lang w:val="en-GB"/>
        </w:rPr>
        <w:t xml:space="preserve"> on the 132</w:t>
      </w:r>
      <w:r w:rsidRPr="00BF1462">
        <w:rPr>
          <w:vertAlign w:val="superscript"/>
          <w:lang w:val="en-GB"/>
        </w:rPr>
        <w:t>nd</w:t>
      </w:r>
      <w:r w:rsidRPr="00BF1462">
        <w:rPr>
          <w:lang w:val="en-GB"/>
        </w:rPr>
        <w:t xml:space="preserve"> website.</w:t>
      </w:r>
    </w:p>
    <w:p w14:paraId="6254BDC2" w14:textId="5E1C7F0D" w:rsidR="00E0173C" w:rsidRPr="00BF1462" w:rsidRDefault="00E0173C" w:rsidP="00E7542D">
      <w:pPr>
        <w:pStyle w:val="ListParagraph"/>
        <w:numPr>
          <w:ilvl w:val="0"/>
          <w:numId w:val="4"/>
        </w:numPr>
        <w:rPr>
          <w:lang w:val="en-GB"/>
        </w:rPr>
      </w:pPr>
      <w:r w:rsidRPr="00BF1462">
        <w:rPr>
          <w:lang w:val="en-GB"/>
        </w:rPr>
        <w:t>Flight lead will ensure MDC</w:t>
      </w:r>
      <w:r w:rsidR="0009051B">
        <w:rPr>
          <w:lang w:val="en-GB"/>
        </w:rPr>
        <w:t xml:space="preserve"> (Mission Data Card)</w:t>
      </w:r>
      <w:r w:rsidRPr="00BF1462">
        <w:rPr>
          <w:lang w:val="en-GB"/>
        </w:rPr>
        <w:t xml:space="preserve"> for the flight is </w:t>
      </w:r>
      <w:r w:rsidR="00BF1462" w:rsidRPr="00BF1462">
        <w:rPr>
          <w:lang w:val="en-GB"/>
        </w:rPr>
        <w:t>available</w:t>
      </w:r>
      <w:r w:rsidR="0009051B">
        <w:rPr>
          <w:lang w:val="en-GB"/>
        </w:rPr>
        <w:t>.</w:t>
      </w:r>
    </w:p>
    <w:p w14:paraId="1BA08059" w14:textId="4C9CA1BE" w:rsidR="00BF1462" w:rsidRDefault="00BF1462" w:rsidP="00E7542D">
      <w:pPr>
        <w:pStyle w:val="ListParagraph"/>
        <w:numPr>
          <w:ilvl w:val="0"/>
          <w:numId w:val="4"/>
        </w:numPr>
        <w:rPr>
          <w:lang w:val="en-GB"/>
        </w:rPr>
      </w:pPr>
      <w:r w:rsidRPr="00BF1462">
        <w:rPr>
          <w:lang w:val="en-GB"/>
        </w:rPr>
        <w:t>Pilots will take initiative to conduct self-qualification trainings in the continuation training.</w:t>
      </w:r>
    </w:p>
    <w:p w14:paraId="2FF5C8F8" w14:textId="44D1B44D" w:rsidR="006D3321" w:rsidRPr="00BF1462" w:rsidRDefault="006D3321" w:rsidP="00E7542D">
      <w:pPr>
        <w:pStyle w:val="ListParagraph"/>
        <w:numPr>
          <w:ilvl w:val="0"/>
          <w:numId w:val="4"/>
        </w:numPr>
        <w:rPr>
          <w:lang w:val="en-GB"/>
        </w:rPr>
      </w:pPr>
      <w:r>
        <w:rPr>
          <w:lang w:val="en-GB"/>
        </w:rPr>
        <w:t>Pilots will take initiative to conduct training, also when no organized training is setup by the event host, or from 388</w:t>
      </w:r>
      <w:r w:rsidRPr="006D3321">
        <w:rPr>
          <w:vertAlign w:val="superscript"/>
          <w:lang w:val="en-GB"/>
        </w:rPr>
        <w:t>th</w:t>
      </w:r>
      <w:r>
        <w:rPr>
          <w:lang w:val="en-GB"/>
        </w:rPr>
        <w:t xml:space="preserve"> IPs.</w:t>
      </w:r>
    </w:p>
    <w:p w14:paraId="54A73FFF" w14:textId="2E816EA7" w:rsidR="0008227E" w:rsidRDefault="0008227E" w:rsidP="0008227E">
      <w:pPr>
        <w:rPr>
          <w:lang w:val="en-GB"/>
        </w:rPr>
      </w:pPr>
    </w:p>
    <w:p w14:paraId="367EBC82" w14:textId="77777777" w:rsidR="0009051B" w:rsidRDefault="0009051B" w:rsidP="0008227E">
      <w:pPr>
        <w:rPr>
          <w:lang w:val="en-GB"/>
        </w:rPr>
      </w:pPr>
    </w:p>
    <w:p w14:paraId="2EE97BE4" w14:textId="1658C029" w:rsidR="0008227E" w:rsidRDefault="0008227E" w:rsidP="00E7542D">
      <w:pPr>
        <w:pStyle w:val="Heading2"/>
        <w:numPr>
          <w:ilvl w:val="1"/>
          <w:numId w:val="3"/>
        </w:numPr>
        <w:rPr>
          <w:lang w:val="en-GB"/>
        </w:rPr>
      </w:pPr>
      <w:bookmarkStart w:id="13" w:name="_Toc24315360"/>
      <w:r>
        <w:rPr>
          <w:lang w:val="en-GB"/>
        </w:rPr>
        <w:t xml:space="preserve">Failure to follow standards or </w:t>
      </w:r>
      <w:r w:rsidR="00670B1F">
        <w:rPr>
          <w:lang w:val="en-GB"/>
        </w:rPr>
        <w:t xml:space="preserve">expected </w:t>
      </w:r>
      <w:r>
        <w:rPr>
          <w:lang w:val="en-GB"/>
        </w:rPr>
        <w:t>progress</w:t>
      </w:r>
      <w:bookmarkEnd w:id="13"/>
    </w:p>
    <w:p w14:paraId="7314B529" w14:textId="0A062F9C" w:rsidR="0008227E" w:rsidRDefault="0009051B" w:rsidP="0009051B">
      <w:pPr>
        <w:ind w:left="792"/>
        <w:rPr>
          <w:lang w:val="en-GB"/>
        </w:rPr>
      </w:pPr>
      <w:r>
        <w:rPr>
          <w:lang w:val="en-GB"/>
        </w:rPr>
        <w:t>P</w:t>
      </w:r>
      <w:r w:rsidR="0008227E">
        <w:rPr>
          <w:lang w:val="en-GB"/>
        </w:rPr>
        <w:t>ilots failing to follow the standards or progress described in section 2.3 and 2.4 will be removed from the 388</w:t>
      </w:r>
      <w:r w:rsidR="0008227E" w:rsidRPr="0008227E">
        <w:rPr>
          <w:vertAlign w:val="superscript"/>
          <w:lang w:val="en-GB"/>
        </w:rPr>
        <w:t>th</w:t>
      </w:r>
      <w:r w:rsidR="0008227E">
        <w:rPr>
          <w:lang w:val="en-GB"/>
        </w:rPr>
        <w:t xml:space="preserve"> and will not be able to fly the F-16C on events hosted by the 132</w:t>
      </w:r>
      <w:r w:rsidR="0008227E" w:rsidRPr="0008227E">
        <w:rPr>
          <w:vertAlign w:val="superscript"/>
          <w:lang w:val="en-GB"/>
        </w:rPr>
        <w:t>nd</w:t>
      </w:r>
      <w:r w:rsidR="0008227E">
        <w:rPr>
          <w:lang w:val="en-GB"/>
        </w:rPr>
        <w:t xml:space="preserve">. Prior to a decision for removal from the squadron a formal warning will be given by one of the squadron IPs. </w:t>
      </w:r>
    </w:p>
    <w:p w14:paraId="2A5D2D4B" w14:textId="77777777" w:rsidR="0009051B" w:rsidRDefault="0009051B" w:rsidP="0009051B">
      <w:pPr>
        <w:ind w:left="792"/>
        <w:rPr>
          <w:lang w:val="en-GB"/>
        </w:rPr>
      </w:pPr>
    </w:p>
    <w:p w14:paraId="1666742D" w14:textId="284026AA" w:rsidR="0008227E" w:rsidRPr="0008227E" w:rsidRDefault="0008227E" w:rsidP="0008227E">
      <w:pPr>
        <w:ind w:left="792"/>
        <w:rPr>
          <w:lang w:val="en-GB"/>
        </w:rPr>
      </w:pPr>
      <w:r>
        <w:rPr>
          <w:lang w:val="en-GB"/>
        </w:rPr>
        <w:t xml:space="preserve">Decision to give a warning and decision to remove someone </w:t>
      </w:r>
      <w:r w:rsidR="00670B1F">
        <w:rPr>
          <w:lang w:val="en-GB"/>
        </w:rPr>
        <w:t>from the</w:t>
      </w:r>
      <w:r>
        <w:rPr>
          <w:lang w:val="en-GB"/>
        </w:rPr>
        <w:t xml:space="preserve"> squadron will be coordinated and agreed upon by the squadron IPs</w:t>
      </w:r>
      <w:r w:rsidR="001926CC">
        <w:rPr>
          <w:lang w:val="en-GB"/>
        </w:rPr>
        <w:t xml:space="preserve"> by a majority voting. NOTE: receiving Q- is </w:t>
      </w:r>
      <w:r w:rsidR="001926CC" w:rsidRPr="00670B1F">
        <w:rPr>
          <w:b/>
          <w:bCs/>
          <w:lang w:val="en-GB"/>
        </w:rPr>
        <w:t>not</w:t>
      </w:r>
      <w:r w:rsidR="001926CC">
        <w:rPr>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14:paraId="7D22930A" w14:textId="6AF245C7" w:rsidR="0008227E" w:rsidRDefault="0008227E" w:rsidP="0008227E">
      <w:pPr>
        <w:rPr>
          <w:lang w:val="en-GB"/>
        </w:rPr>
      </w:pPr>
    </w:p>
    <w:p w14:paraId="6B6BCFC9" w14:textId="77777777" w:rsidR="0009051B" w:rsidRPr="0008227E" w:rsidRDefault="0009051B" w:rsidP="0008227E">
      <w:pPr>
        <w:rPr>
          <w:lang w:val="en-GB"/>
        </w:rPr>
      </w:pPr>
    </w:p>
    <w:p w14:paraId="246D954E" w14:textId="77777777" w:rsidR="0009051B" w:rsidRDefault="00B56E55" w:rsidP="00B830A8">
      <w:pPr>
        <w:pStyle w:val="Heading2"/>
        <w:numPr>
          <w:ilvl w:val="1"/>
          <w:numId w:val="3"/>
        </w:numPr>
        <w:rPr>
          <w:lang w:val="en-GB"/>
        </w:rPr>
      </w:pPr>
      <w:bookmarkStart w:id="14" w:name="_Toc24315361"/>
      <w:r>
        <w:rPr>
          <w:lang w:val="en-GB"/>
        </w:rPr>
        <w:t>Qualification levels</w:t>
      </w:r>
      <w:bookmarkEnd w:id="14"/>
    </w:p>
    <w:p w14:paraId="236644E9" w14:textId="56E4D934" w:rsidR="00B830A8" w:rsidRPr="0009051B" w:rsidRDefault="00C91D53" w:rsidP="0009051B">
      <w:pPr>
        <w:rPr>
          <w:lang w:val="en-GB"/>
        </w:rPr>
      </w:pPr>
      <w:r w:rsidRPr="0009051B">
        <w:rPr>
          <w:lang w:val="en-GB"/>
        </w:rPr>
        <w:t>The 388</w:t>
      </w:r>
      <w:r w:rsidR="00B830A8" w:rsidRPr="0009051B">
        <w:rPr>
          <w:vertAlign w:val="superscript"/>
          <w:lang w:val="en-GB"/>
        </w:rPr>
        <w:t>th</w:t>
      </w:r>
      <w:r w:rsidR="00B830A8" w:rsidRPr="0009051B">
        <w:rPr>
          <w:lang w:val="en-GB"/>
        </w:rPr>
        <w:t xml:space="preserve"> have 5</w:t>
      </w:r>
      <w:r w:rsidRPr="0009051B">
        <w:rPr>
          <w:lang w:val="en-GB"/>
        </w:rPr>
        <w:t xml:space="preserve"> qualification level</w:t>
      </w:r>
      <w:r w:rsidR="008D6A03" w:rsidRPr="0009051B">
        <w:rPr>
          <w:lang w:val="en-GB"/>
        </w:rPr>
        <w:t>s</w:t>
      </w:r>
      <w:r w:rsidRPr="0009051B">
        <w:rPr>
          <w:lang w:val="en-GB"/>
        </w:rPr>
        <w:t xml:space="preserve"> for F-16</w:t>
      </w:r>
      <w:r w:rsidR="00B830A8" w:rsidRPr="0009051B">
        <w:rPr>
          <w:lang w:val="en-GB"/>
        </w:rPr>
        <w:t>C pilots:</w:t>
      </w:r>
    </w:p>
    <w:p w14:paraId="256E5C76" w14:textId="77777777" w:rsidR="00B830A8" w:rsidRPr="006E7D50" w:rsidRDefault="00B830A8" w:rsidP="00E7542D">
      <w:pPr>
        <w:pStyle w:val="ListParagraph"/>
        <w:numPr>
          <w:ilvl w:val="0"/>
          <w:numId w:val="1"/>
        </w:numPr>
        <w:rPr>
          <w:lang w:val="en-GB"/>
        </w:rPr>
      </w:pPr>
      <w:r w:rsidRPr="00F801AF">
        <w:rPr>
          <w:b/>
          <w:lang w:val="en-GB"/>
        </w:rPr>
        <w:t>Trainee (TR):</w:t>
      </w:r>
      <w:r w:rsidRPr="006E7D50">
        <w:rPr>
          <w:lang w:val="en-GB"/>
        </w:rPr>
        <w:t xml:space="preserve"> Pilot going through IQT and MQT</w:t>
      </w:r>
    </w:p>
    <w:p w14:paraId="15DDEF17" w14:textId="2A908018" w:rsidR="00B830A8" w:rsidRPr="006E7D50" w:rsidRDefault="00B830A8" w:rsidP="00E7542D">
      <w:pPr>
        <w:pStyle w:val="ListParagraph"/>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14:paraId="7E29FF1F" w14:textId="33143054" w:rsidR="00B830A8" w:rsidRPr="006E7D50" w:rsidRDefault="00B830A8" w:rsidP="00E7542D">
      <w:pPr>
        <w:pStyle w:val="ListParagraph"/>
        <w:numPr>
          <w:ilvl w:val="0"/>
          <w:numId w:val="1"/>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6083EC13" w14:textId="61748CC0" w:rsidR="00B830A8" w:rsidRDefault="00B830A8" w:rsidP="00E7542D">
      <w:pPr>
        <w:pStyle w:val="ListParagraph"/>
        <w:numPr>
          <w:ilvl w:val="0"/>
          <w:numId w:val="1"/>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w:t>
      </w:r>
      <w:r w:rsidR="008D6A03" w:rsidRPr="006E7D50">
        <w:rPr>
          <w:lang w:val="en-GB"/>
        </w:rPr>
        <w:t>Pilot graduated</w:t>
      </w:r>
      <w:r w:rsidR="006E7D50" w:rsidRPr="006E7D50">
        <w:rPr>
          <w:lang w:val="en-GB"/>
        </w:rPr>
        <w:t xml:space="preserve"> MC upgrade and cleared to lead COMAO (packages)</w:t>
      </w:r>
    </w:p>
    <w:p w14:paraId="043F29C9" w14:textId="1E9A06FC" w:rsidR="008D6A03" w:rsidRDefault="008D6A03" w:rsidP="00E7542D">
      <w:pPr>
        <w:pStyle w:val="ListParagraph"/>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14:paraId="41656776" w14:textId="77777777" w:rsidR="0009051B" w:rsidRDefault="0009051B" w:rsidP="008D6A03">
      <w:pPr>
        <w:rPr>
          <w:lang w:val="en-GB"/>
        </w:rPr>
      </w:pPr>
    </w:p>
    <w:p w14:paraId="39CA9067" w14:textId="1B059D04" w:rsidR="008D6A03" w:rsidRDefault="008D6A03" w:rsidP="008D6A03">
      <w:pPr>
        <w:rPr>
          <w:lang w:val="en-GB"/>
        </w:rPr>
      </w:pPr>
      <w:r>
        <w:rPr>
          <w:lang w:val="en-GB"/>
        </w:rPr>
        <w:t>In addition, the 388</w:t>
      </w:r>
      <w:r w:rsidRPr="008D6A03">
        <w:rPr>
          <w:vertAlign w:val="superscript"/>
          <w:lang w:val="en-GB"/>
        </w:rPr>
        <w:t>th</w:t>
      </w:r>
      <w:r>
        <w:rPr>
          <w:lang w:val="en-GB"/>
        </w:rPr>
        <w:t xml:space="preserve"> have two additional roles that can be qualified for: </w:t>
      </w:r>
    </w:p>
    <w:p w14:paraId="5E6D1DD3" w14:textId="189CB9C2" w:rsidR="008D6A03" w:rsidRDefault="008D6A03" w:rsidP="0009051B">
      <w:pPr>
        <w:pStyle w:val="ListParagraph"/>
        <w:numPr>
          <w:ilvl w:val="0"/>
          <w:numId w:val="6"/>
        </w:numPr>
        <w:rPr>
          <w:lang w:val="en-GB"/>
        </w:rPr>
      </w:pPr>
      <w:r w:rsidRPr="008D6A03">
        <w:rPr>
          <w:lang w:val="en-GB"/>
        </w:rPr>
        <w:t xml:space="preserve">Aggressor Pilot </w:t>
      </w:r>
    </w:p>
    <w:p w14:paraId="160ABE47" w14:textId="05EEABCD" w:rsidR="008D6A03" w:rsidRPr="008D6A03" w:rsidRDefault="008D6A03" w:rsidP="00E7542D">
      <w:pPr>
        <w:pStyle w:val="ListParagraph"/>
        <w:numPr>
          <w:ilvl w:val="0"/>
          <w:numId w:val="6"/>
        </w:numPr>
        <w:rPr>
          <w:lang w:val="en-GB"/>
        </w:rPr>
      </w:pPr>
      <w:r>
        <w:rPr>
          <w:lang w:val="en-GB"/>
        </w:rPr>
        <w:t>F</w:t>
      </w:r>
      <w:r w:rsidRPr="008D6A03">
        <w:rPr>
          <w:lang w:val="en-GB"/>
        </w:rPr>
        <w:t>orward Air Controller (Airborne)</w:t>
      </w:r>
      <w:r w:rsidR="0009051B">
        <w:rPr>
          <w:lang w:val="en-GB"/>
        </w:rPr>
        <w:t>, FAC(A)</w:t>
      </w:r>
    </w:p>
    <w:p w14:paraId="4F489570" w14:textId="77777777" w:rsidR="008D6A03" w:rsidRDefault="008D6A03" w:rsidP="008D6A03">
      <w:pPr>
        <w:pStyle w:val="ListParagraph"/>
        <w:rPr>
          <w:lang w:val="en-GB"/>
        </w:rPr>
      </w:pPr>
    </w:p>
    <w:p w14:paraId="40049089" w14:textId="77777777" w:rsidR="00F801AF" w:rsidRDefault="00F801AF" w:rsidP="00F801AF">
      <w:pPr>
        <w:rPr>
          <w:lang w:val="en-GB"/>
        </w:rPr>
      </w:pPr>
    </w:p>
    <w:p w14:paraId="0A29A65F" w14:textId="77777777" w:rsidR="00163783" w:rsidRDefault="00163783" w:rsidP="00F801AF">
      <w:pPr>
        <w:rPr>
          <w:lang w:val="en-GB"/>
        </w:rPr>
      </w:pPr>
    </w:p>
    <w:p w14:paraId="22F7C3E6" w14:textId="3804ABA0" w:rsidR="00163783" w:rsidRDefault="00D36E93" w:rsidP="0009051B">
      <w:pPr>
        <w:pStyle w:val="Heading1"/>
        <w:numPr>
          <w:ilvl w:val="0"/>
          <w:numId w:val="3"/>
        </w:numPr>
        <w:rPr>
          <w:lang w:val="en-GB"/>
        </w:rPr>
      </w:pPr>
      <w:bookmarkStart w:id="15" w:name="_Toc24315362"/>
      <w:r>
        <w:rPr>
          <w:lang w:val="en-GB"/>
        </w:rPr>
        <w:t>Grading</w:t>
      </w:r>
      <w:bookmarkEnd w:id="15"/>
    </w:p>
    <w:p w14:paraId="22DAA6DD" w14:textId="767B0664"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14:paraId="68B11C84" w14:textId="77777777" w:rsidR="00985CB3" w:rsidRDefault="00985CB3" w:rsidP="00F801AF">
      <w:pPr>
        <w:rPr>
          <w:lang w:val="en-GB"/>
        </w:rPr>
      </w:pP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E7542D">
      <w:pPr>
        <w:pStyle w:val="ListParagraph"/>
        <w:numPr>
          <w:ilvl w:val="0"/>
          <w:numId w:val="2"/>
        </w:numPr>
        <w:rPr>
          <w:lang w:val="en-GB"/>
        </w:rPr>
      </w:pPr>
      <w:r w:rsidRPr="00555986">
        <w:rPr>
          <w:b/>
          <w:lang w:val="en-GB"/>
        </w:rPr>
        <w:lastRenderedPageBreak/>
        <w:t>BLANK:</w:t>
      </w:r>
      <w:r w:rsidRPr="00F801AF">
        <w:rPr>
          <w:lang w:val="en-GB"/>
        </w:rPr>
        <w:t xml:space="preserve"> Lesson not flown</w:t>
      </w:r>
      <w:r w:rsidR="00555986">
        <w:rPr>
          <w:lang w:val="en-GB"/>
        </w:rPr>
        <w:t>.</w:t>
      </w:r>
    </w:p>
    <w:p w14:paraId="436B81EC" w14:textId="30418122" w:rsidR="00F801AF" w:rsidRPr="00F801AF" w:rsidRDefault="00F801AF" w:rsidP="00E7542D">
      <w:pPr>
        <w:pStyle w:val="ListParagraph"/>
        <w:numPr>
          <w:ilvl w:val="0"/>
          <w:numId w:val="2"/>
        </w:numPr>
        <w:rPr>
          <w:lang w:val="en-GB"/>
        </w:rPr>
      </w:pPr>
      <w:r w:rsidRPr="00555986">
        <w:rPr>
          <w:b/>
          <w:lang w:val="en-GB"/>
        </w:rPr>
        <w:t>(U) Unqualified:</w:t>
      </w:r>
      <w:r w:rsidRPr="00F801AF">
        <w:rPr>
          <w:lang w:val="en-GB"/>
        </w:rPr>
        <w:t xml:space="preserve"> Unsatisfactory performance. The pilot is either dangerous or well below program standards and require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BBFB5BD" w:rsidR="00F801AF" w:rsidRPr="00F801AF" w:rsidRDefault="00F801AF" w:rsidP="00E7542D">
      <w:pPr>
        <w:pStyle w:val="ListParagraph"/>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r w:rsidR="0009051B">
        <w:rPr>
          <w:lang w:val="en-GB"/>
        </w:rPr>
        <w:t>needs</w:t>
      </w:r>
      <w:r>
        <w:rPr>
          <w:lang w:val="en-GB"/>
        </w:rPr>
        <w:t xml:space="preserve"> to train and focus extra on. IP will fill in the instructor feedback and</w:t>
      </w:r>
      <w:r w:rsidR="00A4099E">
        <w:rPr>
          <w:lang w:val="en-GB"/>
        </w:rPr>
        <w:t xml:space="preserve"> </w:t>
      </w:r>
      <w:r>
        <w:rPr>
          <w:lang w:val="en-GB"/>
        </w:rPr>
        <w:t xml:space="preserve">provide details on what the pilot </w:t>
      </w:r>
      <w:r w:rsidR="0009051B">
        <w:rPr>
          <w:lang w:val="en-GB"/>
        </w:rPr>
        <w:t>needs</w:t>
      </w:r>
      <w:r>
        <w:rPr>
          <w:lang w:val="en-GB"/>
        </w:rPr>
        <w:t xml:space="preserve"> to work on. </w:t>
      </w:r>
    </w:p>
    <w:p w14:paraId="2E25F7B7" w14:textId="77777777" w:rsidR="00F801AF" w:rsidRPr="00F801AF" w:rsidRDefault="00F801AF" w:rsidP="00E7542D">
      <w:pPr>
        <w:pStyle w:val="ListParagraph"/>
        <w:numPr>
          <w:ilvl w:val="0"/>
          <w:numId w:val="2"/>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72C2F1B2" w14:textId="77777777" w:rsidR="001647F8" w:rsidRPr="009374BB" w:rsidRDefault="001647F8" w:rsidP="00AD54AF">
      <w:pPr>
        <w:rPr>
          <w:lang w:val="en-GB"/>
        </w:rPr>
      </w:pPr>
    </w:p>
    <w:p w14:paraId="3BBF29FB" w14:textId="77777777" w:rsidR="00AD54AF" w:rsidRDefault="00AD54AF" w:rsidP="00A47A3C">
      <w:pPr>
        <w:rPr>
          <w:lang w:val="en-GB"/>
        </w:rPr>
      </w:pPr>
    </w:p>
    <w:p w14:paraId="1D07113B" w14:textId="6F871809" w:rsidR="00F801AF" w:rsidRPr="00D36E93" w:rsidRDefault="0009051B" w:rsidP="0009051B">
      <w:pPr>
        <w:pStyle w:val="Heading1"/>
        <w:rPr>
          <w:lang w:val="en-GB"/>
        </w:rPr>
      </w:pPr>
      <w:bookmarkStart w:id="16" w:name="_Toc24315363"/>
      <w:r>
        <w:rPr>
          <w:lang w:val="en-GB"/>
        </w:rPr>
        <w:t xml:space="preserve">4. </w:t>
      </w:r>
      <w:r w:rsidR="00A53A21">
        <w:rPr>
          <w:lang w:val="en-GB"/>
        </w:rPr>
        <w:t>Training programs</w:t>
      </w:r>
      <w:bookmarkEnd w:id="16"/>
    </w:p>
    <w:p w14:paraId="1D68EF0A" w14:textId="675DD57B" w:rsidR="009B6C8B" w:rsidRDefault="0009051B" w:rsidP="0009051B">
      <w:pPr>
        <w:pStyle w:val="Heading2"/>
        <w:rPr>
          <w:lang w:val="en-GB"/>
        </w:rPr>
      </w:pPr>
      <w:bookmarkStart w:id="17" w:name="_Toc24315364"/>
      <w:r>
        <w:rPr>
          <w:lang w:val="en-GB"/>
        </w:rPr>
        <w:t xml:space="preserve">4.1 </w:t>
      </w:r>
      <w:r w:rsidR="00186467">
        <w:rPr>
          <w:lang w:val="en-GB"/>
        </w:rPr>
        <w:t>Initial Qualification Training (IQT)</w:t>
      </w:r>
      <w:bookmarkEnd w:id="17"/>
    </w:p>
    <w:p w14:paraId="0BE3EB80" w14:textId="719C6C26" w:rsidR="00985CB3" w:rsidRDefault="00186467" w:rsidP="00985CB3">
      <w:pPr>
        <w:rPr>
          <w:szCs w:val="22"/>
        </w:rPr>
      </w:pPr>
      <w:r w:rsidRPr="00985CB3">
        <w:rPr>
          <w:szCs w:val="22"/>
        </w:rPr>
        <w:t>Training to qualify pilots in basic aircraft flying duties without specific regard to 388</w:t>
      </w:r>
      <w:r w:rsidRPr="00985CB3">
        <w:rPr>
          <w:szCs w:val="22"/>
          <w:vertAlign w:val="superscript"/>
        </w:rPr>
        <w:t>th</w:t>
      </w:r>
      <w:r w:rsidRPr="00985CB3">
        <w:rPr>
          <w:szCs w:val="22"/>
        </w:rPr>
        <w:t xml:space="preserve"> missions</w:t>
      </w:r>
      <w:r w:rsidR="00985CB3">
        <w:rPr>
          <w:szCs w:val="22"/>
        </w:rPr>
        <w:t>:</w:t>
      </w:r>
    </w:p>
    <w:p w14:paraId="18EDD116" w14:textId="77777777" w:rsidR="00985CB3" w:rsidRPr="00985CB3" w:rsidRDefault="00985CB3" w:rsidP="00985CB3">
      <w:pPr>
        <w:rPr>
          <w:lang w:val="en-GB"/>
        </w:rPr>
      </w:pPr>
    </w:p>
    <w:p w14:paraId="5AC756B9" w14:textId="094A8BDA" w:rsidR="009B6C8B" w:rsidRPr="00186467" w:rsidRDefault="00186467" w:rsidP="00E7542D">
      <w:pPr>
        <w:pStyle w:val="ListParagraph"/>
        <w:numPr>
          <w:ilvl w:val="0"/>
          <w:numId w:val="7"/>
        </w:numPr>
        <w:rPr>
          <w:lang w:val="en-GB"/>
        </w:rPr>
      </w:pPr>
      <w:r w:rsidRPr="00186467">
        <w:rPr>
          <w:szCs w:val="22"/>
        </w:rPr>
        <w:t>The goal of IQT is aircraft familiarization, basic flight- and systems training, enabling the trainee to operate the aircraft and its systems independently. IQT provides a basis for further solo practice.</w:t>
      </w:r>
    </w:p>
    <w:p w14:paraId="1AFCA957" w14:textId="0063DA28" w:rsidR="00186467" w:rsidRPr="00186467" w:rsidRDefault="00186467" w:rsidP="00E7542D">
      <w:pPr>
        <w:pStyle w:val="ListParagraph"/>
        <w:numPr>
          <w:ilvl w:val="0"/>
          <w:numId w:val="7"/>
        </w:numPr>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In IQT there is only 1 flight with an instructor, and this is COM-01 which will give the pilot what is needed to operate on the 132</w:t>
      </w:r>
      <w:r w:rsidRPr="00186467">
        <w:rPr>
          <w:szCs w:val="22"/>
          <w:vertAlign w:val="superscript"/>
        </w:rPr>
        <w:t>nd</w:t>
      </w:r>
      <w:r>
        <w:rPr>
          <w:szCs w:val="22"/>
        </w:rPr>
        <w:t xml:space="preserve"> server in a multiplayer environment in a safe way.</w:t>
      </w:r>
      <w:r w:rsidR="00F708FE">
        <w:rPr>
          <w:szCs w:val="22"/>
        </w:rPr>
        <w:t xml:space="preserve"> (This means that an IQ- qualified pilot can sign up and fly on training events for basic practice without an IP for the parts covered by the IQT training arc, such as practicing communications, precision flight or aerial refueling.)</w:t>
      </w:r>
    </w:p>
    <w:p w14:paraId="451345DE" w14:textId="04AC136B" w:rsidR="00186467" w:rsidRDefault="00186467" w:rsidP="00186467">
      <w:pPr>
        <w:rPr>
          <w:lang w:val="en-GB"/>
        </w:rPr>
      </w:pPr>
    </w:p>
    <w:p w14:paraId="587197CF" w14:textId="77777777" w:rsidR="0009051B" w:rsidRDefault="0009051B" w:rsidP="00186467">
      <w:pPr>
        <w:rPr>
          <w:lang w:val="en-GB"/>
        </w:rPr>
      </w:pPr>
    </w:p>
    <w:p w14:paraId="41C61374" w14:textId="77777777" w:rsidR="0009051B" w:rsidRPr="0009051B" w:rsidRDefault="0009051B" w:rsidP="0009051B">
      <w:pPr>
        <w:pStyle w:val="ListParagraph"/>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8" w:name="_Toc24315365"/>
    </w:p>
    <w:p w14:paraId="7FACA6A7" w14:textId="77777777" w:rsidR="0009051B" w:rsidRPr="0009051B" w:rsidRDefault="0009051B" w:rsidP="0009051B">
      <w:pPr>
        <w:pStyle w:val="ListParagraph"/>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p>
    <w:p w14:paraId="2AD996FB" w14:textId="66E52440" w:rsidR="00186467" w:rsidRDefault="00186467" w:rsidP="0009051B">
      <w:pPr>
        <w:pStyle w:val="Heading2"/>
        <w:numPr>
          <w:ilvl w:val="1"/>
          <w:numId w:val="3"/>
        </w:numPr>
        <w:rPr>
          <w:lang w:val="en-GB"/>
        </w:rPr>
      </w:pPr>
      <w:r>
        <w:rPr>
          <w:lang w:val="en-GB"/>
        </w:rPr>
        <w:t>Mission Qualification Training (MQT)</w:t>
      </w:r>
      <w:bookmarkEnd w:id="18"/>
      <w:r>
        <w:rPr>
          <w:lang w:val="en-GB"/>
        </w:rPr>
        <w:t xml:space="preserve"> </w:t>
      </w:r>
    </w:p>
    <w:p w14:paraId="5136B7D5" w14:textId="107D32B4" w:rsidR="00985CB3" w:rsidRDefault="00186467" w:rsidP="00985CB3">
      <w:pPr>
        <w:rPr>
          <w:szCs w:val="22"/>
        </w:rPr>
      </w:pPr>
      <w:r w:rsidRPr="00985CB3">
        <w:rPr>
          <w:szCs w:val="22"/>
        </w:rPr>
        <w:t>Training required to achieve a basic level of competence as wingman in the 388</w:t>
      </w:r>
      <w:r w:rsidRPr="00985CB3">
        <w:rPr>
          <w:szCs w:val="22"/>
          <w:vertAlign w:val="superscript"/>
        </w:rPr>
        <w:t>th</w:t>
      </w:r>
      <w:r w:rsidR="00985CB3">
        <w:rPr>
          <w:szCs w:val="22"/>
        </w:rPr>
        <w:t>:</w:t>
      </w:r>
    </w:p>
    <w:p w14:paraId="2E0ECFE7" w14:textId="77777777" w:rsidR="00985CB3" w:rsidRPr="00985CB3" w:rsidRDefault="00985CB3" w:rsidP="00985CB3">
      <w:pPr>
        <w:rPr>
          <w:lang w:val="en-GB"/>
        </w:rPr>
      </w:pPr>
    </w:p>
    <w:p w14:paraId="4635C831" w14:textId="22091350" w:rsidR="00186467" w:rsidRPr="00186467" w:rsidRDefault="00186467" w:rsidP="00E7542D">
      <w:pPr>
        <w:pStyle w:val="ListParagraph"/>
        <w:numPr>
          <w:ilvl w:val="0"/>
          <w:numId w:val="8"/>
        </w:numPr>
        <w:rPr>
          <w:lang w:val="en-GB"/>
        </w:rPr>
      </w:pPr>
      <w:r w:rsidRPr="00186467">
        <w:rPr>
          <w:szCs w:val="22"/>
        </w:rPr>
        <w:t>The goal of MQT is to train skills that enable the pilot to more effectively support his squadron during operations, e.g. proper communications, lead/wing tactical maneuvering, weapons employment, joint operations and tactics. MQT gives the minimum of what is needed to operate in a combat mission and gives the foundation to continue training in CT.</w:t>
      </w:r>
    </w:p>
    <w:p w14:paraId="3FA71854" w14:textId="52478102" w:rsidR="00186467" w:rsidRPr="00186467" w:rsidRDefault="00186467" w:rsidP="00E7542D">
      <w:pPr>
        <w:pStyle w:val="ListParagraph"/>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are to be flown with another MQ pilot or IP, covering Surface Attack Tactics.</w:t>
      </w:r>
    </w:p>
    <w:p w14:paraId="2FB7AB02" w14:textId="77777777" w:rsidR="00186467" w:rsidRPr="00186467" w:rsidRDefault="00186467" w:rsidP="00186467">
      <w:pPr>
        <w:rPr>
          <w:lang w:val="en-GB"/>
        </w:rPr>
      </w:pPr>
    </w:p>
    <w:p w14:paraId="332CCBD7" w14:textId="77777777" w:rsidR="00AC093B" w:rsidRDefault="00AC093B" w:rsidP="00AC093B">
      <w:pPr>
        <w:rPr>
          <w:lang w:val="en-GB"/>
        </w:rPr>
      </w:pPr>
    </w:p>
    <w:p w14:paraId="5894D4EA" w14:textId="21C78842" w:rsidR="00DB2153" w:rsidRDefault="00AC093B" w:rsidP="00E7542D">
      <w:pPr>
        <w:pStyle w:val="Heading2"/>
        <w:numPr>
          <w:ilvl w:val="1"/>
          <w:numId w:val="3"/>
        </w:numPr>
        <w:rPr>
          <w:lang w:val="en-GB"/>
        </w:rPr>
      </w:pPr>
      <w:bookmarkStart w:id="19" w:name="_Toc24315366"/>
      <w:r>
        <w:rPr>
          <w:lang w:val="en-GB"/>
        </w:rPr>
        <w:t>Continuation Training</w:t>
      </w:r>
      <w:bookmarkEnd w:id="19"/>
    </w:p>
    <w:p w14:paraId="228C3A83" w14:textId="03EFCFF1" w:rsidR="00985CB3" w:rsidRDefault="00D36E93" w:rsidP="00985CB3">
      <w:pPr>
        <w:rPr>
          <w:bCs/>
          <w:lang w:val="en-GB"/>
        </w:rPr>
      </w:pPr>
      <w:r w:rsidRPr="00985CB3">
        <w:rPr>
          <w:bCs/>
          <w:lang w:val="en-GB"/>
        </w:rPr>
        <w:t>Additional training to improve capability while preparing for check-out as 2ship Flight Lead</w:t>
      </w:r>
      <w:r w:rsidR="00985CB3">
        <w:rPr>
          <w:bCs/>
          <w:lang w:val="en-GB"/>
        </w:rPr>
        <w:t>:</w:t>
      </w:r>
    </w:p>
    <w:p w14:paraId="6E95CD3F" w14:textId="77777777" w:rsidR="00985CB3" w:rsidRPr="00985CB3" w:rsidRDefault="00985CB3" w:rsidP="00985CB3">
      <w:pPr>
        <w:rPr>
          <w:lang w:val="en-GB"/>
        </w:rPr>
      </w:pPr>
    </w:p>
    <w:p w14:paraId="42B2F9E2" w14:textId="72542E97" w:rsidR="00D36E93" w:rsidRDefault="00D36E93" w:rsidP="00E7542D">
      <w:pPr>
        <w:pStyle w:val="ListParagraph"/>
        <w:numPr>
          <w:ilvl w:val="0"/>
          <w:numId w:val="9"/>
        </w:numPr>
        <w:rPr>
          <w:lang w:val="en-GB"/>
        </w:rPr>
      </w:pPr>
      <w:r w:rsidRPr="00186467">
        <w:rPr>
          <w:bCs/>
          <w:lang w:val="en-GB"/>
        </w:rPr>
        <w:t xml:space="preserve">This phase is about getting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The aim of the continuation training is to be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14:paraId="30F763E4" w14:textId="650D1A33" w:rsidR="009B6C8B" w:rsidRPr="00D36E93" w:rsidRDefault="009B6C8B" w:rsidP="00E7542D">
      <w:pPr>
        <w:pStyle w:val="ListParagraph"/>
        <w:numPr>
          <w:ilvl w:val="0"/>
          <w:numId w:val="9"/>
        </w:numPr>
        <w:rPr>
          <w:lang w:val="en-GB"/>
        </w:rPr>
      </w:pPr>
      <w:r w:rsidRPr="00D36E93">
        <w:rPr>
          <w:lang w:val="en-GB"/>
        </w:rPr>
        <w:t>Continuation training is separated into 4 parts. The first part is a self-qualification phase for weapons, avionics, sensors and items not covered during the IQT and MQT.</w:t>
      </w:r>
    </w:p>
    <w:p w14:paraId="087EB02B" w14:textId="7AFE81F4" w:rsidR="009B6C8B" w:rsidRDefault="009B6C8B" w:rsidP="00E7542D">
      <w:pPr>
        <w:pStyle w:val="ListParagraph"/>
        <w:numPr>
          <w:ilvl w:val="0"/>
          <w:numId w:val="9"/>
        </w:numPr>
        <w:rPr>
          <w:lang w:val="en-GB"/>
        </w:rPr>
      </w:pPr>
      <w:r w:rsidRPr="00D36E93">
        <w:rPr>
          <w:lang w:val="en-GB"/>
        </w:rPr>
        <w:lastRenderedPageBreak/>
        <w:t>The next parts are Air Combat Tactics (ACT) and Surface Attack Tactics (SAT). They can be taken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 to have completed 2ship Flight Lead Upgrade (2 ship FLUG).</w:t>
      </w:r>
    </w:p>
    <w:p w14:paraId="10CC6441" w14:textId="4649B64E" w:rsidR="00D36E93" w:rsidRDefault="00D36E93" w:rsidP="00E7542D">
      <w:pPr>
        <w:pStyle w:val="ListParagraph"/>
        <w:numPr>
          <w:ilvl w:val="0"/>
          <w:numId w:val="9"/>
        </w:numPr>
        <w:rPr>
          <w:lang w:val="en-GB"/>
        </w:rPr>
      </w:pPr>
      <w:r>
        <w:rPr>
          <w:lang w:val="en-GB"/>
        </w:rPr>
        <w:t>Air Combat Tactics (ACT) contains 4 different lessons placing the student pilot in various A-A mission types: CAP, Sweep, Escort, QRA.</w:t>
      </w:r>
    </w:p>
    <w:p w14:paraId="764CDD2A" w14:textId="77777777" w:rsidR="00D36E93" w:rsidRDefault="00D36E93" w:rsidP="00E7542D">
      <w:pPr>
        <w:pStyle w:val="ListParagraph"/>
        <w:numPr>
          <w:ilvl w:val="0"/>
          <w:numId w:val="9"/>
        </w:numPr>
        <w:rPr>
          <w:lang w:val="en-GB"/>
        </w:rPr>
      </w:pPr>
      <w:r>
        <w:rPr>
          <w:lang w:val="en-GB"/>
        </w:rPr>
        <w:t>Surface Attack Tactics (SAT) contains 4 different lessons placing the student pilot in various A-G mission types: CAS, AR, SCAR.</w:t>
      </w:r>
    </w:p>
    <w:p w14:paraId="14E3A196" w14:textId="15E6CB32" w:rsidR="00D36E93" w:rsidRPr="00D36E93" w:rsidRDefault="00D36E93" w:rsidP="00E7542D">
      <w:pPr>
        <w:pStyle w:val="ListParagraph"/>
        <w:numPr>
          <w:ilvl w:val="0"/>
          <w:numId w:val="9"/>
        </w:numPr>
        <w:rPr>
          <w:lang w:val="en-GB"/>
        </w:rPr>
      </w:pPr>
      <w:r>
        <w:rPr>
          <w:lang w:val="en-GB"/>
        </w:rPr>
        <w:t xml:space="preserve">SEAD will be developed later. </w:t>
      </w:r>
    </w:p>
    <w:p w14:paraId="12F48B88" w14:textId="6D9FED42" w:rsidR="009B6C8B" w:rsidRDefault="009B6C8B" w:rsidP="009B6C8B">
      <w:pPr>
        <w:rPr>
          <w:lang w:val="en-GB"/>
        </w:rPr>
      </w:pPr>
    </w:p>
    <w:p w14:paraId="2B5E001A" w14:textId="77777777" w:rsidR="00985CB3" w:rsidRDefault="00985CB3" w:rsidP="009B6C8B">
      <w:pPr>
        <w:rPr>
          <w:lang w:val="en-GB"/>
        </w:rPr>
      </w:pPr>
    </w:p>
    <w:p w14:paraId="1115AF93" w14:textId="2764BE6B" w:rsidR="009B6C8B" w:rsidRDefault="009B6C8B" w:rsidP="009B6C8B">
      <w:pPr>
        <w:rPr>
          <w:lang w:val="en-GB"/>
        </w:rPr>
      </w:pPr>
    </w:p>
    <w:p w14:paraId="31D3331C" w14:textId="1FD200EB" w:rsidR="009B6C8B" w:rsidRDefault="009B6C8B" w:rsidP="00E7542D">
      <w:pPr>
        <w:pStyle w:val="Heading2"/>
        <w:numPr>
          <w:ilvl w:val="1"/>
          <w:numId w:val="3"/>
        </w:numPr>
        <w:rPr>
          <w:lang w:val="en-GB"/>
        </w:rPr>
      </w:pPr>
      <w:bookmarkStart w:id="20" w:name="_Toc24315367"/>
      <w:r>
        <w:rPr>
          <w:lang w:val="en-GB"/>
        </w:rPr>
        <w:t>Upgrades</w:t>
      </w:r>
      <w:bookmarkEnd w:id="20"/>
    </w:p>
    <w:p w14:paraId="5EE9D42E" w14:textId="0FA4FF18" w:rsidR="009B6C8B" w:rsidRPr="00F708FE" w:rsidRDefault="00D36E93" w:rsidP="00F708FE">
      <w:pPr>
        <w:rPr>
          <w:lang w:val="en-GB"/>
        </w:rPr>
      </w:pPr>
      <w:r w:rsidRPr="00F708FE">
        <w:rPr>
          <w:lang w:val="en-GB"/>
        </w:rPr>
        <w:t>Various checkouts flown with IPs to verify that a student pilot have the required knowledge to fill additional functions in the 388</w:t>
      </w:r>
      <w:r w:rsidRPr="00F708FE">
        <w:rPr>
          <w:vertAlign w:val="superscript"/>
          <w:lang w:val="en-GB"/>
        </w:rPr>
        <w:t>th</w:t>
      </w:r>
      <w:r w:rsidRPr="00F708FE">
        <w:rPr>
          <w:lang w:val="en-GB"/>
        </w:rPr>
        <w:t>.</w:t>
      </w:r>
    </w:p>
    <w:p w14:paraId="47DB00A7" w14:textId="77777777" w:rsidR="00D36E93" w:rsidRPr="009B6C8B" w:rsidRDefault="00D36E93" w:rsidP="00D36E93">
      <w:pPr>
        <w:ind w:left="360"/>
        <w:rPr>
          <w:lang w:val="en-GB"/>
        </w:rPr>
      </w:pPr>
    </w:p>
    <w:p w14:paraId="7DB598DD" w14:textId="4614F8CE" w:rsidR="00F708FE" w:rsidRDefault="009B6C8B" w:rsidP="00F708FE">
      <w:pPr>
        <w:pStyle w:val="Heading3"/>
        <w:numPr>
          <w:ilvl w:val="2"/>
          <w:numId w:val="3"/>
        </w:numPr>
        <w:rPr>
          <w:lang w:val="en-GB"/>
        </w:rPr>
      </w:pPr>
      <w:bookmarkStart w:id="21" w:name="_Toc2431536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1"/>
    </w:p>
    <w:p w14:paraId="6007B867" w14:textId="4F7FBBCB" w:rsidR="00C279AA" w:rsidRDefault="00C279AA" w:rsidP="00F708FE">
      <w:pPr>
        <w:rPr>
          <w:lang w:val="en-GB"/>
        </w:rPr>
      </w:pPr>
      <w:r w:rsidRPr="00F708FE">
        <w:rPr>
          <w:lang w:val="en-GB"/>
        </w:rPr>
        <w:t>The 2ship flight lead upgrade is flown as a single event and is labelled as SAT-7: Opposed SAT</w:t>
      </w:r>
      <w:r w:rsidR="00985CB3">
        <w:rPr>
          <w:lang w:val="en-GB"/>
        </w:rPr>
        <w:t>:</w:t>
      </w:r>
    </w:p>
    <w:p w14:paraId="6B47A96E" w14:textId="77777777" w:rsidR="00985CB3" w:rsidRPr="00F708FE" w:rsidRDefault="00985CB3" w:rsidP="00F708FE">
      <w:pPr>
        <w:rPr>
          <w:lang w:val="en-GB"/>
        </w:rPr>
      </w:pPr>
    </w:p>
    <w:p w14:paraId="05037DDA" w14:textId="3006D1DA" w:rsidR="00C279AA" w:rsidRPr="00F708FE" w:rsidRDefault="00C279AA" w:rsidP="00F708FE">
      <w:pPr>
        <w:pStyle w:val="ListParagraph"/>
        <w:numPr>
          <w:ilvl w:val="0"/>
          <w:numId w:val="11"/>
        </w:numPr>
        <w:rPr>
          <w:lang w:val="en-GB"/>
        </w:rPr>
      </w:pPr>
      <w:r w:rsidRPr="00F708FE">
        <w:rPr>
          <w:lang w:val="en-GB"/>
        </w:rPr>
        <w:t>The mission is flown as a strike</w:t>
      </w:r>
      <w:r w:rsidR="00985CB3">
        <w:rPr>
          <w:lang w:val="en-GB"/>
        </w:rPr>
        <w:t xml:space="preserve"> mission,</w:t>
      </w:r>
      <w:r w:rsidRPr="00F708FE">
        <w:rPr>
          <w:lang w:val="en-GB"/>
        </w:rPr>
        <w:t xml:space="preserve"> where potential threats are A-A and A-G and the </w:t>
      </w:r>
      <w:r w:rsidR="00985CB3" w:rsidRPr="00F708FE">
        <w:rPr>
          <w:lang w:val="en-GB"/>
        </w:rPr>
        <w:t>flight lead</w:t>
      </w:r>
      <w:r w:rsidRPr="00F708FE">
        <w:rPr>
          <w:lang w:val="en-GB"/>
        </w:rPr>
        <w:t xml:space="preserve"> (Student pilot) will plan and</w:t>
      </w:r>
      <w:r w:rsidR="00985CB3">
        <w:rPr>
          <w:lang w:val="en-GB"/>
        </w:rPr>
        <w:t xml:space="preserve"> conduct</w:t>
      </w:r>
      <w:r w:rsidRPr="00F708FE">
        <w:rPr>
          <w:lang w:val="en-GB"/>
        </w:rPr>
        <w:t xml:space="preserve"> a strike</w:t>
      </w:r>
      <w:r w:rsidR="00985CB3">
        <w:rPr>
          <w:lang w:val="en-GB"/>
        </w:rPr>
        <w:t>, where the target</w:t>
      </w:r>
      <w:r w:rsidRPr="00F708FE">
        <w:rPr>
          <w:lang w:val="en-GB"/>
        </w:rPr>
        <w:t xml:space="preserve"> potentially </w:t>
      </w:r>
      <w:r w:rsidR="00985CB3">
        <w:rPr>
          <w:lang w:val="en-GB"/>
        </w:rPr>
        <w:t>is</w:t>
      </w:r>
      <w:r w:rsidRPr="00F708FE">
        <w:rPr>
          <w:lang w:val="en-GB"/>
        </w:rPr>
        <w:t xml:space="preserve"> protected by enemy air and/or SAMs.</w:t>
      </w:r>
    </w:p>
    <w:p w14:paraId="21AEB084" w14:textId="77777777" w:rsidR="00985CB3" w:rsidRDefault="00C279AA" w:rsidP="00F708FE">
      <w:pPr>
        <w:pStyle w:val="ListParagraph"/>
        <w:numPr>
          <w:ilvl w:val="0"/>
          <w:numId w:val="11"/>
        </w:numPr>
        <w:rPr>
          <w:lang w:val="en-GB"/>
        </w:rPr>
      </w:pPr>
      <w:r w:rsidRPr="00F708FE">
        <w:rPr>
          <w:lang w:val="en-GB"/>
        </w:rPr>
        <w:t>In order to fly qualify as a flight lead</w:t>
      </w:r>
      <w:r w:rsidR="00985CB3">
        <w:rPr>
          <w:lang w:val="en-GB"/>
        </w:rPr>
        <w:t>,</w:t>
      </w:r>
      <w:r w:rsidRPr="00F708FE">
        <w:rPr>
          <w:lang w:val="en-GB"/>
        </w:rPr>
        <w:t xml:space="preserve"> a student pilot need to have completed ACT3-4-5 and SAT 4-5-6 prior to conducting SAT-7. </w:t>
      </w:r>
    </w:p>
    <w:p w14:paraId="01F97000" w14:textId="77777777" w:rsidR="00985CB3" w:rsidRDefault="00985CB3" w:rsidP="00985CB3">
      <w:pPr>
        <w:pStyle w:val="ListParagraph"/>
        <w:rPr>
          <w:lang w:val="en-GB"/>
        </w:rPr>
      </w:pPr>
    </w:p>
    <w:p w14:paraId="568F6687" w14:textId="45B6697B" w:rsidR="00C279AA" w:rsidRPr="00985CB3" w:rsidRDefault="00C279AA" w:rsidP="00985CB3">
      <w:pPr>
        <w:rPr>
          <w:lang w:val="en-GB"/>
        </w:rPr>
      </w:pPr>
      <w:r w:rsidRPr="00985CB3">
        <w:rPr>
          <w:lang w:val="en-GB"/>
        </w:rPr>
        <w:t>Once SAT-7 is conducted and passed, the student pilot will be a qualified 2ship flight lead in the 388</w:t>
      </w:r>
      <w:r w:rsidRPr="00985CB3">
        <w:rPr>
          <w:vertAlign w:val="superscript"/>
          <w:lang w:val="en-GB"/>
        </w:rPr>
        <w:t>th</w:t>
      </w:r>
      <w:r w:rsidRPr="00985CB3">
        <w:rPr>
          <w:lang w:val="en-GB"/>
        </w:rPr>
        <w:t>.</w:t>
      </w:r>
    </w:p>
    <w:p w14:paraId="500B9304" w14:textId="77777777" w:rsidR="00C279AA" w:rsidRPr="00C279AA" w:rsidRDefault="00C279AA" w:rsidP="00C279AA">
      <w:pPr>
        <w:rPr>
          <w:lang w:val="en-GB"/>
        </w:rPr>
      </w:pPr>
    </w:p>
    <w:p w14:paraId="48CA9C9F" w14:textId="77777777" w:rsidR="009B6C8B" w:rsidRPr="009B6C8B" w:rsidRDefault="009B6C8B" w:rsidP="009B6C8B">
      <w:pPr>
        <w:rPr>
          <w:lang w:val="en-GB"/>
        </w:rPr>
      </w:pPr>
    </w:p>
    <w:p w14:paraId="3F873408" w14:textId="179F8233" w:rsidR="009B6C8B" w:rsidRDefault="00F708FE" w:rsidP="00F708FE">
      <w:pPr>
        <w:pStyle w:val="Heading3"/>
        <w:rPr>
          <w:lang w:val="en-GB"/>
        </w:rPr>
      </w:pPr>
      <w:bookmarkStart w:id="22" w:name="_Toc2431536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2"/>
    </w:p>
    <w:p w14:paraId="09D4472C" w14:textId="76F319D0" w:rsidR="00C279AA" w:rsidRDefault="00C279AA" w:rsidP="00F708FE">
      <w:pPr>
        <w:rPr>
          <w:lang w:val="en-GB"/>
        </w:rPr>
      </w:pPr>
      <w:r>
        <w:rPr>
          <w:lang w:val="en-GB"/>
        </w:rPr>
        <w:t>The 4ship flight lead upgrade is conducted over two separate events</w:t>
      </w:r>
      <w:r w:rsidR="00985CB3">
        <w:rPr>
          <w:lang w:val="en-GB"/>
        </w:rPr>
        <w:t>:</w:t>
      </w:r>
    </w:p>
    <w:p w14:paraId="673242B6" w14:textId="77777777" w:rsidR="00985CB3" w:rsidRDefault="00985CB3" w:rsidP="00F708FE">
      <w:pPr>
        <w:rPr>
          <w:lang w:val="en-GB"/>
        </w:rPr>
      </w:pPr>
    </w:p>
    <w:p w14:paraId="43C15CD0" w14:textId="41106516" w:rsidR="00C279AA" w:rsidRPr="00F708FE" w:rsidRDefault="00C279AA" w:rsidP="00F708FE">
      <w:pPr>
        <w:pStyle w:val="ListParagraph"/>
        <w:numPr>
          <w:ilvl w:val="0"/>
          <w:numId w:val="12"/>
        </w:numPr>
        <w:rPr>
          <w:lang w:val="en-GB"/>
        </w:rPr>
      </w:pPr>
      <w:r w:rsidRPr="00F708FE">
        <w:rPr>
          <w:b/>
          <w:bCs/>
          <w:lang w:val="en-GB"/>
        </w:rPr>
        <w:t>Event 1 is SAT-8:</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14:paraId="5394AD67" w14:textId="724B79BB" w:rsidR="00C279AA" w:rsidRPr="00F708FE" w:rsidRDefault="00C279AA" w:rsidP="00F708FE">
      <w:pPr>
        <w:pStyle w:val="ListParagraph"/>
        <w:numPr>
          <w:ilvl w:val="0"/>
          <w:numId w:val="12"/>
        </w:numPr>
        <w:rPr>
          <w:lang w:val="en-GB"/>
        </w:rPr>
      </w:pPr>
      <w:r w:rsidRPr="00F708FE">
        <w:rPr>
          <w:b/>
          <w:bCs/>
          <w:lang w:val="en-GB"/>
        </w:rPr>
        <w:t>Event 2: is ACT 7:</w:t>
      </w:r>
      <w:r w:rsidRPr="00F708FE">
        <w:rPr>
          <w:lang w:val="en-GB"/>
        </w:rPr>
        <w:t xml:space="preserve"> DCA CAP with a 4ship. A Combat Air Patrol in a designated area using 4 ship tactics.</w:t>
      </w:r>
    </w:p>
    <w:p w14:paraId="1E5B77C9" w14:textId="77777777" w:rsidR="00F708FE" w:rsidRDefault="00F708FE" w:rsidP="00F708FE">
      <w:pPr>
        <w:rPr>
          <w:lang w:val="en-GB"/>
        </w:rPr>
      </w:pPr>
    </w:p>
    <w:p w14:paraId="5489EBA0" w14:textId="5036BA7D" w:rsidR="00C279AA" w:rsidRDefault="00C279AA" w:rsidP="00F708FE">
      <w:pPr>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5E9D2D77" w14:textId="77777777" w:rsidR="00985CB3" w:rsidRPr="00C279AA" w:rsidRDefault="00985CB3" w:rsidP="00F708FE">
      <w:pPr>
        <w:rPr>
          <w:lang w:val="en-GB"/>
        </w:rPr>
      </w:pPr>
    </w:p>
    <w:p w14:paraId="4CD264F0" w14:textId="70C6D869" w:rsidR="009B6C8B" w:rsidRDefault="009B6C8B" w:rsidP="00C91D53">
      <w:pPr>
        <w:rPr>
          <w:b/>
          <w:lang w:val="en-GB"/>
        </w:rPr>
      </w:pPr>
    </w:p>
    <w:p w14:paraId="18583DF3" w14:textId="3C2B38DC" w:rsidR="009B6C8B" w:rsidRDefault="00F708FE" w:rsidP="00F708FE">
      <w:pPr>
        <w:pStyle w:val="Heading3"/>
        <w:rPr>
          <w:lang w:val="en-GB"/>
        </w:rPr>
      </w:pPr>
      <w:bookmarkStart w:id="23" w:name="_Toc24315370"/>
      <w:r>
        <w:rPr>
          <w:lang w:val="en-GB"/>
        </w:rPr>
        <w:t xml:space="preserve">4.4.3. </w:t>
      </w:r>
      <w:r w:rsidR="009B6C8B">
        <w:rPr>
          <w:lang w:val="en-GB"/>
        </w:rPr>
        <w:t>FAC(A)</w:t>
      </w:r>
      <w:bookmarkEnd w:id="23"/>
    </w:p>
    <w:p w14:paraId="1011B6B0" w14:textId="77777777" w:rsidR="00985CB3" w:rsidRDefault="00C279AA" w:rsidP="00F708FE">
      <w:pPr>
        <w:rPr>
          <w:lang w:val="en-GB"/>
        </w:rPr>
      </w:pPr>
      <w:r>
        <w:rPr>
          <w:lang w:val="en-GB"/>
        </w:rPr>
        <w:t>The FAC(A) upgrade is for pilots wanting to be able to support CAS operations doing FAC(A) duty</w:t>
      </w:r>
      <w:r w:rsidR="00985CB3">
        <w:rPr>
          <w:lang w:val="en-GB"/>
        </w:rPr>
        <w:t>:</w:t>
      </w:r>
      <w:r>
        <w:rPr>
          <w:lang w:val="en-GB"/>
        </w:rPr>
        <w:t xml:space="preserve"> </w:t>
      </w:r>
    </w:p>
    <w:p w14:paraId="412438A5" w14:textId="77777777" w:rsidR="00985CB3" w:rsidRDefault="00985CB3" w:rsidP="00F708FE">
      <w:pPr>
        <w:rPr>
          <w:lang w:val="en-GB"/>
        </w:rPr>
      </w:pPr>
    </w:p>
    <w:p w14:paraId="542F485A" w14:textId="129A365D" w:rsidR="00C279AA" w:rsidRPr="00985CB3" w:rsidRDefault="00C279AA" w:rsidP="00985CB3">
      <w:pPr>
        <w:pStyle w:val="ListParagraph"/>
        <w:numPr>
          <w:ilvl w:val="0"/>
          <w:numId w:val="13"/>
        </w:numPr>
        <w:rPr>
          <w:lang w:val="en-GB"/>
        </w:rPr>
      </w:pPr>
      <w:r w:rsidRPr="00985CB3">
        <w:rPr>
          <w:lang w:val="en-GB"/>
        </w:rPr>
        <w:t>The checkout is conducted flying SAT-10 Forward Air Controller (Airborne).</w:t>
      </w:r>
    </w:p>
    <w:p w14:paraId="5F23F021" w14:textId="77777777" w:rsidR="00985CB3" w:rsidRDefault="00985CB3" w:rsidP="00F708FE">
      <w:pPr>
        <w:rPr>
          <w:lang w:val="en-GB"/>
        </w:rPr>
      </w:pPr>
    </w:p>
    <w:p w14:paraId="0E1A5006" w14:textId="6A5957C2" w:rsidR="00C279AA" w:rsidRDefault="00C279AA" w:rsidP="00F708FE">
      <w:pPr>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985CB3">
        <w:rPr>
          <w:vertAlign w:val="superscript"/>
          <w:lang w:val="en-GB"/>
        </w:rPr>
        <w:t>,</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14:paraId="6EC6F30C" w14:textId="77777777" w:rsidR="00985CB3" w:rsidRDefault="00985CB3" w:rsidP="00F708FE">
      <w:pPr>
        <w:rPr>
          <w:lang w:val="en-GB"/>
        </w:rPr>
      </w:pPr>
    </w:p>
    <w:p w14:paraId="1F93A86F" w14:textId="2D1CF0EA" w:rsidR="005275A1" w:rsidRDefault="005275A1" w:rsidP="00F708FE">
      <w:pPr>
        <w:rPr>
          <w:lang w:val="en-GB"/>
        </w:rPr>
      </w:pPr>
    </w:p>
    <w:p w14:paraId="4A53051E" w14:textId="3FC32BB3" w:rsidR="005275A1" w:rsidRDefault="00F708FE" w:rsidP="00F708FE">
      <w:pPr>
        <w:pStyle w:val="Heading3"/>
        <w:rPr>
          <w:lang w:val="en-GB"/>
        </w:rPr>
      </w:pPr>
      <w:bookmarkStart w:id="24" w:name="_Toc24315371"/>
      <w:r>
        <w:rPr>
          <w:lang w:val="en-GB"/>
        </w:rPr>
        <w:t xml:space="preserve">4.4.4. </w:t>
      </w:r>
      <w:r w:rsidR="005275A1">
        <w:rPr>
          <w:lang w:val="en-GB"/>
        </w:rPr>
        <w:t xml:space="preserve">Aggressor </w:t>
      </w:r>
      <w:r w:rsidR="00A47A3C">
        <w:rPr>
          <w:lang w:val="en-GB"/>
        </w:rPr>
        <w:t>P</w:t>
      </w:r>
      <w:r w:rsidR="005275A1">
        <w:rPr>
          <w:lang w:val="en-GB"/>
        </w:rPr>
        <w:t>ilot</w:t>
      </w:r>
      <w:bookmarkEnd w:id="24"/>
    </w:p>
    <w:p w14:paraId="46295801" w14:textId="085EF669" w:rsidR="005275A1" w:rsidRPr="005275A1" w:rsidRDefault="005275A1" w:rsidP="00F708FE">
      <w:pPr>
        <w:rPr>
          <w:lang w:val="en-GB"/>
        </w:rPr>
      </w:pPr>
      <w:r>
        <w:rPr>
          <w:lang w:val="en-GB"/>
        </w:rPr>
        <w:t>To be developed later.</w:t>
      </w:r>
    </w:p>
    <w:p w14:paraId="176923A4" w14:textId="616700AE" w:rsidR="009B6C8B" w:rsidRDefault="009B6C8B" w:rsidP="00C91D53">
      <w:pPr>
        <w:rPr>
          <w:b/>
          <w:lang w:val="en-GB"/>
        </w:rPr>
      </w:pPr>
    </w:p>
    <w:p w14:paraId="4791EDA6" w14:textId="77777777" w:rsidR="00985CB3" w:rsidRDefault="00985CB3" w:rsidP="00C91D53">
      <w:pPr>
        <w:rPr>
          <w:b/>
          <w:lang w:val="en-GB"/>
        </w:rPr>
      </w:pPr>
    </w:p>
    <w:p w14:paraId="41A271CF" w14:textId="1D9C39C2" w:rsidR="009B6C8B" w:rsidRDefault="00F708FE" w:rsidP="00F708FE">
      <w:pPr>
        <w:pStyle w:val="Heading3"/>
        <w:rPr>
          <w:lang w:val="en-GB"/>
        </w:rPr>
      </w:pPr>
      <w:bookmarkStart w:id="25" w:name="_Toc24315372"/>
      <w:r>
        <w:rPr>
          <w:lang w:val="en-GB"/>
        </w:rPr>
        <w:t xml:space="preserve">4.4.5. </w:t>
      </w:r>
      <w:r w:rsidR="009B6C8B">
        <w:rPr>
          <w:lang w:val="en-GB"/>
        </w:rPr>
        <w:t>Mission Commander</w:t>
      </w:r>
      <w:bookmarkEnd w:id="25"/>
    </w:p>
    <w:p w14:paraId="3F99E07C" w14:textId="42D2190C" w:rsidR="00C279AA" w:rsidRDefault="00C279AA" w:rsidP="00F708FE">
      <w:pPr>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14:paraId="1117C970" w14:textId="77777777" w:rsidR="00985CB3" w:rsidRDefault="00985CB3" w:rsidP="00F708FE">
      <w:pPr>
        <w:rPr>
          <w:lang w:val="en-GB"/>
        </w:rPr>
      </w:pPr>
    </w:p>
    <w:p w14:paraId="2146B7B3" w14:textId="6B25FEB2" w:rsidR="00C279AA" w:rsidRPr="00985CB3" w:rsidRDefault="00C279AA" w:rsidP="00985CB3">
      <w:pPr>
        <w:pStyle w:val="ListParagraph"/>
        <w:numPr>
          <w:ilvl w:val="0"/>
          <w:numId w:val="13"/>
        </w:numPr>
        <w:rPr>
          <w:lang w:val="en-GB"/>
        </w:rPr>
      </w:pPr>
      <w:r w:rsidRPr="00985CB3">
        <w:rPr>
          <w:b/>
          <w:bCs/>
          <w:lang w:val="en-GB"/>
        </w:rPr>
        <w:t>Event 1:</w:t>
      </w:r>
      <w:r w:rsidRPr="00985CB3">
        <w:rPr>
          <w:lang w:val="en-GB"/>
        </w:rPr>
        <w:t xml:space="preserve"> SAT 9</w:t>
      </w:r>
      <w:r w:rsidR="00985CB3">
        <w:rPr>
          <w:lang w:val="en-GB"/>
        </w:rPr>
        <w:t>,</w:t>
      </w:r>
      <w:r w:rsidRPr="00985CB3">
        <w:rPr>
          <w:lang w:val="en-GB"/>
        </w:rPr>
        <w:t xml:space="preserve"> which is </w:t>
      </w:r>
      <w:r w:rsidR="005275A1" w:rsidRPr="00985CB3">
        <w:rPr>
          <w:lang w:val="en-GB"/>
        </w:rPr>
        <w:t>an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The p</w:t>
      </w:r>
      <w:r w:rsidRPr="00985CB3">
        <w:rPr>
          <w:lang w:val="en-GB"/>
        </w:rPr>
        <w:t xml:space="preserve">ackage </w:t>
      </w:r>
      <w:proofErr w:type="gramStart"/>
      <w:r w:rsidRPr="00985CB3">
        <w:rPr>
          <w:lang w:val="en-GB"/>
        </w:rPr>
        <w:t>consist</w:t>
      </w:r>
      <w:proofErr w:type="gramEnd"/>
      <w:r w:rsidRPr="00985CB3">
        <w:rPr>
          <w:lang w:val="en-GB"/>
        </w:rPr>
        <w:t xml:space="preserve"> of different types of aircrafts.</w:t>
      </w:r>
    </w:p>
    <w:p w14:paraId="63090F18" w14:textId="2B0ED6CE" w:rsidR="00C279AA" w:rsidRDefault="00C279AA" w:rsidP="00985CB3">
      <w:pPr>
        <w:pStyle w:val="ListParagraph"/>
        <w:numPr>
          <w:ilvl w:val="0"/>
          <w:numId w:val="13"/>
        </w:numPr>
        <w:rPr>
          <w:lang w:val="en-GB"/>
        </w:rPr>
      </w:pPr>
      <w:r w:rsidRPr="00985CB3">
        <w:rPr>
          <w:b/>
          <w:bCs/>
          <w:lang w:val="en-GB"/>
        </w:rPr>
        <w:t>Event 2:</w:t>
      </w:r>
      <w:r w:rsidRPr="00985CB3">
        <w:rPr>
          <w:lang w:val="en-GB"/>
        </w:rPr>
        <w:t xml:space="preserve"> ACT-8</w:t>
      </w:r>
      <w:r w:rsidR="00985CB3">
        <w:rPr>
          <w:lang w:val="en-GB"/>
        </w:rPr>
        <w:t>,</w:t>
      </w:r>
      <w:r w:rsidRPr="00985CB3">
        <w:rPr>
          <w:lang w:val="en-GB"/>
        </w:rPr>
        <w:t xml:space="preserve"> which is a 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14:paraId="735377A5" w14:textId="77777777" w:rsidR="00985CB3" w:rsidRPr="00985CB3" w:rsidRDefault="00985CB3" w:rsidP="00985CB3">
      <w:pPr>
        <w:rPr>
          <w:lang w:val="en-GB"/>
        </w:rPr>
      </w:pPr>
    </w:p>
    <w:p w14:paraId="121D6414" w14:textId="084DAFE7" w:rsidR="00C279AA" w:rsidRDefault="00C279AA" w:rsidP="00F708FE">
      <w:pPr>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351A5781" w14:textId="4E9BCAC0" w:rsidR="00985CB3" w:rsidRDefault="00985CB3" w:rsidP="00985CB3">
      <w:pPr>
        <w:rPr>
          <w:lang w:val="en-GB"/>
        </w:rPr>
      </w:pPr>
    </w:p>
    <w:p w14:paraId="49BE0E40" w14:textId="77777777" w:rsidR="00985CB3" w:rsidRDefault="00985CB3" w:rsidP="00985CB3">
      <w:pPr>
        <w:rPr>
          <w:lang w:val="en-GB"/>
        </w:rPr>
      </w:pPr>
      <w:bookmarkStart w:id="26" w:name="_GoBack"/>
      <w:bookmarkEnd w:id="26"/>
    </w:p>
    <w:p w14:paraId="49F95148" w14:textId="239F0BFB" w:rsidR="005275A1" w:rsidRDefault="00F708FE" w:rsidP="00F708FE">
      <w:pPr>
        <w:pStyle w:val="Heading3"/>
        <w:rPr>
          <w:lang w:val="en-GB"/>
        </w:rPr>
      </w:pPr>
      <w:bookmarkStart w:id="27" w:name="_Toc24315373"/>
      <w:r>
        <w:rPr>
          <w:lang w:val="en-GB"/>
        </w:rPr>
        <w:t xml:space="preserve">4.4.6. </w:t>
      </w:r>
      <w:r w:rsidR="005275A1">
        <w:rPr>
          <w:lang w:val="en-GB"/>
        </w:rPr>
        <w:t xml:space="preserve">Instructor </w:t>
      </w:r>
      <w:r w:rsidR="00A47A3C">
        <w:rPr>
          <w:lang w:val="en-GB"/>
        </w:rPr>
        <w:t>P</w:t>
      </w:r>
      <w:r w:rsidR="005275A1">
        <w:rPr>
          <w:lang w:val="en-GB"/>
        </w:rPr>
        <w:t>ilot</w:t>
      </w:r>
      <w:bookmarkEnd w:id="27"/>
    </w:p>
    <w:p w14:paraId="2E19B81C" w14:textId="103C071A" w:rsidR="005275A1" w:rsidRPr="005275A1" w:rsidRDefault="005275A1" w:rsidP="00F708FE">
      <w:pPr>
        <w:rPr>
          <w:lang w:val="en-GB"/>
        </w:rPr>
      </w:pPr>
      <w:r>
        <w:rPr>
          <w:lang w:val="en-GB"/>
        </w:rPr>
        <w:t>To be developed later.</w:t>
      </w:r>
    </w:p>
    <w:p w14:paraId="25C27435" w14:textId="77777777" w:rsidR="00C279AA" w:rsidRPr="00C279AA" w:rsidRDefault="00C279AA" w:rsidP="00F708FE">
      <w:pPr>
        <w:rPr>
          <w:lang w:val="en-GB"/>
        </w:rPr>
      </w:pPr>
    </w:p>
    <w:p w14:paraId="33AE5D35" w14:textId="77777777" w:rsidR="009B6C8B" w:rsidRDefault="009B6C8B" w:rsidP="00C91D53">
      <w:pPr>
        <w:rPr>
          <w:b/>
          <w:lang w:val="en-GB"/>
        </w:rPr>
      </w:pPr>
    </w:p>
    <w:p w14:paraId="3363DB72" w14:textId="77777777" w:rsidR="009B6C8B" w:rsidRDefault="009B6C8B" w:rsidP="00C91D53">
      <w:pPr>
        <w:rPr>
          <w:b/>
          <w:lang w:val="en-GB"/>
        </w:rPr>
      </w:pPr>
    </w:p>
    <w:sectPr w:rsidR="009B6C8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0DDA" w14:textId="77777777" w:rsidR="00291254" w:rsidRDefault="00291254" w:rsidP="000B4D4C">
      <w:r>
        <w:separator/>
      </w:r>
    </w:p>
  </w:endnote>
  <w:endnote w:type="continuationSeparator" w:id="0">
    <w:p w14:paraId="0EE6816D" w14:textId="77777777" w:rsidR="00291254" w:rsidRDefault="00291254"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9728" w14:textId="77777777" w:rsidR="00694915" w:rsidRDefault="00694915" w:rsidP="002B7EF9">
    <w:pPr>
      <w:pStyle w:val="Footer"/>
      <w:pBdr>
        <w:top w:val="single" w:sz="4" w:space="1" w:color="808080" w:themeColor="accent4"/>
      </w:pBdr>
    </w:pPr>
  </w:p>
  <w:p w14:paraId="5C02EB19" w14:textId="23D56195" w:rsidR="00186467" w:rsidRPr="002B7EF9" w:rsidRDefault="00186467" w:rsidP="002B7EF9">
    <w:pPr>
      <w:pStyle w:val="Footer"/>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Pr="002B7EF9">
              <w:rPr>
                <w:color w:val="969696" w:themeColor="accent3"/>
              </w:rPr>
              <w:t xml:space="preserve">Page </w:t>
            </w:r>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Pr>
                <w:b/>
                <w:bCs/>
                <w:noProof/>
                <w:color w:val="969696" w:themeColor="accent3"/>
              </w:rPr>
              <w:t>1</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Pr>
                <w:b/>
                <w:bCs/>
                <w:noProof/>
                <w:color w:val="969696" w:themeColor="accent3"/>
              </w:rPr>
              <w:t>6</w:t>
            </w:r>
            <w:r w:rsidRPr="002B7EF9">
              <w:rPr>
                <w:b/>
                <w:bCs/>
                <w:color w:val="969696" w:themeColor="accent3"/>
                <w:sz w:val="24"/>
                <w:szCs w:val="24"/>
              </w:rPr>
              <w:fldChar w:fldCharType="end"/>
            </w:r>
          </w:sdtContent>
        </w:sdt>
      </w:sdtContent>
    </w:sdt>
    <w:r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402A8" w14:textId="77777777" w:rsidR="00291254" w:rsidRDefault="00291254" w:rsidP="000B4D4C">
      <w:r>
        <w:separator/>
      </w:r>
    </w:p>
  </w:footnote>
  <w:footnote w:type="continuationSeparator" w:id="0">
    <w:p w14:paraId="40486EB7" w14:textId="77777777" w:rsidR="00291254" w:rsidRDefault="00291254"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86467" w:rsidRPr="002B7EF9" w:rsidRDefault="00186467" w:rsidP="00133094">
    <w:pPr>
      <w:pStyle w:val="Header"/>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051B"/>
    <w:rsid w:val="000922F2"/>
    <w:rsid w:val="00095AC1"/>
    <w:rsid w:val="000A0038"/>
    <w:rsid w:val="000A0965"/>
    <w:rsid w:val="000A3239"/>
    <w:rsid w:val="000B1795"/>
    <w:rsid w:val="000B2AF3"/>
    <w:rsid w:val="000B486D"/>
    <w:rsid w:val="000B4D4C"/>
    <w:rsid w:val="000C3BAE"/>
    <w:rsid w:val="000C62C6"/>
    <w:rsid w:val="000D562F"/>
    <w:rsid w:val="000D6DB5"/>
    <w:rsid w:val="000E7858"/>
    <w:rsid w:val="000F028D"/>
    <w:rsid w:val="000F1401"/>
    <w:rsid w:val="000F30D8"/>
    <w:rsid w:val="000F3816"/>
    <w:rsid w:val="000F7D27"/>
    <w:rsid w:val="00101096"/>
    <w:rsid w:val="001065C1"/>
    <w:rsid w:val="00121101"/>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E2D3F"/>
    <w:rsid w:val="00207710"/>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254"/>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1787"/>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275A1"/>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63"/>
    <w:rsid w:val="006D1CD6"/>
    <w:rsid w:val="006D3321"/>
    <w:rsid w:val="006D7C4A"/>
    <w:rsid w:val="006E3071"/>
    <w:rsid w:val="006E35E0"/>
    <w:rsid w:val="006E7D50"/>
    <w:rsid w:val="006F1278"/>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801AB0"/>
    <w:rsid w:val="0081011F"/>
    <w:rsid w:val="0081468B"/>
    <w:rsid w:val="008335FA"/>
    <w:rsid w:val="00833EED"/>
    <w:rsid w:val="00835DBA"/>
    <w:rsid w:val="008409EF"/>
    <w:rsid w:val="00841198"/>
    <w:rsid w:val="00845BCA"/>
    <w:rsid w:val="00875ED5"/>
    <w:rsid w:val="0089375D"/>
    <w:rsid w:val="00893D46"/>
    <w:rsid w:val="008A59E2"/>
    <w:rsid w:val="008A6165"/>
    <w:rsid w:val="008B36EC"/>
    <w:rsid w:val="008B5679"/>
    <w:rsid w:val="008B6EF3"/>
    <w:rsid w:val="008C4BC8"/>
    <w:rsid w:val="008D3F55"/>
    <w:rsid w:val="008D6A03"/>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85CB3"/>
    <w:rsid w:val="00990AAB"/>
    <w:rsid w:val="009B0306"/>
    <w:rsid w:val="009B4E1C"/>
    <w:rsid w:val="009B5C4F"/>
    <w:rsid w:val="009B6C8B"/>
    <w:rsid w:val="009D3325"/>
    <w:rsid w:val="009D5237"/>
    <w:rsid w:val="009E774C"/>
    <w:rsid w:val="009E79D7"/>
    <w:rsid w:val="009F72DB"/>
    <w:rsid w:val="009F7949"/>
    <w:rsid w:val="00A00408"/>
    <w:rsid w:val="00A0588F"/>
    <w:rsid w:val="00A178B8"/>
    <w:rsid w:val="00A26C24"/>
    <w:rsid w:val="00A34BCC"/>
    <w:rsid w:val="00A350B5"/>
    <w:rsid w:val="00A4099E"/>
    <w:rsid w:val="00A47A3C"/>
    <w:rsid w:val="00A53A21"/>
    <w:rsid w:val="00A6348F"/>
    <w:rsid w:val="00A64EDD"/>
    <w:rsid w:val="00A81096"/>
    <w:rsid w:val="00A82E8B"/>
    <w:rsid w:val="00A859CD"/>
    <w:rsid w:val="00A938DE"/>
    <w:rsid w:val="00AC093B"/>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F047E"/>
    <w:rsid w:val="00CF137E"/>
    <w:rsid w:val="00CF575E"/>
    <w:rsid w:val="00CF782A"/>
    <w:rsid w:val="00D13DC9"/>
    <w:rsid w:val="00D16A3E"/>
    <w:rsid w:val="00D21364"/>
    <w:rsid w:val="00D244BE"/>
    <w:rsid w:val="00D33AC2"/>
    <w:rsid w:val="00D36E93"/>
    <w:rsid w:val="00D429B9"/>
    <w:rsid w:val="00D44C4F"/>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DF2616"/>
    <w:rsid w:val="00E0173C"/>
    <w:rsid w:val="00E05079"/>
    <w:rsid w:val="00E3030B"/>
    <w:rsid w:val="00E36C75"/>
    <w:rsid w:val="00E52B0F"/>
    <w:rsid w:val="00E564A7"/>
    <w:rsid w:val="00E703F1"/>
    <w:rsid w:val="00E747A2"/>
    <w:rsid w:val="00E7542D"/>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08FE"/>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pPr>
      <w:spacing w:after="0"/>
      <w:jc w:val="both"/>
    </w:pPr>
    <w:rPr>
      <w:sz w:val="22"/>
    </w:rPr>
  </w:style>
  <w:style w:type="paragraph" w:styleId="Heading1">
    <w:name w:val="heading 1"/>
    <w:basedOn w:val="Normal"/>
    <w:next w:val="Normal"/>
    <w:link w:val="Heading1Char"/>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Heading8">
    <w:name w:val="heading 8"/>
    <w:basedOn w:val="Normal"/>
    <w:next w:val="Normal"/>
    <w:link w:val="Heading8Char"/>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6D"/>
    <w:rPr>
      <w:rFonts w:asciiTheme="majorHAnsi" w:eastAsiaTheme="majorEastAsia" w:hAnsiTheme="majorHAnsi" w:cstheme="majorBidi"/>
      <w:color w:val="808080" w:themeColor="accent4"/>
      <w:sz w:val="32"/>
      <w:szCs w:val="32"/>
    </w:rPr>
  </w:style>
  <w:style w:type="character" w:customStyle="1" w:styleId="Heading2Char">
    <w:name w:val="Heading 2 Char"/>
    <w:basedOn w:val="DefaultParagraphFont"/>
    <w:link w:val="Heading2"/>
    <w:uiPriority w:val="9"/>
    <w:rsid w:val="0079586D"/>
    <w:rPr>
      <w:rFonts w:asciiTheme="majorHAnsi" w:eastAsiaTheme="majorEastAsia" w:hAnsiTheme="majorHAnsi" w:cstheme="majorBidi"/>
      <w:color w:val="808080" w:themeColor="accent4"/>
      <w:sz w:val="26"/>
      <w:szCs w:val="26"/>
    </w:rPr>
  </w:style>
  <w:style w:type="character" w:customStyle="1" w:styleId="Heading3Char">
    <w:name w:val="Heading 3 Char"/>
    <w:basedOn w:val="DefaultParagraphFont"/>
    <w:link w:val="Heading3"/>
    <w:uiPriority w:val="9"/>
    <w:rsid w:val="0079586D"/>
    <w:rPr>
      <w:rFonts w:asciiTheme="majorHAnsi" w:eastAsiaTheme="majorEastAsia" w:hAnsiTheme="majorHAnsi" w:cstheme="majorBidi"/>
      <w:color w:val="808080" w:themeColor="accent4"/>
      <w:sz w:val="24"/>
      <w:szCs w:val="24"/>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character" w:customStyle="1" w:styleId="Heading8Char">
    <w:name w:val="Heading 8 Char"/>
    <w:basedOn w:val="DefaultParagraphFont"/>
    <w:link w:val="Heading8"/>
    <w:uiPriority w:val="9"/>
    <w:rsid w:val="006B1D03"/>
    <w:rPr>
      <w:rFonts w:asciiTheme="majorHAnsi" w:eastAsiaTheme="majorEastAsia" w:hAnsiTheme="majorHAnsi" w:cstheme="majorBidi"/>
      <w:color w:val="404040" w:themeColor="text1" w:themeTint="BF"/>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qFormat/>
    <w:rsid w:val="004F2235"/>
    <w:rPr>
      <w:i/>
      <w:iCs/>
    </w:rPr>
  </w:style>
  <w:style w:type="paragraph" w:styleId="NoSpacing">
    <w:name w:val="No Spacing"/>
    <w:link w:val="NoSpacingChar"/>
    <w:uiPriority w:val="1"/>
    <w:qFormat/>
    <w:rsid w:val="004222A5"/>
    <w:pPr>
      <w:spacing w:after="0"/>
      <w:jc w:val="both"/>
    </w:pPr>
    <w:rPr>
      <w:sz w:val="22"/>
    </w:rPr>
  </w:style>
  <w:style w:type="character" w:customStyle="1" w:styleId="NoSpacingChar">
    <w:name w:val="No Spacing Char"/>
    <w:basedOn w:val="DefaultParagraphFont"/>
    <w:link w:val="NoSpacing"/>
    <w:uiPriority w:val="1"/>
    <w:rsid w:val="004222A5"/>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otnoteText">
    <w:name w:val="footnote text"/>
    <w:basedOn w:val="Normal"/>
    <w:link w:val="FootnoteTextChar"/>
    <w:uiPriority w:val="99"/>
    <w:unhideWhenUsed/>
    <w:rsid w:val="000C62C6"/>
    <w:rPr>
      <w:sz w:val="20"/>
    </w:rPr>
  </w:style>
  <w:style w:type="character" w:customStyle="1" w:styleId="FootnoteTextChar">
    <w:name w:val="Footnote Text Char"/>
    <w:basedOn w:val="DefaultParagraphFont"/>
    <w:link w:val="FootnoteText"/>
    <w:uiPriority w:val="99"/>
    <w:rsid w:val="000C62C6"/>
  </w:style>
  <w:style w:type="character" w:styleId="FootnoteReference">
    <w:name w:val="footnote reference"/>
    <w:basedOn w:val="DefaultParagraphFont"/>
    <w:uiPriority w:val="99"/>
    <w:semiHidden/>
    <w:unhideWhenUsed/>
    <w:rsid w:val="000C62C6"/>
    <w:rPr>
      <w:vertAlign w:val="superscript"/>
    </w:rPr>
  </w:style>
  <w:style w:type="table" w:customStyle="1" w:styleId="Lysskyggelegging1">
    <w:name w:val="Lys skyggelegging1"/>
    <w:basedOn w:val="TableNorma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cumentMap">
    <w:name w:val="Document Map"/>
    <w:basedOn w:val="Normal"/>
    <w:link w:val="DocumentMapChar"/>
    <w:uiPriority w:val="99"/>
    <w:semiHidden/>
    <w:unhideWhenUsed/>
    <w:rsid w:val="00302957"/>
    <w:rPr>
      <w:rFonts w:ascii="Tahoma" w:hAnsi="Tahoma" w:cs="Tahoma"/>
      <w:sz w:val="16"/>
      <w:szCs w:val="16"/>
    </w:rPr>
  </w:style>
  <w:style w:type="character" w:customStyle="1" w:styleId="DocumentMapChar">
    <w:name w:val="Document Map Char"/>
    <w:basedOn w:val="DefaultParagraphFont"/>
    <w:link w:val="DocumentMap"/>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1CCC62-9F24-4C30-A2F1-B6774B30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309</TotalTime>
  <Pages>10</Pages>
  <Words>2835</Words>
  <Characters>16162</Characters>
  <Application>Microsoft Office Word</Application>
  <DocSecurity>0</DocSecurity>
  <Lines>134</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Training Instructions</vt:lpstr>
      <vt:lpstr>388th Training Instructions</vt:lpstr>
    </vt:vector>
  </TitlesOfParts>
  <Manager>Neck, Ashilta, Trollef, David</Manager>
  <Company>132nd Virtual Wing</Company>
  <LinksUpToDate>false</LinksUpToDate>
  <CharactersWithSpaces>18960</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Lars Holtar</cp:lastModifiedBy>
  <cp:revision>51</cp:revision>
  <cp:lastPrinted>2019-03-18T19:27:00Z</cp:lastPrinted>
  <dcterms:created xsi:type="dcterms:W3CDTF">2019-09-28T21:24:00Z</dcterms:created>
  <dcterms:modified xsi:type="dcterms:W3CDTF">2019-11-24T19:54:00Z</dcterms:modified>
  <cp:category>388th Virtual Fighter Squadron</cp:category>
  <cp:contentStatus>testing</cp:contentStatus>
</cp:coreProperties>
</file>