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rPr>
        <w:id w:val="746380763"/>
        <w:docPartObj>
          <w:docPartGallery w:val="Cover Pages"/>
          <w:docPartUnique/>
        </w:docPartObj>
      </w:sdtPr>
      <w:sdtEndPr>
        <w:rPr>
          <w:lang w:val="en-GB"/>
        </w:rPr>
      </w:sdtEndPr>
      <w:sdtContent>
        <w:sdt>
          <w:sdtPr>
            <w:id w:val="1059050977"/>
            <w:picture/>
          </w:sdtPr>
          <w:sdtEndPr/>
          <w:sdtContent>
            <w:p w14:paraId="3608103E" w14:textId="77777777" w:rsidR="00743EEA" w:rsidRDefault="00743EEA" w:rsidP="0079586D">
              <w:pPr>
                <w:pStyle w:val="Heading6"/>
                <w:jc w:val="center"/>
              </w:pPr>
              <w:r>
                <w:rPr>
                  <w:noProof/>
                  <w:lang w:val="nb-NO" w:eastAsia="nb-NO"/>
                </w:rPr>
                <w:drawing>
                  <wp:inline distT="0" distB="0" distL="0" distR="0" wp14:anchorId="1D20DBDE" wp14:editId="109F94EA">
                    <wp:extent cx="1845904" cy="18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1845904" cy="1891025"/>
                            </a:xfrm>
                            <a:prstGeom prst="rect">
                              <a:avLst/>
                            </a:prstGeom>
                            <a:noFill/>
                            <a:ln>
                              <a:noFill/>
                            </a:ln>
                          </pic:spPr>
                        </pic:pic>
                      </a:graphicData>
                    </a:graphic>
                  </wp:inline>
                </w:drawing>
              </w:r>
            </w:p>
          </w:sdtContent>
        </w:sdt>
        <w:sdt>
          <w:sdtPr>
            <w:rPr>
              <w:rFonts w:asciiTheme="majorHAnsi" w:eastAsiaTheme="majorEastAsia" w:hAnsiTheme="majorHAnsi" w:cstheme="majorBidi"/>
              <w:caps/>
              <w:sz w:val="80"/>
              <w:szCs w:val="80"/>
              <w:lang w:val="en-GB"/>
            </w:rPr>
            <w:alias w:val="Title"/>
            <w:tag w:val=""/>
            <w:id w:val="100069407"/>
            <w:dataBinding w:prefixMappings="xmlns:ns0='http://purl.org/dc/elements/1.1/' xmlns:ns1='http://schemas.openxmlformats.org/package/2006/metadata/core-properties' " w:xpath="/ns1:coreProperties[1]/ns0:title[1]" w:storeItemID="{6C3C8BC8-F283-45AE-878A-BAB7291924A1}"/>
            <w:text/>
          </w:sdtPr>
          <w:sdtEndPr/>
          <w:sdtContent>
            <w:p w14:paraId="6E63F662" w14:textId="575EC3CA" w:rsidR="00743EEA" w:rsidRPr="00003CCB" w:rsidRDefault="00C91D53" w:rsidP="00003CCB">
              <w:pPr>
                <w:pStyle w:val="NoSpacing"/>
                <w:pBdr>
                  <w:top w:val="single" w:sz="4" w:space="6" w:color="808080" w:themeColor="accent4"/>
                  <w:bottom w:val="single" w:sz="4" w:space="6" w:color="808080" w:themeColor="accent4"/>
                </w:pBdr>
                <w:spacing w:after="240"/>
                <w:jc w:val="center"/>
                <w:rPr>
                  <w:rFonts w:asciiTheme="majorHAnsi" w:eastAsiaTheme="majorEastAsia" w:hAnsiTheme="majorHAnsi" w:cstheme="majorBidi"/>
                  <w:caps/>
                  <w:sz w:val="80"/>
                  <w:szCs w:val="80"/>
                </w:rPr>
              </w:pPr>
              <w:r>
                <w:rPr>
                  <w:rFonts w:asciiTheme="majorHAnsi" w:eastAsiaTheme="majorEastAsia" w:hAnsiTheme="majorHAnsi" w:cstheme="majorBidi"/>
                  <w:caps/>
                  <w:sz w:val="80"/>
                  <w:szCs w:val="80"/>
                  <w:lang w:val="en-GB"/>
                </w:rPr>
                <w:t>388</w:t>
              </w:r>
              <w:r w:rsidR="004E3001">
                <w:rPr>
                  <w:rFonts w:asciiTheme="majorHAnsi" w:eastAsiaTheme="majorEastAsia" w:hAnsiTheme="majorHAnsi" w:cstheme="majorBidi"/>
                  <w:caps/>
                  <w:sz w:val="80"/>
                  <w:szCs w:val="80"/>
                  <w:lang w:val="en-GB"/>
                </w:rPr>
                <w:t xml:space="preserve">th </w:t>
              </w:r>
              <w:r w:rsidR="00711430">
                <w:rPr>
                  <w:rFonts w:asciiTheme="majorHAnsi" w:eastAsiaTheme="majorEastAsia" w:hAnsiTheme="majorHAnsi" w:cstheme="majorBidi"/>
                  <w:caps/>
                  <w:sz w:val="80"/>
                  <w:szCs w:val="80"/>
                  <w:lang w:val="en-GB"/>
                </w:rPr>
                <w:t>Welcome letter</w:t>
              </w:r>
            </w:p>
          </w:sdtContent>
        </w:sdt>
        <w:sdt>
          <w:sdtPr>
            <w:rPr>
              <w:sz w:val="32"/>
              <w:szCs w:val="28"/>
              <w:lang w:val="en-GB"/>
            </w:rPr>
            <w:alias w:val="Category"/>
            <w:tag w:val=""/>
            <w:id w:val="-1997801824"/>
            <w:dataBinding w:prefixMappings="xmlns:ns0='http://purl.org/dc/elements/1.1/' xmlns:ns1='http://schemas.openxmlformats.org/package/2006/metadata/core-properties' " w:xpath="/ns1:coreProperties[1]/ns1:category[1]" w:storeItemID="{6C3C8BC8-F283-45AE-878A-BAB7291924A1}"/>
            <w:text/>
          </w:sdtPr>
          <w:sdtEndPr/>
          <w:sdtContent>
            <w:p w14:paraId="0BF001F8" w14:textId="77777777" w:rsidR="00067F06" w:rsidRPr="00003CCB" w:rsidRDefault="00C91D53">
              <w:pPr>
                <w:pStyle w:val="NoSpacing"/>
                <w:jc w:val="center"/>
                <w:rPr>
                  <w:sz w:val="32"/>
                  <w:szCs w:val="28"/>
                  <w:lang w:val="en-GB"/>
                </w:rPr>
              </w:pPr>
              <w:r>
                <w:rPr>
                  <w:sz w:val="32"/>
                  <w:szCs w:val="28"/>
                  <w:lang w:val="en-GB"/>
                </w:rPr>
                <w:t>388</w:t>
              </w:r>
              <w:r w:rsidR="004E3001">
                <w:rPr>
                  <w:sz w:val="32"/>
                  <w:szCs w:val="28"/>
                  <w:lang w:val="en-GB"/>
                </w:rPr>
                <w:t>th Virtual Fighter Squadron</w:t>
              </w:r>
            </w:p>
          </w:sdtContent>
        </w:sdt>
        <w:p w14:paraId="11883E05" w14:textId="77777777" w:rsidR="00743EEA" w:rsidRPr="00003CCB" w:rsidRDefault="006F1278">
          <w:pPr>
            <w:pStyle w:val="NoSpacing"/>
            <w:jc w:val="center"/>
            <w:rPr>
              <w:sz w:val="28"/>
              <w:szCs w:val="28"/>
            </w:rPr>
          </w:pPr>
          <w:sdt>
            <w:sdtPr>
              <w:rPr>
                <w:sz w:val="32"/>
                <w:szCs w:val="28"/>
                <w:lang w:val="en-GB"/>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r w:rsidR="004E3001">
                <w:rPr>
                  <w:sz w:val="32"/>
                  <w:szCs w:val="28"/>
                  <w:lang w:val="en-GB"/>
                </w:rPr>
                <w:t>Reference</w:t>
              </w:r>
            </w:sdtContent>
          </w:sdt>
          <w:r w:rsidR="00954C7A" w:rsidRPr="00003CCB">
            <w:rPr>
              <w:sz w:val="32"/>
              <w:szCs w:val="28"/>
            </w:rPr>
            <w:t xml:space="preserve"> </w:t>
          </w:r>
        </w:p>
        <w:p w14:paraId="32BFFEC3" w14:textId="77777777" w:rsidR="00954C7A" w:rsidRDefault="006F1278">
          <w:pPr>
            <w:pStyle w:val="NoSpacing"/>
            <w:jc w:val="center"/>
            <w:rPr>
              <w:color w:val="DDDDDD" w:themeColor="accent1"/>
              <w:sz w:val="32"/>
              <w:szCs w:val="32"/>
            </w:rPr>
          </w:pPr>
          <w:sdt>
            <w:sdtPr>
              <w:rPr>
                <w:sz w:val="32"/>
                <w:szCs w:val="32"/>
              </w:rPr>
              <w:alias w:val="Company"/>
              <w:tag w:val=""/>
              <w:id w:val="580033405"/>
              <w:dataBinding w:prefixMappings="xmlns:ns0='http://schemas.openxmlformats.org/officeDocument/2006/extended-properties' " w:xpath="/ns0:Properties[1]/ns0:Company[1]" w:storeItemID="{6668398D-A668-4E3E-A5EB-62B293D839F1}"/>
              <w:text/>
            </w:sdtPr>
            <w:sdtEndPr/>
            <w:sdtContent>
              <w:r w:rsidR="00067F06" w:rsidRPr="00437F71">
                <w:rPr>
                  <w:sz w:val="32"/>
                  <w:szCs w:val="32"/>
                </w:rPr>
                <w:t>132</w:t>
              </w:r>
              <w:r w:rsidR="00DC7D65" w:rsidRPr="00437F71">
                <w:rPr>
                  <w:sz w:val="32"/>
                  <w:szCs w:val="32"/>
                </w:rPr>
                <w:t>nd</w:t>
              </w:r>
              <w:r w:rsidR="00067F06" w:rsidRPr="00437F71">
                <w:rPr>
                  <w:sz w:val="32"/>
                  <w:szCs w:val="32"/>
                </w:rPr>
                <w:t xml:space="preserve"> Virtual Wing</w:t>
              </w:r>
            </w:sdtContent>
          </w:sdt>
        </w:p>
        <w:p w14:paraId="0A9D5A7B" w14:textId="77777777" w:rsidR="00FE2DE2" w:rsidRDefault="00FE2DE2">
          <w:pPr>
            <w:pStyle w:val="NoSpacing"/>
            <w:jc w:val="center"/>
            <w:rPr>
              <w:color w:val="DDDDDD" w:themeColor="accent1"/>
            </w:rPr>
          </w:pPr>
        </w:p>
        <w:p w14:paraId="51A4D9C7" w14:textId="77777777" w:rsidR="00743EEA" w:rsidRDefault="006F1278">
          <w:pPr>
            <w:pStyle w:val="NoSpacing"/>
            <w:spacing w:before="480"/>
            <w:jc w:val="center"/>
            <w:rPr>
              <w:color w:val="DDDDDD" w:themeColor="accent1"/>
            </w:rPr>
          </w:pPr>
          <w:sdt>
            <w:sdtPr>
              <w:rPr>
                <w:color w:val="DDDDDD" w:themeColor="accent1"/>
              </w:rPr>
              <w:id w:val="552655516"/>
              <w:showingPlcHdr/>
              <w:picture/>
            </w:sdtPr>
            <w:sdtEndPr/>
            <w:sdtContent>
              <w:r w:rsidR="00C91D53">
                <w:rPr>
                  <w:noProof/>
                  <w:color w:val="DDDDDD" w:themeColor="accent1"/>
                  <w:lang w:val="nb-NO" w:eastAsia="nb-NO"/>
                </w:rPr>
                <w:drawing>
                  <wp:inline distT="0" distB="0" distL="0" distR="0" wp14:anchorId="55209080" wp14:editId="5D5460E1">
                    <wp:extent cx="1524000" cy="1524000"/>
                    <wp:effectExtent l="1905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524000" cy="1524000"/>
                            </a:xfrm>
                            <a:prstGeom prst="rect">
                              <a:avLst/>
                            </a:prstGeom>
                            <a:noFill/>
                            <a:ln w="9525">
                              <a:noFill/>
                              <a:miter lim="800000"/>
                              <a:headEnd/>
                              <a:tailEnd/>
                            </a:ln>
                          </pic:spPr>
                        </pic:pic>
                      </a:graphicData>
                    </a:graphic>
                  </wp:inline>
                </w:drawing>
              </w:r>
            </w:sdtContent>
          </w:sdt>
        </w:p>
        <w:p w14:paraId="3C4390DE" w14:textId="77777777" w:rsidR="00D429B9" w:rsidRDefault="00D429B9">
          <w:pPr>
            <w:pStyle w:val="NoSpacing"/>
            <w:spacing w:before="480"/>
            <w:jc w:val="center"/>
            <w:rPr>
              <w:color w:val="DDDDDD" w:themeColor="accent1"/>
            </w:rPr>
          </w:pPr>
        </w:p>
        <w:p w14:paraId="07196BDE" w14:textId="77777777" w:rsidR="00D429B9" w:rsidRPr="00003CCB" w:rsidRDefault="006F1278" w:rsidP="00D429B9">
          <w:pPr>
            <w:pStyle w:val="NoSpacing"/>
            <w:jc w:val="center"/>
            <w:rPr>
              <w:sz w:val="24"/>
            </w:rPr>
          </w:pPr>
          <w:hyperlink r:id="rId11" w:history="1">
            <w:r w:rsidR="00D429B9" w:rsidRPr="008575B0">
              <w:rPr>
                <w:rStyle w:val="Hyperlink"/>
                <w:sz w:val="24"/>
              </w:rPr>
              <w:t>www.132virtualwing.org</w:t>
            </w:r>
          </w:hyperlink>
          <w:r w:rsidR="00D429B9">
            <w:rPr>
              <w:sz w:val="24"/>
            </w:rPr>
            <w:t xml:space="preserve"> </w:t>
          </w:r>
        </w:p>
        <w:p w14:paraId="754BE79B" w14:textId="77777777" w:rsidR="00D429B9" w:rsidRDefault="00D429B9">
          <w:pPr>
            <w:pStyle w:val="NoSpacing"/>
            <w:spacing w:before="480"/>
            <w:jc w:val="center"/>
            <w:rPr>
              <w:color w:val="DDDDDD" w:themeColor="accent1"/>
            </w:rPr>
          </w:pPr>
        </w:p>
        <w:p w14:paraId="7C011BD8" w14:textId="77777777" w:rsidR="00A859CD" w:rsidRDefault="00A859CD">
          <w:pPr>
            <w:spacing w:after="160"/>
            <w:rPr>
              <w:lang w:val="en-GB"/>
            </w:rPr>
          </w:pPr>
        </w:p>
        <w:p w14:paraId="51961518" w14:textId="4F8666D5" w:rsidR="00743EEA" w:rsidRDefault="005473C0">
          <w:pPr>
            <w:spacing w:after="160"/>
            <w:rPr>
              <w:lang w:val="en-GB"/>
            </w:rPr>
          </w:pPr>
          <w:r>
            <w:rPr>
              <w:noProof/>
              <w:color w:val="DDDDDD" w:themeColor="accent1"/>
            </w:rPr>
            <mc:AlternateContent>
              <mc:Choice Requires="wps">
                <w:drawing>
                  <wp:anchor distT="0" distB="0" distL="114300" distR="114300" simplePos="0" relativeHeight="251659264" behindDoc="0" locked="0" layoutInCell="1" allowOverlap="1" wp14:anchorId="0915848A" wp14:editId="63E12647">
                    <wp:simplePos x="0" y="0"/>
                    <wp:positionH relativeFrom="margin">
                      <wp:posOffset>5080</wp:posOffset>
                    </wp:positionH>
                    <wp:positionV relativeFrom="page">
                      <wp:posOffset>9526905</wp:posOffset>
                    </wp:positionV>
                    <wp:extent cx="6188710" cy="556895"/>
                    <wp:effectExtent l="0" t="0" r="0" b="0"/>
                    <wp:wrapNone/>
                    <wp:docPr id="14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8710" cy="556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0CE075" w14:textId="77777777" w:rsidR="00C279AA" w:rsidRDefault="00C279AA" w:rsidP="00067F06">
                                <w:pPr>
                                  <w:pStyle w:val="NoSpacing"/>
                                  <w:jc w:val="center"/>
                                  <w:rPr>
                                    <w:color w:val="DDDDDD" w:themeColor="accent1"/>
                                    <w:sz w:val="24"/>
                                  </w:rPr>
                                </w:pPr>
                              </w:p>
                              <w:p w14:paraId="7F0BE8DA" w14:textId="77777777" w:rsidR="00C279AA" w:rsidRPr="00D21364" w:rsidRDefault="00C279AA" w:rsidP="00D429B9">
                                <w:pPr>
                                  <w:pStyle w:val="NoSpacing"/>
                                  <w:jc w:val="center"/>
                                  <w:rPr>
                                    <w:color w:val="DDDDDD" w:themeColor="accent1"/>
                                  </w:rPr>
                                </w:pPr>
                                <w:r w:rsidRPr="00D21364">
                                  <w:rPr>
                                    <w:color w:val="808080" w:themeColor="accent4"/>
                                  </w:rPr>
                                  <w:t>132nd Virtual Wing, 2013:</w:t>
                                </w:r>
                              </w:p>
                              <w:p w14:paraId="06F0F93F" w14:textId="77777777" w:rsidR="00C279AA" w:rsidRPr="00D21364" w:rsidRDefault="00C279AA" w:rsidP="00D429B9">
                                <w:pPr>
                                  <w:pStyle w:val="NoSpacing"/>
                                  <w:jc w:val="center"/>
                                  <w:rPr>
                                    <w:color w:val="808080" w:themeColor="accent4"/>
                                  </w:rPr>
                                </w:pPr>
                                <w:r w:rsidRPr="00D21364">
                                  <w:rPr>
                                    <w:color w:val="808080" w:themeColor="accent4"/>
                                  </w:rPr>
                                  <w:t xml:space="preserve">This work is licensed under a </w:t>
                                </w:r>
                                <w:hyperlink r:id="rId12" w:history="1">
                                  <w:r w:rsidRPr="00D21364">
                                    <w:rPr>
                                      <w:rStyle w:val="Hyperlink"/>
                                      <w:color w:val="808080" w:themeColor="accent4"/>
                                    </w:rPr>
                                    <w:t>Creative Commons Attribution-ShareAlike 3.0 Unported License</w:t>
                                  </w:r>
                                </w:hyperlink>
                                <w:r w:rsidRPr="00D21364">
                                  <w:rPr>
                                    <w:color w:val="808080" w:themeColor="accent4"/>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915848A" id="_x0000_t202" coordsize="21600,21600" o:spt="202" path="m,l,21600r21600,l21600,xe">
                    <v:stroke joinstyle="miter"/>
                    <v:path gradientshapeok="t" o:connecttype="rect"/>
                  </v:shapetype>
                  <v:shape id="Text Box 142" o:spid="_x0000_s1026" type="#_x0000_t202" style="position:absolute;left:0;text-align:left;margin-left:.4pt;margin-top:750.15pt;width:487.3pt;height:43.8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" filled="f" stroked="f" strokeweight=".5pt">
                    <v:textbox inset="0,0,0,0">
                      <w:txbxContent>
                        <w:p w14:paraId="6E0CE075" w14:textId="77777777" w:rsidR="00C279AA" w:rsidRDefault="00C279AA" w:rsidP="00067F06">
                          <w:pPr>
                            <w:pStyle w:val="NoSpacing"/>
                            <w:jc w:val="center"/>
                            <w:rPr>
                              <w:color w:val="DDDDDD" w:themeColor="accent1"/>
                              <w:sz w:val="24"/>
                            </w:rPr>
                          </w:pPr>
                        </w:p>
                        <w:p w14:paraId="7F0BE8DA" w14:textId="77777777" w:rsidR="00C279AA" w:rsidRPr="00D21364" w:rsidRDefault="00C279AA" w:rsidP="00D429B9">
                          <w:pPr>
                            <w:pStyle w:val="NoSpacing"/>
                            <w:jc w:val="center"/>
                            <w:rPr>
                              <w:color w:val="DDDDDD" w:themeColor="accent1"/>
                            </w:rPr>
                          </w:pPr>
                          <w:r w:rsidRPr="00D21364">
                            <w:rPr>
                              <w:color w:val="808080" w:themeColor="accent4"/>
                            </w:rPr>
                            <w:t>132nd Virtual Wing, 2013:</w:t>
                          </w:r>
                        </w:p>
                        <w:p w14:paraId="06F0F93F" w14:textId="77777777" w:rsidR="00C279AA" w:rsidRPr="00D21364" w:rsidRDefault="00C279AA" w:rsidP="00D429B9">
                          <w:pPr>
                            <w:pStyle w:val="NoSpacing"/>
                            <w:jc w:val="center"/>
                            <w:rPr>
                              <w:color w:val="808080" w:themeColor="accent4"/>
                            </w:rPr>
                          </w:pPr>
                          <w:r w:rsidRPr="00D21364">
                            <w:rPr>
                              <w:color w:val="808080" w:themeColor="accent4"/>
                            </w:rPr>
                            <w:t xml:space="preserve">This work is licensed under a </w:t>
                          </w:r>
                          <w:hyperlink r:id="rId13" w:history="1">
                            <w:r w:rsidRPr="00D21364">
                              <w:rPr>
                                <w:rStyle w:val="Hyperlink"/>
                                <w:color w:val="808080" w:themeColor="accent4"/>
                              </w:rPr>
                              <w:t>Creative Commons Attribution-</w:t>
                            </w:r>
                            <w:proofErr w:type="spellStart"/>
                            <w:r w:rsidRPr="00D21364">
                              <w:rPr>
                                <w:rStyle w:val="Hyperlink"/>
                                <w:color w:val="808080" w:themeColor="accent4"/>
                              </w:rPr>
                              <w:t>ShareAlike</w:t>
                            </w:r>
                            <w:proofErr w:type="spellEnd"/>
                            <w:r w:rsidRPr="00D21364">
                              <w:rPr>
                                <w:rStyle w:val="Hyperlink"/>
                                <w:color w:val="808080" w:themeColor="accent4"/>
                              </w:rPr>
                              <w:t xml:space="preserve"> 3.0 </w:t>
                            </w:r>
                            <w:proofErr w:type="spellStart"/>
                            <w:r w:rsidRPr="00D21364">
                              <w:rPr>
                                <w:rStyle w:val="Hyperlink"/>
                                <w:color w:val="808080" w:themeColor="accent4"/>
                              </w:rPr>
                              <w:t>Unported</w:t>
                            </w:r>
                            <w:proofErr w:type="spellEnd"/>
                            <w:r w:rsidRPr="00D21364">
                              <w:rPr>
                                <w:rStyle w:val="Hyperlink"/>
                                <w:color w:val="808080" w:themeColor="accent4"/>
                              </w:rPr>
                              <w:t xml:space="preserve"> License</w:t>
                            </w:r>
                          </w:hyperlink>
                          <w:r w:rsidRPr="00D21364">
                            <w:rPr>
                              <w:color w:val="808080" w:themeColor="accent4"/>
                            </w:rPr>
                            <w:t>.</w:t>
                          </w:r>
                        </w:p>
                      </w:txbxContent>
                    </v:textbox>
                    <w10:wrap anchorx="margin" anchory="page"/>
                  </v:shape>
                </w:pict>
              </mc:Fallback>
            </mc:AlternateContent>
          </w:r>
          <w:r w:rsidR="00743EEA">
            <w:rPr>
              <w:lang w:val="en-GB"/>
            </w:rPr>
            <w:br w:type="page"/>
          </w:r>
        </w:p>
      </w:sdtContent>
    </w:sdt>
    <w:p w14:paraId="05B41BA7" w14:textId="77777777" w:rsidR="00743EEA" w:rsidRDefault="00743EEA" w:rsidP="00971124">
      <w:pPr>
        <w:rPr>
          <w:lang w:val="en-GB"/>
        </w:rPr>
      </w:pPr>
    </w:p>
    <w:p w14:paraId="699598A7" w14:textId="77777777" w:rsidR="00027DEF" w:rsidRDefault="00027DEF" w:rsidP="00971124">
      <w:pPr>
        <w:rPr>
          <w:lang w:val="en-GB"/>
        </w:rPr>
      </w:pPr>
    </w:p>
    <w:sdt>
      <w:sdtPr>
        <w:alias w:val="Title"/>
        <w:tag w:val=""/>
        <w:id w:val="-963344693"/>
        <w:dataBinding w:prefixMappings="xmlns:ns0='http://purl.org/dc/elements/1.1/' xmlns:ns1='http://schemas.openxmlformats.org/package/2006/metadata/core-properties' " w:xpath="/ns1:coreProperties[1]/ns0:title[1]" w:storeItemID="{6C3C8BC8-F283-45AE-878A-BAB7291924A1}"/>
        <w:text/>
      </w:sdtPr>
      <w:sdtEndPr/>
      <w:sdtContent>
        <w:p w14:paraId="2B0E2758" w14:textId="5BDE3542" w:rsidR="00D6191B" w:rsidRDefault="00711430" w:rsidP="00B6395A">
          <w:pPr>
            <w:pStyle w:val="Title"/>
            <w:rPr>
              <w:lang w:val="en-GB"/>
            </w:rPr>
          </w:pPr>
          <w:r>
            <w:t>388th Welcome letter</w:t>
          </w:r>
        </w:p>
      </w:sdtContent>
    </w:sdt>
    <w:p w14:paraId="59082B4A" w14:textId="77777777" w:rsidR="00027DEF" w:rsidRDefault="00027DEF" w:rsidP="00027DEF">
      <w:pPr>
        <w:rPr>
          <w:lang w:val="en-GB"/>
        </w:rPr>
      </w:pPr>
    </w:p>
    <w:p w14:paraId="2971AB4C" w14:textId="77777777" w:rsidR="00027DEF" w:rsidRPr="00027DEF" w:rsidRDefault="00027DEF" w:rsidP="00027DEF">
      <w:pPr>
        <w:rPr>
          <w:lang w:val="en-GB"/>
        </w:rPr>
      </w:pPr>
    </w:p>
    <w:tbl>
      <w:tblPr>
        <w:tblStyle w:val="PlainTable31"/>
        <w:tblW w:w="0" w:type="auto"/>
        <w:tblLook w:val="04A0" w:firstRow="1" w:lastRow="0" w:firstColumn="1" w:lastColumn="0" w:noHBand="0" w:noVBand="1"/>
      </w:tblPr>
      <w:tblGrid>
        <w:gridCol w:w="2660"/>
        <w:gridCol w:w="7076"/>
      </w:tblGrid>
      <w:tr w:rsidR="00B6395A" w14:paraId="3CDBDCD5" w14:textId="77777777" w:rsidTr="00CE3D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14:paraId="08C54E4A" w14:textId="77777777" w:rsidR="00B6395A" w:rsidRPr="00027DEF" w:rsidRDefault="00B6395A" w:rsidP="00CC1686">
            <w:pPr>
              <w:tabs>
                <w:tab w:val="left" w:pos="5556"/>
              </w:tabs>
              <w:jc w:val="right"/>
              <w:rPr>
                <w:b w:val="0"/>
                <w:color w:val="969696" w:themeColor="accent3"/>
                <w:lang w:val="en-GB"/>
              </w:rPr>
            </w:pPr>
            <w:r w:rsidRPr="00027DEF">
              <w:rPr>
                <w:b w:val="0"/>
                <w:color w:val="969696" w:themeColor="accent3"/>
                <w:lang w:val="en-GB"/>
              </w:rPr>
              <w:t>Applies to</w:t>
            </w:r>
            <w:r w:rsidR="00027DEF" w:rsidRPr="00027DEF">
              <w:rPr>
                <w:b w:val="0"/>
                <w:color w:val="969696" w:themeColor="accent3"/>
                <w:lang w:val="en-GB"/>
              </w:rPr>
              <w:t>:</w:t>
            </w:r>
          </w:p>
        </w:tc>
        <w:sdt>
          <w:sdtPr>
            <w:rPr>
              <w:lang w:val="en-GB"/>
            </w:rPr>
            <w:alias w:val="Category"/>
            <w:tag w:val=""/>
            <w:id w:val="1027522838"/>
            <w:dataBinding w:prefixMappings="xmlns:ns0='http://purl.org/dc/elements/1.1/' xmlns:ns1='http://schemas.openxmlformats.org/package/2006/metadata/core-properties' " w:xpath="/ns1:coreProperties[1]/ns1:category[1]" w:storeItemID="{6C3C8BC8-F283-45AE-878A-BAB7291924A1}"/>
            <w:text/>
          </w:sdtPr>
          <w:sdtEndPr/>
          <w:sdtContent>
            <w:tc>
              <w:tcPr>
                <w:tcW w:w="7076" w:type="dxa"/>
              </w:tcPr>
              <w:p w14:paraId="145931E5" w14:textId="77777777" w:rsidR="00B6395A" w:rsidRPr="00027DEF" w:rsidRDefault="00C91D53" w:rsidP="00027DEF">
                <w:pPr>
                  <w:tabs>
                    <w:tab w:val="left" w:pos="5556"/>
                  </w:tabs>
                  <w:cnfStyle w:val="100000000000" w:firstRow="1" w:lastRow="0" w:firstColumn="0" w:lastColumn="0" w:oddVBand="0" w:evenVBand="0" w:oddHBand="0" w:evenHBand="0" w:firstRowFirstColumn="0" w:firstRowLastColumn="0" w:lastRowFirstColumn="0" w:lastRowLastColumn="0"/>
                  <w:rPr>
                    <w:lang w:val="en-GB"/>
                  </w:rPr>
                </w:pPr>
                <w:r>
                  <w:rPr>
                    <w:lang w:val="nb-NO"/>
                  </w:rPr>
                  <w:t>388th Virtual Fighter Squadron</w:t>
                </w:r>
              </w:p>
            </w:tc>
          </w:sdtContent>
        </w:sdt>
      </w:tr>
      <w:tr w:rsidR="00B6395A" w14:paraId="01A19A28" w14:textId="77777777" w:rsidTr="00CE3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9B3AB86"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Type:</w:t>
            </w:r>
          </w:p>
        </w:tc>
        <w:sdt>
          <w:sdtPr>
            <w:rPr>
              <w:b/>
              <w:lang w:val="en-GB"/>
            </w:rPr>
            <w:alias w:val="Subject"/>
            <w:tag w:val=""/>
            <w:id w:val="-1006355676"/>
            <w:dataBinding w:prefixMappings="xmlns:ns0='http://purl.org/dc/elements/1.1/' xmlns:ns1='http://schemas.openxmlformats.org/package/2006/metadata/core-properties' " w:xpath="/ns1:coreProperties[1]/ns0:subject[1]" w:storeItemID="{6C3C8BC8-F283-45AE-878A-BAB7291924A1}"/>
            <w:text/>
          </w:sdtPr>
          <w:sdtEndPr/>
          <w:sdtContent>
            <w:tc>
              <w:tcPr>
                <w:tcW w:w="7076" w:type="dxa"/>
              </w:tcPr>
              <w:p w14:paraId="5CC80CD8" w14:textId="77777777" w:rsidR="00B6395A" w:rsidRPr="00027DEF" w:rsidRDefault="004E3001" w:rsidP="00954C7A">
                <w:pPr>
                  <w:tabs>
                    <w:tab w:val="left" w:pos="5556"/>
                  </w:tabs>
                  <w:cnfStyle w:val="000000100000" w:firstRow="0" w:lastRow="0" w:firstColumn="0" w:lastColumn="0" w:oddVBand="0" w:evenVBand="0" w:oddHBand="1" w:evenHBand="0" w:firstRowFirstColumn="0" w:firstRowLastColumn="0" w:lastRowFirstColumn="0" w:lastRowLastColumn="0"/>
                  <w:rPr>
                    <w:lang w:val="en-GB"/>
                  </w:rPr>
                </w:pPr>
                <w:r>
                  <w:rPr>
                    <w:b/>
                    <w:lang w:val="nb-NO"/>
                  </w:rPr>
                  <w:t>Reference</w:t>
                </w:r>
              </w:p>
            </w:tc>
          </w:sdtContent>
        </w:sdt>
      </w:tr>
      <w:tr w:rsidR="00B6395A" w14:paraId="0C905477" w14:textId="77777777" w:rsidTr="00CE3D05">
        <w:tc>
          <w:tcPr>
            <w:cnfStyle w:val="001000000000" w:firstRow="0" w:lastRow="0" w:firstColumn="1" w:lastColumn="0" w:oddVBand="0" w:evenVBand="0" w:oddHBand="0" w:evenHBand="0" w:firstRowFirstColumn="0" w:firstRowLastColumn="0" w:lastRowFirstColumn="0" w:lastRowLastColumn="0"/>
            <w:tcW w:w="2660" w:type="dxa"/>
          </w:tcPr>
          <w:p w14:paraId="2FA3A249"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Version:</w:t>
            </w:r>
          </w:p>
        </w:tc>
        <w:tc>
          <w:tcPr>
            <w:tcW w:w="7076" w:type="dxa"/>
          </w:tcPr>
          <w:p w14:paraId="33959560" w14:textId="296CCD09" w:rsidR="00B6395A" w:rsidRDefault="004E3001" w:rsidP="00954C7A">
            <w:pPr>
              <w:tabs>
                <w:tab w:val="left" w:pos="5556"/>
              </w:tabs>
              <w:cnfStyle w:val="000000000000" w:firstRow="0" w:lastRow="0" w:firstColumn="0" w:lastColumn="0" w:oddVBand="0" w:evenVBand="0" w:oddHBand="0" w:evenHBand="0" w:firstRowFirstColumn="0" w:firstRowLastColumn="0" w:lastRowFirstColumn="0" w:lastRowLastColumn="0"/>
              <w:rPr>
                <w:lang w:val="en-GB"/>
              </w:rPr>
            </w:pPr>
            <w:r>
              <w:rPr>
                <w:lang w:val="en-GB"/>
              </w:rPr>
              <w:t>Draft 0.</w:t>
            </w:r>
            <w:r w:rsidR="001B2FE2">
              <w:rPr>
                <w:lang w:val="en-GB"/>
              </w:rPr>
              <w:t>2</w:t>
            </w:r>
          </w:p>
        </w:tc>
      </w:tr>
      <w:tr w:rsidR="00B6395A" w14:paraId="58BA5722" w14:textId="77777777" w:rsidTr="00CE3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8050720"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Published date:</w:t>
            </w:r>
          </w:p>
        </w:tc>
        <w:sdt>
          <w:sdtPr>
            <w:rPr>
              <w:lang w:val="en-GB"/>
            </w:rPr>
            <w:alias w:val="Publish Date"/>
            <w:tag w:val=""/>
            <w:id w:val="1930462199"/>
            <w:dataBinding w:prefixMappings="xmlns:ns0='http://schemas.microsoft.com/office/2006/coverPageProps' " w:xpath="/ns0:CoverPageProperties[1]/ns0:PublishDate[1]" w:storeItemID="{55AF091B-3C7A-41E3-B477-F2FDAA23CFDA}"/>
            <w:date w:fullDate="2019-10-15T00:00:00Z">
              <w:dateFormat w:val="dd.MM.yyyy"/>
              <w:lid w:val="nb-NO"/>
              <w:storeMappedDataAs w:val="dateTime"/>
              <w:calendar w:val="gregorian"/>
            </w:date>
          </w:sdtPr>
          <w:sdtEndPr/>
          <w:sdtContent>
            <w:tc>
              <w:tcPr>
                <w:tcW w:w="7076" w:type="dxa"/>
              </w:tcPr>
              <w:p w14:paraId="13EF2710" w14:textId="6FCB6695" w:rsidR="00B6395A" w:rsidRDefault="00961CCF" w:rsidP="0015108C">
                <w:pPr>
                  <w:tabs>
                    <w:tab w:val="left" w:pos="5556"/>
                  </w:tabs>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1B2FE2">
                  <w:rPr>
                    <w:lang w:val="en-GB"/>
                  </w:rPr>
                  <w:t>5</w:t>
                </w:r>
                <w:r w:rsidR="004E3001">
                  <w:rPr>
                    <w:lang w:val="nb-NO"/>
                  </w:rPr>
                  <w:t>.</w:t>
                </w:r>
                <w:r>
                  <w:rPr>
                    <w:lang w:val="nb-NO"/>
                  </w:rPr>
                  <w:t>10</w:t>
                </w:r>
                <w:r w:rsidR="004E3001">
                  <w:rPr>
                    <w:lang w:val="nb-NO"/>
                  </w:rPr>
                  <w:t>.2019</w:t>
                </w:r>
              </w:p>
            </w:tc>
          </w:sdtContent>
        </w:sdt>
      </w:tr>
      <w:tr w:rsidR="00B6395A" w14:paraId="559FBC1B" w14:textId="77777777" w:rsidTr="00CE3D05">
        <w:tc>
          <w:tcPr>
            <w:cnfStyle w:val="001000000000" w:firstRow="0" w:lastRow="0" w:firstColumn="1" w:lastColumn="0" w:oddVBand="0" w:evenVBand="0" w:oddHBand="0" w:evenHBand="0" w:firstRowFirstColumn="0" w:firstRowLastColumn="0" w:lastRowFirstColumn="0" w:lastRowLastColumn="0"/>
            <w:tcW w:w="2660" w:type="dxa"/>
          </w:tcPr>
          <w:p w14:paraId="7FAD8C07"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Document responsible:</w:t>
            </w:r>
          </w:p>
        </w:tc>
        <w:sdt>
          <w:sdtPr>
            <w:rPr>
              <w:color w:val="000000" w:themeColor="text1"/>
              <w:lang w:val="en-GB"/>
            </w:rPr>
            <w:alias w:val="Manager"/>
            <w:tag w:val=""/>
            <w:id w:val="-786049619"/>
            <w:dataBinding w:prefixMappings="xmlns:ns0='http://schemas.openxmlformats.org/officeDocument/2006/extended-properties' " w:xpath="/ns0:Properties[1]/ns0:Manager[1]" w:storeItemID="{6668398D-A668-4E3E-A5EB-62B293D839F1}"/>
            <w:text/>
          </w:sdtPr>
          <w:sdtEndPr/>
          <w:sdtContent>
            <w:tc>
              <w:tcPr>
                <w:tcW w:w="7076" w:type="dxa"/>
              </w:tcPr>
              <w:p w14:paraId="3FE1D471" w14:textId="2007451E" w:rsidR="00B6395A" w:rsidRDefault="00C91D53" w:rsidP="003E57F1">
                <w:pPr>
                  <w:tabs>
                    <w:tab w:val="left" w:pos="5556"/>
                  </w:tabs>
                  <w:cnfStyle w:val="000000000000" w:firstRow="0" w:lastRow="0" w:firstColumn="0" w:lastColumn="0" w:oddVBand="0" w:evenVBand="0" w:oddHBand="0" w:evenHBand="0" w:firstRowFirstColumn="0" w:firstRowLastColumn="0" w:lastRowFirstColumn="0" w:lastRowLastColumn="0"/>
                  <w:rPr>
                    <w:lang w:val="en-GB"/>
                  </w:rPr>
                </w:pPr>
                <w:r>
                  <w:rPr>
                    <w:color w:val="000000" w:themeColor="text1"/>
                    <w:lang w:val="en-GB"/>
                  </w:rPr>
                  <w:t>Neck, Ashilta, Trollef</w:t>
                </w:r>
                <w:r w:rsidR="00961CCF">
                  <w:rPr>
                    <w:color w:val="000000" w:themeColor="text1"/>
                    <w:lang w:val="en-GB"/>
                  </w:rPr>
                  <w:t>, David</w:t>
                </w:r>
              </w:p>
            </w:tc>
          </w:sdtContent>
        </w:sdt>
      </w:tr>
      <w:tr w:rsidR="00DC7D65" w14:paraId="07842EB6" w14:textId="77777777" w:rsidTr="00CE3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C003577" w14:textId="77777777" w:rsidR="00DC7D65" w:rsidRPr="00DC7D65" w:rsidRDefault="00DC7D65" w:rsidP="00CC1686">
            <w:pPr>
              <w:tabs>
                <w:tab w:val="left" w:pos="5556"/>
              </w:tabs>
              <w:jc w:val="right"/>
              <w:rPr>
                <w:b w:val="0"/>
                <w:color w:val="969696" w:themeColor="accent3"/>
                <w:lang w:val="en-GB"/>
              </w:rPr>
            </w:pPr>
            <w:r w:rsidRPr="00DC7D65">
              <w:rPr>
                <w:b w:val="0"/>
                <w:color w:val="969696" w:themeColor="accent3"/>
                <w:lang w:val="en-GB"/>
              </w:rPr>
              <w:t>summary of changes</w:t>
            </w:r>
            <w:r w:rsidR="00EE1E3E">
              <w:rPr>
                <w:b w:val="0"/>
                <w:color w:val="969696" w:themeColor="accent3"/>
                <w:lang w:val="en-GB"/>
              </w:rPr>
              <w:t>:</w:t>
            </w:r>
          </w:p>
        </w:tc>
        <w:tc>
          <w:tcPr>
            <w:tcW w:w="7076" w:type="dxa"/>
          </w:tcPr>
          <w:p w14:paraId="5F101861" w14:textId="77777777" w:rsidR="00647768" w:rsidRPr="00DC7D65" w:rsidRDefault="00647768" w:rsidP="00954C7A">
            <w:pPr>
              <w:tabs>
                <w:tab w:val="left" w:pos="5556"/>
              </w:tabs>
              <w:cnfStyle w:val="000000100000" w:firstRow="0" w:lastRow="0" w:firstColumn="0" w:lastColumn="0" w:oddVBand="0" w:evenVBand="0" w:oddHBand="1" w:evenHBand="0" w:firstRowFirstColumn="0" w:firstRowLastColumn="0" w:lastRowFirstColumn="0" w:lastRowLastColumn="0"/>
              <w:rPr>
                <w:i/>
                <w:lang w:val="en-GB"/>
              </w:rPr>
            </w:pPr>
          </w:p>
        </w:tc>
      </w:tr>
      <w:tr w:rsidR="003751C3" w:rsidRPr="003751C3" w14:paraId="527F7831" w14:textId="77777777" w:rsidTr="003E57F1">
        <w:trPr>
          <w:trHeight w:val="2030"/>
        </w:trPr>
        <w:tc>
          <w:tcPr>
            <w:cnfStyle w:val="001000000000" w:firstRow="0" w:lastRow="0" w:firstColumn="1" w:lastColumn="0" w:oddVBand="0" w:evenVBand="0" w:oddHBand="0" w:evenHBand="0" w:firstRowFirstColumn="0" w:firstRowLastColumn="0" w:lastRowFirstColumn="0" w:lastRowLastColumn="0"/>
            <w:tcW w:w="2660" w:type="dxa"/>
          </w:tcPr>
          <w:p w14:paraId="7500BE0D" w14:textId="77777777" w:rsidR="003751C3" w:rsidRPr="003751C3" w:rsidRDefault="003751C3" w:rsidP="00CC1686">
            <w:pPr>
              <w:tabs>
                <w:tab w:val="left" w:pos="5556"/>
              </w:tabs>
              <w:jc w:val="right"/>
              <w:rPr>
                <w:b w:val="0"/>
                <w:color w:val="969696" w:themeColor="accent3"/>
                <w:lang w:val="en-GB"/>
              </w:rPr>
            </w:pPr>
            <w:r w:rsidRPr="003751C3">
              <w:rPr>
                <w:b w:val="0"/>
                <w:color w:val="969696" w:themeColor="accent3"/>
                <w:lang w:val="en-GB"/>
              </w:rPr>
              <w:t>Reference:</w:t>
            </w:r>
          </w:p>
        </w:tc>
        <w:tc>
          <w:tcPr>
            <w:tcW w:w="7076" w:type="dxa"/>
          </w:tcPr>
          <w:p w14:paraId="3887F2EE" w14:textId="77777777" w:rsidR="00457313" w:rsidRPr="00FF10F6" w:rsidRDefault="00457313" w:rsidP="001715AF">
            <w:pPr>
              <w:autoSpaceDE w:val="0"/>
              <w:autoSpaceDN w:val="0"/>
              <w:adjustRightInd w:val="0"/>
              <w:ind w:left="1168" w:hanging="1168"/>
              <w:jc w:val="left"/>
              <w:cnfStyle w:val="000000000000" w:firstRow="0" w:lastRow="0" w:firstColumn="0" w:lastColumn="0" w:oddVBand="0" w:evenVBand="0" w:oddHBand="0" w:evenHBand="0" w:firstRowFirstColumn="0" w:firstRowLastColumn="0" w:lastRowFirstColumn="0" w:lastRowLastColumn="0"/>
              <w:rPr>
                <w:highlight w:val="yellow"/>
                <w:lang w:val="en-GB"/>
              </w:rPr>
            </w:pPr>
          </w:p>
        </w:tc>
      </w:tr>
    </w:tbl>
    <w:p w14:paraId="7F32C092" w14:textId="77777777" w:rsidR="00DC7D65" w:rsidRPr="001715AF" w:rsidRDefault="00DC7D65" w:rsidP="00954C7A">
      <w:pPr>
        <w:tabs>
          <w:tab w:val="left" w:pos="5556"/>
        </w:tabs>
      </w:pPr>
    </w:p>
    <w:p w14:paraId="591299E6" w14:textId="77777777" w:rsidR="00DC7D65" w:rsidRDefault="00DC7D65" w:rsidP="00954C7A">
      <w:pPr>
        <w:tabs>
          <w:tab w:val="left" w:pos="5556"/>
        </w:tabs>
        <w:rPr>
          <w:lang w:val="en-GB"/>
        </w:rPr>
      </w:pPr>
    </w:p>
    <w:p w14:paraId="44567F28" w14:textId="133FF9DE" w:rsidR="001B2FE2" w:rsidRDefault="001B2FE2">
      <w:pPr>
        <w:spacing w:after="160"/>
        <w:jc w:val="left"/>
        <w:rPr>
          <w:lang w:val="en-GB"/>
        </w:rPr>
      </w:pPr>
      <w:r>
        <w:rPr>
          <w:lang w:val="en-GB"/>
        </w:rPr>
        <w:br w:type="page"/>
      </w:r>
    </w:p>
    <w:sdt>
      <w:sdtPr>
        <w:rPr>
          <w:rFonts w:asciiTheme="minorHAnsi" w:eastAsiaTheme="minorHAnsi" w:hAnsiTheme="minorHAnsi" w:cstheme="minorBidi"/>
          <w:color w:val="auto"/>
          <w:sz w:val="20"/>
          <w:szCs w:val="20"/>
        </w:rPr>
        <w:id w:val="1694652702"/>
        <w:docPartObj>
          <w:docPartGallery w:val="Table of Contents"/>
          <w:docPartUnique/>
        </w:docPartObj>
      </w:sdtPr>
      <w:sdtEndPr>
        <w:rPr>
          <w:b/>
          <w:bCs/>
          <w:noProof/>
          <w:sz w:val="22"/>
        </w:rPr>
      </w:sdtEndPr>
      <w:sdtContent>
        <w:p w14:paraId="028D933B" w14:textId="77777777" w:rsidR="00B76EA2" w:rsidRDefault="00B76EA2">
          <w:pPr>
            <w:pStyle w:val="TOCHeading"/>
          </w:pPr>
          <w:r>
            <w:t>Contents</w:t>
          </w:r>
        </w:p>
        <w:p w14:paraId="4FA47F37" w14:textId="66B614BD" w:rsidR="009B6C8B" w:rsidRDefault="00833EED">
          <w:pPr>
            <w:pStyle w:val="TOC1"/>
            <w:tabs>
              <w:tab w:val="right" w:leader="dot" w:pos="9736"/>
            </w:tabs>
            <w:rPr>
              <w:rFonts w:eastAsiaTheme="minorEastAsia"/>
              <w:noProof/>
              <w:szCs w:val="22"/>
              <w:lang w:val="nb-NO" w:eastAsia="nb-NO"/>
            </w:rPr>
          </w:pPr>
          <w:r>
            <w:fldChar w:fldCharType="begin"/>
          </w:r>
          <w:r w:rsidR="00B76EA2">
            <w:instrText xml:space="preserve"> TOC \o "1-3" \h \z \u </w:instrText>
          </w:r>
          <w:r>
            <w:fldChar w:fldCharType="separate"/>
          </w:r>
          <w:hyperlink w:anchor="_Toc21981613" w:history="1">
            <w:r w:rsidR="009B6C8B" w:rsidRPr="00BB4D87">
              <w:rPr>
                <w:rStyle w:val="Hyperlink"/>
                <w:noProof/>
              </w:rPr>
              <w:t>Part 1: Introduction</w:t>
            </w:r>
            <w:r w:rsidR="009B6C8B">
              <w:rPr>
                <w:noProof/>
                <w:webHidden/>
              </w:rPr>
              <w:tab/>
            </w:r>
            <w:r w:rsidR="009B6C8B">
              <w:rPr>
                <w:noProof/>
                <w:webHidden/>
              </w:rPr>
              <w:fldChar w:fldCharType="begin"/>
            </w:r>
            <w:r w:rsidR="009B6C8B">
              <w:rPr>
                <w:noProof/>
                <w:webHidden/>
              </w:rPr>
              <w:instrText xml:space="preserve"> PAGEREF _Toc21981613 \h </w:instrText>
            </w:r>
            <w:r w:rsidR="009B6C8B">
              <w:rPr>
                <w:noProof/>
                <w:webHidden/>
              </w:rPr>
            </w:r>
            <w:r w:rsidR="009B6C8B">
              <w:rPr>
                <w:noProof/>
                <w:webHidden/>
              </w:rPr>
              <w:fldChar w:fldCharType="separate"/>
            </w:r>
            <w:r w:rsidR="009B6C8B">
              <w:rPr>
                <w:noProof/>
                <w:webHidden/>
              </w:rPr>
              <w:t>3</w:t>
            </w:r>
            <w:r w:rsidR="009B6C8B">
              <w:rPr>
                <w:noProof/>
                <w:webHidden/>
              </w:rPr>
              <w:fldChar w:fldCharType="end"/>
            </w:r>
          </w:hyperlink>
        </w:p>
        <w:p w14:paraId="74B13918" w14:textId="25CDC045" w:rsidR="009B6C8B" w:rsidRDefault="006F1278">
          <w:pPr>
            <w:pStyle w:val="TOC1"/>
            <w:tabs>
              <w:tab w:val="right" w:leader="dot" w:pos="9736"/>
            </w:tabs>
            <w:rPr>
              <w:rFonts w:eastAsiaTheme="minorEastAsia"/>
              <w:noProof/>
              <w:szCs w:val="22"/>
              <w:lang w:val="nb-NO" w:eastAsia="nb-NO"/>
            </w:rPr>
          </w:pPr>
          <w:hyperlink w:anchor="_Toc21981614" w:history="1">
            <w:r w:rsidR="009B6C8B" w:rsidRPr="00BB4D87">
              <w:rPr>
                <w:rStyle w:val="Hyperlink"/>
                <w:noProof/>
                <w:lang w:val="en-GB"/>
              </w:rPr>
              <w:t>Abbreviations</w:t>
            </w:r>
            <w:r w:rsidR="009B6C8B">
              <w:rPr>
                <w:noProof/>
                <w:webHidden/>
              </w:rPr>
              <w:tab/>
            </w:r>
            <w:r w:rsidR="009B6C8B">
              <w:rPr>
                <w:noProof/>
                <w:webHidden/>
              </w:rPr>
              <w:fldChar w:fldCharType="begin"/>
            </w:r>
            <w:r w:rsidR="009B6C8B">
              <w:rPr>
                <w:noProof/>
                <w:webHidden/>
              </w:rPr>
              <w:instrText xml:space="preserve"> PAGEREF _Toc21981614 \h </w:instrText>
            </w:r>
            <w:r w:rsidR="009B6C8B">
              <w:rPr>
                <w:noProof/>
                <w:webHidden/>
              </w:rPr>
            </w:r>
            <w:r w:rsidR="009B6C8B">
              <w:rPr>
                <w:noProof/>
                <w:webHidden/>
              </w:rPr>
              <w:fldChar w:fldCharType="separate"/>
            </w:r>
            <w:r w:rsidR="009B6C8B">
              <w:rPr>
                <w:noProof/>
                <w:webHidden/>
              </w:rPr>
              <w:t>3</w:t>
            </w:r>
            <w:r w:rsidR="009B6C8B">
              <w:rPr>
                <w:noProof/>
                <w:webHidden/>
              </w:rPr>
              <w:fldChar w:fldCharType="end"/>
            </w:r>
          </w:hyperlink>
        </w:p>
        <w:p w14:paraId="4DE83EEF" w14:textId="68180298" w:rsidR="009B6C8B" w:rsidRDefault="006F1278">
          <w:pPr>
            <w:pStyle w:val="TOC1"/>
            <w:tabs>
              <w:tab w:val="right" w:leader="dot" w:pos="9736"/>
            </w:tabs>
            <w:rPr>
              <w:rFonts w:eastAsiaTheme="minorEastAsia"/>
              <w:noProof/>
              <w:szCs w:val="22"/>
              <w:lang w:val="nb-NO" w:eastAsia="nb-NO"/>
            </w:rPr>
          </w:pPr>
          <w:hyperlink w:anchor="_Toc21981615" w:history="1">
            <w:r w:rsidR="009B6C8B" w:rsidRPr="00BB4D87">
              <w:rPr>
                <w:rStyle w:val="Hyperlink"/>
                <w:noProof/>
                <w:lang w:val="en-GB"/>
              </w:rPr>
              <w:t>Definitions</w:t>
            </w:r>
            <w:r w:rsidR="009B6C8B">
              <w:rPr>
                <w:noProof/>
                <w:webHidden/>
              </w:rPr>
              <w:tab/>
            </w:r>
            <w:r w:rsidR="009B6C8B">
              <w:rPr>
                <w:noProof/>
                <w:webHidden/>
              </w:rPr>
              <w:fldChar w:fldCharType="begin"/>
            </w:r>
            <w:r w:rsidR="009B6C8B">
              <w:rPr>
                <w:noProof/>
                <w:webHidden/>
              </w:rPr>
              <w:instrText xml:space="preserve"> PAGEREF _Toc21981615 \h </w:instrText>
            </w:r>
            <w:r w:rsidR="009B6C8B">
              <w:rPr>
                <w:noProof/>
                <w:webHidden/>
              </w:rPr>
            </w:r>
            <w:r w:rsidR="009B6C8B">
              <w:rPr>
                <w:noProof/>
                <w:webHidden/>
              </w:rPr>
              <w:fldChar w:fldCharType="separate"/>
            </w:r>
            <w:r w:rsidR="009B6C8B">
              <w:rPr>
                <w:noProof/>
                <w:webHidden/>
              </w:rPr>
              <w:t>4</w:t>
            </w:r>
            <w:r w:rsidR="009B6C8B">
              <w:rPr>
                <w:noProof/>
                <w:webHidden/>
              </w:rPr>
              <w:fldChar w:fldCharType="end"/>
            </w:r>
          </w:hyperlink>
        </w:p>
        <w:p w14:paraId="61C34258" w14:textId="60B6FCF5" w:rsidR="009B6C8B" w:rsidRDefault="006F1278">
          <w:pPr>
            <w:pStyle w:val="TOC1"/>
            <w:tabs>
              <w:tab w:val="left" w:pos="400"/>
              <w:tab w:val="right" w:leader="dot" w:pos="9736"/>
            </w:tabs>
            <w:rPr>
              <w:rFonts w:eastAsiaTheme="minorEastAsia"/>
              <w:noProof/>
              <w:szCs w:val="22"/>
              <w:lang w:val="nb-NO" w:eastAsia="nb-NO"/>
            </w:rPr>
          </w:pPr>
          <w:hyperlink w:anchor="_Toc21981616" w:history="1">
            <w:r w:rsidR="009B6C8B" w:rsidRPr="00BB4D87">
              <w:rPr>
                <w:rStyle w:val="Hyperlink"/>
                <w:noProof/>
                <w:lang w:val="en-GB"/>
              </w:rPr>
              <w:t>1.</w:t>
            </w:r>
            <w:r w:rsidR="009B6C8B">
              <w:rPr>
                <w:rFonts w:eastAsiaTheme="minorEastAsia"/>
                <w:noProof/>
                <w:szCs w:val="22"/>
                <w:lang w:val="nb-NO" w:eastAsia="nb-NO"/>
              </w:rPr>
              <w:tab/>
            </w:r>
            <w:r w:rsidR="009B6C8B" w:rsidRPr="00BB4D87">
              <w:rPr>
                <w:rStyle w:val="Hyperlink"/>
                <w:noProof/>
                <w:lang w:val="en-GB"/>
              </w:rPr>
              <w:t>Requirements to start training in the 388</w:t>
            </w:r>
            <w:r w:rsidR="009B6C8B" w:rsidRPr="00BB4D87">
              <w:rPr>
                <w:rStyle w:val="Hyperlink"/>
                <w:noProof/>
                <w:vertAlign w:val="superscript"/>
                <w:lang w:val="en-GB"/>
              </w:rPr>
              <w:t>th</w:t>
            </w:r>
            <w:r w:rsidR="009B6C8B">
              <w:rPr>
                <w:noProof/>
                <w:webHidden/>
              </w:rPr>
              <w:tab/>
            </w:r>
            <w:r w:rsidR="009B6C8B">
              <w:rPr>
                <w:noProof/>
                <w:webHidden/>
              </w:rPr>
              <w:fldChar w:fldCharType="begin"/>
            </w:r>
            <w:r w:rsidR="009B6C8B">
              <w:rPr>
                <w:noProof/>
                <w:webHidden/>
              </w:rPr>
              <w:instrText xml:space="preserve"> PAGEREF _Toc21981616 \h </w:instrText>
            </w:r>
            <w:r w:rsidR="009B6C8B">
              <w:rPr>
                <w:noProof/>
                <w:webHidden/>
              </w:rPr>
            </w:r>
            <w:r w:rsidR="009B6C8B">
              <w:rPr>
                <w:noProof/>
                <w:webHidden/>
              </w:rPr>
              <w:fldChar w:fldCharType="separate"/>
            </w:r>
            <w:r w:rsidR="009B6C8B">
              <w:rPr>
                <w:noProof/>
                <w:webHidden/>
              </w:rPr>
              <w:t>4</w:t>
            </w:r>
            <w:r w:rsidR="009B6C8B">
              <w:rPr>
                <w:noProof/>
                <w:webHidden/>
              </w:rPr>
              <w:fldChar w:fldCharType="end"/>
            </w:r>
          </w:hyperlink>
        </w:p>
        <w:p w14:paraId="1AD51CE9" w14:textId="2AA73CF0" w:rsidR="009B6C8B" w:rsidRDefault="006F1278">
          <w:pPr>
            <w:pStyle w:val="TOC2"/>
            <w:tabs>
              <w:tab w:val="left" w:pos="880"/>
              <w:tab w:val="right" w:leader="dot" w:pos="9736"/>
            </w:tabs>
            <w:rPr>
              <w:rFonts w:eastAsiaTheme="minorEastAsia"/>
              <w:noProof/>
              <w:szCs w:val="22"/>
              <w:lang w:val="nb-NO" w:eastAsia="nb-NO"/>
            </w:rPr>
          </w:pPr>
          <w:hyperlink w:anchor="_Toc21981617" w:history="1">
            <w:r w:rsidR="009B6C8B" w:rsidRPr="00BB4D87">
              <w:rPr>
                <w:rStyle w:val="Hyperlink"/>
                <w:noProof/>
                <w:lang w:val="en-GB"/>
              </w:rPr>
              <w:t>1.1.</w:t>
            </w:r>
            <w:r w:rsidR="009B6C8B">
              <w:rPr>
                <w:rFonts w:eastAsiaTheme="minorEastAsia"/>
                <w:noProof/>
                <w:szCs w:val="22"/>
                <w:lang w:val="nb-NO" w:eastAsia="nb-NO"/>
              </w:rPr>
              <w:tab/>
            </w:r>
            <w:r w:rsidR="009B6C8B" w:rsidRPr="00BB4D87">
              <w:rPr>
                <w:rStyle w:val="Hyperlink"/>
                <w:noProof/>
                <w:lang w:val="en-GB"/>
              </w:rPr>
              <w:t>Are able to refuel (Air-to-air refueling) with ease.</w:t>
            </w:r>
            <w:r w:rsidR="009B6C8B">
              <w:rPr>
                <w:noProof/>
                <w:webHidden/>
              </w:rPr>
              <w:tab/>
            </w:r>
            <w:r w:rsidR="009B6C8B">
              <w:rPr>
                <w:noProof/>
                <w:webHidden/>
              </w:rPr>
              <w:fldChar w:fldCharType="begin"/>
            </w:r>
            <w:r w:rsidR="009B6C8B">
              <w:rPr>
                <w:noProof/>
                <w:webHidden/>
              </w:rPr>
              <w:instrText xml:space="preserve"> PAGEREF _Toc21981617 \h </w:instrText>
            </w:r>
            <w:r w:rsidR="009B6C8B">
              <w:rPr>
                <w:noProof/>
                <w:webHidden/>
              </w:rPr>
            </w:r>
            <w:r w:rsidR="009B6C8B">
              <w:rPr>
                <w:noProof/>
                <w:webHidden/>
              </w:rPr>
              <w:fldChar w:fldCharType="separate"/>
            </w:r>
            <w:r w:rsidR="009B6C8B">
              <w:rPr>
                <w:noProof/>
                <w:webHidden/>
              </w:rPr>
              <w:t>4</w:t>
            </w:r>
            <w:r w:rsidR="009B6C8B">
              <w:rPr>
                <w:noProof/>
                <w:webHidden/>
              </w:rPr>
              <w:fldChar w:fldCharType="end"/>
            </w:r>
          </w:hyperlink>
        </w:p>
        <w:p w14:paraId="7CC2E28B" w14:textId="43D7F85F" w:rsidR="009B6C8B" w:rsidRDefault="006F1278">
          <w:pPr>
            <w:pStyle w:val="TOC2"/>
            <w:tabs>
              <w:tab w:val="left" w:pos="660"/>
              <w:tab w:val="right" w:leader="dot" w:pos="9736"/>
            </w:tabs>
            <w:rPr>
              <w:rFonts w:eastAsiaTheme="minorEastAsia"/>
              <w:noProof/>
              <w:szCs w:val="22"/>
              <w:lang w:val="nb-NO" w:eastAsia="nb-NO"/>
            </w:rPr>
          </w:pPr>
          <w:hyperlink w:anchor="_Toc21981618" w:history="1">
            <w:r w:rsidR="009B6C8B" w:rsidRPr="00BB4D87">
              <w:rPr>
                <w:rStyle w:val="Hyperlink"/>
                <w:rFonts w:ascii="Calibri" w:hAnsi="Calibri" w:cs="Calibri"/>
                <w:noProof/>
                <w:lang w:val="en-GB"/>
              </w:rPr>
              <w:t>-</w:t>
            </w:r>
            <w:r w:rsidR="009B6C8B">
              <w:rPr>
                <w:rFonts w:eastAsiaTheme="minorEastAsia"/>
                <w:noProof/>
                <w:szCs w:val="22"/>
                <w:lang w:val="nb-NO" w:eastAsia="nb-NO"/>
              </w:rPr>
              <w:tab/>
            </w:r>
            <w:r w:rsidR="009B6C8B" w:rsidRPr="00BB4D87">
              <w:rPr>
                <w:rStyle w:val="Hyperlink"/>
                <w:noProof/>
                <w:lang w:val="en-GB"/>
              </w:rPr>
              <w:t>Navigating to the tanker using TACAN</w:t>
            </w:r>
            <w:r w:rsidR="009B6C8B">
              <w:rPr>
                <w:noProof/>
                <w:webHidden/>
              </w:rPr>
              <w:tab/>
            </w:r>
            <w:r w:rsidR="009B6C8B">
              <w:rPr>
                <w:noProof/>
                <w:webHidden/>
              </w:rPr>
              <w:fldChar w:fldCharType="begin"/>
            </w:r>
            <w:r w:rsidR="009B6C8B">
              <w:rPr>
                <w:noProof/>
                <w:webHidden/>
              </w:rPr>
              <w:instrText xml:space="preserve"> PAGEREF _Toc21981618 \h </w:instrText>
            </w:r>
            <w:r w:rsidR="009B6C8B">
              <w:rPr>
                <w:noProof/>
                <w:webHidden/>
              </w:rPr>
            </w:r>
            <w:r w:rsidR="009B6C8B">
              <w:rPr>
                <w:noProof/>
                <w:webHidden/>
              </w:rPr>
              <w:fldChar w:fldCharType="separate"/>
            </w:r>
            <w:r w:rsidR="009B6C8B">
              <w:rPr>
                <w:noProof/>
                <w:webHidden/>
              </w:rPr>
              <w:t>4</w:t>
            </w:r>
            <w:r w:rsidR="009B6C8B">
              <w:rPr>
                <w:noProof/>
                <w:webHidden/>
              </w:rPr>
              <w:fldChar w:fldCharType="end"/>
            </w:r>
          </w:hyperlink>
        </w:p>
        <w:p w14:paraId="5B79EEC6" w14:textId="64AA8C89" w:rsidR="009B6C8B" w:rsidRDefault="006F1278">
          <w:pPr>
            <w:pStyle w:val="TOC2"/>
            <w:tabs>
              <w:tab w:val="left" w:pos="660"/>
              <w:tab w:val="right" w:leader="dot" w:pos="9736"/>
            </w:tabs>
            <w:rPr>
              <w:rFonts w:eastAsiaTheme="minorEastAsia"/>
              <w:noProof/>
              <w:szCs w:val="22"/>
              <w:lang w:val="nb-NO" w:eastAsia="nb-NO"/>
            </w:rPr>
          </w:pPr>
          <w:hyperlink w:anchor="_Toc21981619" w:history="1">
            <w:r w:rsidR="009B6C8B" w:rsidRPr="00BB4D87">
              <w:rPr>
                <w:rStyle w:val="Hyperlink"/>
                <w:rFonts w:ascii="Calibri" w:hAnsi="Calibri" w:cs="Calibri"/>
                <w:noProof/>
                <w:lang w:val="en-GB"/>
              </w:rPr>
              <w:t>-</w:t>
            </w:r>
            <w:r w:rsidR="009B6C8B">
              <w:rPr>
                <w:rFonts w:eastAsiaTheme="minorEastAsia"/>
                <w:noProof/>
                <w:szCs w:val="22"/>
                <w:lang w:val="nb-NO" w:eastAsia="nb-NO"/>
              </w:rPr>
              <w:tab/>
            </w:r>
            <w:r w:rsidR="009B6C8B" w:rsidRPr="00BB4D87">
              <w:rPr>
                <w:rStyle w:val="Hyperlink"/>
                <w:noProof/>
                <w:lang w:val="en-GB"/>
              </w:rPr>
              <w:t>Communicate with the tanker</w:t>
            </w:r>
            <w:r w:rsidR="009B6C8B">
              <w:rPr>
                <w:noProof/>
                <w:webHidden/>
              </w:rPr>
              <w:tab/>
            </w:r>
            <w:r w:rsidR="009B6C8B">
              <w:rPr>
                <w:noProof/>
                <w:webHidden/>
              </w:rPr>
              <w:fldChar w:fldCharType="begin"/>
            </w:r>
            <w:r w:rsidR="009B6C8B">
              <w:rPr>
                <w:noProof/>
                <w:webHidden/>
              </w:rPr>
              <w:instrText xml:space="preserve"> PAGEREF _Toc21981619 \h </w:instrText>
            </w:r>
            <w:r w:rsidR="009B6C8B">
              <w:rPr>
                <w:noProof/>
                <w:webHidden/>
              </w:rPr>
            </w:r>
            <w:r w:rsidR="009B6C8B">
              <w:rPr>
                <w:noProof/>
                <w:webHidden/>
              </w:rPr>
              <w:fldChar w:fldCharType="separate"/>
            </w:r>
            <w:r w:rsidR="009B6C8B">
              <w:rPr>
                <w:noProof/>
                <w:webHidden/>
              </w:rPr>
              <w:t>4</w:t>
            </w:r>
            <w:r w:rsidR="009B6C8B">
              <w:rPr>
                <w:noProof/>
                <w:webHidden/>
              </w:rPr>
              <w:fldChar w:fldCharType="end"/>
            </w:r>
          </w:hyperlink>
        </w:p>
        <w:p w14:paraId="6FC9FA91" w14:textId="7BAB5804" w:rsidR="009B6C8B" w:rsidRDefault="006F1278">
          <w:pPr>
            <w:pStyle w:val="TOC2"/>
            <w:tabs>
              <w:tab w:val="left" w:pos="660"/>
              <w:tab w:val="right" w:leader="dot" w:pos="9736"/>
            </w:tabs>
            <w:rPr>
              <w:rFonts w:eastAsiaTheme="minorEastAsia"/>
              <w:noProof/>
              <w:szCs w:val="22"/>
              <w:lang w:val="nb-NO" w:eastAsia="nb-NO"/>
            </w:rPr>
          </w:pPr>
          <w:hyperlink w:anchor="_Toc21981620" w:history="1">
            <w:r w:rsidR="009B6C8B" w:rsidRPr="00BB4D87">
              <w:rPr>
                <w:rStyle w:val="Hyperlink"/>
                <w:rFonts w:ascii="Calibri" w:hAnsi="Calibri" w:cs="Calibri"/>
                <w:noProof/>
                <w:lang w:val="en-GB"/>
              </w:rPr>
              <w:t>-</w:t>
            </w:r>
            <w:r w:rsidR="009B6C8B">
              <w:rPr>
                <w:rFonts w:eastAsiaTheme="minorEastAsia"/>
                <w:noProof/>
                <w:szCs w:val="22"/>
                <w:lang w:val="nb-NO" w:eastAsia="nb-NO"/>
              </w:rPr>
              <w:tab/>
            </w:r>
            <w:r w:rsidR="009B6C8B" w:rsidRPr="00BB4D87">
              <w:rPr>
                <w:rStyle w:val="Hyperlink"/>
                <w:noProof/>
                <w:lang w:val="en-GB"/>
              </w:rPr>
              <w:t>Fly formation with the tanker</w:t>
            </w:r>
            <w:r w:rsidR="009B6C8B">
              <w:rPr>
                <w:noProof/>
                <w:webHidden/>
              </w:rPr>
              <w:tab/>
            </w:r>
            <w:r w:rsidR="009B6C8B">
              <w:rPr>
                <w:noProof/>
                <w:webHidden/>
              </w:rPr>
              <w:fldChar w:fldCharType="begin"/>
            </w:r>
            <w:r w:rsidR="009B6C8B">
              <w:rPr>
                <w:noProof/>
                <w:webHidden/>
              </w:rPr>
              <w:instrText xml:space="preserve"> PAGEREF _Toc21981620 \h </w:instrText>
            </w:r>
            <w:r w:rsidR="009B6C8B">
              <w:rPr>
                <w:noProof/>
                <w:webHidden/>
              </w:rPr>
            </w:r>
            <w:r w:rsidR="009B6C8B">
              <w:rPr>
                <w:noProof/>
                <w:webHidden/>
              </w:rPr>
              <w:fldChar w:fldCharType="separate"/>
            </w:r>
            <w:r w:rsidR="009B6C8B">
              <w:rPr>
                <w:noProof/>
                <w:webHidden/>
              </w:rPr>
              <w:t>4</w:t>
            </w:r>
            <w:r w:rsidR="009B6C8B">
              <w:rPr>
                <w:noProof/>
                <w:webHidden/>
              </w:rPr>
              <w:fldChar w:fldCharType="end"/>
            </w:r>
          </w:hyperlink>
        </w:p>
        <w:p w14:paraId="329E884F" w14:textId="4D9173FA" w:rsidR="009B6C8B" w:rsidRDefault="006F1278">
          <w:pPr>
            <w:pStyle w:val="TOC2"/>
            <w:tabs>
              <w:tab w:val="left" w:pos="660"/>
              <w:tab w:val="right" w:leader="dot" w:pos="9736"/>
            </w:tabs>
            <w:rPr>
              <w:rFonts w:eastAsiaTheme="minorEastAsia"/>
              <w:noProof/>
              <w:szCs w:val="22"/>
              <w:lang w:val="nb-NO" w:eastAsia="nb-NO"/>
            </w:rPr>
          </w:pPr>
          <w:hyperlink w:anchor="_Toc21981621" w:history="1">
            <w:r w:rsidR="009B6C8B" w:rsidRPr="00BB4D87">
              <w:rPr>
                <w:rStyle w:val="Hyperlink"/>
                <w:rFonts w:ascii="Calibri" w:hAnsi="Calibri" w:cs="Calibri"/>
                <w:noProof/>
                <w:lang w:val="en-GB"/>
              </w:rPr>
              <w:t>-</w:t>
            </w:r>
            <w:r w:rsidR="009B6C8B">
              <w:rPr>
                <w:rFonts w:eastAsiaTheme="minorEastAsia"/>
                <w:noProof/>
                <w:szCs w:val="22"/>
                <w:lang w:val="nb-NO" w:eastAsia="nb-NO"/>
              </w:rPr>
              <w:tab/>
            </w:r>
            <w:r w:rsidR="009B6C8B" w:rsidRPr="00BB4D87">
              <w:rPr>
                <w:rStyle w:val="Hyperlink"/>
                <w:noProof/>
                <w:lang w:val="en-GB"/>
              </w:rPr>
              <w:t>Refuel minum 8000Ibs</w:t>
            </w:r>
            <w:r w:rsidR="009B6C8B">
              <w:rPr>
                <w:noProof/>
                <w:webHidden/>
              </w:rPr>
              <w:tab/>
            </w:r>
            <w:r w:rsidR="009B6C8B">
              <w:rPr>
                <w:noProof/>
                <w:webHidden/>
              </w:rPr>
              <w:fldChar w:fldCharType="begin"/>
            </w:r>
            <w:r w:rsidR="009B6C8B">
              <w:rPr>
                <w:noProof/>
                <w:webHidden/>
              </w:rPr>
              <w:instrText xml:space="preserve"> PAGEREF _Toc21981621 \h </w:instrText>
            </w:r>
            <w:r w:rsidR="009B6C8B">
              <w:rPr>
                <w:noProof/>
                <w:webHidden/>
              </w:rPr>
            </w:r>
            <w:r w:rsidR="009B6C8B">
              <w:rPr>
                <w:noProof/>
                <w:webHidden/>
              </w:rPr>
              <w:fldChar w:fldCharType="separate"/>
            </w:r>
            <w:r w:rsidR="009B6C8B">
              <w:rPr>
                <w:noProof/>
                <w:webHidden/>
              </w:rPr>
              <w:t>4</w:t>
            </w:r>
            <w:r w:rsidR="009B6C8B">
              <w:rPr>
                <w:noProof/>
                <w:webHidden/>
              </w:rPr>
              <w:fldChar w:fldCharType="end"/>
            </w:r>
          </w:hyperlink>
        </w:p>
        <w:p w14:paraId="06E00D74" w14:textId="0DF389BE" w:rsidR="009B6C8B" w:rsidRDefault="006F1278">
          <w:pPr>
            <w:pStyle w:val="TOC2"/>
            <w:tabs>
              <w:tab w:val="left" w:pos="880"/>
              <w:tab w:val="right" w:leader="dot" w:pos="9736"/>
            </w:tabs>
            <w:rPr>
              <w:rFonts w:eastAsiaTheme="minorEastAsia"/>
              <w:noProof/>
              <w:szCs w:val="22"/>
              <w:lang w:val="nb-NO" w:eastAsia="nb-NO"/>
            </w:rPr>
          </w:pPr>
          <w:hyperlink w:anchor="_Toc21981622" w:history="1">
            <w:r w:rsidR="009B6C8B" w:rsidRPr="00BB4D87">
              <w:rPr>
                <w:rStyle w:val="Hyperlink"/>
                <w:noProof/>
                <w:lang w:val="en-GB"/>
              </w:rPr>
              <w:t>1.2.</w:t>
            </w:r>
            <w:r w:rsidR="009B6C8B">
              <w:rPr>
                <w:rFonts w:eastAsiaTheme="minorEastAsia"/>
                <w:noProof/>
                <w:szCs w:val="22"/>
                <w:lang w:val="nb-NO" w:eastAsia="nb-NO"/>
              </w:rPr>
              <w:tab/>
            </w:r>
            <w:r w:rsidR="009B6C8B" w:rsidRPr="00BB4D87">
              <w:rPr>
                <w:rStyle w:val="Hyperlink"/>
                <w:noProof/>
                <w:lang w:val="en-GB"/>
              </w:rPr>
              <w:t>Are able to follow activity levels as described in section 2.3</w:t>
            </w:r>
            <w:r w:rsidR="009B6C8B">
              <w:rPr>
                <w:noProof/>
                <w:webHidden/>
              </w:rPr>
              <w:tab/>
            </w:r>
            <w:r w:rsidR="009B6C8B">
              <w:rPr>
                <w:noProof/>
                <w:webHidden/>
              </w:rPr>
              <w:fldChar w:fldCharType="begin"/>
            </w:r>
            <w:r w:rsidR="009B6C8B">
              <w:rPr>
                <w:noProof/>
                <w:webHidden/>
              </w:rPr>
              <w:instrText xml:space="preserve"> PAGEREF _Toc21981622 \h </w:instrText>
            </w:r>
            <w:r w:rsidR="009B6C8B">
              <w:rPr>
                <w:noProof/>
                <w:webHidden/>
              </w:rPr>
            </w:r>
            <w:r w:rsidR="009B6C8B">
              <w:rPr>
                <w:noProof/>
                <w:webHidden/>
              </w:rPr>
              <w:fldChar w:fldCharType="separate"/>
            </w:r>
            <w:r w:rsidR="009B6C8B">
              <w:rPr>
                <w:noProof/>
                <w:webHidden/>
              </w:rPr>
              <w:t>4</w:t>
            </w:r>
            <w:r w:rsidR="009B6C8B">
              <w:rPr>
                <w:noProof/>
                <w:webHidden/>
              </w:rPr>
              <w:fldChar w:fldCharType="end"/>
            </w:r>
          </w:hyperlink>
        </w:p>
        <w:p w14:paraId="5C70CAF2" w14:textId="179BD3B5" w:rsidR="009B6C8B" w:rsidRDefault="006F1278">
          <w:pPr>
            <w:pStyle w:val="TOC2"/>
            <w:tabs>
              <w:tab w:val="left" w:pos="880"/>
              <w:tab w:val="right" w:leader="dot" w:pos="9736"/>
            </w:tabs>
            <w:rPr>
              <w:rFonts w:eastAsiaTheme="minorEastAsia"/>
              <w:noProof/>
              <w:szCs w:val="22"/>
              <w:lang w:val="nb-NO" w:eastAsia="nb-NO"/>
            </w:rPr>
          </w:pPr>
          <w:hyperlink w:anchor="_Toc21981623" w:history="1">
            <w:r w:rsidR="009B6C8B" w:rsidRPr="00BB4D87">
              <w:rPr>
                <w:rStyle w:val="Hyperlink"/>
                <w:noProof/>
                <w:lang w:val="en-GB"/>
              </w:rPr>
              <w:t>1.3.</w:t>
            </w:r>
            <w:r w:rsidR="009B6C8B">
              <w:rPr>
                <w:rFonts w:eastAsiaTheme="minorEastAsia"/>
                <w:noProof/>
                <w:szCs w:val="22"/>
                <w:lang w:val="nb-NO" w:eastAsia="nb-NO"/>
              </w:rPr>
              <w:tab/>
            </w:r>
            <w:r w:rsidR="009B6C8B" w:rsidRPr="00BB4D87">
              <w:rPr>
                <w:rStyle w:val="Hyperlink"/>
                <w:noProof/>
                <w:lang w:val="en-GB"/>
              </w:rPr>
              <w:t>Time</w:t>
            </w:r>
            <w:r w:rsidR="009B6C8B">
              <w:rPr>
                <w:noProof/>
                <w:webHidden/>
              </w:rPr>
              <w:tab/>
            </w:r>
            <w:r w:rsidR="009B6C8B">
              <w:rPr>
                <w:noProof/>
                <w:webHidden/>
              </w:rPr>
              <w:fldChar w:fldCharType="begin"/>
            </w:r>
            <w:r w:rsidR="009B6C8B">
              <w:rPr>
                <w:noProof/>
                <w:webHidden/>
              </w:rPr>
              <w:instrText xml:space="preserve"> PAGEREF _Toc21981623 \h </w:instrText>
            </w:r>
            <w:r w:rsidR="009B6C8B">
              <w:rPr>
                <w:noProof/>
                <w:webHidden/>
              </w:rPr>
            </w:r>
            <w:r w:rsidR="009B6C8B">
              <w:rPr>
                <w:noProof/>
                <w:webHidden/>
              </w:rPr>
              <w:fldChar w:fldCharType="separate"/>
            </w:r>
            <w:r w:rsidR="009B6C8B">
              <w:rPr>
                <w:noProof/>
                <w:webHidden/>
              </w:rPr>
              <w:t>4</w:t>
            </w:r>
            <w:r w:rsidR="009B6C8B">
              <w:rPr>
                <w:noProof/>
                <w:webHidden/>
              </w:rPr>
              <w:fldChar w:fldCharType="end"/>
            </w:r>
          </w:hyperlink>
        </w:p>
        <w:p w14:paraId="6E267B68" w14:textId="7B0C3CCC" w:rsidR="009B6C8B" w:rsidRDefault="006F1278">
          <w:pPr>
            <w:pStyle w:val="TOC1"/>
            <w:tabs>
              <w:tab w:val="left" w:pos="400"/>
              <w:tab w:val="right" w:leader="dot" w:pos="9736"/>
            </w:tabs>
            <w:rPr>
              <w:rFonts w:eastAsiaTheme="minorEastAsia"/>
              <w:noProof/>
              <w:szCs w:val="22"/>
              <w:lang w:val="nb-NO" w:eastAsia="nb-NO"/>
            </w:rPr>
          </w:pPr>
          <w:hyperlink w:anchor="_Toc21981624" w:history="1">
            <w:r w:rsidR="009B6C8B" w:rsidRPr="00BB4D87">
              <w:rPr>
                <w:rStyle w:val="Hyperlink"/>
                <w:noProof/>
                <w:lang w:val="en-GB"/>
              </w:rPr>
              <w:t>2.</w:t>
            </w:r>
            <w:r w:rsidR="009B6C8B">
              <w:rPr>
                <w:rFonts w:eastAsiaTheme="minorEastAsia"/>
                <w:noProof/>
                <w:szCs w:val="22"/>
                <w:lang w:val="nb-NO" w:eastAsia="nb-NO"/>
              </w:rPr>
              <w:tab/>
            </w:r>
            <w:r w:rsidR="009B6C8B" w:rsidRPr="00BB4D87">
              <w:rPr>
                <w:rStyle w:val="Hyperlink"/>
                <w:noProof/>
                <w:lang w:val="en-GB"/>
              </w:rPr>
              <w:t>General regulations</w:t>
            </w:r>
            <w:r w:rsidR="009B6C8B">
              <w:rPr>
                <w:noProof/>
                <w:webHidden/>
              </w:rPr>
              <w:tab/>
            </w:r>
            <w:r w:rsidR="009B6C8B">
              <w:rPr>
                <w:noProof/>
                <w:webHidden/>
              </w:rPr>
              <w:fldChar w:fldCharType="begin"/>
            </w:r>
            <w:r w:rsidR="009B6C8B">
              <w:rPr>
                <w:noProof/>
                <w:webHidden/>
              </w:rPr>
              <w:instrText xml:space="preserve"> PAGEREF _Toc21981624 \h </w:instrText>
            </w:r>
            <w:r w:rsidR="009B6C8B">
              <w:rPr>
                <w:noProof/>
                <w:webHidden/>
              </w:rPr>
            </w:r>
            <w:r w:rsidR="009B6C8B">
              <w:rPr>
                <w:noProof/>
                <w:webHidden/>
              </w:rPr>
              <w:fldChar w:fldCharType="separate"/>
            </w:r>
            <w:r w:rsidR="009B6C8B">
              <w:rPr>
                <w:noProof/>
                <w:webHidden/>
              </w:rPr>
              <w:t>4</w:t>
            </w:r>
            <w:r w:rsidR="009B6C8B">
              <w:rPr>
                <w:noProof/>
                <w:webHidden/>
              </w:rPr>
              <w:fldChar w:fldCharType="end"/>
            </w:r>
          </w:hyperlink>
        </w:p>
        <w:p w14:paraId="55592849" w14:textId="4EEA6F81" w:rsidR="009B6C8B" w:rsidRDefault="006F1278">
          <w:pPr>
            <w:pStyle w:val="TOC2"/>
            <w:tabs>
              <w:tab w:val="left" w:pos="880"/>
              <w:tab w:val="right" w:leader="dot" w:pos="9736"/>
            </w:tabs>
            <w:rPr>
              <w:rFonts w:eastAsiaTheme="minorEastAsia"/>
              <w:noProof/>
              <w:szCs w:val="22"/>
              <w:lang w:val="nb-NO" w:eastAsia="nb-NO"/>
            </w:rPr>
          </w:pPr>
          <w:hyperlink w:anchor="_Toc21981625" w:history="1">
            <w:r w:rsidR="009B6C8B" w:rsidRPr="00BB4D87">
              <w:rPr>
                <w:rStyle w:val="Hyperlink"/>
                <w:noProof/>
                <w:lang w:val="en-GB"/>
              </w:rPr>
              <w:t>2.1.</w:t>
            </w:r>
            <w:r w:rsidR="009B6C8B">
              <w:rPr>
                <w:rFonts w:eastAsiaTheme="minorEastAsia"/>
                <w:noProof/>
                <w:szCs w:val="22"/>
                <w:lang w:val="nb-NO" w:eastAsia="nb-NO"/>
              </w:rPr>
              <w:tab/>
            </w:r>
            <w:r w:rsidR="009B6C8B" w:rsidRPr="00BB4D87">
              <w:rPr>
                <w:rStyle w:val="Hyperlink"/>
                <w:noProof/>
                <w:lang w:val="en-GB"/>
              </w:rPr>
              <w:t>Self Qualifications.</w:t>
            </w:r>
            <w:r w:rsidR="009B6C8B">
              <w:rPr>
                <w:noProof/>
                <w:webHidden/>
              </w:rPr>
              <w:tab/>
            </w:r>
            <w:r w:rsidR="009B6C8B">
              <w:rPr>
                <w:noProof/>
                <w:webHidden/>
              </w:rPr>
              <w:fldChar w:fldCharType="begin"/>
            </w:r>
            <w:r w:rsidR="009B6C8B">
              <w:rPr>
                <w:noProof/>
                <w:webHidden/>
              </w:rPr>
              <w:instrText xml:space="preserve"> PAGEREF _Toc21981625 \h </w:instrText>
            </w:r>
            <w:r w:rsidR="009B6C8B">
              <w:rPr>
                <w:noProof/>
                <w:webHidden/>
              </w:rPr>
            </w:r>
            <w:r w:rsidR="009B6C8B">
              <w:rPr>
                <w:noProof/>
                <w:webHidden/>
              </w:rPr>
              <w:fldChar w:fldCharType="separate"/>
            </w:r>
            <w:r w:rsidR="009B6C8B">
              <w:rPr>
                <w:noProof/>
                <w:webHidden/>
              </w:rPr>
              <w:t>4</w:t>
            </w:r>
            <w:r w:rsidR="009B6C8B">
              <w:rPr>
                <w:noProof/>
                <w:webHidden/>
              </w:rPr>
              <w:fldChar w:fldCharType="end"/>
            </w:r>
          </w:hyperlink>
        </w:p>
        <w:p w14:paraId="586B5AC0" w14:textId="39FE056A" w:rsidR="009B6C8B" w:rsidRDefault="006F1278">
          <w:pPr>
            <w:pStyle w:val="TOC2"/>
            <w:tabs>
              <w:tab w:val="left" w:pos="880"/>
              <w:tab w:val="right" w:leader="dot" w:pos="9736"/>
            </w:tabs>
            <w:rPr>
              <w:rFonts w:eastAsiaTheme="minorEastAsia"/>
              <w:noProof/>
              <w:szCs w:val="22"/>
              <w:lang w:val="nb-NO" w:eastAsia="nb-NO"/>
            </w:rPr>
          </w:pPr>
          <w:hyperlink w:anchor="_Toc21981626" w:history="1">
            <w:r w:rsidR="009B6C8B" w:rsidRPr="00BB4D87">
              <w:rPr>
                <w:rStyle w:val="Hyperlink"/>
                <w:noProof/>
                <w:lang w:val="en-GB"/>
              </w:rPr>
              <w:t>2.2.</w:t>
            </w:r>
            <w:r w:rsidR="009B6C8B">
              <w:rPr>
                <w:rFonts w:eastAsiaTheme="minorEastAsia"/>
                <w:noProof/>
                <w:szCs w:val="22"/>
                <w:lang w:val="nb-NO" w:eastAsia="nb-NO"/>
              </w:rPr>
              <w:tab/>
            </w:r>
            <w:r w:rsidR="009B6C8B" w:rsidRPr="00BB4D87">
              <w:rPr>
                <w:rStyle w:val="Hyperlink"/>
                <w:noProof/>
                <w:lang w:val="en-GB"/>
              </w:rPr>
              <w:t>IP Lessons</w:t>
            </w:r>
            <w:r w:rsidR="009B6C8B">
              <w:rPr>
                <w:noProof/>
                <w:webHidden/>
              </w:rPr>
              <w:tab/>
            </w:r>
            <w:r w:rsidR="009B6C8B">
              <w:rPr>
                <w:noProof/>
                <w:webHidden/>
              </w:rPr>
              <w:fldChar w:fldCharType="begin"/>
            </w:r>
            <w:r w:rsidR="009B6C8B">
              <w:rPr>
                <w:noProof/>
                <w:webHidden/>
              </w:rPr>
              <w:instrText xml:space="preserve"> PAGEREF _Toc21981626 \h </w:instrText>
            </w:r>
            <w:r w:rsidR="009B6C8B">
              <w:rPr>
                <w:noProof/>
                <w:webHidden/>
              </w:rPr>
            </w:r>
            <w:r w:rsidR="009B6C8B">
              <w:rPr>
                <w:noProof/>
                <w:webHidden/>
              </w:rPr>
              <w:fldChar w:fldCharType="separate"/>
            </w:r>
            <w:r w:rsidR="009B6C8B">
              <w:rPr>
                <w:noProof/>
                <w:webHidden/>
              </w:rPr>
              <w:t>5</w:t>
            </w:r>
            <w:r w:rsidR="009B6C8B">
              <w:rPr>
                <w:noProof/>
                <w:webHidden/>
              </w:rPr>
              <w:fldChar w:fldCharType="end"/>
            </w:r>
          </w:hyperlink>
        </w:p>
        <w:p w14:paraId="2985569C" w14:textId="177A3E11" w:rsidR="009B6C8B" w:rsidRDefault="006F1278">
          <w:pPr>
            <w:pStyle w:val="TOC2"/>
            <w:tabs>
              <w:tab w:val="left" w:pos="880"/>
              <w:tab w:val="right" w:leader="dot" w:pos="9736"/>
            </w:tabs>
            <w:rPr>
              <w:rFonts w:eastAsiaTheme="minorEastAsia"/>
              <w:noProof/>
              <w:szCs w:val="22"/>
              <w:lang w:val="nb-NO" w:eastAsia="nb-NO"/>
            </w:rPr>
          </w:pPr>
          <w:hyperlink w:anchor="_Toc21981627" w:history="1">
            <w:r w:rsidR="009B6C8B" w:rsidRPr="00BB4D87">
              <w:rPr>
                <w:rStyle w:val="Hyperlink"/>
                <w:noProof/>
                <w:lang w:val="en-GB"/>
              </w:rPr>
              <w:t>2.3.</w:t>
            </w:r>
            <w:r w:rsidR="009B6C8B">
              <w:rPr>
                <w:rFonts w:eastAsiaTheme="minorEastAsia"/>
                <w:noProof/>
                <w:szCs w:val="22"/>
                <w:lang w:val="nb-NO" w:eastAsia="nb-NO"/>
              </w:rPr>
              <w:tab/>
            </w:r>
            <w:r w:rsidR="009B6C8B" w:rsidRPr="00BB4D87">
              <w:rPr>
                <w:rStyle w:val="Hyperlink"/>
                <w:noProof/>
                <w:lang w:val="en-GB"/>
              </w:rPr>
              <w:t>Progress / pace through training program</w:t>
            </w:r>
            <w:r w:rsidR="009B6C8B">
              <w:rPr>
                <w:noProof/>
                <w:webHidden/>
              </w:rPr>
              <w:tab/>
            </w:r>
            <w:r w:rsidR="009B6C8B">
              <w:rPr>
                <w:noProof/>
                <w:webHidden/>
              </w:rPr>
              <w:fldChar w:fldCharType="begin"/>
            </w:r>
            <w:r w:rsidR="009B6C8B">
              <w:rPr>
                <w:noProof/>
                <w:webHidden/>
              </w:rPr>
              <w:instrText xml:space="preserve"> PAGEREF _Toc21981627 \h </w:instrText>
            </w:r>
            <w:r w:rsidR="009B6C8B">
              <w:rPr>
                <w:noProof/>
                <w:webHidden/>
              </w:rPr>
            </w:r>
            <w:r w:rsidR="009B6C8B">
              <w:rPr>
                <w:noProof/>
                <w:webHidden/>
              </w:rPr>
              <w:fldChar w:fldCharType="separate"/>
            </w:r>
            <w:r w:rsidR="009B6C8B">
              <w:rPr>
                <w:noProof/>
                <w:webHidden/>
              </w:rPr>
              <w:t>5</w:t>
            </w:r>
            <w:r w:rsidR="009B6C8B">
              <w:rPr>
                <w:noProof/>
                <w:webHidden/>
              </w:rPr>
              <w:fldChar w:fldCharType="end"/>
            </w:r>
          </w:hyperlink>
        </w:p>
        <w:p w14:paraId="7B5876DC" w14:textId="524442FC" w:rsidR="009B6C8B" w:rsidRDefault="006F1278">
          <w:pPr>
            <w:pStyle w:val="TOC2"/>
            <w:tabs>
              <w:tab w:val="left" w:pos="880"/>
              <w:tab w:val="right" w:leader="dot" w:pos="9736"/>
            </w:tabs>
            <w:rPr>
              <w:rFonts w:eastAsiaTheme="minorEastAsia"/>
              <w:noProof/>
              <w:szCs w:val="22"/>
              <w:lang w:val="nb-NO" w:eastAsia="nb-NO"/>
            </w:rPr>
          </w:pPr>
          <w:hyperlink w:anchor="_Toc21981628" w:history="1">
            <w:r w:rsidR="009B6C8B" w:rsidRPr="00BB4D87">
              <w:rPr>
                <w:rStyle w:val="Hyperlink"/>
                <w:noProof/>
                <w:lang w:val="en-GB"/>
              </w:rPr>
              <w:t>2.4.</w:t>
            </w:r>
            <w:r w:rsidR="009B6C8B">
              <w:rPr>
                <w:rFonts w:eastAsiaTheme="minorEastAsia"/>
                <w:noProof/>
                <w:szCs w:val="22"/>
                <w:lang w:val="nb-NO" w:eastAsia="nb-NO"/>
              </w:rPr>
              <w:tab/>
            </w:r>
            <w:r w:rsidR="009B6C8B" w:rsidRPr="00BB4D87">
              <w:rPr>
                <w:rStyle w:val="Hyperlink"/>
                <w:noProof/>
                <w:lang w:val="en-GB"/>
              </w:rPr>
              <w:t>Standards</w:t>
            </w:r>
            <w:r w:rsidR="009B6C8B">
              <w:rPr>
                <w:noProof/>
                <w:webHidden/>
              </w:rPr>
              <w:tab/>
            </w:r>
            <w:r w:rsidR="009B6C8B">
              <w:rPr>
                <w:noProof/>
                <w:webHidden/>
              </w:rPr>
              <w:fldChar w:fldCharType="begin"/>
            </w:r>
            <w:r w:rsidR="009B6C8B">
              <w:rPr>
                <w:noProof/>
                <w:webHidden/>
              </w:rPr>
              <w:instrText xml:space="preserve"> PAGEREF _Toc21981628 \h </w:instrText>
            </w:r>
            <w:r w:rsidR="009B6C8B">
              <w:rPr>
                <w:noProof/>
                <w:webHidden/>
              </w:rPr>
            </w:r>
            <w:r w:rsidR="009B6C8B">
              <w:rPr>
                <w:noProof/>
                <w:webHidden/>
              </w:rPr>
              <w:fldChar w:fldCharType="separate"/>
            </w:r>
            <w:r w:rsidR="009B6C8B">
              <w:rPr>
                <w:noProof/>
                <w:webHidden/>
              </w:rPr>
              <w:t>5</w:t>
            </w:r>
            <w:r w:rsidR="009B6C8B">
              <w:rPr>
                <w:noProof/>
                <w:webHidden/>
              </w:rPr>
              <w:fldChar w:fldCharType="end"/>
            </w:r>
          </w:hyperlink>
        </w:p>
        <w:p w14:paraId="0BD4CE1C" w14:textId="77C37AF4" w:rsidR="009B6C8B" w:rsidRDefault="006F1278">
          <w:pPr>
            <w:pStyle w:val="TOC2"/>
            <w:tabs>
              <w:tab w:val="left" w:pos="880"/>
              <w:tab w:val="right" w:leader="dot" w:pos="9736"/>
            </w:tabs>
            <w:rPr>
              <w:rFonts w:eastAsiaTheme="minorEastAsia"/>
              <w:noProof/>
              <w:szCs w:val="22"/>
              <w:lang w:val="nb-NO" w:eastAsia="nb-NO"/>
            </w:rPr>
          </w:pPr>
          <w:hyperlink w:anchor="_Toc21981629" w:history="1">
            <w:r w:rsidR="009B6C8B" w:rsidRPr="00BB4D87">
              <w:rPr>
                <w:rStyle w:val="Hyperlink"/>
                <w:noProof/>
                <w:lang w:val="en-GB"/>
              </w:rPr>
              <w:t>2.5.</w:t>
            </w:r>
            <w:r w:rsidR="009B6C8B">
              <w:rPr>
                <w:rFonts w:eastAsiaTheme="minorEastAsia"/>
                <w:noProof/>
                <w:szCs w:val="22"/>
                <w:lang w:val="nb-NO" w:eastAsia="nb-NO"/>
              </w:rPr>
              <w:tab/>
            </w:r>
            <w:r w:rsidR="009B6C8B" w:rsidRPr="00BB4D87">
              <w:rPr>
                <w:rStyle w:val="Hyperlink"/>
                <w:noProof/>
                <w:lang w:val="en-GB"/>
              </w:rPr>
              <w:t>Failure to follow standards or progress</w:t>
            </w:r>
            <w:r w:rsidR="009B6C8B">
              <w:rPr>
                <w:noProof/>
                <w:webHidden/>
              </w:rPr>
              <w:tab/>
            </w:r>
            <w:r w:rsidR="009B6C8B">
              <w:rPr>
                <w:noProof/>
                <w:webHidden/>
              </w:rPr>
              <w:fldChar w:fldCharType="begin"/>
            </w:r>
            <w:r w:rsidR="009B6C8B">
              <w:rPr>
                <w:noProof/>
                <w:webHidden/>
              </w:rPr>
              <w:instrText xml:space="preserve"> PAGEREF _Toc21981629 \h </w:instrText>
            </w:r>
            <w:r w:rsidR="009B6C8B">
              <w:rPr>
                <w:noProof/>
                <w:webHidden/>
              </w:rPr>
            </w:r>
            <w:r w:rsidR="009B6C8B">
              <w:rPr>
                <w:noProof/>
                <w:webHidden/>
              </w:rPr>
              <w:fldChar w:fldCharType="separate"/>
            </w:r>
            <w:r w:rsidR="009B6C8B">
              <w:rPr>
                <w:noProof/>
                <w:webHidden/>
              </w:rPr>
              <w:t>6</w:t>
            </w:r>
            <w:r w:rsidR="009B6C8B">
              <w:rPr>
                <w:noProof/>
                <w:webHidden/>
              </w:rPr>
              <w:fldChar w:fldCharType="end"/>
            </w:r>
          </w:hyperlink>
        </w:p>
        <w:p w14:paraId="7DF3C922" w14:textId="337732E4" w:rsidR="009B6C8B" w:rsidRDefault="006F1278">
          <w:pPr>
            <w:pStyle w:val="TOC2"/>
            <w:tabs>
              <w:tab w:val="left" w:pos="880"/>
              <w:tab w:val="right" w:leader="dot" w:pos="9736"/>
            </w:tabs>
            <w:rPr>
              <w:rFonts w:eastAsiaTheme="minorEastAsia"/>
              <w:noProof/>
              <w:szCs w:val="22"/>
              <w:lang w:val="nb-NO" w:eastAsia="nb-NO"/>
            </w:rPr>
          </w:pPr>
          <w:hyperlink w:anchor="_Toc21981630" w:history="1">
            <w:r w:rsidR="009B6C8B" w:rsidRPr="00BB4D87">
              <w:rPr>
                <w:rStyle w:val="Hyperlink"/>
                <w:noProof/>
                <w:lang w:val="en-GB"/>
              </w:rPr>
              <w:t>2.6.</w:t>
            </w:r>
            <w:r w:rsidR="009B6C8B">
              <w:rPr>
                <w:rFonts w:eastAsiaTheme="minorEastAsia"/>
                <w:noProof/>
                <w:szCs w:val="22"/>
                <w:lang w:val="nb-NO" w:eastAsia="nb-NO"/>
              </w:rPr>
              <w:tab/>
            </w:r>
            <w:r w:rsidR="009B6C8B" w:rsidRPr="00BB4D87">
              <w:rPr>
                <w:rStyle w:val="Hyperlink"/>
                <w:noProof/>
                <w:lang w:val="en-GB"/>
              </w:rPr>
              <w:t>Qualification levels</w:t>
            </w:r>
            <w:r w:rsidR="009B6C8B">
              <w:rPr>
                <w:noProof/>
                <w:webHidden/>
              </w:rPr>
              <w:tab/>
            </w:r>
            <w:r w:rsidR="009B6C8B">
              <w:rPr>
                <w:noProof/>
                <w:webHidden/>
              </w:rPr>
              <w:fldChar w:fldCharType="begin"/>
            </w:r>
            <w:r w:rsidR="009B6C8B">
              <w:rPr>
                <w:noProof/>
                <w:webHidden/>
              </w:rPr>
              <w:instrText xml:space="preserve"> PAGEREF _Toc21981630 \h </w:instrText>
            </w:r>
            <w:r w:rsidR="009B6C8B">
              <w:rPr>
                <w:noProof/>
                <w:webHidden/>
              </w:rPr>
            </w:r>
            <w:r w:rsidR="009B6C8B">
              <w:rPr>
                <w:noProof/>
                <w:webHidden/>
              </w:rPr>
              <w:fldChar w:fldCharType="separate"/>
            </w:r>
            <w:r w:rsidR="009B6C8B">
              <w:rPr>
                <w:noProof/>
                <w:webHidden/>
              </w:rPr>
              <w:t>6</w:t>
            </w:r>
            <w:r w:rsidR="009B6C8B">
              <w:rPr>
                <w:noProof/>
                <w:webHidden/>
              </w:rPr>
              <w:fldChar w:fldCharType="end"/>
            </w:r>
          </w:hyperlink>
        </w:p>
        <w:p w14:paraId="0C7809B4" w14:textId="4C478691" w:rsidR="009B6C8B" w:rsidRDefault="006F1278">
          <w:pPr>
            <w:pStyle w:val="TOC2"/>
            <w:tabs>
              <w:tab w:val="left" w:pos="660"/>
              <w:tab w:val="right" w:leader="dot" w:pos="9736"/>
            </w:tabs>
            <w:rPr>
              <w:rFonts w:eastAsiaTheme="minorEastAsia"/>
              <w:noProof/>
              <w:szCs w:val="22"/>
              <w:lang w:val="nb-NO" w:eastAsia="nb-NO"/>
            </w:rPr>
          </w:pPr>
          <w:hyperlink w:anchor="_Toc21981631" w:history="1">
            <w:r w:rsidR="009B6C8B" w:rsidRPr="00BB4D87">
              <w:rPr>
                <w:rStyle w:val="Hyperlink"/>
                <w:noProof/>
                <w:lang w:val="en-GB"/>
              </w:rPr>
              <w:t>3.</w:t>
            </w:r>
            <w:r w:rsidR="009B6C8B">
              <w:rPr>
                <w:rFonts w:eastAsiaTheme="minorEastAsia"/>
                <w:noProof/>
                <w:szCs w:val="22"/>
                <w:lang w:val="nb-NO" w:eastAsia="nb-NO"/>
              </w:rPr>
              <w:tab/>
            </w:r>
            <w:r w:rsidR="009B6C8B" w:rsidRPr="00BB4D87">
              <w:rPr>
                <w:rStyle w:val="Hyperlink"/>
                <w:noProof/>
                <w:lang w:val="en-GB"/>
              </w:rPr>
              <w:t>Training programs</w:t>
            </w:r>
            <w:r w:rsidR="009B6C8B">
              <w:rPr>
                <w:noProof/>
                <w:webHidden/>
              </w:rPr>
              <w:tab/>
            </w:r>
            <w:r w:rsidR="009B6C8B">
              <w:rPr>
                <w:noProof/>
                <w:webHidden/>
              </w:rPr>
              <w:fldChar w:fldCharType="begin"/>
            </w:r>
            <w:r w:rsidR="009B6C8B">
              <w:rPr>
                <w:noProof/>
                <w:webHidden/>
              </w:rPr>
              <w:instrText xml:space="preserve"> PAGEREF _Toc21981631 \h </w:instrText>
            </w:r>
            <w:r w:rsidR="009B6C8B">
              <w:rPr>
                <w:noProof/>
                <w:webHidden/>
              </w:rPr>
            </w:r>
            <w:r w:rsidR="009B6C8B">
              <w:rPr>
                <w:noProof/>
                <w:webHidden/>
              </w:rPr>
              <w:fldChar w:fldCharType="separate"/>
            </w:r>
            <w:r w:rsidR="009B6C8B">
              <w:rPr>
                <w:noProof/>
                <w:webHidden/>
              </w:rPr>
              <w:t>6</w:t>
            </w:r>
            <w:r w:rsidR="009B6C8B">
              <w:rPr>
                <w:noProof/>
                <w:webHidden/>
              </w:rPr>
              <w:fldChar w:fldCharType="end"/>
            </w:r>
          </w:hyperlink>
        </w:p>
        <w:p w14:paraId="7418E4AD" w14:textId="3C5A771D" w:rsidR="009B6C8B" w:rsidRDefault="006F1278">
          <w:pPr>
            <w:pStyle w:val="TOC2"/>
            <w:tabs>
              <w:tab w:val="left" w:pos="880"/>
              <w:tab w:val="right" w:leader="dot" w:pos="9736"/>
            </w:tabs>
            <w:rPr>
              <w:rFonts w:eastAsiaTheme="minorEastAsia"/>
              <w:noProof/>
              <w:szCs w:val="22"/>
              <w:lang w:val="nb-NO" w:eastAsia="nb-NO"/>
            </w:rPr>
          </w:pPr>
          <w:hyperlink w:anchor="_Toc21981632" w:history="1">
            <w:r w:rsidR="009B6C8B" w:rsidRPr="00BB4D87">
              <w:rPr>
                <w:rStyle w:val="Hyperlink"/>
                <w:noProof/>
                <w:lang w:val="en-GB"/>
              </w:rPr>
              <w:t>3.1.</w:t>
            </w:r>
            <w:r w:rsidR="009B6C8B">
              <w:rPr>
                <w:rFonts w:eastAsiaTheme="minorEastAsia"/>
                <w:noProof/>
                <w:szCs w:val="22"/>
                <w:lang w:val="nb-NO" w:eastAsia="nb-NO"/>
              </w:rPr>
              <w:tab/>
            </w:r>
            <w:r w:rsidR="009B6C8B" w:rsidRPr="00BB4D87">
              <w:rPr>
                <w:rStyle w:val="Hyperlink"/>
                <w:noProof/>
                <w:lang w:val="en-GB"/>
              </w:rPr>
              <w:t>Grading</w:t>
            </w:r>
            <w:r w:rsidR="009B6C8B">
              <w:rPr>
                <w:noProof/>
                <w:webHidden/>
              </w:rPr>
              <w:tab/>
            </w:r>
            <w:r w:rsidR="009B6C8B">
              <w:rPr>
                <w:noProof/>
                <w:webHidden/>
              </w:rPr>
              <w:fldChar w:fldCharType="begin"/>
            </w:r>
            <w:r w:rsidR="009B6C8B">
              <w:rPr>
                <w:noProof/>
                <w:webHidden/>
              </w:rPr>
              <w:instrText xml:space="preserve"> PAGEREF _Toc21981632 \h </w:instrText>
            </w:r>
            <w:r w:rsidR="009B6C8B">
              <w:rPr>
                <w:noProof/>
                <w:webHidden/>
              </w:rPr>
            </w:r>
            <w:r w:rsidR="009B6C8B">
              <w:rPr>
                <w:noProof/>
                <w:webHidden/>
              </w:rPr>
              <w:fldChar w:fldCharType="separate"/>
            </w:r>
            <w:r w:rsidR="009B6C8B">
              <w:rPr>
                <w:noProof/>
                <w:webHidden/>
              </w:rPr>
              <w:t>7</w:t>
            </w:r>
            <w:r w:rsidR="009B6C8B">
              <w:rPr>
                <w:noProof/>
                <w:webHidden/>
              </w:rPr>
              <w:fldChar w:fldCharType="end"/>
            </w:r>
          </w:hyperlink>
        </w:p>
        <w:p w14:paraId="7A09BA14" w14:textId="7E85BBED" w:rsidR="009B6C8B" w:rsidRDefault="006F1278">
          <w:pPr>
            <w:pStyle w:val="TOC2"/>
            <w:tabs>
              <w:tab w:val="left" w:pos="660"/>
              <w:tab w:val="right" w:leader="dot" w:pos="9736"/>
            </w:tabs>
            <w:rPr>
              <w:rFonts w:eastAsiaTheme="minorEastAsia"/>
              <w:noProof/>
              <w:szCs w:val="22"/>
              <w:lang w:val="nb-NO" w:eastAsia="nb-NO"/>
            </w:rPr>
          </w:pPr>
          <w:hyperlink w:anchor="_Toc21981633" w:history="1">
            <w:r w:rsidR="009B6C8B" w:rsidRPr="00BB4D87">
              <w:rPr>
                <w:rStyle w:val="Hyperlink"/>
                <w:noProof/>
                <w:lang w:val="en-GB"/>
              </w:rPr>
              <w:t>4.</w:t>
            </w:r>
            <w:r w:rsidR="009B6C8B">
              <w:rPr>
                <w:rFonts w:eastAsiaTheme="minorEastAsia"/>
                <w:noProof/>
                <w:szCs w:val="22"/>
                <w:lang w:val="nb-NO" w:eastAsia="nb-NO"/>
              </w:rPr>
              <w:tab/>
            </w:r>
            <w:r w:rsidR="009B6C8B" w:rsidRPr="00BB4D87">
              <w:rPr>
                <w:rStyle w:val="Hyperlink"/>
                <w:noProof/>
                <w:lang w:val="en-GB"/>
              </w:rPr>
              <w:t>Training programs</w:t>
            </w:r>
            <w:r w:rsidR="009B6C8B">
              <w:rPr>
                <w:noProof/>
                <w:webHidden/>
              </w:rPr>
              <w:tab/>
            </w:r>
            <w:r w:rsidR="009B6C8B">
              <w:rPr>
                <w:noProof/>
                <w:webHidden/>
              </w:rPr>
              <w:fldChar w:fldCharType="begin"/>
            </w:r>
            <w:r w:rsidR="009B6C8B">
              <w:rPr>
                <w:noProof/>
                <w:webHidden/>
              </w:rPr>
              <w:instrText xml:space="preserve"> PAGEREF _Toc21981633 \h </w:instrText>
            </w:r>
            <w:r w:rsidR="009B6C8B">
              <w:rPr>
                <w:noProof/>
                <w:webHidden/>
              </w:rPr>
            </w:r>
            <w:r w:rsidR="009B6C8B">
              <w:rPr>
                <w:noProof/>
                <w:webHidden/>
              </w:rPr>
              <w:fldChar w:fldCharType="separate"/>
            </w:r>
            <w:r w:rsidR="009B6C8B">
              <w:rPr>
                <w:noProof/>
                <w:webHidden/>
              </w:rPr>
              <w:t>7</w:t>
            </w:r>
            <w:r w:rsidR="009B6C8B">
              <w:rPr>
                <w:noProof/>
                <w:webHidden/>
              </w:rPr>
              <w:fldChar w:fldCharType="end"/>
            </w:r>
          </w:hyperlink>
        </w:p>
        <w:p w14:paraId="62348D92" w14:textId="7E08BF36" w:rsidR="009B6C8B" w:rsidRDefault="006F1278">
          <w:pPr>
            <w:pStyle w:val="TOC2"/>
            <w:tabs>
              <w:tab w:val="left" w:pos="880"/>
              <w:tab w:val="right" w:leader="dot" w:pos="9736"/>
            </w:tabs>
            <w:rPr>
              <w:rFonts w:eastAsiaTheme="minorEastAsia"/>
              <w:noProof/>
              <w:szCs w:val="22"/>
              <w:lang w:val="nb-NO" w:eastAsia="nb-NO"/>
            </w:rPr>
          </w:pPr>
          <w:hyperlink w:anchor="_Toc21981634" w:history="1">
            <w:r w:rsidR="009B6C8B" w:rsidRPr="00BB4D87">
              <w:rPr>
                <w:rStyle w:val="Hyperlink"/>
                <w:noProof/>
                <w:lang w:val="en-GB"/>
              </w:rPr>
              <w:t>4.1.</w:t>
            </w:r>
            <w:r w:rsidR="009B6C8B">
              <w:rPr>
                <w:rFonts w:eastAsiaTheme="minorEastAsia"/>
                <w:noProof/>
                <w:szCs w:val="22"/>
                <w:lang w:val="nb-NO" w:eastAsia="nb-NO"/>
              </w:rPr>
              <w:tab/>
            </w:r>
            <w:r w:rsidR="009B6C8B" w:rsidRPr="00BB4D87">
              <w:rPr>
                <w:rStyle w:val="Hyperlink"/>
                <w:noProof/>
                <w:lang w:val="en-GB"/>
              </w:rPr>
              <w:t>Continuation Training</w:t>
            </w:r>
            <w:r w:rsidR="009B6C8B">
              <w:rPr>
                <w:noProof/>
                <w:webHidden/>
              </w:rPr>
              <w:tab/>
            </w:r>
            <w:r w:rsidR="009B6C8B">
              <w:rPr>
                <w:noProof/>
                <w:webHidden/>
              </w:rPr>
              <w:fldChar w:fldCharType="begin"/>
            </w:r>
            <w:r w:rsidR="009B6C8B">
              <w:rPr>
                <w:noProof/>
                <w:webHidden/>
              </w:rPr>
              <w:instrText xml:space="preserve"> PAGEREF _Toc21981634 \h </w:instrText>
            </w:r>
            <w:r w:rsidR="009B6C8B">
              <w:rPr>
                <w:noProof/>
                <w:webHidden/>
              </w:rPr>
            </w:r>
            <w:r w:rsidR="009B6C8B">
              <w:rPr>
                <w:noProof/>
                <w:webHidden/>
              </w:rPr>
              <w:fldChar w:fldCharType="separate"/>
            </w:r>
            <w:r w:rsidR="009B6C8B">
              <w:rPr>
                <w:noProof/>
                <w:webHidden/>
              </w:rPr>
              <w:t>7</w:t>
            </w:r>
            <w:r w:rsidR="009B6C8B">
              <w:rPr>
                <w:noProof/>
                <w:webHidden/>
              </w:rPr>
              <w:fldChar w:fldCharType="end"/>
            </w:r>
          </w:hyperlink>
        </w:p>
        <w:p w14:paraId="178F14F9" w14:textId="085C1529" w:rsidR="00154991" w:rsidRDefault="00833EED" w:rsidP="00154991">
          <w:pPr>
            <w:rPr>
              <w:b/>
              <w:bCs/>
              <w:noProof/>
            </w:rPr>
          </w:pPr>
          <w:r>
            <w:rPr>
              <w:b/>
              <w:bCs/>
              <w:noProof/>
            </w:rPr>
            <w:fldChar w:fldCharType="end"/>
          </w:r>
        </w:p>
      </w:sdtContent>
    </w:sdt>
    <w:p w14:paraId="672443CF" w14:textId="77777777" w:rsidR="00154991" w:rsidRDefault="00154991" w:rsidP="00154991"/>
    <w:p w14:paraId="754A549B" w14:textId="77777777" w:rsidR="0063471A" w:rsidRDefault="0063471A" w:rsidP="00154991"/>
    <w:p w14:paraId="412DC6D6" w14:textId="77777777" w:rsidR="001B2FE2" w:rsidRDefault="001B2FE2">
      <w:pPr>
        <w:spacing w:after="160"/>
        <w:jc w:val="left"/>
        <w:rPr>
          <w:rFonts w:asciiTheme="majorHAnsi" w:eastAsiaTheme="majorEastAsia" w:hAnsiTheme="majorHAnsi" w:cstheme="majorBidi"/>
          <w:color w:val="808080" w:themeColor="accent4"/>
          <w:sz w:val="32"/>
          <w:szCs w:val="32"/>
        </w:rPr>
      </w:pPr>
      <w:bookmarkStart w:id="0" w:name="_Toc405989125"/>
      <w:bookmarkStart w:id="1" w:name="_Toc21981613"/>
      <w:r>
        <w:br w:type="page"/>
      </w:r>
    </w:p>
    <w:p w14:paraId="2124563D" w14:textId="04F18952" w:rsidR="00585A33" w:rsidRDefault="00154991" w:rsidP="00585A33">
      <w:pPr>
        <w:pStyle w:val="Heading1"/>
      </w:pPr>
      <w:r>
        <w:lastRenderedPageBreak/>
        <w:t xml:space="preserve">Part 1: </w:t>
      </w:r>
      <w:r w:rsidR="00585A33">
        <w:t>Introduction</w:t>
      </w:r>
      <w:bookmarkEnd w:id="0"/>
      <w:bookmarkEnd w:id="1"/>
    </w:p>
    <w:p w14:paraId="0A0D30C3" w14:textId="4EF23BE0" w:rsidR="00585A33" w:rsidRDefault="00585A33" w:rsidP="00585A33">
      <w:r w:rsidRPr="00307358">
        <w:rPr>
          <w:rStyle w:val="Heading6Char"/>
          <w:u w:val="single"/>
        </w:rPr>
        <w:t>Scope:</w:t>
      </w:r>
      <w:r>
        <w:t xml:space="preserve"> This </w:t>
      </w:r>
      <w:r w:rsidR="00711430">
        <w:t>document</w:t>
      </w:r>
      <w:r w:rsidR="00C54AB6">
        <w:t xml:space="preserve"> </w:t>
      </w:r>
      <w:r w:rsidR="00711430">
        <w:t>describes necessary information for new 388</w:t>
      </w:r>
      <w:r w:rsidR="00711430" w:rsidRPr="00711430">
        <w:rPr>
          <w:vertAlign w:val="superscript"/>
        </w:rPr>
        <w:t>th</w:t>
      </w:r>
      <w:r w:rsidR="00711430">
        <w:t xml:space="preserve"> pilots. The document </w:t>
      </w:r>
      <w:r w:rsidR="00C54AB6">
        <w:t>prescribes tra</w:t>
      </w:r>
      <w:r w:rsidR="00C91D53">
        <w:t>ining required to ensure all 388</w:t>
      </w:r>
      <w:r w:rsidR="00C54AB6" w:rsidRPr="00C54AB6">
        <w:rPr>
          <w:vertAlign w:val="superscript"/>
        </w:rPr>
        <w:t>th</w:t>
      </w:r>
      <w:r w:rsidR="00C54AB6">
        <w:t xml:space="preserve"> pilots attain and maintain the established training qualifications. The purpose of the document is to ensure that all pilots adhere to the same standards to improve realism during events</w:t>
      </w:r>
      <w:r w:rsidR="00711430">
        <w:t>, and give all new pilots the necessary information to be successful through the training program</w:t>
      </w:r>
    </w:p>
    <w:p w14:paraId="37147112" w14:textId="77777777" w:rsidR="00585A33" w:rsidRDefault="00585A33" w:rsidP="00585A33">
      <w:r w:rsidRPr="00307358">
        <w:rPr>
          <w:rStyle w:val="Heading6Char"/>
          <w:u w:val="single"/>
        </w:rPr>
        <w:t>Content:</w:t>
      </w:r>
      <w:r>
        <w:t xml:space="preserve"> This </w:t>
      </w:r>
    </w:p>
    <w:p w14:paraId="26429D47" w14:textId="77777777" w:rsidR="004E3001" w:rsidRDefault="00585A33" w:rsidP="00585A33">
      <w:r w:rsidRPr="002214B7">
        <w:rPr>
          <w:rStyle w:val="Heading6Char"/>
          <w:u w:val="single"/>
        </w:rPr>
        <w:t>Pilot responsibility:</w:t>
      </w:r>
      <w:r>
        <w:t xml:space="preserve"> Use </w:t>
      </w:r>
    </w:p>
    <w:p w14:paraId="6498692F" w14:textId="07D2D302" w:rsidR="00585A33" w:rsidRDefault="00585A33" w:rsidP="00585A33">
      <w:r w:rsidRPr="00307358">
        <w:rPr>
          <w:rStyle w:val="Heading6Char"/>
          <w:u w:val="single"/>
        </w:rPr>
        <w:t>Deviations:</w:t>
      </w:r>
      <w:r>
        <w:t xml:space="preserve"> </w:t>
      </w:r>
      <w:r w:rsidR="00B830A8">
        <w:t xml:space="preserve"> 132</w:t>
      </w:r>
      <w:r w:rsidR="00B830A8" w:rsidRPr="00B830A8">
        <w:rPr>
          <w:vertAlign w:val="superscript"/>
        </w:rPr>
        <w:t>nd</w:t>
      </w:r>
      <w:r w:rsidR="00B830A8">
        <w:t xml:space="preserve"> Comman</w:t>
      </w:r>
      <w:r w:rsidR="00C91D53">
        <w:t>d</w:t>
      </w:r>
      <w:r w:rsidR="001B2FE2">
        <w:t xml:space="preserve"> S</w:t>
      </w:r>
      <w:r w:rsidR="00C91D53">
        <w:t>taff and 388</w:t>
      </w:r>
      <w:r w:rsidR="00B830A8" w:rsidRPr="00B830A8">
        <w:rPr>
          <w:vertAlign w:val="superscript"/>
        </w:rPr>
        <w:t>th</w:t>
      </w:r>
      <w:r w:rsidR="00B830A8">
        <w:t xml:space="preserve"> Instructor Pilots/Squadron Commander may approve deviations from this regulation</w:t>
      </w:r>
      <w:r w:rsidR="001B2FE2">
        <w:t>,</w:t>
      </w:r>
      <w:r w:rsidR="00B830A8">
        <w:t xml:space="preserve"> </w:t>
      </w:r>
      <w:r w:rsidR="001B2FE2">
        <w:t>provided that</w:t>
      </w:r>
      <w:r w:rsidR="00B830A8">
        <w:t xml:space="preserve"> the integrity of the training program is not compromised</w:t>
      </w:r>
    </w:p>
    <w:p w14:paraId="46081959" w14:textId="30B5536B" w:rsidR="00585A33" w:rsidRPr="008E5D75" w:rsidRDefault="00585A33" w:rsidP="00585A33">
      <w:r w:rsidRPr="00307358">
        <w:rPr>
          <w:rStyle w:val="Heading6Char"/>
          <w:u w:val="single"/>
        </w:rPr>
        <w:t>Recommended changes</w:t>
      </w:r>
      <w:r w:rsidRPr="00307358">
        <w:rPr>
          <w:u w:val="single"/>
        </w:rPr>
        <w:t>:</w:t>
      </w:r>
      <w:r>
        <w:t xml:space="preserve"> Improvements and recommended changes to t</w:t>
      </w:r>
      <w:r w:rsidR="00B830A8">
        <w:t>he training program (TRP) sh</w:t>
      </w:r>
      <w:r w:rsidR="00430272">
        <w:t xml:space="preserve">ould be </w:t>
      </w:r>
      <w:r w:rsidR="00711430">
        <w:t>addressed</w:t>
      </w:r>
      <w:r w:rsidR="00B830A8">
        <w:t xml:space="preserve"> to</w:t>
      </w:r>
      <w:r>
        <w:t xml:space="preserve"> </w:t>
      </w:r>
      <w:r w:rsidR="00C91D53">
        <w:t>388</w:t>
      </w:r>
      <w:r w:rsidR="00B830A8" w:rsidRPr="00B830A8">
        <w:rPr>
          <w:vertAlign w:val="superscript"/>
        </w:rPr>
        <w:t>th</w:t>
      </w:r>
      <w:r w:rsidR="00B830A8">
        <w:t xml:space="preserve"> Instructor Pilots or Squadron Commander.</w:t>
      </w:r>
    </w:p>
    <w:p w14:paraId="3FC14D0A" w14:textId="77777777" w:rsidR="00585A33" w:rsidRPr="00585A33" w:rsidRDefault="00585A33" w:rsidP="00585A33"/>
    <w:p w14:paraId="75B54D13" w14:textId="77777777" w:rsidR="00437F71" w:rsidRDefault="00437F71" w:rsidP="00437F71">
      <w:pPr>
        <w:pStyle w:val="Heading1"/>
        <w:rPr>
          <w:lang w:val="en-GB"/>
        </w:rPr>
      </w:pPr>
      <w:bookmarkStart w:id="2" w:name="_Toc405989126"/>
      <w:bookmarkStart w:id="3" w:name="_Toc21981614"/>
      <w:r>
        <w:rPr>
          <w:lang w:val="en-GB"/>
        </w:rPr>
        <w:t>Abbreviations</w:t>
      </w:r>
      <w:bookmarkEnd w:id="2"/>
      <w:bookmarkEnd w:id="3"/>
    </w:p>
    <w:p w14:paraId="475AC6F1" w14:textId="77777777" w:rsidR="0076638D" w:rsidRPr="0089375D" w:rsidRDefault="004E3001" w:rsidP="0076638D">
      <w:pPr>
        <w:rPr>
          <w:lang w:val="en-GB"/>
        </w:rPr>
      </w:pPr>
      <w:r w:rsidRPr="0089375D">
        <w:rPr>
          <w:b/>
          <w:lang w:val="en-GB"/>
        </w:rPr>
        <w:t>TRP</w:t>
      </w:r>
      <w:r w:rsidR="006301AA" w:rsidRPr="0089375D">
        <w:rPr>
          <w:b/>
          <w:lang w:val="en-GB"/>
        </w:rPr>
        <w:t>:</w:t>
      </w:r>
      <w:r w:rsidR="006301AA" w:rsidRPr="0089375D">
        <w:rPr>
          <w:lang w:val="en-GB"/>
        </w:rPr>
        <w:t xml:space="preserve"> Training Program</w:t>
      </w:r>
    </w:p>
    <w:p w14:paraId="008EDAE7" w14:textId="77777777" w:rsidR="004E3001" w:rsidRPr="0089375D" w:rsidRDefault="004E3001" w:rsidP="0076638D">
      <w:pPr>
        <w:rPr>
          <w:lang w:val="en-GB"/>
        </w:rPr>
      </w:pPr>
      <w:r w:rsidRPr="0089375D">
        <w:rPr>
          <w:b/>
          <w:lang w:val="en-GB"/>
        </w:rPr>
        <w:t>TR</w:t>
      </w:r>
      <w:r w:rsidR="006301AA" w:rsidRPr="0089375D">
        <w:rPr>
          <w:b/>
          <w:lang w:val="en-GB"/>
        </w:rPr>
        <w:t>:</w:t>
      </w:r>
      <w:r w:rsidR="006301AA" w:rsidRPr="0089375D">
        <w:rPr>
          <w:lang w:val="en-GB"/>
        </w:rPr>
        <w:t xml:space="preserve"> Trainee</w:t>
      </w:r>
    </w:p>
    <w:p w14:paraId="0370911C" w14:textId="437B262D" w:rsidR="004E3001" w:rsidRPr="0089375D" w:rsidRDefault="004E3001" w:rsidP="0076638D">
      <w:pPr>
        <w:rPr>
          <w:lang w:val="en-GB"/>
        </w:rPr>
      </w:pPr>
      <w:r w:rsidRPr="0089375D">
        <w:rPr>
          <w:b/>
          <w:lang w:val="en-GB"/>
        </w:rPr>
        <w:t>IP</w:t>
      </w:r>
      <w:r w:rsidR="006301AA" w:rsidRPr="0089375D">
        <w:rPr>
          <w:b/>
          <w:lang w:val="en-GB"/>
        </w:rPr>
        <w:t>:</w:t>
      </w:r>
      <w:r w:rsidR="006301AA" w:rsidRPr="0089375D">
        <w:rPr>
          <w:lang w:val="en-GB"/>
        </w:rPr>
        <w:t xml:space="preserve"> Instructor Pilot</w:t>
      </w:r>
    </w:p>
    <w:p w14:paraId="107B93B3" w14:textId="77777777" w:rsidR="004E3001" w:rsidRPr="0089375D" w:rsidRDefault="004E3001" w:rsidP="0076638D">
      <w:pPr>
        <w:rPr>
          <w:lang w:val="en-GB"/>
        </w:rPr>
      </w:pPr>
      <w:r w:rsidRPr="0089375D">
        <w:rPr>
          <w:b/>
          <w:lang w:val="en-GB"/>
        </w:rPr>
        <w:t>IQT</w:t>
      </w:r>
      <w:r w:rsidR="006301AA" w:rsidRPr="0089375D">
        <w:rPr>
          <w:b/>
          <w:lang w:val="en-GB"/>
        </w:rPr>
        <w:t>:</w:t>
      </w:r>
      <w:r w:rsidR="006301AA" w:rsidRPr="0089375D">
        <w:rPr>
          <w:lang w:val="en-GB"/>
        </w:rPr>
        <w:t xml:space="preserve"> Initial Qualification Training</w:t>
      </w:r>
    </w:p>
    <w:p w14:paraId="6FDE05A9" w14:textId="77777777" w:rsidR="004E3001" w:rsidRPr="0089375D" w:rsidRDefault="004E3001" w:rsidP="0076638D">
      <w:pPr>
        <w:rPr>
          <w:lang w:val="en-GB"/>
        </w:rPr>
      </w:pPr>
      <w:r w:rsidRPr="0089375D">
        <w:rPr>
          <w:b/>
          <w:lang w:val="en-GB"/>
        </w:rPr>
        <w:t>MQT</w:t>
      </w:r>
      <w:r w:rsidR="006301AA" w:rsidRPr="0089375D">
        <w:rPr>
          <w:b/>
          <w:lang w:val="en-GB"/>
        </w:rPr>
        <w:t>:</w:t>
      </w:r>
      <w:r w:rsidR="006301AA" w:rsidRPr="0089375D">
        <w:rPr>
          <w:lang w:val="en-GB"/>
        </w:rPr>
        <w:t xml:space="preserve"> Mission Qualification Training</w:t>
      </w:r>
    </w:p>
    <w:p w14:paraId="338C17D7" w14:textId="77777777" w:rsidR="004E3001" w:rsidRPr="0089375D" w:rsidRDefault="004E3001" w:rsidP="0076638D">
      <w:pPr>
        <w:rPr>
          <w:lang w:val="en-GB"/>
        </w:rPr>
      </w:pPr>
      <w:r w:rsidRPr="0089375D">
        <w:rPr>
          <w:b/>
          <w:lang w:val="en-GB"/>
        </w:rPr>
        <w:t>CT</w:t>
      </w:r>
      <w:r w:rsidR="006301AA" w:rsidRPr="0089375D">
        <w:rPr>
          <w:b/>
          <w:lang w:val="en-GB"/>
        </w:rPr>
        <w:t>:</w:t>
      </w:r>
      <w:r w:rsidR="006301AA" w:rsidRPr="0089375D">
        <w:rPr>
          <w:lang w:val="en-GB"/>
        </w:rPr>
        <w:t xml:space="preserve"> Continuation Training</w:t>
      </w:r>
    </w:p>
    <w:p w14:paraId="207B714B" w14:textId="77777777" w:rsidR="004E3001" w:rsidRPr="0089375D" w:rsidRDefault="004E3001" w:rsidP="0076638D">
      <w:pPr>
        <w:rPr>
          <w:lang w:val="en-GB"/>
        </w:rPr>
      </w:pPr>
      <w:r w:rsidRPr="0089375D">
        <w:rPr>
          <w:b/>
          <w:lang w:val="en-GB"/>
        </w:rPr>
        <w:t>FLUG</w:t>
      </w:r>
      <w:r w:rsidR="006301AA" w:rsidRPr="0089375D">
        <w:rPr>
          <w:b/>
          <w:lang w:val="en-GB"/>
        </w:rPr>
        <w:t>:</w:t>
      </w:r>
      <w:r w:rsidR="006301AA" w:rsidRPr="0089375D">
        <w:rPr>
          <w:lang w:val="en-GB"/>
        </w:rPr>
        <w:t xml:space="preserve"> Flight Lead Upgrade</w:t>
      </w:r>
    </w:p>
    <w:p w14:paraId="3AB60A16" w14:textId="77777777" w:rsidR="004E3001" w:rsidRPr="0089375D" w:rsidRDefault="004E3001" w:rsidP="0076638D">
      <w:pPr>
        <w:rPr>
          <w:lang w:val="en-GB"/>
        </w:rPr>
      </w:pPr>
      <w:r w:rsidRPr="0089375D">
        <w:rPr>
          <w:b/>
          <w:lang w:val="en-GB"/>
        </w:rPr>
        <w:t>UP</w:t>
      </w:r>
      <w:r w:rsidR="006301AA" w:rsidRPr="0089375D">
        <w:rPr>
          <w:b/>
          <w:lang w:val="en-GB"/>
        </w:rPr>
        <w:t>:</w:t>
      </w:r>
      <w:r w:rsidR="006301AA" w:rsidRPr="0089375D">
        <w:rPr>
          <w:lang w:val="en-GB"/>
        </w:rPr>
        <w:t xml:space="preserve"> Upgrade pilot</w:t>
      </w:r>
    </w:p>
    <w:p w14:paraId="74ADBE8A" w14:textId="17224285" w:rsidR="006301AA" w:rsidRDefault="006301AA" w:rsidP="0076638D">
      <w:pPr>
        <w:rPr>
          <w:lang w:val="en-GB"/>
        </w:rPr>
      </w:pPr>
      <w:r w:rsidRPr="0089375D">
        <w:rPr>
          <w:b/>
          <w:lang w:val="en-GB"/>
        </w:rPr>
        <w:t>P:</w:t>
      </w:r>
      <w:r w:rsidRPr="0089375D">
        <w:rPr>
          <w:lang w:val="en-GB"/>
        </w:rPr>
        <w:t xml:space="preserve"> Pilot</w:t>
      </w:r>
    </w:p>
    <w:p w14:paraId="185E9BB8" w14:textId="1E5229D3" w:rsidR="00711430" w:rsidRPr="0089375D" w:rsidRDefault="00711430" w:rsidP="0076638D">
      <w:pPr>
        <w:rPr>
          <w:lang w:val="en-GB"/>
        </w:rPr>
      </w:pPr>
      <w:r w:rsidRPr="00711430">
        <w:rPr>
          <w:b/>
          <w:bCs/>
          <w:lang w:val="en-GB"/>
        </w:rPr>
        <w:t>SP:</w:t>
      </w:r>
      <w:r>
        <w:rPr>
          <w:lang w:val="en-GB"/>
        </w:rPr>
        <w:t xml:space="preserve"> Student Pilot</w:t>
      </w:r>
    </w:p>
    <w:p w14:paraId="48739816" w14:textId="77777777" w:rsidR="00633F15" w:rsidRPr="0089375D" w:rsidRDefault="00633F15" w:rsidP="0076638D">
      <w:pPr>
        <w:rPr>
          <w:lang w:val="en-GB"/>
        </w:rPr>
      </w:pPr>
      <w:r w:rsidRPr="0089375D">
        <w:rPr>
          <w:b/>
          <w:lang w:val="en-GB"/>
        </w:rPr>
        <w:t>COMAO</w:t>
      </w:r>
      <w:r w:rsidR="006301AA" w:rsidRPr="0089375D">
        <w:rPr>
          <w:b/>
          <w:lang w:val="en-GB"/>
        </w:rPr>
        <w:t>:</w:t>
      </w:r>
      <w:r w:rsidR="006301AA" w:rsidRPr="0089375D">
        <w:rPr>
          <w:lang w:val="en-GB"/>
        </w:rPr>
        <w:t xml:space="preserve"> Compositr Air Operations</w:t>
      </w:r>
    </w:p>
    <w:p w14:paraId="159E69D3" w14:textId="77777777" w:rsidR="008E4EBB" w:rsidRPr="0089375D" w:rsidRDefault="008E4EBB" w:rsidP="0076638D">
      <w:pPr>
        <w:rPr>
          <w:lang w:val="en-GB"/>
        </w:rPr>
      </w:pPr>
      <w:r w:rsidRPr="0089375D">
        <w:rPr>
          <w:b/>
          <w:lang w:val="en-GB"/>
        </w:rPr>
        <w:t>SAT</w:t>
      </w:r>
      <w:r w:rsidR="006301AA" w:rsidRPr="0089375D">
        <w:rPr>
          <w:b/>
          <w:lang w:val="en-GB"/>
        </w:rPr>
        <w:t>:</w:t>
      </w:r>
      <w:r w:rsidR="006301AA" w:rsidRPr="0089375D">
        <w:rPr>
          <w:lang w:val="en-GB"/>
        </w:rPr>
        <w:t xml:space="preserve"> Surface Attack Tactics</w:t>
      </w:r>
    </w:p>
    <w:p w14:paraId="794E715B" w14:textId="77777777" w:rsidR="006301AA" w:rsidRPr="0089375D" w:rsidRDefault="006301AA" w:rsidP="0076638D">
      <w:pPr>
        <w:rPr>
          <w:lang w:val="en-GB"/>
        </w:rPr>
      </w:pPr>
      <w:r w:rsidRPr="0089375D">
        <w:rPr>
          <w:b/>
          <w:lang w:val="en-GB"/>
        </w:rPr>
        <w:t>ACT:</w:t>
      </w:r>
      <w:r w:rsidRPr="0089375D">
        <w:rPr>
          <w:lang w:val="en-GB"/>
        </w:rPr>
        <w:t xml:space="preserve"> Air Combat Tactics</w:t>
      </w:r>
    </w:p>
    <w:p w14:paraId="515FA89E" w14:textId="77777777" w:rsidR="00F26CB9" w:rsidRDefault="00F26CB9" w:rsidP="003E0C8A">
      <w:pPr>
        <w:pStyle w:val="Heading1"/>
        <w:rPr>
          <w:lang w:val="en-GB"/>
        </w:rPr>
      </w:pPr>
      <w:bookmarkStart w:id="4" w:name="_Toc21981615"/>
      <w:r>
        <w:rPr>
          <w:lang w:val="en-GB"/>
        </w:rPr>
        <w:t>Definitions</w:t>
      </w:r>
      <w:bookmarkEnd w:id="4"/>
    </w:p>
    <w:p w14:paraId="5DD49947" w14:textId="4167ACC9" w:rsidR="00AD4728" w:rsidRPr="009B0306" w:rsidRDefault="00633F15" w:rsidP="004E3001">
      <w:pPr>
        <w:rPr>
          <w:lang w:val="en-GB"/>
        </w:rPr>
      </w:pPr>
      <w:r w:rsidRPr="0089375D">
        <w:rPr>
          <w:b/>
          <w:lang w:val="en-GB"/>
        </w:rPr>
        <w:t>COMAO</w:t>
      </w:r>
      <w:r w:rsidR="009B0306" w:rsidRPr="0089375D">
        <w:rPr>
          <w:b/>
          <w:lang w:val="en-GB"/>
        </w:rPr>
        <w:t>:</w:t>
      </w:r>
      <w:r w:rsidR="009B0306" w:rsidRPr="009B0306">
        <w:rPr>
          <w:lang w:val="en-GB"/>
        </w:rPr>
        <w:t xml:space="preserve"> Composite Air Operations is the term used when dissimial types of aircraft interact in coordinated actions to achieve defined military objectives within a given time and geographical area. It normally involves</w:t>
      </w:r>
      <w:r w:rsidR="006301AA">
        <w:rPr>
          <w:lang w:val="en-GB"/>
        </w:rPr>
        <w:t xml:space="preserve">: 6-30 </w:t>
      </w:r>
      <w:r w:rsidR="00711430">
        <w:rPr>
          <w:lang w:val="en-GB"/>
        </w:rPr>
        <w:t xml:space="preserve"> aircraft. Also see package.</w:t>
      </w:r>
    </w:p>
    <w:p w14:paraId="40091781" w14:textId="1391E365" w:rsidR="00AC093B" w:rsidRPr="009B0306" w:rsidRDefault="008E4EBB" w:rsidP="004E3001">
      <w:pPr>
        <w:rPr>
          <w:lang w:val="en-GB"/>
        </w:rPr>
      </w:pPr>
      <w:r w:rsidRPr="00711430">
        <w:rPr>
          <w:b/>
          <w:bCs/>
          <w:lang w:val="en-GB"/>
        </w:rPr>
        <w:t>F</w:t>
      </w:r>
      <w:r w:rsidR="00AC093B" w:rsidRPr="00711430">
        <w:rPr>
          <w:b/>
          <w:bCs/>
          <w:lang w:val="en-GB"/>
        </w:rPr>
        <w:t>LUG</w:t>
      </w:r>
      <w:r w:rsidR="00711430" w:rsidRPr="00711430">
        <w:rPr>
          <w:b/>
          <w:bCs/>
          <w:lang w:val="en-GB"/>
        </w:rPr>
        <w:t>:</w:t>
      </w:r>
      <w:r w:rsidR="00711430">
        <w:rPr>
          <w:lang w:val="en-GB"/>
        </w:rPr>
        <w:t xml:space="preserve"> Flight Lead Upgrade. Either a upgrade, or part of a official upgrade,</w:t>
      </w:r>
    </w:p>
    <w:p w14:paraId="37D77A1E" w14:textId="69D6AC4C" w:rsidR="008E4EBB" w:rsidRDefault="008E4EBB" w:rsidP="004E3001">
      <w:pPr>
        <w:rPr>
          <w:lang w:val="en-GB"/>
        </w:rPr>
      </w:pPr>
      <w:r w:rsidRPr="00711430">
        <w:rPr>
          <w:b/>
          <w:bCs/>
          <w:lang w:val="en-GB"/>
        </w:rPr>
        <w:t>SAT</w:t>
      </w:r>
      <w:r w:rsidR="00711430" w:rsidRPr="00711430">
        <w:rPr>
          <w:b/>
          <w:bCs/>
          <w:lang w:val="en-GB"/>
        </w:rPr>
        <w:t>:</w:t>
      </w:r>
      <w:r w:rsidR="00711430">
        <w:rPr>
          <w:lang w:val="en-GB"/>
        </w:rPr>
        <w:t xml:space="preserve"> Surface Attack Tactics. A-G attacks and tactics as part of a flight.</w:t>
      </w:r>
    </w:p>
    <w:p w14:paraId="0D0875D4" w14:textId="16278B16" w:rsidR="00711430" w:rsidRDefault="00711430" w:rsidP="004E3001">
      <w:pPr>
        <w:rPr>
          <w:lang w:val="en-GB"/>
        </w:rPr>
      </w:pPr>
      <w:r w:rsidRPr="00711430">
        <w:rPr>
          <w:b/>
          <w:bCs/>
          <w:lang w:val="en-GB"/>
        </w:rPr>
        <w:t>ACT:</w:t>
      </w:r>
      <w:r>
        <w:rPr>
          <w:lang w:val="en-GB"/>
        </w:rPr>
        <w:t xml:space="preserve"> Air Combat Tactics. Air-to-Air combat and tactics as part of a flight</w:t>
      </w:r>
    </w:p>
    <w:p w14:paraId="39FC06DE" w14:textId="7A5BEDED" w:rsidR="00711430" w:rsidRPr="009B0306" w:rsidRDefault="00711430" w:rsidP="004E3001">
      <w:pPr>
        <w:rPr>
          <w:lang w:val="en-GB"/>
        </w:rPr>
      </w:pPr>
      <w:r w:rsidRPr="00711430">
        <w:rPr>
          <w:b/>
          <w:bCs/>
          <w:lang w:val="en-GB"/>
        </w:rPr>
        <w:t>Opposed SAT:</w:t>
      </w:r>
      <w:r>
        <w:rPr>
          <w:lang w:val="en-GB"/>
        </w:rPr>
        <w:t xml:space="preserve"> A-G attacks with a A-A aspect. </w:t>
      </w:r>
    </w:p>
    <w:p w14:paraId="6074AAF6" w14:textId="51D3A04D" w:rsidR="009B0306" w:rsidRDefault="009B0306" w:rsidP="004E3001">
      <w:pPr>
        <w:rPr>
          <w:lang w:val="en-GB"/>
        </w:rPr>
      </w:pPr>
      <w:r w:rsidRPr="0089375D">
        <w:rPr>
          <w:b/>
          <w:lang w:val="en-GB"/>
        </w:rPr>
        <w:t>MC: Mission Commander</w:t>
      </w:r>
      <w:r w:rsidRPr="009B0306">
        <w:rPr>
          <w:lang w:val="en-GB"/>
        </w:rPr>
        <w:t>: A commander leading a COMAO with delegated execution authority to make on-scene decisions that exploit opportunities in complex rapidly changing or fluid situations.</w:t>
      </w:r>
    </w:p>
    <w:p w14:paraId="3EB9792C" w14:textId="186401CC" w:rsidR="00711430" w:rsidRDefault="00711430" w:rsidP="004E3001">
      <w:pPr>
        <w:rPr>
          <w:b/>
          <w:bCs/>
          <w:lang w:val="en-GB"/>
        </w:rPr>
      </w:pPr>
      <w:r w:rsidRPr="00711430">
        <w:rPr>
          <w:b/>
          <w:bCs/>
          <w:lang w:val="en-GB"/>
        </w:rPr>
        <w:t xml:space="preserve">Package: </w:t>
      </w:r>
    </w:p>
    <w:p w14:paraId="4CD448DE" w14:textId="6A57190B" w:rsidR="006B7F9E" w:rsidRDefault="006B7F9E" w:rsidP="004E3001">
      <w:pPr>
        <w:rPr>
          <w:b/>
          <w:bCs/>
          <w:lang w:val="en-GB"/>
        </w:rPr>
      </w:pPr>
      <w:r>
        <w:rPr>
          <w:b/>
          <w:bCs/>
          <w:lang w:val="en-GB"/>
        </w:rPr>
        <w:t xml:space="preserve">Trainee: </w:t>
      </w:r>
      <w:r w:rsidRPr="006B7F9E">
        <w:rPr>
          <w:lang w:val="en-GB"/>
        </w:rPr>
        <w:t>A new 388</w:t>
      </w:r>
      <w:r w:rsidRPr="006B7F9E">
        <w:rPr>
          <w:vertAlign w:val="superscript"/>
          <w:lang w:val="en-GB"/>
        </w:rPr>
        <w:t>th</w:t>
      </w:r>
      <w:r w:rsidRPr="006B7F9E">
        <w:rPr>
          <w:lang w:val="en-GB"/>
        </w:rPr>
        <w:t xml:space="preserve"> pilot going through IQT and MQT.</w:t>
      </w:r>
    </w:p>
    <w:p w14:paraId="4FA5B970" w14:textId="4770F36F" w:rsidR="006B7F9E" w:rsidRDefault="006B7F9E" w:rsidP="004E3001">
      <w:pPr>
        <w:rPr>
          <w:b/>
          <w:bCs/>
          <w:lang w:val="en-GB"/>
        </w:rPr>
      </w:pPr>
      <w:r>
        <w:rPr>
          <w:b/>
          <w:bCs/>
          <w:lang w:val="en-GB"/>
        </w:rPr>
        <w:t xml:space="preserve">Student Pilot: </w:t>
      </w:r>
      <w:r>
        <w:rPr>
          <w:lang w:val="en-GB"/>
        </w:rPr>
        <w:t xml:space="preserve"> A </w:t>
      </w:r>
      <w:r w:rsidRPr="006B7F9E">
        <w:rPr>
          <w:lang w:val="en-GB"/>
        </w:rPr>
        <w:t>MQ graduated pilot going through</w:t>
      </w:r>
      <w:r>
        <w:rPr>
          <w:b/>
          <w:bCs/>
          <w:lang w:val="en-GB"/>
        </w:rPr>
        <w:t xml:space="preserve"> </w:t>
      </w:r>
      <w:r w:rsidRPr="006B7F9E">
        <w:rPr>
          <w:lang w:val="en-GB"/>
        </w:rPr>
        <w:t>continuation training. Is used to show who is the primary training audience for a lesson in the CT TRP.</w:t>
      </w:r>
    </w:p>
    <w:p w14:paraId="59D5DDC0" w14:textId="485D94EA" w:rsidR="00A0588F" w:rsidRDefault="00A0588F">
      <w:pPr>
        <w:spacing w:after="160"/>
        <w:jc w:val="left"/>
        <w:rPr>
          <w:b/>
          <w:bCs/>
        </w:rPr>
      </w:pPr>
      <w:r>
        <w:rPr>
          <w:b/>
          <w:bCs/>
        </w:rPr>
        <w:br w:type="page"/>
      </w:r>
    </w:p>
    <w:p w14:paraId="4926B5BD" w14:textId="77777777" w:rsidR="00711430" w:rsidRPr="00711430" w:rsidRDefault="00711430" w:rsidP="004E3001">
      <w:pPr>
        <w:rPr>
          <w:b/>
          <w:bCs/>
        </w:rPr>
      </w:pPr>
    </w:p>
    <w:p w14:paraId="3A8256EF" w14:textId="6A3B1AA7" w:rsidR="00A0588F" w:rsidRDefault="00A0588F" w:rsidP="00555986">
      <w:pPr>
        <w:pStyle w:val="Heading1"/>
        <w:numPr>
          <w:ilvl w:val="0"/>
          <w:numId w:val="22"/>
        </w:numPr>
        <w:rPr>
          <w:lang w:val="en-GB"/>
        </w:rPr>
      </w:pPr>
      <w:bookmarkStart w:id="5" w:name="_Toc21981616"/>
      <w:r>
        <w:rPr>
          <w:lang w:val="en-GB"/>
        </w:rPr>
        <w:t>Executive Summary</w:t>
      </w:r>
    </w:p>
    <w:p w14:paraId="48C4826B" w14:textId="7D75AF48" w:rsidR="00783DF6" w:rsidRDefault="00A0588F" w:rsidP="00A0588F">
      <w:pPr>
        <w:rPr>
          <w:lang w:val="en-GB"/>
        </w:rPr>
      </w:pPr>
      <w:r>
        <w:rPr>
          <w:lang w:val="en-GB"/>
        </w:rPr>
        <w:t>The 388</w:t>
      </w:r>
      <w:r w:rsidRPr="00A0588F">
        <w:rPr>
          <w:vertAlign w:val="superscript"/>
          <w:lang w:val="en-GB"/>
        </w:rPr>
        <w:t>th</w:t>
      </w:r>
      <w:r>
        <w:rPr>
          <w:lang w:val="en-GB"/>
        </w:rPr>
        <w:t xml:space="preserve"> vFighter Squadron is the 132</w:t>
      </w:r>
      <w:r w:rsidRPr="00A0588F">
        <w:rPr>
          <w:vertAlign w:val="superscript"/>
          <w:lang w:val="en-GB"/>
        </w:rPr>
        <w:t>nd</w:t>
      </w:r>
      <w:r>
        <w:rPr>
          <w:lang w:val="en-GB"/>
        </w:rPr>
        <w:t xml:space="preserve"> vFighter Wing’s </w:t>
      </w:r>
      <w:r w:rsidR="008B5679">
        <w:rPr>
          <w:lang w:val="en-GB"/>
        </w:rPr>
        <w:t>F-16C Viper squadron</w:t>
      </w:r>
      <w:r w:rsidR="00CF137E">
        <w:rPr>
          <w:lang w:val="en-GB"/>
        </w:rPr>
        <w:t xml:space="preserve">. Given the huge popularity of the F-16C </w:t>
      </w:r>
      <w:r w:rsidR="0062608E">
        <w:rPr>
          <w:lang w:val="en-GB"/>
        </w:rPr>
        <w:t>in real world operations, the 388</w:t>
      </w:r>
      <w:r w:rsidR="0062608E" w:rsidRPr="0062608E">
        <w:rPr>
          <w:vertAlign w:val="superscript"/>
          <w:lang w:val="en-GB"/>
        </w:rPr>
        <w:t>th</w:t>
      </w:r>
      <w:r w:rsidR="0062608E">
        <w:rPr>
          <w:lang w:val="en-GB"/>
        </w:rPr>
        <w:t xml:space="preserve"> is likely to become an equally popular squadron to join. </w:t>
      </w:r>
      <w:r w:rsidR="00783DF6">
        <w:rPr>
          <w:lang w:val="en-GB"/>
        </w:rPr>
        <w:t>To support those wishing to fly the F-16C in operations with the 132</w:t>
      </w:r>
      <w:r w:rsidR="00783DF6" w:rsidRPr="00783DF6">
        <w:rPr>
          <w:vertAlign w:val="superscript"/>
          <w:lang w:val="en-GB"/>
        </w:rPr>
        <w:t>nd</w:t>
      </w:r>
      <w:r w:rsidR="00783DF6">
        <w:rPr>
          <w:lang w:val="en-GB"/>
        </w:rPr>
        <w:t>, a training programme is provided for both ‘ab-initio’ pilots joining the wing with no relevant experience and for those pilots who already have fast jet experience from within the Wing in the form of a ‘conversion to type’ training course for pilots from the 494</w:t>
      </w:r>
      <w:r w:rsidR="00783DF6" w:rsidRPr="00783DF6">
        <w:rPr>
          <w:vertAlign w:val="superscript"/>
          <w:lang w:val="en-GB"/>
        </w:rPr>
        <w:t>th</w:t>
      </w:r>
      <w:r w:rsidR="00783DF6">
        <w:rPr>
          <w:lang w:val="en-GB"/>
        </w:rPr>
        <w:t xml:space="preserve"> vFighter Squadron.</w:t>
      </w:r>
    </w:p>
    <w:p w14:paraId="26D25AAA" w14:textId="397C10D5" w:rsidR="00D244BE" w:rsidRDefault="00D244BE" w:rsidP="00A0588F">
      <w:pPr>
        <w:rPr>
          <w:lang w:val="en-GB"/>
        </w:rPr>
      </w:pPr>
    </w:p>
    <w:p w14:paraId="679E9152" w14:textId="254CE23A" w:rsidR="00D244BE" w:rsidRDefault="00D244BE" w:rsidP="00A0588F">
      <w:pPr>
        <w:rPr>
          <w:lang w:val="en-GB"/>
        </w:rPr>
      </w:pPr>
      <w:r>
        <w:rPr>
          <w:lang w:val="en-GB"/>
        </w:rPr>
        <w:t>This document aims to outline:</w:t>
      </w:r>
    </w:p>
    <w:p w14:paraId="118F824C" w14:textId="67950385" w:rsidR="00D244BE" w:rsidRDefault="00D244BE" w:rsidP="00D244BE">
      <w:pPr>
        <w:pStyle w:val="ListParagraph"/>
        <w:numPr>
          <w:ilvl w:val="0"/>
          <w:numId w:val="41"/>
        </w:numPr>
        <w:rPr>
          <w:lang w:val="en-GB"/>
        </w:rPr>
      </w:pPr>
      <w:r>
        <w:rPr>
          <w:lang w:val="en-GB"/>
        </w:rPr>
        <w:t xml:space="preserve">The requirements for joining </w:t>
      </w:r>
      <w:r w:rsidR="0064780A">
        <w:rPr>
          <w:lang w:val="en-GB"/>
        </w:rPr>
        <w:t>the 388</w:t>
      </w:r>
      <w:r w:rsidR="0064780A" w:rsidRPr="0064780A">
        <w:rPr>
          <w:vertAlign w:val="superscript"/>
          <w:lang w:val="en-GB"/>
        </w:rPr>
        <w:t>th</w:t>
      </w:r>
      <w:r w:rsidR="0064780A">
        <w:rPr>
          <w:lang w:val="en-GB"/>
        </w:rPr>
        <w:t>, for either training course.</w:t>
      </w:r>
    </w:p>
    <w:p w14:paraId="5AB4F123" w14:textId="2F3F2503" w:rsidR="0064780A" w:rsidRDefault="002354E6" w:rsidP="00D244BE">
      <w:pPr>
        <w:pStyle w:val="ListParagraph"/>
        <w:numPr>
          <w:ilvl w:val="0"/>
          <w:numId w:val="41"/>
        </w:numPr>
        <w:rPr>
          <w:lang w:val="en-GB"/>
        </w:rPr>
      </w:pPr>
      <w:r>
        <w:rPr>
          <w:lang w:val="en-GB"/>
        </w:rPr>
        <w:t>Details relating to the course of training itself.</w:t>
      </w:r>
    </w:p>
    <w:p w14:paraId="247BB457" w14:textId="22E52C3A" w:rsidR="002354E6" w:rsidRDefault="00381787" w:rsidP="00D244BE">
      <w:pPr>
        <w:pStyle w:val="ListParagraph"/>
        <w:numPr>
          <w:ilvl w:val="0"/>
          <w:numId w:val="41"/>
        </w:numPr>
        <w:rPr>
          <w:lang w:val="en-GB"/>
        </w:rPr>
      </w:pPr>
      <w:r>
        <w:rPr>
          <w:lang w:val="en-GB"/>
        </w:rPr>
        <w:t>Expectations of standards whilst undertaking a course of training</w:t>
      </w:r>
    </w:p>
    <w:p w14:paraId="4CDE8410" w14:textId="66546C8E" w:rsidR="00381787" w:rsidRDefault="00381787" w:rsidP="00381787">
      <w:pPr>
        <w:rPr>
          <w:lang w:val="en-GB"/>
        </w:rPr>
      </w:pPr>
    </w:p>
    <w:p w14:paraId="4FD58057" w14:textId="1343A68E" w:rsidR="00381787" w:rsidRPr="00381787" w:rsidRDefault="009E774C" w:rsidP="00381787">
      <w:pPr>
        <w:rPr>
          <w:lang w:val="en-GB"/>
        </w:rPr>
      </w:pPr>
      <w:r>
        <w:rPr>
          <w:lang w:val="en-GB"/>
        </w:rPr>
        <w:t>Further information relating to the course of training and expectations of standards can be obtained by speaking with a 388</w:t>
      </w:r>
      <w:r w:rsidRPr="009E774C">
        <w:rPr>
          <w:vertAlign w:val="superscript"/>
          <w:lang w:val="en-GB"/>
        </w:rPr>
        <w:t>th</w:t>
      </w:r>
      <w:r>
        <w:rPr>
          <w:lang w:val="en-GB"/>
        </w:rPr>
        <w:t xml:space="preserve"> </w:t>
      </w:r>
      <w:r w:rsidR="00CF575E">
        <w:rPr>
          <w:lang w:val="en-GB"/>
        </w:rPr>
        <w:t>IP.</w:t>
      </w:r>
      <w:r>
        <w:rPr>
          <w:lang w:val="en-GB"/>
        </w:rPr>
        <w:t xml:space="preserve"> </w:t>
      </w:r>
    </w:p>
    <w:p w14:paraId="54054123" w14:textId="3185CCB2" w:rsidR="00711430" w:rsidRDefault="00711430" w:rsidP="00555986">
      <w:pPr>
        <w:pStyle w:val="Heading1"/>
        <w:numPr>
          <w:ilvl w:val="0"/>
          <w:numId w:val="22"/>
        </w:numPr>
        <w:rPr>
          <w:lang w:val="en-GB"/>
        </w:rPr>
      </w:pPr>
      <w:r>
        <w:rPr>
          <w:lang w:val="en-GB"/>
        </w:rPr>
        <w:t>Requirements to start training in the 388</w:t>
      </w:r>
      <w:r w:rsidRPr="00711430">
        <w:rPr>
          <w:vertAlign w:val="superscript"/>
          <w:lang w:val="en-GB"/>
        </w:rPr>
        <w:t>th</w:t>
      </w:r>
      <w:bookmarkEnd w:id="5"/>
      <w:r w:rsidR="00CF575E">
        <w:rPr>
          <w:vertAlign w:val="superscript"/>
          <w:lang w:val="en-GB"/>
        </w:rPr>
        <w:t xml:space="preserve"> </w:t>
      </w:r>
    </w:p>
    <w:p w14:paraId="72B35FAE" w14:textId="050A0495" w:rsidR="00CF575E" w:rsidRDefault="00CF575E" w:rsidP="00CF575E">
      <w:pPr>
        <w:rPr>
          <w:lang w:val="en-GB"/>
        </w:rPr>
      </w:pPr>
      <w:bookmarkStart w:id="6" w:name="_Toc21981617"/>
      <w:r>
        <w:rPr>
          <w:lang w:val="en-GB"/>
        </w:rPr>
        <w:t>The 388</w:t>
      </w:r>
      <w:r w:rsidRPr="00CF575E">
        <w:rPr>
          <w:vertAlign w:val="superscript"/>
          <w:lang w:val="en-GB"/>
        </w:rPr>
        <w:t>th</w:t>
      </w:r>
      <w:r>
        <w:rPr>
          <w:lang w:val="en-GB"/>
        </w:rPr>
        <w:t xml:space="preserve"> provides two courses of training for which members of the 132</w:t>
      </w:r>
      <w:r w:rsidRPr="00CF575E">
        <w:rPr>
          <w:vertAlign w:val="superscript"/>
          <w:lang w:val="en-GB"/>
        </w:rPr>
        <w:t>nd</w:t>
      </w:r>
      <w:r>
        <w:rPr>
          <w:lang w:val="en-GB"/>
        </w:rPr>
        <w:t xml:space="preserve"> can </w:t>
      </w:r>
      <w:r w:rsidR="00BC6561">
        <w:rPr>
          <w:lang w:val="en-GB"/>
        </w:rPr>
        <w:t>apply; the first is an ‘ab-initio’ course where students with no relevant experience or those joining the 132</w:t>
      </w:r>
      <w:r w:rsidR="00BC6561" w:rsidRPr="00BC6561">
        <w:rPr>
          <w:vertAlign w:val="superscript"/>
          <w:lang w:val="en-GB"/>
        </w:rPr>
        <w:t>nd</w:t>
      </w:r>
      <w:r w:rsidR="00BC6561">
        <w:rPr>
          <w:lang w:val="en-GB"/>
        </w:rPr>
        <w:t xml:space="preserve"> directly can learn to fly fast jets from scratch according to the Wing and Squadron standard operating procedures. The second is a ‘conversion to type’ course, currently only available to members of the 494</w:t>
      </w:r>
      <w:r w:rsidR="00BC6561" w:rsidRPr="00BC6561">
        <w:rPr>
          <w:vertAlign w:val="superscript"/>
          <w:lang w:val="en-GB"/>
        </w:rPr>
        <w:t>th</w:t>
      </w:r>
      <w:r w:rsidR="00BC6561">
        <w:rPr>
          <w:lang w:val="en-GB"/>
        </w:rPr>
        <w:t xml:space="preserve"> </w:t>
      </w:r>
      <w:r w:rsidR="005B64CA">
        <w:rPr>
          <w:lang w:val="en-GB"/>
        </w:rPr>
        <w:t>vFighter Squadron.</w:t>
      </w:r>
    </w:p>
    <w:p w14:paraId="6C5E81BF" w14:textId="20E7E0D7" w:rsidR="00101096" w:rsidRDefault="00101096" w:rsidP="00CF575E">
      <w:pPr>
        <w:rPr>
          <w:lang w:val="en-GB"/>
        </w:rPr>
      </w:pPr>
    </w:p>
    <w:p w14:paraId="7AA96953" w14:textId="4E25DAAD" w:rsidR="00101096" w:rsidRDefault="00101096" w:rsidP="00CF575E">
      <w:pPr>
        <w:rPr>
          <w:lang w:val="en-GB"/>
        </w:rPr>
      </w:pPr>
      <w:r>
        <w:rPr>
          <w:lang w:val="en-GB"/>
        </w:rPr>
        <w:t>All students, regardless of the course they join, must:</w:t>
      </w:r>
    </w:p>
    <w:p w14:paraId="5CCAA789" w14:textId="23A87662" w:rsidR="00711430" w:rsidRPr="0008227E" w:rsidRDefault="00101096" w:rsidP="00020C70">
      <w:pPr>
        <w:pStyle w:val="Heading3"/>
        <w:numPr>
          <w:ilvl w:val="0"/>
          <w:numId w:val="35"/>
        </w:numPr>
        <w:rPr>
          <w:rFonts w:eastAsiaTheme="minorHAnsi"/>
          <w:lang w:val="en-GB"/>
        </w:rPr>
      </w:pPr>
      <w:r>
        <w:rPr>
          <w:rFonts w:eastAsiaTheme="minorHAnsi"/>
          <w:lang w:val="en-GB"/>
        </w:rPr>
        <w:t xml:space="preserve">Demonstrate their ability to conduct </w:t>
      </w:r>
      <w:r w:rsidR="00711430" w:rsidRPr="0008227E">
        <w:rPr>
          <w:rFonts w:eastAsiaTheme="minorHAnsi"/>
          <w:lang w:val="en-GB"/>
        </w:rPr>
        <w:t>Air-to-</w:t>
      </w:r>
      <w:r>
        <w:rPr>
          <w:rFonts w:eastAsiaTheme="minorHAnsi"/>
          <w:lang w:val="en-GB"/>
        </w:rPr>
        <w:t>A</w:t>
      </w:r>
      <w:r w:rsidR="00711430" w:rsidRPr="0008227E">
        <w:rPr>
          <w:rFonts w:eastAsiaTheme="minorHAnsi"/>
          <w:lang w:val="en-GB"/>
        </w:rPr>
        <w:t>ir refue</w:t>
      </w:r>
      <w:r>
        <w:rPr>
          <w:rFonts w:eastAsiaTheme="minorHAnsi"/>
          <w:lang w:val="en-GB"/>
        </w:rPr>
        <w:t>l</w:t>
      </w:r>
      <w:r w:rsidR="00711430" w:rsidRPr="0008227E">
        <w:rPr>
          <w:rFonts w:eastAsiaTheme="minorHAnsi"/>
          <w:lang w:val="en-GB"/>
        </w:rPr>
        <w:t>ling.</w:t>
      </w:r>
      <w:bookmarkEnd w:id="6"/>
    </w:p>
    <w:p w14:paraId="658A1D04" w14:textId="05EB738E" w:rsidR="00711430" w:rsidRPr="009B6C8B" w:rsidRDefault="00711430" w:rsidP="00020C70">
      <w:pPr>
        <w:pStyle w:val="ListParagraph"/>
        <w:numPr>
          <w:ilvl w:val="1"/>
          <w:numId w:val="35"/>
        </w:numPr>
        <w:rPr>
          <w:lang w:val="en-GB"/>
        </w:rPr>
      </w:pPr>
      <w:bookmarkStart w:id="7" w:name="_Toc21981618"/>
      <w:r w:rsidRPr="009B6C8B">
        <w:rPr>
          <w:lang w:val="en-GB"/>
        </w:rPr>
        <w:t>Navigating to the tanker using TACAN</w:t>
      </w:r>
      <w:bookmarkEnd w:id="7"/>
      <w:r w:rsidR="00B909D1">
        <w:rPr>
          <w:lang w:val="en-GB"/>
        </w:rPr>
        <w:t>.</w:t>
      </w:r>
    </w:p>
    <w:p w14:paraId="7E881205" w14:textId="162EFEFE" w:rsidR="00711430" w:rsidRPr="009B6C8B" w:rsidRDefault="00711430" w:rsidP="00020C70">
      <w:pPr>
        <w:pStyle w:val="ListParagraph"/>
        <w:numPr>
          <w:ilvl w:val="1"/>
          <w:numId w:val="35"/>
        </w:numPr>
        <w:rPr>
          <w:lang w:val="en-GB"/>
        </w:rPr>
      </w:pPr>
      <w:bookmarkStart w:id="8" w:name="_Toc21981619"/>
      <w:r w:rsidRPr="009B6C8B">
        <w:rPr>
          <w:lang w:val="en-GB"/>
        </w:rPr>
        <w:t>Communicate with the tanker</w:t>
      </w:r>
      <w:bookmarkEnd w:id="8"/>
      <w:r w:rsidR="00B909D1">
        <w:rPr>
          <w:lang w:val="en-GB"/>
        </w:rPr>
        <w:t>.</w:t>
      </w:r>
    </w:p>
    <w:p w14:paraId="4528356A" w14:textId="5483389A" w:rsidR="00711430" w:rsidRPr="009B6C8B" w:rsidRDefault="00711430" w:rsidP="00020C70">
      <w:pPr>
        <w:pStyle w:val="ListParagraph"/>
        <w:numPr>
          <w:ilvl w:val="1"/>
          <w:numId w:val="35"/>
        </w:numPr>
        <w:rPr>
          <w:lang w:val="en-GB"/>
        </w:rPr>
      </w:pPr>
      <w:bookmarkStart w:id="9" w:name="_Toc21981620"/>
      <w:r w:rsidRPr="009B6C8B">
        <w:rPr>
          <w:lang w:val="en-GB"/>
        </w:rPr>
        <w:t>Fly formation with the tanker</w:t>
      </w:r>
      <w:bookmarkEnd w:id="9"/>
      <w:r w:rsidR="00B909D1">
        <w:rPr>
          <w:lang w:val="en-GB"/>
        </w:rPr>
        <w:t>.</w:t>
      </w:r>
    </w:p>
    <w:p w14:paraId="3295F70E" w14:textId="1BE87D00" w:rsidR="00711430" w:rsidRPr="009B6C8B" w:rsidRDefault="00CE6593" w:rsidP="00020C70">
      <w:pPr>
        <w:pStyle w:val="ListParagraph"/>
        <w:numPr>
          <w:ilvl w:val="1"/>
          <w:numId w:val="35"/>
        </w:numPr>
        <w:rPr>
          <w:lang w:val="en-GB"/>
        </w:rPr>
      </w:pPr>
      <w:bookmarkStart w:id="10" w:name="_Toc21981621"/>
      <w:r>
        <w:rPr>
          <w:lang w:val="en-GB"/>
        </w:rPr>
        <w:t>Take fuel, a</w:t>
      </w:r>
      <w:r w:rsidR="00711430" w:rsidRPr="009B6C8B">
        <w:rPr>
          <w:lang w:val="en-GB"/>
        </w:rPr>
        <w:t xml:space="preserve"> </w:t>
      </w:r>
      <w:r w:rsidR="0008227E" w:rsidRPr="009B6C8B">
        <w:rPr>
          <w:lang w:val="en-GB"/>
        </w:rPr>
        <w:t>min</w:t>
      </w:r>
      <w:r w:rsidR="00C8566D">
        <w:rPr>
          <w:lang w:val="en-GB"/>
        </w:rPr>
        <w:t>im</w:t>
      </w:r>
      <w:r w:rsidR="0008227E" w:rsidRPr="009B6C8B">
        <w:rPr>
          <w:lang w:val="en-GB"/>
        </w:rPr>
        <w:t xml:space="preserve">um </w:t>
      </w:r>
      <w:r>
        <w:rPr>
          <w:lang w:val="en-GB"/>
        </w:rPr>
        <w:t xml:space="preserve">of </w:t>
      </w:r>
      <w:r w:rsidR="00711430" w:rsidRPr="009B6C8B">
        <w:rPr>
          <w:lang w:val="en-GB"/>
        </w:rPr>
        <w:t>8000Ibs</w:t>
      </w:r>
      <w:bookmarkEnd w:id="10"/>
      <w:r w:rsidR="00B909D1">
        <w:rPr>
          <w:lang w:val="en-GB"/>
        </w:rPr>
        <w:t>.</w:t>
      </w:r>
    </w:p>
    <w:p w14:paraId="04DB994C" w14:textId="4627E002" w:rsidR="00101096" w:rsidRDefault="00101096" w:rsidP="00020C70">
      <w:pPr>
        <w:pStyle w:val="Heading3"/>
        <w:numPr>
          <w:ilvl w:val="0"/>
          <w:numId w:val="35"/>
        </w:numPr>
        <w:rPr>
          <w:lang w:val="en-GB"/>
        </w:rPr>
      </w:pPr>
      <w:r>
        <w:rPr>
          <w:lang w:val="en-GB"/>
        </w:rPr>
        <w:t>Dedicate appropriate time to conduct their training.</w:t>
      </w:r>
    </w:p>
    <w:p w14:paraId="02C97676" w14:textId="060DB0CA" w:rsidR="00101096" w:rsidRPr="00101096" w:rsidRDefault="00101096" w:rsidP="00020C70">
      <w:pPr>
        <w:pStyle w:val="Heading3"/>
        <w:numPr>
          <w:ilvl w:val="0"/>
          <w:numId w:val="35"/>
        </w:numPr>
        <w:rPr>
          <w:lang w:val="en-GB"/>
        </w:rPr>
      </w:pPr>
      <w:r>
        <w:rPr>
          <w:lang w:val="en-GB"/>
        </w:rPr>
        <w:t>Demonstrate a willingness to self-study for the appropriate lessons in the training course.</w:t>
      </w:r>
    </w:p>
    <w:p w14:paraId="75BFEA53" w14:textId="260DF66A" w:rsidR="00711430" w:rsidRDefault="00020C70" w:rsidP="00020C70">
      <w:pPr>
        <w:pStyle w:val="Heading3"/>
        <w:numPr>
          <w:ilvl w:val="0"/>
          <w:numId w:val="35"/>
        </w:numPr>
        <w:rPr>
          <w:lang w:val="en-GB"/>
        </w:rPr>
      </w:pPr>
      <w:bookmarkStart w:id="11" w:name="_Toc21981623"/>
      <w:r>
        <w:rPr>
          <w:lang w:val="en-GB"/>
        </w:rPr>
        <w:t>Commit to regularly (but not always) prepare for and participate in weekly sessions held on Wednesdays and Sundays at 1800z.</w:t>
      </w:r>
      <w:bookmarkEnd w:id="11"/>
      <w:r>
        <w:rPr>
          <w:lang w:val="en-GB"/>
        </w:rPr>
        <w:t xml:space="preserve"> </w:t>
      </w:r>
    </w:p>
    <w:p w14:paraId="00B2F93C" w14:textId="16594B7B" w:rsidR="00020C70" w:rsidRDefault="00020C70" w:rsidP="00020C70">
      <w:pPr>
        <w:rPr>
          <w:lang w:val="en-GB"/>
        </w:rPr>
      </w:pPr>
    </w:p>
    <w:p w14:paraId="7AB16D12" w14:textId="1B05A68A" w:rsidR="00F56402" w:rsidRDefault="00F56402" w:rsidP="00020C70">
      <w:pPr>
        <w:rPr>
          <w:lang w:val="en-GB"/>
        </w:rPr>
      </w:pPr>
      <w:r>
        <w:rPr>
          <w:lang w:val="en-GB"/>
        </w:rPr>
        <w:t>For those pilots joining the conversion-to-type training course, the following lessons from the 494</w:t>
      </w:r>
      <w:r w:rsidRPr="00F56402">
        <w:rPr>
          <w:vertAlign w:val="superscript"/>
          <w:lang w:val="en-GB"/>
        </w:rPr>
        <w:t>th</w:t>
      </w:r>
      <w:r>
        <w:rPr>
          <w:lang w:val="en-GB"/>
        </w:rPr>
        <w:t xml:space="preserve"> TRP must have been completed:</w:t>
      </w:r>
    </w:p>
    <w:p w14:paraId="1D6989E9" w14:textId="77777777" w:rsidR="009D3325" w:rsidRDefault="00CA5E35" w:rsidP="009D3325">
      <w:pPr>
        <w:pStyle w:val="ListParagraph"/>
        <w:numPr>
          <w:ilvl w:val="0"/>
          <w:numId w:val="35"/>
        </w:numPr>
        <w:rPr>
          <w:lang w:val="en-GB"/>
        </w:rPr>
      </w:pPr>
      <w:r w:rsidRPr="00CA5E35">
        <w:rPr>
          <w:lang w:val="en-GB"/>
        </w:rPr>
        <w:t>132-TRP-494-TAC-07</w:t>
      </w:r>
    </w:p>
    <w:p w14:paraId="072082A3" w14:textId="31F53621" w:rsidR="009D3325" w:rsidRDefault="00B3379C" w:rsidP="00A61908">
      <w:pPr>
        <w:pStyle w:val="ListParagraph"/>
        <w:numPr>
          <w:ilvl w:val="0"/>
          <w:numId w:val="35"/>
        </w:numPr>
        <w:rPr>
          <w:lang w:val="en-GB"/>
        </w:rPr>
      </w:pPr>
      <w:r>
        <w:rPr>
          <w:lang w:val="en-GB"/>
        </w:rPr>
        <w:t>132-TRP-494-</w:t>
      </w:r>
      <w:r w:rsidR="009D3325" w:rsidRPr="009D3325">
        <w:rPr>
          <w:lang w:val="en-GB"/>
        </w:rPr>
        <w:t>TAC-21: SAT 2: High/Medium altitude deliveries</w:t>
      </w:r>
    </w:p>
    <w:p w14:paraId="2E3EB6BA" w14:textId="1F8785A9" w:rsidR="009D3325" w:rsidRDefault="00B3379C" w:rsidP="00962B17">
      <w:pPr>
        <w:pStyle w:val="ListParagraph"/>
        <w:numPr>
          <w:ilvl w:val="0"/>
          <w:numId w:val="35"/>
        </w:numPr>
        <w:rPr>
          <w:lang w:val="en-GB"/>
        </w:rPr>
      </w:pPr>
      <w:r>
        <w:rPr>
          <w:lang w:val="en-GB"/>
        </w:rPr>
        <w:t>132-TRP-494-</w:t>
      </w:r>
      <w:r w:rsidR="009D3325" w:rsidRPr="009D3325">
        <w:rPr>
          <w:lang w:val="en-GB"/>
        </w:rPr>
        <w:t>TAC-20: SAT 4: Flightlead (SQ, with IP/MQ/TR)</w:t>
      </w:r>
    </w:p>
    <w:p w14:paraId="1043157C" w14:textId="5F30663C" w:rsidR="009D3325" w:rsidRDefault="00B3379C" w:rsidP="00BF225A">
      <w:pPr>
        <w:pStyle w:val="ListParagraph"/>
        <w:numPr>
          <w:ilvl w:val="0"/>
          <w:numId w:val="35"/>
        </w:numPr>
        <w:rPr>
          <w:lang w:val="en-GB"/>
        </w:rPr>
      </w:pPr>
      <w:r>
        <w:rPr>
          <w:lang w:val="en-GB"/>
        </w:rPr>
        <w:t>132-TRP-494-</w:t>
      </w:r>
      <w:r w:rsidR="009D3325" w:rsidRPr="009D3325">
        <w:rPr>
          <w:lang w:val="en-GB"/>
        </w:rPr>
        <w:t>TAC-12: DCA: CAP (SQ with IP/MQ)</w:t>
      </w:r>
    </w:p>
    <w:p w14:paraId="24BF5E77" w14:textId="29F23704" w:rsidR="00020C70" w:rsidRDefault="00B3379C" w:rsidP="00BF225A">
      <w:pPr>
        <w:pStyle w:val="ListParagraph"/>
        <w:numPr>
          <w:ilvl w:val="0"/>
          <w:numId w:val="35"/>
        </w:numPr>
        <w:rPr>
          <w:lang w:val="en-GB"/>
        </w:rPr>
      </w:pPr>
      <w:r>
        <w:rPr>
          <w:lang w:val="en-GB"/>
        </w:rPr>
        <w:t>132-TRP-494-</w:t>
      </w:r>
      <w:r w:rsidR="009D3325" w:rsidRPr="009D3325">
        <w:rPr>
          <w:lang w:val="en-GB"/>
        </w:rPr>
        <w:t>TAC-11: OCA: SWEEP (SQ with IP/MQ)</w:t>
      </w:r>
    </w:p>
    <w:p w14:paraId="4C356F91" w14:textId="53021651" w:rsidR="00B3379C" w:rsidRDefault="00B3379C" w:rsidP="00B3379C">
      <w:pPr>
        <w:rPr>
          <w:lang w:val="en-GB"/>
        </w:rPr>
      </w:pPr>
    </w:p>
    <w:p w14:paraId="121EF75F" w14:textId="31676679" w:rsidR="00B3379C" w:rsidRPr="00B3379C" w:rsidRDefault="00B3379C" w:rsidP="00B3379C">
      <w:pPr>
        <w:rPr>
          <w:lang w:val="en-GB"/>
        </w:rPr>
      </w:pPr>
      <w:r>
        <w:rPr>
          <w:lang w:val="en-GB"/>
        </w:rPr>
        <w:t>It should be noted that if a converting pilot is not deemed to meet the standard required by the 388</w:t>
      </w:r>
      <w:r w:rsidRPr="00B3379C">
        <w:rPr>
          <w:vertAlign w:val="superscript"/>
          <w:lang w:val="en-GB"/>
        </w:rPr>
        <w:t>th</w:t>
      </w:r>
      <w:r>
        <w:rPr>
          <w:lang w:val="en-GB"/>
        </w:rPr>
        <w:t xml:space="preserve">, they may be asked to revisit certain other </w:t>
      </w:r>
      <w:r w:rsidR="000A3239">
        <w:rPr>
          <w:lang w:val="en-GB"/>
        </w:rPr>
        <w:t>lessons from the 388</w:t>
      </w:r>
      <w:r w:rsidR="000A3239" w:rsidRPr="000A3239">
        <w:rPr>
          <w:vertAlign w:val="superscript"/>
          <w:lang w:val="en-GB"/>
        </w:rPr>
        <w:t>th</w:t>
      </w:r>
      <w:r w:rsidR="000A3239">
        <w:rPr>
          <w:lang w:val="en-GB"/>
        </w:rPr>
        <w:t xml:space="preserve"> TRP until such a time that they are able to demonstrate </w:t>
      </w:r>
      <w:r w:rsidR="00E05079">
        <w:rPr>
          <w:lang w:val="en-GB"/>
        </w:rPr>
        <w:t xml:space="preserve">the required </w:t>
      </w:r>
      <w:r w:rsidR="000F30D8">
        <w:rPr>
          <w:lang w:val="en-GB"/>
        </w:rPr>
        <w:t>competence in the F-16C.</w:t>
      </w:r>
    </w:p>
    <w:p w14:paraId="5248441B" w14:textId="6B91D0D4" w:rsidR="004F6CBA" w:rsidRDefault="00B830A8" w:rsidP="00555986">
      <w:pPr>
        <w:pStyle w:val="Heading1"/>
        <w:numPr>
          <w:ilvl w:val="0"/>
          <w:numId w:val="22"/>
        </w:numPr>
        <w:rPr>
          <w:lang w:val="en-GB"/>
        </w:rPr>
      </w:pPr>
      <w:bookmarkStart w:id="12" w:name="_Toc21981624"/>
      <w:r>
        <w:rPr>
          <w:lang w:val="en-GB"/>
        </w:rPr>
        <w:lastRenderedPageBreak/>
        <w:t>General regulations</w:t>
      </w:r>
      <w:bookmarkEnd w:id="12"/>
    </w:p>
    <w:p w14:paraId="2FB7350D" w14:textId="1B736DE3" w:rsidR="0008227E" w:rsidRDefault="0008227E" w:rsidP="0008227E">
      <w:pPr>
        <w:pStyle w:val="Heading2"/>
        <w:numPr>
          <w:ilvl w:val="1"/>
          <w:numId w:val="22"/>
        </w:numPr>
        <w:rPr>
          <w:lang w:val="en-GB"/>
        </w:rPr>
      </w:pPr>
      <w:bookmarkStart w:id="13" w:name="_Toc21981625"/>
      <w:r>
        <w:rPr>
          <w:lang w:val="en-GB"/>
        </w:rPr>
        <w:t>Self Qualification</w:t>
      </w:r>
      <w:bookmarkEnd w:id="13"/>
    </w:p>
    <w:p w14:paraId="1260AD4C" w14:textId="77777777" w:rsidR="00E05079" w:rsidRDefault="00E05079" w:rsidP="00BF1462">
      <w:pPr>
        <w:ind w:left="720"/>
        <w:rPr>
          <w:lang w:val="en-GB"/>
        </w:rPr>
      </w:pPr>
      <w:r>
        <w:rPr>
          <w:lang w:val="en-GB"/>
        </w:rPr>
        <w:t>‘Self Qualification’ or SQ lessons are intended to be conducted without an Instructor Pilot. For the Initial Qualification Training (IQT) arc, all SQ lessons are to be conducted offline, not connected to the 132</w:t>
      </w:r>
      <w:r w:rsidRPr="00E05079">
        <w:rPr>
          <w:vertAlign w:val="superscript"/>
          <w:lang w:val="en-GB"/>
        </w:rPr>
        <w:t>nd</w:t>
      </w:r>
      <w:r>
        <w:rPr>
          <w:lang w:val="en-GB"/>
        </w:rPr>
        <w:t xml:space="preserve"> Virtual Wing Server. Once a student pilot achieves IQT status by completing the required lessons and check-rides, they may begin to conduct SQ lessons connected to the server.</w:t>
      </w:r>
    </w:p>
    <w:p w14:paraId="3E6C0961" w14:textId="21A699EF" w:rsidR="00E05079" w:rsidRDefault="00E05079" w:rsidP="00BF1462">
      <w:pPr>
        <w:ind w:left="720"/>
        <w:rPr>
          <w:lang w:val="en-GB"/>
        </w:rPr>
      </w:pPr>
    </w:p>
    <w:p w14:paraId="2A13E5CF" w14:textId="0831CDCD" w:rsidR="00E05079" w:rsidRDefault="00E36C75" w:rsidP="00BF1462">
      <w:pPr>
        <w:ind w:left="720"/>
        <w:rPr>
          <w:lang w:val="en-GB"/>
        </w:rPr>
      </w:pPr>
      <w:r>
        <w:rPr>
          <w:lang w:val="en-GB"/>
        </w:rPr>
        <w:t xml:space="preserve">In all cases, the SQ missions should be flown as elements of the content of the lessons will be assessed in future lessons with an Instructor Pilot. These may be flown alone, or they can be flown with other pilots in the MQT phase, provided that the other pilot is either an MQ or IP graded pilot. </w:t>
      </w:r>
    </w:p>
    <w:p w14:paraId="79B0EC10" w14:textId="43AF6937" w:rsidR="00E36C75" w:rsidRDefault="00E36C75" w:rsidP="00BF1462">
      <w:pPr>
        <w:ind w:left="720"/>
        <w:rPr>
          <w:lang w:val="en-GB"/>
        </w:rPr>
      </w:pPr>
    </w:p>
    <w:p w14:paraId="3B644895" w14:textId="320D26C6" w:rsidR="00E36C75" w:rsidRDefault="00E36C75" w:rsidP="00BF1462">
      <w:pPr>
        <w:ind w:left="720"/>
        <w:rPr>
          <w:lang w:val="en-GB"/>
        </w:rPr>
      </w:pPr>
      <w:r>
        <w:rPr>
          <w:lang w:val="en-GB"/>
        </w:rPr>
        <w:t>Student pilots joining the 388</w:t>
      </w:r>
      <w:r w:rsidRPr="00E36C75">
        <w:rPr>
          <w:vertAlign w:val="superscript"/>
          <w:lang w:val="en-GB"/>
        </w:rPr>
        <w:t>th</w:t>
      </w:r>
      <w:r>
        <w:rPr>
          <w:lang w:val="en-GB"/>
        </w:rPr>
        <w:t xml:space="preserve"> must ensure that all required SQ lessons are completed before signing up for an IP mandatory flight. Failure to demonstrate the required level of knowledge when attending an IP mandatory flight may result in being asked to re-fly a SQ lesson, or being removed from the current course of training. </w:t>
      </w:r>
    </w:p>
    <w:p w14:paraId="68879A60" w14:textId="77777777" w:rsidR="00E36C75" w:rsidRDefault="00E36C75" w:rsidP="00BF1462">
      <w:pPr>
        <w:ind w:left="720"/>
        <w:rPr>
          <w:lang w:val="en-GB"/>
        </w:rPr>
      </w:pPr>
    </w:p>
    <w:p w14:paraId="53465D16" w14:textId="78A1533E" w:rsidR="0008227E" w:rsidRDefault="0008227E" w:rsidP="0008227E">
      <w:pPr>
        <w:pStyle w:val="Heading2"/>
        <w:numPr>
          <w:ilvl w:val="1"/>
          <w:numId w:val="22"/>
        </w:numPr>
        <w:rPr>
          <w:lang w:val="en-GB"/>
        </w:rPr>
      </w:pPr>
      <w:bookmarkStart w:id="14" w:name="_Toc21981626"/>
      <w:bookmarkStart w:id="15" w:name="_GoBack"/>
      <w:bookmarkEnd w:id="15"/>
      <w:r>
        <w:rPr>
          <w:lang w:val="en-GB"/>
        </w:rPr>
        <w:t>IP Lessons</w:t>
      </w:r>
      <w:bookmarkEnd w:id="14"/>
      <w:r>
        <w:rPr>
          <w:lang w:val="en-GB"/>
        </w:rPr>
        <w:t xml:space="preserve"> </w:t>
      </w:r>
    </w:p>
    <w:p w14:paraId="2F0DE1EB" w14:textId="77777777" w:rsidR="0008227E" w:rsidRDefault="0008227E" w:rsidP="00BF1462">
      <w:pPr>
        <w:ind w:left="792"/>
        <w:rPr>
          <w:lang w:val="en-GB"/>
        </w:rPr>
      </w:pPr>
      <w:r w:rsidRPr="0008227E">
        <w:rPr>
          <w:lang w:val="en-GB"/>
        </w:rPr>
        <w:t xml:space="preserve">All lessons listed as IP are mandatory to be flown with an IP. These lessons will teach you everything you need to know and operate safely in the 132nd MP server, and give you the basics to continue training without an instructor. Instructor time is one of the most scarce resource we have, and everyone attending IP lessons need to be prepared. IP lessons will also be used to verify that the pilot have the correct knowledge from the self qualification lessons.  </w:t>
      </w:r>
    </w:p>
    <w:p w14:paraId="6AAACBA3" w14:textId="77777777" w:rsidR="0008227E" w:rsidRDefault="0008227E" w:rsidP="00BF1462">
      <w:pPr>
        <w:ind w:left="792"/>
        <w:rPr>
          <w:lang w:val="en-GB"/>
        </w:rPr>
      </w:pPr>
      <w:r w:rsidRPr="0008227E">
        <w:rPr>
          <w:lang w:val="en-GB"/>
        </w:rPr>
        <w:t xml:space="preserve">How to request IP lessons: </w:t>
      </w:r>
    </w:p>
    <w:p w14:paraId="4ED14F42" w14:textId="4D1EE588" w:rsidR="0008227E" w:rsidRPr="0008227E" w:rsidRDefault="0008227E" w:rsidP="00BF1462">
      <w:pPr>
        <w:ind w:left="792"/>
        <w:rPr>
          <w:lang w:val="en-GB"/>
        </w:rPr>
      </w:pPr>
      <w:r w:rsidRPr="0008227E">
        <w:rPr>
          <w:lang w:val="en-GB"/>
        </w:rPr>
        <w:t xml:space="preserve">Simply make sure you have self-qualified for everything you can SQ for, and sign up on any training event. When signed up, write in the events commschatter that you are looking for an IP flight within the </w:t>
      </w:r>
      <w:r>
        <w:rPr>
          <w:lang w:val="en-GB"/>
        </w:rPr>
        <w:t>388</w:t>
      </w:r>
      <w:r w:rsidRPr="0008227E">
        <w:rPr>
          <w:lang w:val="en-GB"/>
        </w:rPr>
        <w:t>th. The event host will then assign you and an IP (if IPs are available) to a flight, and you will get instructions and additional information from the IP in the flight commschatter.</w:t>
      </w:r>
    </w:p>
    <w:p w14:paraId="288133A0" w14:textId="77777777" w:rsidR="0008227E" w:rsidRPr="0008227E" w:rsidRDefault="0008227E" w:rsidP="0008227E">
      <w:pPr>
        <w:ind w:left="360"/>
      </w:pPr>
    </w:p>
    <w:p w14:paraId="387F0942" w14:textId="77777777" w:rsidR="0008227E" w:rsidRPr="0008227E" w:rsidRDefault="0008227E" w:rsidP="0008227E"/>
    <w:p w14:paraId="48C9FE2B" w14:textId="24C012C8" w:rsidR="0008227E" w:rsidRPr="0008227E" w:rsidRDefault="0008227E" w:rsidP="00B56E55">
      <w:pPr>
        <w:pStyle w:val="Heading2"/>
        <w:numPr>
          <w:ilvl w:val="1"/>
          <w:numId w:val="22"/>
        </w:numPr>
        <w:rPr>
          <w:lang w:val="en-GB"/>
        </w:rPr>
      </w:pPr>
      <w:bookmarkStart w:id="16" w:name="_Toc21981627"/>
      <w:r w:rsidRPr="0008227E">
        <w:rPr>
          <w:lang w:val="en-GB"/>
        </w:rPr>
        <w:t>Progress</w:t>
      </w:r>
      <w:r>
        <w:rPr>
          <w:lang w:val="en-GB"/>
        </w:rPr>
        <w:t xml:space="preserve"> / pace through training program</w:t>
      </w:r>
      <w:bookmarkEnd w:id="16"/>
    </w:p>
    <w:p w14:paraId="65B83C8D" w14:textId="062653E2" w:rsidR="0008227E" w:rsidRDefault="0008227E" w:rsidP="00BF1462">
      <w:pPr>
        <w:ind w:left="792"/>
        <w:rPr>
          <w:lang w:val="en-GB"/>
        </w:rPr>
      </w:pPr>
      <w:r w:rsidRPr="0008227E">
        <w:rPr>
          <w:highlight w:val="yellow"/>
          <w:lang w:val="en-GB"/>
        </w:rPr>
        <w:t>There is a large interest of flying in the 494th, so when you are accepted into training, it is expected that you progress through the training in a fair amount of time. We have not set a specific time, as real life always takes precedence. But there are more pilots in waiting, so if you are in a busy period in your life or work, you should let us know, so you can be put into a later class, so we don't hold out people from training that is available for starting training.</w:t>
      </w:r>
      <w:r>
        <w:rPr>
          <w:lang w:val="en-GB"/>
        </w:rPr>
        <w:t>(EDIT AND UPDATE FOR 388</w:t>
      </w:r>
      <w:r w:rsidRPr="0008227E">
        <w:rPr>
          <w:vertAlign w:val="superscript"/>
          <w:lang w:val="en-GB"/>
        </w:rPr>
        <w:t>th</w:t>
      </w:r>
      <w:r>
        <w:rPr>
          <w:lang w:val="en-GB"/>
        </w:rPr>
        <w:t xml:space="preserve"> STANDARDS) </w:t>
      </w:r>
    </w:p>
    <w:p w14:paraId="498D48BE" w14:textId="77777777" w:rsidR="001926CC" w:rsidRDefault="001926CC" w:rsidP="00BF1462">
      <w:pPr>
        <w:ind w:left="792"/>
        <w:rPr>
          <w:lang w:val="en-GB"/>
        </w:rPr>
      </w:pPr>
    </w:p>
    <w:p w14:paraId="076CBD14" w14:textId="3DDF460B" w:rsidR="001926CC" w:rsidRDefault="00C2631D" w:rsidP="00BF1462">
      <w:pPr>
        <w:ind w:left="792"/>
        <w:rPr>
          <w:lang w:val="en-GB"/>
        </w:rPr>
      </w:pPr>
      <w:r>
        <w:rPr>
          <w:lang w:val="en-GB"/>
        </w:rPr>
        <w:t>The 132</w:t>
      </w:r>
      <w:r w:rsidRPr="00C2631D">
        <w:rPr>
          <w:vertAlign w:val="superscript"/>
          <w:lang w:val="en-GB"/>
        </w:rPr>
        <w:t>nd</w:t>
      </w:r>
      <w:r>
        <w:rPr>
          <w:lang w:val="en-GB"/>
        </w:rPr>
        <w:t xml:space="preserve"> hosts normally a minimum of 8 multiplayer events per month. </w:t>
      </w:r>
      <w:r w:rsidR="001926CC">
        <w:rPr>
          <w:lang w:val="en-GB"/>
        </w:rPr>
        <w:t>It is expected that any new pilot in the 388</w:t>
      </w:r>
      <w:r w:rsidR="001926CC" w:rsidRPr="001926CC">
        <w:rPr>
          <w:vertAlign w:val="superscript"/>
          <w:lang w:val="en-GB"/>
        </w:rPr>
        <w:t>th</w:t>
      </w:r>
      <w:r w:rsidR="001926CC">
        <w:rPr>
          <w:lang w:val="en-GB"/>
        </w:rPr>
        <w:t xml:space="preserve"> is available for </w:t>
      </w:r>
      <w:r>
        <w:rPr>
          <w:lang w:val="en-GB"/>
        </w:rPr>
        <w:t xml:space="preserve">a minimum of </w:t>
      </w:r>
      <w:r w:rsidR="001926CC">
        <w:rPr>
          <w:lang w:val="en-GB"/>
        </w:rPr>
        <w:t>4 multiplayer training events in a month. In addition it is also expected that any new 388</w:t>
      </w:r>
      <w:r w:rsidR="001926CC" w:rsidRPr="001926CC">
        <w:rPr>
          <w:vertAlign w:val="superscript"/>
          <w:lang w:val="en-GB"/>
        </w:rPr>
        <w:t>th</w:t>
      </w:r>
      <w:r w:rsidR="001926CC">
        <w:rPr>
          <w:lang w:val="en-GB"/>
        </w:rPr>
        <w:t xml:space="preserve"> pilot is available to conduct several </w:t>
      </w:r>
      <w:r>
        <w:rPr>
          <w:lang w:val="en-GB"/>
        </w:rPr>
        <w:t>self-qualification</w:t>
      </w:r>
      <w:r w:rsidR="001926CC">
        <w:rPr>
          <w:lang w:val="en-GB"/>
        </w:rPr>
        <w:t xml:space="preserve"> and own practice offline to gain the necessary skills needed to progress through the training program.</w:t>
      </w:r>
    </w:p>
    <w:p w14:paraId="187CC5DD" w14:textId="6F18B46C" w:rsidR="001926CC" w:rsidRDefault="001926CC" w:rsidP="00BF1462">
      <w:pPr>
        <w:ind w:left="792"/>
        <w:rPr>
          <w:lang w:val="en-GB"/>
        </w:rPr>
      </w:pPr>
      <w:r>
        <w:rPr>
          <w:lang w:val="en-GB"/>
        </w:rPr>
        <w:t xml:space="preserve">We understand that real life </w:t>
      </w:r>
      <w:r w:rsidR="00C2631D">
        <w:rPr>
          <w:lang w:val="en-GB"/>
        </w:rPr>
        <w:t>has</w:t>
      </w:r>
      <w:r>
        <w:rPr>
          <w:lang w:val="en-GB"/>
        </w:rPr>
        <w:t xml:space="preserve"> priority and pilots might have unanticipated </w:t>
      </w:r>
      <w:r w:rsidR="00C2631D">
        <w:rPr>
          <w:lang w:val="en-GB"/>
        </w:rPr>
        <w:t>real-life</w:t>
      </w:r>
      <w:r>
        <w:rPr>
          <w:lang w:val="en-GB"/>
        </w:rPr>
        <w:t xml:space="preserve"> interference that prevents attendance in the trainingprogram for a shorter or longer term. If the trainee understands that he is not able to follow the expected progress he should immediately let the IPs of the squadron </w:t>
      </w:r>
      <w:r w:rsidR="00C2631D">
        <w:rPr>
          <w:lang w:val="en-GB"/>
        </w:rPr>
        <w:t>know, and</w:t>
      </w:r>
      <w:r>
        <w:rPr>
          <w:lang w:val="en-GB"/>
        </w:rPr>
        <w:t xml:space="preserve"> give a best assessment of his availability for the next months. IPs may be able to conduct events </w:t>
      </w:r>
      <w:r w:rsidR="00C2631D">
        <w:rPr>
          <w:lang w:val="en-GB"/>
        </w:rPr>
        <w:t>other times than official 132</w:t>
      </w:r>
      <w:r w:rsidR="00C2631D" w:rsidRPr="00C2631D">
        <w:rPr>
          <w:vertAlign w:val="superscript"/>
          <w:lang w:val="en-GB"/>
        </w:rPr>
        <w:t>nd</w:t>
      </w:r>
      <w:r w:rsidR="00C2631D">
        <w:rPr>
          <w:lang w:val="en-GB"/>
        </w:rPr>
        <w:t xml:space="preserve"> trainings to mitigate for the real-life incursion. In any case the 388</w:t>
      </w:r>
      <w:r w:rsidR="00C2631D" w:rsidRPr="00C2631D">
        <w:rPr>
          <w:vertAlign w:val="superscript"/>
          <w:lang w:val="en-GB"/>
        </w:rPr>
        <w:t>th</w:t>
      </w:r>
      <w:r w:rsidR="00C2631D">
        <w:rPr>
          <w:lang w:val="en-GB"/>
        </w:rPr>
        <w:t xml:space="preserve"> IPs will decide if the expected and experienced activity level is sufficient for continuing through the training based on demand for spots in the 388</w:t>
      </w:r>
      <w:r w:rsidR="00C2631D" w:rsidRPr="00C2631D">
        <w:rPr>
          <w:vertAlign w:val="superscript"/>
          <w:lang w:val="en-GB"/>
        </w:rPr>
        <w:t>th</w:t>
      </w:r>
      <w:r w:rsidR="00C2631D">
        <w:rPr>
          <w:lang w:val="en-GB"/>
        </w:rPr>
        <w:t xml:space="preserve"> and IP availability. </w:t>
      </w:r>
    </w:p>
    <w:p w14:paraId="5E2945EB" w14:textId="3CC4A788" w:rsidR="00C2631D" w:rsidRDefault="00C2631D" w:rsidP="00BF1462">
      <w:pPr>
        <w:ind w:left="792"/>
        <w:rPr>
          <w:lang w:val="en-GB"/>
        </w:rPr>
      </w:pPr>
      <w:r>
        <w:rPr>
          <w:lang w:val="en-GB"/>
        </w:rPr>
        <w:t>Failure to notify IPs of drop of activity will lead to removal from the squadron.</w:t>
      </w:r>
    </w:p>
    <w:p w14:paraId="5F5BF335" w14:textId="33A0B94E" w:rsidR="00C2631D" w:rsidRDefault="00C2631D" w:rsidP="00BF1462">
      <w:pPr>
        <w:ind w:left="792"/>
        <w:rPr>
          <w:lang w:val="en-GB"/>
        </w:rPr>
      </w:pPr>
    </w:p>
    <w:p w14:paraId="37F1AA92" w14:textId="0E31A396" w:rsidR="00C2631D" w:rsidRDefault="00C2631D" w:rsidP="00BF1462">
      <w:pPr>
        <w:ind w:left="792"/>
        <w:rPr>
          <w:lang w:val="en-GB"/>
        </w:rPr>
      </w:pPr>
      <w:r>
        <w:rPr>
          <w:lang w:val="en-GB"/>
        </w:rPr>
        <w:lastRenderedPageBreak/>
        <w:t>The activity level requirement are required to ensure that pilots that intend to fly the F-16C as their primary module are given priority, and that the squadron get personnel through the training program in a reasonable pace.</w:t>
      </w:r>
    </w:p>
    <w:p w14:paraId="215D5875" w14:textId="274CB58C" w:rsidR="00C2631D" w:rsidRDefault="00C2631D" w:rsidP="00BF1462">
      <w:pPr>
        <w:ind w:left="792"/>
        <w:rPr>
          <w:lang w:val="en-GB"/>
        </w:rPr>
      </w:pPr>
    </w:p>
    <w:p w14:paraId="44DD7421" w14:textId="5A690E25" w:rsidR="00C2631D" w:rsidRDefault="00C2631D" w:rsidP="00BF1462">
      <w:pPr>
        <w:ind w:left="792"/>
        <w:rPr>
          <w:lang w:val="en-GB"/>
        </w:rPr>
      </w:pPr>
      <w:r>
        <w:rPr>
          <w:lang w:val="en-GB"/>
        </w:rPr>
        <w:t>The activity requirement is active from the start of the training until graduating as a 2ship Flight lead.</w:t>
      </w:r>
    </w:p>
    <w:p w14:paraId="0B507F41" w14:textId="6934DEE0" w:rsidR="00C2631D" w:rsidRDefault="00C2631D" w:rsidP="00BF1462">
      <w:pPr>
        <w:ind w:left="792"/>
        <w:rPr>
          <w:lang w:val="en-GB"/>
        </w:rPr>
      </w:pPr>
      <w:r>
        <w:rPr>
          <w:lang w:val="en-GB"/>
        </w:rPr>
        <w:t xml:space="preserve"> 5 events IQT/MQT</w:t>
      </w:r>
    </w:p>
    <w:p w14:paraId="2C571DE1" w14:textId="2D314B62" w:rsidR="00C2631D" w:rsidRDefault="00C2631D" w:rsidP="00BF1462">
      <w:pPr>
        <w:ind w:left="792"/>
        <w:rPr>
          <w:lang w:val="en-GB"/>
        </w:rPr>
      </w:pPr>
      <w:r>
        <w:rPr>
          <w:lang w:val="en-GB"/>
        </w:rPr>
        <w:t>7 events in CT</w:t>
      </w:r>
    </w:p>
    <w:p w14:paraId="5725A719" w14:textId="46B74D4B" w:rsidR="00C2631D" w:rsidRDefault="00C2631D" w:rsidP="00BF1462">
      <w:pPr>
        <w:ind w:left="792"/>
        <w:rPr>
          <w:lang w:val="en-GB"/>
        </w:rPr>
      </w:pPr>
      <w:r>
        <w:rPr>
          <w:lang w:val="en-GB"/>
        </w:rPr>
        <w:tab/>
        <w:t>3x ACT</w:t>
      </w:r>
    </w:p>
    <w:p w14:paraId="011D0899" w14:textId="14BE8194" w:rsidR="00C2631D" w:rsidRDefault="00C2631D" w:rsidP="00BF1462">
      <w:pPr>
        <w:ind w:left="792"/>
        <w:rPr>
          <w:lang w:val="en-GB"/>
        </w:rPr>
      </w:pPr>
      <w:r>
        <w:rPr>
          <w:lang w:val="en-GB"/>
        </w:rPr>
        <w:tab/>
        <w:t>3x SAT</w:t>
      </w:r>
    </w:p>
    <w:p w14:paraId="6B7DB46C" w14:textId="704249C2" w:rsidR="00C2631D" w:rsidRDefault="00C2631D" w:rsidP="00BF1462">
      <w:pPr>
        <w:ind w:left="792"/>
        <w:rPr>
          <w:lang w:val="en-GB"/>
        </w:rPr>
      </w:pPr>
      <w:r>
        <w:rPr>
          <w:lang w:val="en-GB"/>
        </w:rPr>
        <w:tab/>
        <w:t>2ship FLUG</w:t>
      </w:r>
    </w:p>
    <w:p w14:paraId="3A149369" w14:textId="79BF1162" w:rsidR="00C2631D" w:rsidRDefault="00C2631D" w:rsidP="00BF1462">
      <w:pPr>
        <w:ind w:left="792"/>
        <w:rPr>
          <w:lang w:val="en-GB"/>
        </w:rPr>
      </w:pPr>
      <w:r>
        <w:rPr>
          <w:lang w:val="en-GB"/>
        </w:rPr>
        <w:t>Expected time from starting training until graduating as a 2ship flight lead: 3 months.</w:t>
      </w:r>
    </w:p>
    <w:p w14:paraId="1D3551CE" w14:textId="3619407E" w:rsidR="0008227E" w:rsidRDefault="0008227E" w:rsidP="0008227E">
      <w:pPr>
        <w:pStyle w:val="ListParagraph"/>
        <w:rPr>
          <w:lang w:val="en-GB"/>
        </w:rPr>
      </w:pPr>
    </w:p>
    <w:p w14:paraId="01CBF09A" w14:textId="3E75AE12" w:rsidR="0008227E" w:rsidRDefault="0008227E" w:rsidP="0008227E">
      <w:pPr>
        <w:pStyle w:val="Heading2"/>
        <w:numPr>
          <w:ilvl w:val="1"/>
          <w:numId w:val="22"/>
        </w:numPr>
        <w:rPr>
          <w:lang w:val="en-GB"/>
        </w:rPr>
      </w:pPr>
      <w:bookmarkStart w:id="17" w:name="_Toc21981628"/>
      <w:r>
        <w:rPr>
          <w:lang w:val="en-GB"/>
        </w:rPr>
        <w:t>Standards</w:t>
      </w:r>
      <w:bookmarkEnd w:id="17"/>
    </w:p>
    <w:p w14:paraId="43A3CAEC" w14:textId="02C4197F" w:rsidR="001926CC" w:rsidRDefault="001926CC" w:rsidP="00BF1462">
      <w:pPr>
        <w:ind w:left="792"/>
        <w:rPr>
          <w:lang w:val="en-GB"/>
        </w:rPr>
      </w:pPr>
      <w:r>
        <w:rPr>
          <w:lang w:val="en-GB"/>
        </w:rPr>
        <w:t>Fill inn standards and what we expect from any 388</w:t>
      </w:r>
      <w:r w:rsidRPr="001926CC">
        <w:rPr>
          <w:vertAlign w:val="superscript"/>
          <w:lang w:val="en-GB"/>
        </w:rPr>
        <w:t>th</w:t>
      </w:r>
      <w:r>
        <w:rPr>
          <w:lang w:val="en-GB"/>
        </w:rPr>
        <w:t xml:space="preserve"> pilot</w:t>
      </w:r>
      <w:r w:rsidR="00BF1462">
        <w:rPr>
          <w:lang w:val="en-GB"/>
        </w:rPr>
        <w:t>:</w:t>
      </w:r>
    </w:p>
    <w:p w14:paraId="62802B1E" w14:textId="0D71D067" w:rsidR="00E0173C" w:rsidRPr="00BF1462" w:rsidRDefault="00E0173C" w:rsidP="00BF1462">
      <w:pPr>
        <w:pStyle w:val="ListParagraph"/>
        <w:numPr>
          <w:ilvl w:val="0"/>
          <w:numId w:val="34"/>
        </w:numPr>
        <w:rPr>
          <w:lang w:val="en-GB"/>
        </w:rPr>
      </w:pPr>
      <w:r w:rsidRPr="00BF1462">
        <w:rPr>
          <w:lang w:val="en-GB"/>
        </w:rPr>
        <w:t>Flight leads will always ensure to fill out flightplan on the eventpage on the 132</w:t>
      </w:r>
      <w:r w:rsidRPr="00BF1462">
        <w:rPr>
          <w:vertAlign w:val="superscript"/>
          <w:lang w:val="en-GB"/>
        </w:rPr>
        <w:t>nd</w:t>
      </w:r>
      <w:r w:rsidRPr="00BF1462">
        <w:rPr>
          <w:lang w:val="en-GB"/>
        </w:rPr>
        <w:t xml:space="preserve"> website.</w:t>
      </w:r>
    </w:p>
    <w:p w14:paraId="6254BDC2" w14:textId="355EE895" w:rsidR="00E0173C" w:rsidRPr="00BF1462" w:rsidRDefault="00E0173C" w:rsidP="00BF1462">
      <w:pPr>
        <w:pStyle w:val="ListParagraph"/>
        <w:numPr>
          <w:ilvl w:val="0"/>
          <w:numId w:val="34"/>
        </w:numPr>
        <w:rPr>
          <w:lang w:val="en-GB"/>
        </w:rPr>
      </w:pPr>
      <w:r w:rsidRPr="00BF1462">
        <w:rPr>
          <w:lang w:val="en-GB"/>
        </w:rPr>
        <w:t xml:space="preserve">Flight lead will ensure MDC for the flight is </w:t>
      </w:r>
      <w:r w:rsidR="00BF1462" w:rsidRPr="00BF1462">
        <w:rPr>
          <w:lang w:val="en-GB"/>
        </w:rPr>
        <w:t>available</w:t>
      </w:r>
    </w:p>
    <w:p w14:paraId="1BA08059" w14:textId="04F177CF" w:rsidR="00BF1462" w:rsidRPr="00BF1462" w:rsidRDefault="00BF1462" w:rsidP="00BF1462">
      <w:pPr>
        <w:pStyle w:val="ListParagraph"/>
        <w:numPr>
          <w:ilvl w:val="0"/>
          <w:numId w:val="34"/>
        </w:numPr>
        <w:rPr>
          <w:lang w:val="en-GB"/>
        </w:rPr>
      </w:pPr>
      <w:r w:rsidRPr="00BF1462">
        <w:rPr>
          <w:lang w:val="en-GB"/>
        </w:rPr>
        <w:t>Pilots will take initiative to conduct self-qualification trainings in the continuation training.</w:t>
      </w:r>
    </w:p>
    <w:p w14:paraId="54A73FFF" w14:textId="0EECD664" w:rsidR="0008227E" w:rsidRDefault="0008227E" w:rsidP="0008227E">
      <w:pPr>
        <w:rPr>
          <w:lang w:val="en-GB"/>
        </w:rPr>
      </w:pPr>
    </w:p>
    <w:p w14:paraId="2EE97BE4" w14:textId="11A49C81" w:rsidR="0008227E" w:rsidRDefault="0008227E" w:rsidP="0008227E">
      <w:pPr>
        <w:pStyle w:val="Heading2"/>
        <w:numPr>
          <w:ilvl w:val="1"/>
          <w:numId w:val="22"/>
        </w:numPr>
        <w:rPr>
          <w:lang w:val="en-GB"/>
        </w:rPr>
      </w:pPr>
      <w:bookmarkStart w:id="18" w:name="_Toc21981629"/>
      <w:r>
        <w:rPr>
          <w:lang w:val="en-GB"/>
        </w:rPr>
        <w:t>Failure to follow standards or progress</w:t>
      </w:r>
      <w:bookmarkEnd w:id="18"/>
    </w:p>
    <w:p w14:paraId="7314B529" w14:textId="138CAA1A" w:rsidR="0008227E" w:rsidRDefault="0008227E" w:rsidP="0008227E">
      <w:pPr>
        <w:ind w:left="792"/>
        <w:rPr>
          <w:lang w:val="en-GB"/>
        </w:rPr>
      </w:pPr>
      <w:r>
        <w:rPr>
          <w:lang w:val="en-GB"/>
        </w:rPr>
        <w:t>For pilots failing to follow the standards or progress described in section 2.3 and 2.4 pilots will be removed from the 388</w:t>
      </w:r>
      <w:r w:rsidRPr="0008227E">
        <w:rPr>
          <w:vertAlign w:val="superscript"/>
          <w:lang w:val="en-GB"/>
        </w:rPr>
        <w:t>th</w:t>
      </w:r>
      <w:r>
        <w:rPr>
          <w:lang w:val="en-GB"/>
        </w:rPr>
        <w:t xml:space="preserve"> and will not be able to fly the F-16C on events hosted by the 132</w:t>
      </w:r>
      <w:r w:rsidRPr="0008227E">
        <w:rPr>
          <w:vertAlign w:val="superscript"/>
          <w:lang w:val="en-GB"/>
        </w:rPr>
        <w:t>nd</w:t>
      </w:r>
      <w:r>
        <w:rPr>
          <w:lang w:val="en-GB"/>
        </w:rPr>
        <w:t xml:space="preserve">. Prior to a decision for removal from the squadron a formal warning will be given by one of the squadron IPs. </w:t>
      </w:r>
    </w:p>
    <w:p w14:paraId="1666742D" w14:textId="51CC31C1" w:rsidR="0008227E" w:rsidRPr="0008227E" w:rsidRDefault="0008227E" w:rsidP="0008227E">
      <w:pPr>
        <w:ind w:left="792"/>
        <w:rPr>
          <w:lang w:val="en-GB"/>
        </w:rPr>
      </w:pPr>
      <w:r>
        <w:rPr>
          <w:lang w:val="en-GB"/>
        </w:rPr>
        <w:t>Decision to give a warning and decision to remove someone from  the squadron will be coordinated and agreed upon by the squadron IPs</w:t>
      </w:r>
      <w:r w:rsidR="001926CC">
        <w:rPr>
          <w:lang w:val="en-GB"/>
        </w:rPr>
        <w:t xml:space="preserve"> by a majority voting. NOTE: receiving Q- is not a reason for failure to follow program standards. </w:t>
      </w:r>
    </w:p>
    <w:p w14:paraId="7D22930A" w14:textId="77777777" w:rsidR="0008227E" w:rsidRPr="0008227E" w:rsidRDefault="0008227E" w:rsidP="0008227E">
      <w:pPr>
        <w:rPr>
          <w:lang w:val="en-GB"/>
        </w:rPr>
      </w:pPr>
    </w:p>
    <w:p w14:paraId="39699AD9" w14:textId="3625DDBC" w:rsidR="00B56E55" w:rsidRDefault="00B56E55" w:rsidP="00B56E55">
      <w:pPr>
        <w:pStyle w:val="Heading2"/>
        <w:numPr>
          <w:ilvl w:val="1"/>
          <w:numId w:val="22"/>
        </w:numPr>
        <w:rPr>
          <w:lang w:val="en-GB"/>
        </w:rPr>
      </w:pPr>
      <w:bookmarkStart w:id="19" w:name="_Toc21981630"/>
      <w:r>
        <w:rPr>
          <w:lang w:val="en-GB"/>
        </w:rPr>
        <w:t>Qualification levels</w:t>
      </w:r>
      <w:bookmarkEnd w:id="19"/>
    </w:p>
    <w:p w14:paraId="236644E9" w14:textId="77777777" w:rsidR="00B830A8" w:rsidRDefault="00C91D53" w:rsidP="00B830A8">
      <w:pPr>
        <w:rPr>
          <w:lang w:val="en-GB"/>
        </w:rPr>
      </w:pPr>
      <w:r>
        <w:rPr>
          <w:lang w:val="en-GB"/>
        </w:rPr>
        <w:t>The 388</w:t>
      </w:r>
      <w:r w:rsidR="00B830A8" w:rsidRPr="00B830A8">
        <w:rPr>
          <w:vertAlign w:val="superscript"/>
          <w:lang w:val="en-GB"/>
        </w:rPr>
        <w:t>th</w:t>
      </w:r>
      <w:r w:rsidR="00B830A8">
        <w:rPr>
          <w:lang w:val="en-GB"/>
        </w:rPr>
        <w:t xml:space="preserve"> have 5</w:t>
      </w:r>
      <w:r>
        <w:rPr>
          <w:lang w:val="en-GB"/>
        </w:rPr>
        <w:t xml:space="preserve"> qualifications level for F-16</w:t>
      </w:r>
      <w:r w:rsidR="00B830A8">
        <w:rPr>
          <w:lang w:val="en-GB"/>
        </w:rPr>
        <w:t>C pilots:</w:t>
      </w:r>
    </w:p>
    <w:p w14:paraId="256E5C76" w14:textId="77777777" w:rsidR="00B830A8" w:rsidRPr="006E7D50" w:rsidRDefault="00B830A8" w:rsidP="006E7D50">
      <w:pPr>
        <w:pStyle w:val="ListParagraph"/>
        <w:numPr>
          <w:ilvl w:val="0"/>
          <w:numId w:val="20"/>
        </w:numPr>
        <w:rPr>
          <w:lang w:val="en-GB"/>
        </w:rPr>
      </w:pPr>
      <w:r w:rsidRPr="00F801AF">
        <w:rPr>
          <w:b/>
          <w:lang w:val="en-GB"/>
        </w:rPr>
        <w:t>Trainee (TR):</w:t>
      </w:r>
      <w:r w:rsidRPr="006E7D50">
        <w:rPr>
          <w:lang w:val="en-GB"/>
        </w:rPr>
        <w:t xml:space="preserve"> Pilot going through IQT and MQT</w:t>
      </w:r>
    </w:p>
    <w:p w14:paraId="15DDEF17" w14:textId="77777777" w:rsidR="00B830A8" w:rsidRPr="006E7D50" w:rsidRDefault="00B830A8" w:rsidP="006E7D50">
      <w:pPr>
        <w:pStyle w:val="ListParagraph"/>
        <w:numPr>
          <w:ilvl w:val="0"/>
          <w:numId w:val="20"/>
        </w:numPr>
        <w:rPr>
          <w:lang w:val="en-GB"/>
        </w:rPr>
      </w:pPr>
      <w:r w:rsidRPr="00F801AF">
        <w:rPr>
          <w:b/>
          <w:lang w:val="en-GB"/>
        </w:rPr>
        <w:t>Mission Qualified (MQ):</w:t>
      </w:r>
      <w:r w:rsidRPr="006E7D50">
        <w:rPr>
          <w:lang w:val="en-GB"/>
        </w:rPr>
        <w:t xml:space="preserve"> Pilot graduated from MQT and cleared to fly  as wingman on combat missions (experienced pilots approved to fly as 2ship formation lead).</w:t>
      </w:r>
    </w:p>
    <w:p w14:paraId="7E29FF1F" w14:textId="77777777" w:rsidR="00B830A8" w:rsidRPr="006E7D50" w:rsidRDefault="00B830A8" w:rsidP="006E7D50">
      <w:pPr>
        <w:pStyle w:val="ListParagraph"/>
        <w:numPr>
          <w:ilvl w:val="0"/>
          <w:numId w:val="20"/>
        </w:numPr>
        <w:rPr>
          <w:lang w:val="en-GB"/>
        </w:rPr>
      </w:pPr>
      <w:r w:rsidRPr="00F801AF">
        <w:rPr>
          <w:b/>
          <w:lang w:val="en-GB"/>
        </w:rPr>
        <w:t>Flight Lead (FL):</w:t>
      </w:r>
      <w:r w:rsidRPr="006E7D50">
        <w:rPr>
          <w:lang w:val="en-GB"/>
        </w:rPr>
        <w:t xml:space="preserve"> Pilot graduated FLUG, and cleared to fly </w:t>
      </w:r>
      <w:r w:rsidR="00C91D53">
        <w:rPr>
          <w:lang w:val="en-GB"/>
        </w:rPr>
        <w:t>2-ship or 4-</w:t>
      </w:r>
      <w:r w:rsidRPr="006E7D50">
        <w:rPr>
          <w:lang w:val="en-GB"/>
        </w:rPr>
        <w:t>ship formation lead  during combat missions</w:t>
      </w:r>
      <w:r w:rsidR="00C91D53">
        <w:rPr>
          <w:lang w:val="en-GB"/>
        </w:rPr>
        <w:t>.</w:t>
      </w:r>
    </w:p>
    <w:p w14:paraId="2C2D4A30" w14:textId="77777777" w:rsidR="00B830A8" w:rsidRPr="006E7D50" w:rsidRDefault="00B830A8" w:rsidP="006E7D50">
      <w:pPr>
        <w:pStyle w:val="ListParagraph"/>
        <w:numPr>
          <w:ilvl w:val="0"/>
          <w:numId w:val="20"/>
        </w:numPr>
        <w:rPr>
          <w:lang w:val="en-GB"/>
        </w:rPr>
      </w:pPr>
      <w:r w:rsidRPr="00F801AF">
        <w:rPr>
          <w:b/>
          <w:lang w:val="en-GB"/>
        </w:rPr>
        <w:t>Instructor Pilot</w:t>
      </w:r>
      <w:r w:rsidR="006E7D50" w:rsidRPr="00F801AF">
        <w:rPr>
          <w:b/>
          <w:lang w:val="en-GB"/>
        </w:rPr>
        <w:t xml:space="preserve"> (IP)</w:t>
      </w:r>
      <w:r w:rsidRPr="00F801AF">
        <w:rPr>
          <w:b/>
          <w:lang w:val="en-GB"/>
        </w:rPr>
        <w:t>:</w:t>
      </w:r>
      <w:r w:rsidRPr="006E7D50">
        <w:rPr>
          <w:lang w:val="en-GB"/>
        </w:rPr>
        <w:t xml:space="preserve"> Pilot cleared to teach any 494</w:t>
      </w:r>
      <w:r w:rsidRPr="006E7D50">
        <w:rPr>
          <w:vertAlign w:val="superscript"/>
          <w:lang w:val="en-GB"/>
        </w:rPr>
        <w:t>th</w:t>
      </w:r>
      <w:r w:rsidRPr="006E7D50">
        <w:rPr>
          <w:lang w:val="en-GB"/>
        </w:rPr>
        <w:t xml:space="preserve"> pilot any part of the 494</w:t>
      </w:r>
      <w:r w:rsidRPr="006E7D50">
        <w:rPr>
          <w:vertAlign w:val="superscript"/>
          <w:lang w:val="en-GB"/>
        </w:rPr>
        <w:t>th</w:t>
      </w:r>
      <w:r w:rsidRPr="006E7D50">
        <w:rPr>
          <w:lang w:val="en-GB"/>
        </w:rPr>
        <w:t xml:space="preserve"> Training Program.</w:t>
      </w:r>
    </w:p>
    <w:p w14:paraId="6083EC13" w14:textId="77777777" w:rsidR="00B830A8" w:rsidRDefault="00B830A8" w:rsidP="006E7D50">
      <w:pPr>
        <w:pStyle w:val="ListParagraph"/>
        <w:numPr>
          <w:ilvl w:val="0"/>
          <w:numId w:val="20"/>
        </w:numPr>
        <w:rPr>
          <w:lang w:val="en-GB"/>
        </w:rPr>
      </w:pPr>
      <w:r w:rsidRPr="00F801AF">
        <w:rPr>
          <w:b/>
          <w:lang w:val="en-GB"/>
        </w:rPr>
        <w:t>Mission Commander</w:t>
      </w:r>
      <w:r w:rsidR="006E7D50" w:rsidRPr="00F801AF">
        <w:rPr>
          <w:b/>
          <w:lang w:val="en-GB"/>
        </w:rPr>
        <w:t xml:space="preserve"> (MC):</w:t>
      </w:r>
      <w:r w:rsidR="006E7D50" w:rsidRPr="006E7D50">
        <w:rPr>
          <w:lang w:val="en-GB"/>
        </w:rPr>
        <w:t xml:space="preserve"> Pilot  graduated MC upgrade and cleared to lead COMAO (packages)</w:t>
      </w:r>
    </w:p>
    <w:p w14:paraId="40049089" w14:textId="77777777" w:rsidR="00F801AF" w:rsidRDefault="00F801AF" w:rsidP="00F801AF">
      <w:pPr>
        <w:rPr>
          <w:lang w:val="en-GB"/>
        </w:rPr>
      </w:pPr>
    </w:p>
    <w:p w14:paraId="0A29A65F" w14:textId="77777777" w:rsidR="00163783" w:rsidRDefault="00163783" w:rsidP="00F801AF">
      <w:pPr>
        <w:rPr>
          <w:lang w:val="en-GB"/>
        </w:rPr>
      </w:pPr>
    </w:p>
    <w:p w14:paraId="7AE052BD" w14:textId="77777777" w:rsidR="00163783" w:rsidRDefault="00163783" w:rsidP="0008227E">
      <w:pPr>
        <w:pStyle w:val="Heading2"/>
        <w:numPr>
          <w:ilvl w:val="0"/>
          <w:numId w:val="22"/>
        </w:numPr>
        <w:rPr>
          <w:lang w:val="en-GB"/>
        </w:rPr>
      </w:pPr>
      <w:bookmarkStart w:id="20" w:name="_Toc21981631"/>
      <w:r>
        <w:rPr>
          <w:lang w:val="en-GB"/>
        </w:rPr>
        <w:t>Training programs</w:t>
      </w:r>
      <w:bookmarkEnd w:id="20"/>
    </w:p>
    <w:p w14:paraId="0AD320C3" w14:textId="77777777" w:rsidR="00163783" w:rsidRDefault="00163783" w:rsidP="00F801AF">
      <w:pPr>
        <w:rPr>
          <w:lang w:val="en-GB"/>
        </w:rPr>
      </w:pPr>
      <w:r>
        <w:rPr>
          <w:lang w:val="en-GB"/>
        </w:rPr>
        <w:t xml:space="preserve">The following training programs exist to qualify </w:t>
      </w:r>
      <w:r w:rsidR="00C91D53">
        <w:rPr>
          <w:lang w:val="en-GB"/>
        </w:rPr>
        <w:t>F-16C pilots in the 388</w:t>
      </w:r>
      <w:r w:rsidRPr="00163783">
        <w:rPr>
          <w:vertAlign w:val="superscript"/>
          <w:lang w:val="en-GB"/>
        </w:rPr>
        <w:t>th</w:t>
      </w:r>
      <w:r>
        <w:rPr>
          <w:lang w:val="en-GB"/>
        </w:rPr>
        <w:t>.</w:t>
      </w:r>
    </w:p>
    <w:p w14:paraId="609C954E" w14:textId="77777777" w:rsidR="00163783" w:rsidRPr="0089375D" w:rsidRDefault="00163783" w:rsidP="00163783">
      <w:pPr>
        <w:pStyle w:val="ListParagraph"/>
        <w:numPr>
          <w:ilvl w:val="0"/>
          <w:numId w:val="24"/>
        </w:numPr>
        <w:rPr>
          <w:lang w:val="en-GB"/>
        </w:rPr>
      </w:pPr>
      <w:r w:rsidRPr="0089375D">
        <w:rPr>
          <w:b/>
          <w:lang w:val="en-GB"/>
        </w:rPr>
        <w:t>IQT:</w:t>
      </w:r>
      <w:r w:rsidR="00C91B6D" w:rsidRPr="00C91B6D">
        <w:rPr>
          <w:sz w:val="23"/>
          <w:szCs w:val="23"/>
        </w:rPr>
        <w:t xml:space="preserve"> </w:t>
      </w:r>
      <w:r w:rsidR="00C91B6D">
        <w:rPr>
          <w:sz w:val="23"/>
          <w:szCs w:val="23"/>
        </w:rPr>
        <w:t xml:space="preserve">Training to qualify </w:t>
      </w:r>
      <w:r w:rsidR="0089375D">
        <w:rPr>
          <w:sz w:val="23"/>
          <w:szCs w:val="23"/>
        </w:rPr>
        <w:t>pilots</w:t>
      </w:r>
      <w:r w:rsidR="00C91B6D">
        <w:rPr>
          <w:sz w:val="23"/>
          <w:szCs w:val="23"/>
        </w:rPr>
        <w:t xml:space="preserve"> in basic aircraft flying duties without specific regard to </w:t>
      </w:r>
      <w:r w:rsidR="00C91D53">
        <w:rPr>
          <w:sz w:val="23"/>
          <w:szCs w:val="23"/>
        </w:rPr>
        <w:t>388</w:t>
      </w:r>
      <w:r w:rsidR="0089375D" w:rsidRPr="0089375D">
        <w:rPr>
          <w:sz w:val="23"/>
          <w:szCs w:val="23"/>
          <w:vertAlign w:val="superscript"/>
        </w:rPr>
        <w:t>th</w:t>
      </w:r>
      <w:r w:rsidR="0089375D">
        <w:rPr>
          <w:sz w:val="23"/>
          <w:szCs w:val="23"/>
        </w:rPr>
        <w:t xml:space="preserve"> missions. </w:t>
      </w:r>
      <w:r w:rsidR="0089375D" w:rsidRPr="0079626D">
        <w:t>The goal of IQT is airframe familiarization, basic flight- and systems training, enabling the student pilot to operate the aircraft and its systems independently. IQT provides a basis for further solo practice. IQT certification will usually be a requirement for any operation hosted by 132</w:t>
      </w:r>
      <w:r w:rsidR="0089375D" w:rsidRPr="008C6544">
        <w:rPr>
          <w:vertAlign w:val="superscript"/>
        </w:rPr>
        <w:t>nd</w:t>
      </w:r>
    </w:p>
    <w:p w14:paraId="7218C193" w14:textId="77777777" w:rsidR="0089375D" w:rsidRDefault="0089375D" w:rsidP="0089375D">
      <w:pPr>
        <w:pStyle w:val="ListParagraph"/>
        <w:rPr>
          <w:lang w:val="en-GB"/>
        </w:rPr>
      </w:pPr>
    </w:p>
    <w:p w14:paraId="3AC7285A" w14:textId="77777777" w:rsidR="00163783" w:rsidRPr="0089375D" w:rsidRDefault="00163783" w:rsidP="00163783">
      <w:pPr>
        <w:pStyle w:val="ListParagraph"/>
        <w:numPr>
          <w:ilvl w:val="0"/>
          <w:numId w:val="24"/>
        </w:numPr>
        <w:rPr>
          <w:lang w:val="en-GB"/>
        </w:rPr>
      </w:pPr>
      <w:r w:rsidRPr="0089375D">
        <w:rPr>
          <w:b/>
          <w:lang w:val="en-GB"/>
        </w:rPr>
        <w:t>MQT:</w:t>
      </w:r>
      <w:r w:rsidR="00C91B6D">
        <w:rPr>
          <w:lang w:val="en-GB"/>
        </w:rPr>
        <w:t xml:space="preserve"> </w:t>
      </w:r>
      <w:r w:rsidR="00C91B6D">
        <w:rPr>
          <w:sz w:val="23"/>
          <w:szCs w:val="23"/>
        </w:rPr>
        <w:t xml:space="preserve">Training required </w:t>
      </w:r>
      <w:r w:rsidR="0089375D">
        <w:rPr>
          <w:sz w:val="23"/>
          <w:szCs w:val="23"/>
        </w:rPr>
        <w:t>to achieve</w:t>
      </w:r>
      <w:r w:rsidR="00C91B6D">
        <w:rPr>
          <w:sz w:val="23"/>
          <w:szCs w:val="23"/>
        </w:rPr>
        <w:t xml:space="preserve"> a basic level of competence in the </w:t>
      </w:r>
      <w:r w:rsidR="00C91D53">
        <w:rPr>
          <w:sz w:val="23"/>
          <w:szCs w:val="23"/>
        </w:rPr>
        <w:t>388</w:t>
      </w:r>
      <w:r w:rsidR="0089375D" w:rsidRPr="0089375D">
        <w:rPr>
          <w:sz w:val="23"/>
          <w:szCs w:val="23"/>
          <w:vertAlign w:val="superscript"/>
        </w:rPr>
        <w:t>th</w:t>
      </w:r>
      <w:r w:rsidR="00C91B6D">
        <w:rPr>
          <w:sz w:val="23"/>
          <w:szCs w:val="23"/>
        </w:rPr>
        <w:t xml:space="preserve"> primary missions.</w:t>
      </w:r>
      <w:r w:rsidR="0089375D">
        <w:rPr>
          <w:sz w:val="23"/>
          <w:szCs w:val="23"/>
        </w:rPr>
        <w:t xml:space="preserve"> </w:t>
      </w:r>
      <w:r w:rsidR="0089375D" w:rsidRPr="0079626D">
        <w:t xml:space="preserve">The goal of MQT is to train skills that enable the pilot to more effectively support his squadron during operations, e.g. proper communications, lead/wing tactical maneuvering, weapons employment, joint operations etc. MQT will be a requirement to participate in </w:t>
      </w:r>
      <w:r w:rsidR="0089375D" w:rsidRPr="00C91D53">
        <w:t>combat</w:t>
      </w:r>
      <w:r w:rsidR="0089375D">
        <w:t xml:space="preserve"> </w:t>
      </w:r>
      <w:r w:rsidR="0089375D" w:rsidRPr="0079626D">
        <w:t>mission as a qualified wingman</w:t>
      </w:r>
    </w:p>
    <w:p w14:paraId="0563D998" w14:textId="77777777" w:rsidR="0089375D" w:rsidRDefault="0089375D" w:rsidP="0089375D">
      <w:pPr>
        <w:rPr>
          <w:lang w:val="en-GB"/>
        </w:rPr>
      </w:pPr>
    </w:p>
    <w:p w14:paraId="629F47FA" w14:textId="77777777" w:rsidR="0089375D" w:rsidRPr="0089375D" w:rsidRDefault="0089375D" w:rsidP="0089375D">
      <w:pPr>
        <w:rPr>
          <w:lang w:val="en-GB"/>
        </w:rPr>
      </w:pPr>
    </w:p>
    <w:p w14:paraId="13991EA9" w14:textId="62D2FDE6" w:rsidR="0089375D" w:rsidRDefault="00163783" w:rsidP="0089375D">
      <w:pPr>
        <w:pStyle w:val="ListParagraph"/>
      </w:pPr>
      <w:r w:rsidRPr="0089375D">
        <w:rPr>
          <w:b/>
          <w:lang w:val="en-GB"/>
        </w:rPr>
        <w:t>CT:</w:t>
      </w:r>
      <w:r w:rsidR="009B0306">
        <w:rPr>
          <w:lang w:val="en-GB"/>
        </w:rPr>
        <w:t xml:space="preserve"> </w:t>
      </w:r>
      <w:r w:rsidR="009B0306" w:rsidRPr="00BF1462">
        <w:rPr>
          <w:sz w:val="23"/>
          <w:szCs w:val="23"/>
          <w:highlight w:val="yellow"/>
        </w:rPr>
        <w:t>Training to maintain proficiency and improve aircrew capabilities to perform unit missions and aircrew proficiency sorties not flown in formal syllabus missions, tests, or evaluations.</w:t>
      </w:r>
      <w:r w:rsidR="0089375D" w:rsidRPr="00BF1462">
        <w:rPr>
          <w:sz w:val="23"/>
          <w:szCs w:val="23"/>
          <w:highlight w:val="yellow"/>
        </w:rPr>
        <w:t xml:space="preserve"> </w:t>
      </w:r>
      <w:r w:rsidR="0089375D" w:rsidRPr="00BF1462">
        <w:rPr>
          <w:highlight w:val="yellow"/>
        </w:rPr>
        <w:t xml:space="preserve">After completion of MQT the pilot is certified and qualified as a wingman. The training program has room for further training in tactics, weapon employment, and joint operations. Phase 3 is therefore a phase for </w:t>
      </w:r>
      <w:r w:rsidR="0089375D" w:rsidRPr="00BF1462">
        <w:rPr>
          <w:i/>
          <w:highlight w:val="yellow"/>
        </w:rPr>
        <w:t>building experience</w:t>
      </w:r>
      <w:r w:rsidR="0089375D" w:rsidRPr="00BF1462">
        <w:rPr>
          <w:highlight w:val="yellow"/>
        </w:rPr>
        <w:t xml:space="preserve"> and preparing for the upgrades in phase 4. After the pilot has passed the mandatory flights in CT, the pilot will be considered combat proficient. Only pilots that are combat proficient can start their training toward becoming a flight-lead.</w:t>
      </w:r>
      <w:r w:rsidR="0089375D">
        <w:t xml:space="preserve"> </w:t>
      </w:r>
      <w:r w:rsidR="00BF1462">
        <w:t xml:space="preserve"> (REWRITE TO 388</w:t>
      </w:r>
      <w:r w:rsidR="00BF1462" w:rsidRPr="00BF1462">
        <w:rPr>
          <w:vertAlign w:val="superscript"/>
        </w:rPr>
        <w:t>th</w:t>
      </w:r>
      <w:r w:rsidR="00BF1462">
        <w:t xml:space="preserve"> and what we want out of it)</w:t>
      </w:r>
    </w:p>
    <w:p w14:paraId="7439EEE4" w14:textId="77777777" w:rsidR="00163783" w:rsidRDefault="00163783" w:rsidP="0089375D">
      <w:pPr>
        <w:pStyle w:val="ListParagraph"/>
        <w:rPr>
          <w:lang w:val="en-GB"/>
        </w:rPr>
      </w:pPr>
    </w:p>
    <w:p w14:paraId="6D8E9530" w14:textId="77777777" w:rsidR="00163783" w:rsidRDefault="00163783" w:rsidP="00163783">
      <w:pPr>
        <w:pStyle w:val="ListParagraph"/>
        <w:numPr>
          <w:ilvl w:val="0"/>
          <w:numId w:val="24"/>
        </w:numPr>
        <w:rPr>
          <w:lang w:val="en-GB"/>
        </w:rPr>
      </w:pPr>
      <w:r w:rsidRPr="0089375D">
        <w:rPr>
          <w:b/>
          <w:lang w:val="en-GB"/>
        </w:rPr>
        <w:t>UG</w:t>
      </w:r>
      <w:r w:rsidR="009B0306" w:rsidRPr="0089375D">
        <w:rPr>
          <w:b/>
          <w:lang w:val="en-GB"/>
        </w:rPr>
        <w:t>:</w:t>
      </w:r>
      <w:r w:rsidR="009B0306">
        <w:rPr>
          <w:lang w:val="en-GB"/>
        </w:rPr>
        <w:t xml:space="preserve"> </w:t>
      </w:r>
      <w:r w:rsidR="009B0306">
        <w:rPr>
          <w:sz w:val="23"/>
          <w:szCs w:val="23"/>
        </w:rPr>
        <w:t>Training which is syllabus directed to qualify the aircrew in positions beyond that of the entry level of “wingman”.</w:t>
      </w:r>
    </w:p>
    <w:p w14:paraId="11FE5617" w14:textId="77777777" w:rsidR="00163783" w:rsidRDefault="00163783" w:rsidP="00163783">
      <w:pPr>
        <w:pStyle w:val="ListParagraph"/>
        <w:numPr>
          <w:ilvl w:val="1"/>
          <w:numId w:val="24"/>
        </w:numPr>
        <w:rPr>
          <w:lang w:val="en-GB"/>
        </w:rPr>
      </w:pPr>
      <w:r>
        <w:rPr>
          <w:lang w:val="en-GB"/>
        </w:rPr>
        <w:t>FLUG</w:t>
      </w:r>
    </w:p>
    <w:p w14:paraId="65396960" w14:textId="77777777" w:rsidR="00163783" w:rsidRDefault="00163783" w:rsidP="00163783">
      <w:pPr>
        <w:pStyle w:val="ListParagraph"/>
        <w:numPr>
          <w:ilvl w:val="1"/>
          <w:numId w:val="24"/>
        </w:numPr>
        <w:rPr>
          <w:lang w:val="en-GB"/>
        </w:rPr>
      </w:pPr>
      <w:r>
        <w:rPr>
          <w:lang w:val="en-GB"/>
        </w:rPr>
        <w:t>Aggressor</w:t>
      </w:r>
    </w:p>
    <w:p w14:paraId="668C6A7B" w14:textId="77777777" w:rsidR="00163783" w:rsidRDefault="00163783" w:rsidP="00163783">
      <w:pPr>
        <w:pStyle w:val="ListParagraph"/>
        <w:numPr>
          <w:ilvl w:val="1"/>
          <w:numId w:val="24"/>
        </w:numPr>
        <w:rPr>
          <w:lang w:val="en-GB"/>
        </w:rPr>
      </w:pPr>
      <w:r>
        <w:rPr>
          <w:lang w:val="en-GB"/>
        </w:rPr>
        <w:t>IP</w:t>
      </w:r>
    </w:p>
    <w:p w14:paraId="33DDCC06" w14:textId="77777777" w:rsidR="00163783" w:rsidRDefault="00163783" w:rsidP="00163783">
      <w:pPr>
        <w:pStyle w:val="ListParagraph"/>
        <w:numPr>
          <w:ilvl w:val="1"/>
          <w:numId w:val="24"/>
        </w:numPr>
        <w:rPr>
          <w:lang w:val="en-GB"/>
        </w:rPr>
      </w:pPr>
      <w:r>
        <w:rPr>
          <w:lang w:val="en-GB"/>
        </w:rPr>
        <w:t>MC</w:t>
      </w:r>
    </w:p>
    <w:p w14:paraId="5EE8C5C3" w14:textId="77777777" w:rsidR="00163783" w:rsidRPr="00163783" w:rsidRDefault="00163783" w:rsidP="00163783">
      <w:pPr>
        <w:pStyle w:val="ListParagraph"/>
        <w:numPr>
          <w:ilvl w:val="1"/>
          <w:numId w:val="24"/>
        </w:numPr>
        <w:rPr>
          <w:lang w:val="en-GB"/>
        </w:rPr>
      </w:pPr>
      <w:r>
        <w:rPr>
          <w:lang w:val="en-GB"/>
        </w:rPr>
        <w:t>FAC(A)</w:t>
      </w:r>
    </w:p>
    <w:p w14:paraId="22F7C3E6" w14:textId="77777777" w:rsidR="00163783" w:rsidRDefault="00163783" w:rsidP="00F801AF">
      <w:pPr>
        <w:rPr>
          <w:lang w:val="en-GB"/>
        </w:rPr>
      </w:pPr>
    </w:p>
    <w:p w14:paraId="16232447" w14:textId="77777777" w:rsidR="00163783" w:rsidRDefault="00163783" w:rsidP="00F801AF">
      <w:pPr>
        <w:rPr>
          <w:lang w:val="en-GB"/>
        </w:rPr>
      </w:pPr>
    </w:p>
    <w:p w14:paraId="5D33637A" w14:textId="77777777" w:rsidR="00163783" w:rsidRDefault="00163783" w:rsidP="00F801AF">
      <w:pPr>
        <w:rPr>
          <w:lang w:val="en-GB"/>
        </w:rPr>
      </w:pPr>
    </w:p>
    <w:p w14:paraId="177C1531" w14:textId="77777777" w:rsidR="00F801AF" w:rsidRDefault="00F801AF" w:rsidP="00F801AF">
      <w:pPr>
        <w:rPr>
          <w:lang w:val="en-GB"/>
        </w:rPr>
      </w:pPr>
    </w:p>
    <w:p w14:paraId="0E45B26D" w14:textId="77777777" w:rsidR="00B56E55" w:rsidRDefault="00B56E55" w:rsidP="00B56E55">
      <w:pPr>
        <w:pStyle w:val="Heading2"/>
        <w:numPr>
          <w:ilvl w:val="1"/>
          <w:numId w:val="22"/>
        </w:numPr>
        <w:rPr>
          <w:lang w:val="en-GB"/>
        </w:rPr>
      </w:pPr>
      <w:bookmarkStart w:id="21" w:name="_Toc21981632"/>
      <w:r>
        <w:rPr>
          <w:lang w:val="en-GB"/>
        </w:rPr>
        <w:t>Grading</w:t>
      </w:r>
      <w:bookmarkEnd w:id="21"/>
    </w:p>
    <w:p w14:paraId="22DAA6DD" w14:textId="51F0CFCB" w:rsidR="00F801AF" w:rsidRDefault="00F801AF" w:rsidP="00F801AF">
      <w:pPr>
        <w:rPr>
          <w:lang w:val="en-GB"/>
        </w:rPr>
      </w:pPr>
      <w:r>
        <w:rPr>
          <w:lang w:val="en-GB"/>
        </w:rPr>
        <w:t xml:space="preserve">For each lesson the IP will fill out </w:t>
      </w:r>
      <w:r w:rsidR="001926CC">
        <w:rPr>
          <w:lang w:val="en-GB"/>
        </w:rPr>
        <w:t>an</w:t>
      </w:r>
      <w:r>
        <w:rPr>
          <w:lang w:val="en-GB"/>
        </w:rPr>
        <w:t xml:space="preserve"> overall grad</w:t>
      </w:r>
      <w:r w:rsidR="00555986">
        <w:rPr>
          <w:lang w:val="en-GB"/>
        </w:rPr>
        <w:t>e</w:t>
      </w:r>
      <w:r>
        <w:rPr>
          <w:lang w:val="en-GB"/>
        </w:rPr>
        <w:t>.</w:t>
      </w:r>
    </w:p>
    <w:p w14:paraId="394026A8" w14:textId="77777777" w:rsidR="00F801AF" w:rsidRDefault="00F801AF" w:rsidP="00F801AF">
      <w:pPr>
        <w:rPr>
          <w:lang w:val="en-GB"/>
        </w:rPr>
      </w:pPr>
      <w:r>
        <w:rPr>
          <w:lang w:val="en-GB"/>
        </w:rPr>
        <w:t>The overall grades should be understood as follows:</w:t>
      </w:r>
    </w:p>
    <w:p w14:paraId="6D17C19C" w14:textId="77777777" w:rsidR="00F801AF" w:rsidRPr="00F801AF" w:rsidRDefault="00F801AF" w:rsidP="00F801AF">
      <w:pPr>
        <w:pStyle w:val="ListParagraph"/>
        <w:numPr>
          <w:ilvl w:val="0"/>
          <w:numId w:val="21"/>
        </w:numPr>
        <w:rPr>
          <w:lang w:val="en-GB"/>
        </w:rPr>
      </w:pPr>
      <w:r w:rsidRPr="00555986">
        <w:rPr>
          <w:b/>
          <w:lang w:val="en-GB"/>
        </w:rPr>
        <w:t>BLANK:</w:t>
      </w:r>
      <w:r w:rsidRPr="00F801AF">
        <w:rPr>
          <w:lang w:val="en-GB"/>
        </w:rPr>
        <w:t xml:space="preserve"> Lesson not flown</w:t>
      </w:r>
      <w:r w:rsidR="00555986">
        <w:rPr>
          <w:lang w:val="en-GB"/>
        </w:rPr>
        <w:t>.</w:t>
      </w:r>
    </w:p>
    <w:p w14:paraId="436B81EC" w14:textId="1AF6FAD4" w:rsidR="00F801AF" w:rsidRPr="00F801AF" w:rsidRDefault="00F801AF" w:rsidP="00F801AF">
      <w:pPr>
        <w:pStyle w:val="ListParagraph"/>
        <w:numPr>
          <w:ilvl w:val="0"/>
          <w:numId w:val="21"/>
        </w:numPr>
        <w:rPr>
          <w:lang w:val="en-GB"/>
        </w:rPr>
      </w:pPr>
      <w:r w:rsidRPr="00555986">
        <w:rPr>
          <w:b/>
          <w:lang w:val="en-GB"/>
        </w:rPr>
        <w:t>(U) Unqualified:</w:t>
      </w:r>
      <w:r w:rsidRPr="00F801AF">
        <w:rPr>
          <w:lang w:val="en-GB"/>
        </w:rPr>
        <w:t xml:space="preserve"> Unsatisfactory performance. The pilot is either dangerous or well below program standards and required additional training. Instructor will fill in the instructor feedback and provide details on what the pilot </w:t>
      </w:r>
      <w:r w:rsidR="0008227E" w:rsidRPr="00F801AF">
        <w:rPr>
          <w:lang w:val="en-GB"/>
        </w:rPr>
        <w:t>needs</w:t>
      </w:r>
      <w:r w:rsidRPr="00F801AF">
        <w:rPr>
          <w:lang w:val="en-GB"/>
        </w:rPr>
        <w:t xml:space="preserve"> to work on. </w:t>
      </w:r>
    </w:p>
    <w:p w14:paraId="0E640524" w14:textId="77777777" w:rsidR="00F801AF" w:rsidRPr="00F801AF" w:rsidRDefault="00F801AF" w:rsidP="00F801AF">
      <w:pPr>
        <w:pStyle w:val="ListParagraph"/>
        <w:numPr>
          <w:ilvl w:val="0"/>
          <w:numId w:val="21"/>
        </w:numPr>
        <w:rPr>
          <w:lang w:val="en-GB"/>
        </w:rPr>
      </w:pPr>
      <w:r w:rsidRPr="00555986">
        <w:rPr>
          <w:b/>
          <w:lang w:val="en-GB"/>
        </w:rPr>
        <w:t>(Q-) Qualified minus:</w:t>
      </w:r>
      <w:r>
        <w:rPr>
          <w:lang w:val="en-GB"/>
        </w:rPr>
        <w:t xml:space="preserve"> Fair performance. The pilot is below program standards. The pilot can progress the training program, but there are elements that the pilot need to train and focus extra on. IP will fill in the instructor feedback and</w:t>
      </w:r>
      <w:r w:rsidR="00A4099E">
        <w:rPr>
          <w:lang w:val="en-GB"/>
        </w:rPr>
        <w:t xml:space="preserve"> </w:t>
      </w:r>
      <w:r>
        <w:rPr>
          <w:lang w:val="en-GB"/>
        </w:rPr>
        <w:t xml:space="preserve">provide details on what the pilot need to work on. </w:t>
      </w:r>
    </w:p>
    <w:p w14:paraId="2E25F7B7" w14:textId="77777777" w:rsidR="00F801AF" w:rsidRPr="00F801AF" w:rsidRDefault="00F801AF" w:rsidP="00F801AF">
      <w:pPr>
        <w:pStyle w:val="ListParagraph"/>
        <w:numPr>
          <w:ilvl w:val="0"/>
          <w:numId w:val="21"/>
        </w:numPr>
        <w:rPr>
          <w:lang w:val="en-GB"/>
        </w:rPr>
      </w:pPr>
      <w:r w:rsidRPr="00555986">
        <w:rPr>
          <w:b/>
          <w:lang w:val="en-GB"/>
        </w:rPr>
        <w:t>(Q) Qualified:</w:t>
      </w:r>
      <w:r>
        <w:rPr>
          <w:lang w:val="en-GB"/>
        </w:rPr>
        <w:t xml:space="preserve"> </w:t>
      </w:r>
      <w:r w:rsidR="00555986">
        <w:rPr>
          <w:lang w:val="en-GB"/>
        </w:rPr>
        <w:t>Good performance. The pilot is progressing according to standards, or exceeding standards.</w:t>
      </w:r>
    </w:p>
    <w:p w14:paraId="019D05D2" w14:textId="77777777" w:rsidR="000922F2" w:rsidRDefault="000922F2" w:rsidP="00AD54AF">
      <w:pPr>
        <w:rPr>
          <w:lang w:val="en-GB"/>
        </w:rPr>
      </w:pPr>
    </w:p>
    <w:p w14:paraId="7FF4F0B3" w14:textId="77777777" w:rsidR="000922F2" w:rsidRDefault="000922F2" w:rsidP="00AD54AF">
      <w:pPr>
        <w:rPr>
          <w:lang w:val="en-GB"/>
        </w:rPr>
      </w:pPr>
    </w:p>
    <w:p w14:paraId="72C2F1B2" w14:textId="77777777" w:rsidR="001647F8" w:rsidRPr="009374BB" w:rsidRDefault="001647F8" w:rsidP="00AD54AF">
      <w:pPr>
        <w:rPr>
          <w:lang w:val="en-GB"/>
        </w:rPr>
      </w:pPr>
    </w:p>
    <w:p w14:paraId="3BBF29FB" w14:textId="77777777" w:rsidR="00AD54AF" w:rsidRDefault="00AD54AF" w:rsidP="004E3001">
      <w:pPr>
        <w:pStyle w:val="Heading3"/>
        <w:rPr>
          <w:lang w:val="en-GB"/>
        </w:rPr>
      </w:pPr>
    </w:p>
    <w:p w14:paraId="2FBA66D0" w14:textId="77777777" w:rsidR="00A53A21" w:rsidRPr="00A53A21" w:rsidRDefault="00A53A21" w:rsidP="009B6C8B">
      <w:pPr>
        <w:pStyle w:val="Heading2"/>
        <w:numPr>
          <w:ilvl w:val="0"/>
          <w:numId w:val="22"/>
        </w:numPr>
        <w:rPr>
          <w:lang w:val="en-GB"/>
        </w:rPr>
      </w:pPr>
      <w:bookmarkStart w:id="22" w:name="_Toc21981633"/>
      <w:r>
        <w:rPr>
          <w:lang w:val="en-GB"/>
        </w:rPr>
        <w:t>Training programs</w:t>
      </w:r>
      <w:bookmarkEnd w:id="22"/>
    </w:p>
    <w:p w14:paraId="1D07113B" w14:textId="3D50AB45" w:rsidR="00F801AF" w:rsidRDefault="00F801AF" w:rsidP="00F801AF">
      <w:pPr>
        <w:rPr>
          <w:lang w:val="en-GB"/>
        </w:rPr>
      </w:pPr>
    </w:p>
    <w:p w14:paraId="1D68EF0A" w14:textId="75CB73C6" w:rsidR="009B6C8B" w:rsidRDefault="009B6C8B" w:rsidP="009B6C8B">
      <w:pPr>
        <w:pStyle w:val="Heading2"/>
        <w:numPr>
          <w:ilvl w:val="1"/>
          <w:numId w:val="22"/>
        </w:numPr>
        <w:rPr>
          <w:lang w:val="en-GB"/>
        </w:rPr>
      </w:pPr>
      <w:r>
        <w:rPr>
          <w:lang w:val="en-GB"/>
        </w:rPr>
        <w:t>Mission Qualification Training</w:t>
      </w:r>
    </w:p>
    <w:p w14:paraId="5AC756B9" w14:textId="77777777" w:rsidR="009B6C8B" w:rsidRPr="00F801AF" w:rsidRDefault="009B6C8B" w:rsidP="00F801AF">
      <w:pPr>
        <w:rPr>
          <w:lang w:val="en-GB"/>
        </w:rPr>
      </w:pPr>
    </w:p>
    <w:p w14:paraId="332CCBD7" w14:textId="77777777" w:rsidR="00AC093B" w:rsidRDefault="00AC093B" w:rsidP="00AC093B">
      <w:pPr>
        <w:rPr>
          <w:lang w:val="en-GB"/>
        </w:rPr>
      </w:pPr>
    </w:p>
    <w:p w14:paraId="5894D4EA" w14:textId="21C78842" w:rsidR="00DB2153" w:rsidRDefault="00AC093B" w:rsidP="009B6C8B">
      <w:pPr>
        <w:pStyle w:val="Heading2"/>
        <w:numPr>
          <w:ilvl w:val="1"/>
          <w:numId w:val="22"/>
        </w:numPr>
        <w:rPr>
          <w:lang w:val="en-GB"/>
        </w:rPr>
      </w:pPr>
      <w:bookmarkStart w:id="23" w:name="_Toc21981634"/>
      <w:r>
        <w:rPr>
          <w:lang w:val="en-GB"/>
        </w:rPr>
        <w:t>Continuation Training</w:t>
      </w:r>
      <w:bookmarkEnd w:id="23"/>
    </w:p>
    <w:p w14:paraId="30F763E4" w14:textId="7EFE7AA4" w:rsidR="009B6C8B" w:rsidRDefault="009B6C8B" w:rsidP="009B6C8B">
      <w:pPr>
        <w:rPr>
          <w:lang w:val="en-GB"/>
        </w:rPr>
      </w:pPr>
      <w:r>
        <w:rPr>
          <w:lang w:val="en-GB"/>
        </w:rPr>
        <w:t>Continuation training is separated into 4 parts. The first part is a self-qualification phase for weapons, avionics, sensors and items not covered during the IQT and MQT.</w:t>
      </w:r>
    </w:p>
    <w:p w14:paraId="087EB02B" w14:textId="4CA84F7E" w:rsidR="009B6C8B" w:rsidRDefault="009B6C8B" w:rsidP="009B6C8B">
      <w:pPr>
        <w:rPr>
          <w:lang w:val="en-GB"/>
        </w:rPr>
      </w:pPr>
      <w:r>
        <w:rPr>
          <w:lang w:val="en-GB"/>
        </w:rPr>
        <w:t>The next parts are Air Combat Tactics (ACT) and Surface Attack Tactics (SAT). They can be taken in either order. The last part is Suppression of Enemy Air Defences (SEAD). In order to conduct SEAD training, a pilot in the 388</w:t>
      </w:r>
      <w:r w:rsidRPr="009B6C8B">
        <w:rPr>
          <w:vertAlign w:val="superscript"/>
          <w:lang w:val="en-GB"/>
        </w:rPr>
        <w:t>th</w:t>
      </w:r>
      <w:r>
        <w:rPr>
          <w:lang w:val="en-GB"/>
        </w:rPr>
        <w:t xml:space="preserve"> need to have completed 2ship Flight Lead Upgrade (2 ship FLUG) .</w:t>
      </w:r>
    </w:p>
    <w:p w14:paraId="6FFE6CA9" w14:textId="4B36CECC" w:rsidR="009B6C8B" w:rsidRDefault="009B6C8B" w:rsidP="009B6C8B">
      <w:pPr>
        <w:rPr>
          <w:lang w:val="en-GB"/>
        </w:rPr>
      </w:pPr>
      <w:r>
        <w:rPr>
          <w:lang w:val="en-GB"/>
        </w:rPr>
        <w:lastRenderedPageBreak/>
        <w:t>The aim of the continuation training is to be build confidence and experience in the various missions in the 388</w:t>
      </w:r>
      <w:r w:rsidRPr="009B6C8B">
        <w:rPr>
          <w:vertAlign w:val="superscript"/>
          <w:lang w:val="en-GB"/>
        </w:rPr>
        <w:t>th</w:t>
      </w:r>
      <w:r>
        <w:rPr>
          <w:lang w:val="en-GB"/>
        </w:rPr>
        <w:t xml:space="preserve"> and progress through the training to become a qualified flight lead, 4ship flight lead and mission commander.</w:t>
      </w:r>
    </w:p>
    <w:p w14:paraId="12F48B88" w14:textId="5B3D1B39" w:rsidR="009B6C8B" w:rsidRDefault="009B6C8B" w:rsidP="009B6C8B">
      <w:pPr>
        <w:rPr>
          <w:lang w:val="en-GB"/>
        </w:rPr>
      </w:pPr>
    </w:p>
    <w:p w14:paraId="3322E6C2" w14:textId="7FEDD361" w:rsidR="009B6C8B" w:rsidRDefault="009B6C8B" w:rsidP="009B6C8B">
      <w:pPr>
        <w:pStyle w:val="Heading2"/>
        <w:numPr>
          <w:ilvl w:val="2"/>
          <w:numId w:val="22"/>
        </w:numPr>
        <w:rPr>
          <w:lang w:val="en-GB"/>
        </w:rPr>
      </w:pPr>
      <w:r>
        <w:rPr>
          <w:lang w:val="en-GB"/>
        </w:rPr>
        <w:t>Self Qualification</w:t>
      </w:r>
    </w:p>
    <w:p w14:paraId="524A453A" w14:textId="77777777" w:rsidR="009B6C8B" w:rsidRDefault="009B6C8B" w:rsidP="009B6C8B">
      <w:pPr>
        <w:rPr>
          <w:lang w:val="en-GB"/>
        </w:rPr>
      </w:pPr>
    </w:p>
    <w:p w14:paraId="034EFCDC" w14:textId="59B86AF3" w:rsidR="009B6C8B" w:rsidRDefault="009B6C8B" w:rsidP="009B6C8B">
      <w:pPr>
        <w:pStyle w:val="Heading2"/>
        <w:numPr>
          <w:ilvl w:val="2"/>
          <w:numId w:val="22"/>
        </w:numPr>
        <w:rPr>
          <w:lang w:val="en-GB"/>
        </w:rPr>
      </w:pPr>
      <w:r>
        <w:rPr>
          <w:lang w:val="en-GB"/>
        </w:rPr>
        <w:t>Air Combat Tactics</w:t>
      </w:r>
    </w:p>
    <w:p w14:paraId="37E4742B" w14:textId="075C77CF" w:rsidR="009B6C8B" w:rsidRDefault="009B6C8B" w:rsidP="009B6C8B">
      <w:pPr>
        <w:rPr>
          <w:lang w:val="en-GB"/>
        </w:rPr>
      </w:pPr>
    </w:p>
    <w:p w14:paraId="77C33802" w14:textId="51773624" w:rsidR="009B6C8B" w:rsidRDefault="009B6C8B" w:rsidP="009B6C8B">
      <w:pPr>
        <w:pStyle w:val="Heading2"/>
        <w:numPr>
          <w:ilvl w:val="2"/>
          <w:numId w:val="22"/>
        </w:numPr>
        <w:rPr>
          <w:lang w:val="en-GB"/>
        </w:rPr>
      </w:pPr>
      <w:r>
        <w:rPr>
          <w:lang w:val="en-GB"/>
        </w:rPr>
        <w:t>Surface Attack Tactics</w:t>
      </w:r>
    </w:p>
    <w:p w14:paraId="6B3D2B67" w14:textId="42931F69" w:rsidR="009B6C8B" w:rsidRDefault="009B6C8B" w:rsidP="009B6C8B">
      <w:pPr>
        <w:rPr>
          <w:lang w:val="en-GB"/>
        </w:rPr>
      </w:pPr>
    </w:p>
    <w:p w14:paraId="06C03106" w14:textId="47D352A0" w:rsidR="009B6C8B" w:rsidRDefault="009B6C8B" w:rsidP="009B6C8B">
      <w:pPr>
        <w:pStyle w:val="Heading2"/>
        <w:numPr>
          <w:ilvl w:val="2"/>
          <w:numId w:val="22"/>
        </w:numPr>
        <w:rPr>
          <w:lang w:val="en-GB"/>
        </w:rPr>
      </w:pPr>
      <w:r>
        <w:rPr>
          <w:lang w:val="en-GB"/>
        </w:rPr>
        <w:t>Suppression of Enemy Air Defence</w:t>
      </w:r>
    </w:p>
    <w:p w14:paraId="1115AF93" w14:textId="2764BE6B" w:rsidR="009B6C8B" w:rsidRDefault="009B6C8B" w:rsidP="009B6C8B">
      <w:pPr>
        <w:rPr>
          <w:lang w:val="en-GB"/>
        </w:rPr>
      </w:pPr>
    </w:p>
    <w:p w14:paraId="31D3331C" w14:textId="1FD200EB" w:rsidR="009B6C8B" w:rsidRDefault="009B6C8B" w:rsidP="009B6C8B">
      <w:pPr>
        <w:pStyle w:val="Heading2"/>
        <w:numPr>
          <w:ilvl w:val="1"/>
          <w:numId w:val="22"/>
        </w:numPr>
        <w:rPr>
          <w:lang w:val="en-GB"/>
        </w:rPr>
      </w:pPr>
      <w:r>
        <w:rPr>
          <w:lang w:val="en-GB"/>
        </w:rPr>
        <w:t>Upgrades</w:t>
      </w:r>
    </w:p>
    <w:p w14:paraId="5EE9D42E" w14:textId="77777777" w:rsidR="009B6C8B" w:rsidRPr="009B6C8B" w:rsidRDefault="009B6C8B" w:rsidP="009B6C8B">
      <w:pPr>
        <w:rPr>
          <w:lang w:val="en-GB"/>
        </w:rPr>
      </w:pPr>
    </w:p>
    <w:p w14:paraId="3D1D49CD" w14:textId="1EFCB711" w:rsidR="009B6C8B" w:rsidRDefault="009B6C8B" w:rsidP="009B6C8B">
      <w:pPr>
        <w:pStyle w:val="Heading2"/>
        <w:numPr>
          <w:ilvl w:val="2"/>
          <w:numId w:val="22"/>
        </w:numPr>
        <w:rPr>
          <w:lang w:val="en-GB"/>
        </w:rPr>
      </w:pPr>
      <w:r>
        <w:rPr>
          <w:lang w:val="en-GB"/>
        </w:rPr>
        <w:t>2Ship Flight lead upgrade (2FLUG)</w:t>
      </w:r>
    </w:p>
    <w:p w14:paraId="6007B867" w14:textId="438CA0D9" w:rsidR="00C279AA" w:rsidRDefault="00C279AA" w:rsidP="00C279AA">
      <w:pPr>
        <w:ind w:left="1440"/>
        <w:rPr>
          <w:lang w:val="en-GB"/>
        </w:rPr>
      </w:pPr>
      <w:r>
        <w:rPr>
          <w:lang w:val="en-GB"/>
        </w:rPr>
        <w:t>The 2ship flight lead upgrade is flown as a single event and is labelled as SAT-7: Opposed SAT.</w:t>
      </w:r>
    </w:p>
    <w:p w14:paraId="05037DDA" w14:textId="571D84B3" w:rsidR="00C279AA" w:rsidRDefault="00C279AA" w:rsidP="00C279AA">
      <w:pPr>
        <w:ind w:left="1440"/>
        <w:rPr>
          <w:lang w:val="en-GB"/>
        </w:rPr>
      </w:pPr>
      <w:r>
        <w:rPr>
          <w:lang w:val="en-GB"/>
        </w:rPr>
        <w:t>The mission is flown as a strike where potential threats are A-A and A-G and the flightlead (Student pilot) will plan and a strike which potentially are protected by enemy air and/or SAMs.</w:t>
      </w:r>
    </w:p>
    <w:p w14:paraId="568F6687" w14:textId="64CDF8AF" w:rsidR="00C279AA" w:rsidRDefault="00C279AA" w:rsidP="00C279AA">
      <w:pPr>
        <w:ind w:left="1440"/>
        <w:rPr>
          <w:lang w:val="en-GB"/>
        </w:rPr>
      </w:pPr>
      <w:r>
        <w:rPr>
          <w:lang w:val="en-GB"/>
        </w:rPr>
        <w:t>In order to fly qualify as a flight lead a student pilot need to have completed ACT3-4-5 and SAT 4-5-6 prior to conducting SAT-7. Once SAT-7 is conducted and passed, the student pilot will be a qualified 2ship flight lead in the 388</w:t>
      </w:r>
      <w:r w:rsidRPr="00C279AA">
        <w:rPr>
          <w:vertAlign w:val="superscript"/>
          <w:lang w:val="en-GB"/>
        </w:rPr>
        <w:t>th</w:t>
      </w:r>
      <w:r>
        <w:rPr>
          <w:lang w:val="en-GB"/>
        </w:rPr>
        <w:t>.</w:t>
      </w:r>
    </w:p>
    <w:p w14:paraId="500B9304" w14:textId="77777777" w:rsidR="00C279AA" w:rsidRPr="00C279AA" w:rsidRDefault="00C279AA" w:rsidP="00C279AA">
      <w:pPr>
        <w:rPr>
          <w:lang w:val="en-GB"/>
        </w:rPr>
      </w:pPr>
    </w:p>
    <w:p w14:paraId="48CA9C9F" w14:textId="77777777" w:rsidR="009B6C8B" w:rsidRPr="009B6C8B" w:rsidRDefault="009B6C8B" w:rsidP="009B6C8B">
      <w:pPr>
        <w:rPr>
          <w:lang w:val="en-GB"/>
        </w:rPr>
      </w:pPr>
    </w:p>
    <w:p w14:paraId="3F873408" w14:textId="609D33AC" w:rsidR="009B6C8B" w:rsidRDefault="009B6C8B" w:rsidP="009B6C8B">
      <w:pPr>
        <w:pStyle w:val="Heading2"/>
        <w:numPr>
          <w:ilvl w:val="2"/>
          <w:numId w:val="22"/>
        </w:numPr>
        <w:rPr>
          <w:lang w:val="en-GB"/>
        </w:rPr>
      </w:pPr>
      <w:r>
        <w:rPr>
          <w:lang w:val="en-GB"/>
        </w:rPr>
        <w:t>4ship Flight lead upgrade (4FLUG)</w:t>
      </w:r>
    </w:p>
    <w:p w14:paraId="09D4472C" w14:textId="4FC49628" w:rsidR="00C279AA" w:rsidRDefault="00C279AA" w:rsidP="00C279AA">
      <w:pPr>
        <w:ind w:left="1440"/>
        <w:rPr>
          <w:lang w:val="en-GB"/>
        </w:rPr>
      </w:pPr>
      <w:r>
        <w:rPr>
          <w:lang w:val="en-GB"/>
        </w:rPr>
        <w:t>The 4ship flight lead upgrade is conducted over two separate events.</w:t>
      </w:r>
    </w:p>
    <w:p w14:paraId="43C15CD0" w14:textId="3DBB400B" w:rsidR="00C279AA" w:rsidRDefault="00C279AA" w:rsidP="00C279AA">
      <w:pPr>
        <w:ind w:left="1440"/>
        <w:rPr>
          <w:lang w:val="en-GB"/>
        </w:rPr>
      </w:pPr>
      <w:r>
        <w:rPr>
          <w:lang w:val="en-GB"/>
        </w:rPr>
        <w:t>Event 1 is SAT-8: Opposed SAT with a 4 ship. A strike with potential threats of both A-A and A-G, where the student pilot as flightlead will plan and execute a strike which are protected by enemy air and /or SAMs.</w:t>
      </w:r>
    </w:p>
    <w:p w14:paraId="5394AD67" w14:textId="724B79BB" w:rsidR="00C279AA" w:rsidRDefault="00C279AA" w:rsidP="00C279AA">
      <w:pPr>
        <w:ind w:left="1440"/>
        <w:rPr>
          <w:lang w:val="en-GB"/>
        </w:rPr>
      </w:pPr>
      <w:r>
        <w:rPr>
          <w:lang w:val="en-GB"/>
        </w:rPr>
        <w:t>Event 2: is ACT 7: DCA CAP with a 4ship. A Combat Air Patrol in a designated area using 4 ship tactics.</w:t>
      </w:r>
    </w:p>
    <w:p w14:paraId="5489EBA0" w14:textId="18E48F45" w:rsidR="00C279AA" w:rsidRPr="00C279AA" w:rsidRDefault="00C279AA" w:rsidP="00C279AA">
      <w:pPr>
        <w:ind w:left="1440"/>
        <w:rPr>
          <w:lang w:val="en-GB"/>
        </w:rPr>
      </w:pPr>
      <w:r>
        <w:rPr>
          <w:lang w:val="en-GB"/>
        </w:rPr>
        <w:t>Once both events are completed and passed (can be taken in any order), the student pilot is qualified as a 4ship flight lead in the 388</w:t>
      </w:r>
      <w:r w:rsidRPr="00C279AA">
        <w:rPr>
          <w:vertAlign w:val="superscript"/>
          <w:lang w:val="en-GB"/>
        </w:rPr>
        <w:t>th</w:t>
      </w:r>
      <w:r>
        <w:rPr>
          <w:lang w:val="en-GB"/>
        </w:rPr>
        <w:t>.</w:t>
      </w:r>
    </w:p>
    <w:p w14:paraId="4CD264F0" w14:textId="70C6D869" w:rsidR="009B6C8B" w:rsidRDefault="009B6C8B" w:rsidP="00C91D53">
      <w:pPr>
        <w:rPr>
          <w:b/>
          <w:lang w:val="en-GB"/>
        </w:rPr>
      </w:pPr>
    </w:p>
    <w:p w14:paraId="18583DF3" w14:textId="7BCBCAC8" w:rsidR="009B6C8B" w:rsidRDefault="009B6C8B" w:rsidP="009B6C8B">
      <w:pPr>
        <w:pStyle w:val="Heading2"/>
        <w:numPr>
          <w:ilvl w:val="2"/>
          <w:numId w:val="22"/>
        </w:numPr>
        <w:rPr>
          <w:lang w:val="en-GB"/>
        </w:rPr>
      </w:pPr>
      <w:r>
        <w:rPr>
          <w:lang w:val="en-GB"/>
        </w:rPr>
        <w:t>FAC(A)</w:t>
      </w:r>
    </w:p>
    <w:p w14:paraId="542F485A" w14:textId="7EB8AEE4" w:rsidR="00C279AA" w:rsidRDefault="00C279AA" w:rsidP="00C279AA">
      <w:pPr>
        <w:ind w:left="1440"/>
        <w:rPr>
          <w:lang w:val="en-GB"/>
        </w:rPr>
      </w:pPr>
      <w:r>
        <w:rPr>
          <w:lang w:val="en-GB"/>
        </w:rPr>
        <w:t>The FAC(A) upgrade is for pilots wanting to be able to support CAS operations doing FAC(A) duty. The checkout is conducted flying SAT-10 Forward Air Controller (Airborne).</w:t>
      </w:r>
    </w:p>
    <w:p w14:paraId="0E1A5006" w14:textId="3828B886" w:rsidR="00C279AA" w:rsidRPr="00C279AA" w:rsidRDefault="00C279AA" w:rsidP="00C279AA">
      <w:pPr>
        <w:ind w:left="1440"/>
        <w:rPr>
          <w:lang w:val="en-GB"/>
        </w:rPr>
      </w:pPr>
      <w:r>
        <w:rPr>
          <w:lang w:val="en-GB"/>
        </w:rPr>
        <w:t xml:space="preserve">Once SAT-10 is conducted and passed, the student pilot will be a qualified </w:t>
      </w:r>
      <w:r w:rsidR="001065C1">
        <w:rPr>
          <w:lang w:val="en-GB"/>
        </w:rPr>
        <w:t>FAC(A)</w:t>
      </w:r>
      <w:r>
        <w:rPr>
          <w:lang w:val="en-GB"/>
        </w:rPr>
        <w:t xml:space="preserve"> in the 388</w:t>
      </w:r>
      <w:r w:rsidRPr="00C279AA">
        <w:rPr>
          <w:vertAlign w:val="superscript"/>
          <w:lang w:val="en-GB"/>
        </w:rPr>
        <w:t>th</w:t>
      </w:r>
      <w:r w:rsidR="001065C1">
        <w:rPr>
          <w:lang w:val="en-GB"/>
        </w:rPr>
        <w:t xml:space="preserve"> and can support CAS operations for any squadrons in the 132</w:t>
      </w:r>
      <w:r w:rsidR="001065C1" w:rsidRPr="001065C1">
        <w:rPr>
          <w:vertAlign w:val="superscript"/>
          <w:lang w:val="en-GB"/>
        </w:rPr>
        <w:t>nd</w:t>
      </w:r>
      <w:r w:rsidR="001065C1">
        <w:rPr>
          <w:lang w:val="en-GB"/>
        </w:rPr>
        <w:t>.</w:t>
      </w:r>
    </w:p>
    <w:p w14:paraId="176923A4" w14:textId="47BCDE71" w:rsidR="009B6C8B" w:rsidRDefault="009B6C8B" w:rsidP="00C91D53">
      <w:pPr>
        <w:rPr>
          <w:b/>
          <w:lang w:val="en-GB"/>
        </w:rPr>
      </w:pPr>
    </w:p>
    <w:p w14:paraId="41A271CF" w14:textId="7F000A58" w:rsidR="009B6C8B" w:rsidRDefault="009B6C8B" w:rsidP="009B6C8B">
      <w:pPr>
        <w:pStyle w:val="Heading2"/>
        <w:numPr>
          <w:ilvl w:val="2"/>
          <w:numId w:val="22"/>
        </w:numPr>
        <w:rPr>
          <w:lang w:val="en-GB"/>
        </w:rPr>
      </w:pPr>
      <w:r>
        <w:rPr>
          <w:lang w:val="en-GB"/>
        </w:rPr>
        <w:t>Mission Commander</w:t>
      </w:r>
    </w:p>
    <w:p w14:paraId="3F99E07C" w14:textId="313D8C93" w:rsidR="00C279AA" w:rsidRDefault="00C279AA" w:rsidP="00C279AA">
      <w:pPr>
        <w:ind w:left="1440"/>
        <w:rPr>
          <w:lang w:val="en-GB"/>
        </w:rPr>
      </w:pPr>
      <w:r>
        <w:rPr>
          <w:lang w:val="en-GB"/>
        </w:rPr>
        <w:t>The Mission Commander upgrade is the highest qualification a 388</w:t>
      </w:r>
      <w:r w:rsidRPr="00C279AA">
        <w:rPr>
          <w:vertAlign w:val="superscript"/>
          <w:lang w:val="en-GB"/>
        </w:rPr>
        <w:t>th</w:t>
      </w:r>
      <w:r>
        <w:rPr>
          <w:lang w:val="en-GB"/>
        </w:rPr>
        <w:t xml:space="preserve"> pilot have have, and is conducted over two separate events.</w:t>
      </w:r>
    </w:p>
    <w:p w14:paraId="2146B7B3" w14:textId="45EF8F96" w:rsidR="00C279AA" w:rsidRDefault="00C279AA" w:rsidP="00C279AA">
      <w:pPr>
        <w:ind w:left="1440"/>
        <w:rPr>
          <w:lang w:val="en-GB"/>
        </w:rPr>
      </w:pPr>
      <w:r>
        <w:rPr>
          <w:lang w:val="en-GB"/>
        </w:rPr>
        <w:t>Event 1: SAT 9 which is a AI strike package with minimum 3 flights (Strike, SEAD and Escort/Sweep) into enemy territory. Package consist of different types of aircrafts.</w:t>
      </w:r>
    </w:p>
    <w:p w14:paraId="63090F18" w14:textId="47DE9A07" w:rsidR="00C279AA" w:rsidRDefault="00C279AA" w:rsidP="00C279AA">
      <w:pPr>
        <w:ind w:left="1440"/>
        <w:rPr>
          <w:lang w:val="en-GB"/>
        </w:rPr>
      </w:pPr>
      <w:r>
        <w:rPr>
          <w:lang w:val="en-GB"/>
        </w:rPr>
        <w:t>Event 2: ACT-8 which is another DCA CAP mission, where the CAP package is tasked to protect 2 different Fighter Areas of Responsibility (FAOR). The package consists of 3 DCA CAP flights.</w:t>
      </w:r>
    </w:p>
    <w:p w14:paraId="121D6414" w14:textId="1DF8D7B0" w:rsidR="00C279AA" w:rsidRPr="00C279AA" w:rsidRDefault="00C279AA" w:rsidP="00C279AA">
      <w:pPr>
        <w:ind w:left="1440"/>
        <w:rPr>
          <w:lang w:val="en-GB"/>
        </w:rPr>
      </w:pPr>
      <w:r>
        <w:rPr>
          <w:lang w:val="en-GB"/>
        </w:rPr>
        <w:lastRenderedPageBreak/>
        <w:t>Once both events are completed and passed (can be taken in any order), the student pilot is qualified as a Mission Commander in the 388</w:t>
      </w:r>
      <w:r w:rsidRPr="00C279AA">
        <w:rPr>
          <w:vertAlign w:val="superscript"/>
          <w:lang w:val="en-GB"/>
        </w:rPr>
        <w:t>th</w:t>
      </w:r>
      <w:r>
        <w:rPr>
          <w:lang w:val="en-GB"/>
        </w:rPr>
        <w:t>.</w:t>
      </w:r>
    </w:p>
    <w:p w14:paraId="25C27435" w14:textId="77777777" w:rsidR="00C279AA" w:rsidRPr="00C279AA" w:rsidRDefault="00C279AA" w:rsidP="00C279AA">
      <w:pPr>
        <w:ind w:left="1440"/>
        <w:rPr>
          <w:lang w:val="en-GB"/>
        </w:rPr>
      </w:pPr>
    </w:p>
    <w:p w14:paraId="33AE5D35" w14:textId="77777777" w:rsidR="009B6C8B" w:rsidRDefault="009B6C8B" w:rsidP="00C91D53">
      <w:pPr>
        <w:rPr>
          <w:b/>
          <w:lang w:val="en-GB"/>
        </w:rPr>
      </w:pPr>
    </w:p>
    <w:p w14:paraId="3363DB72" w14:textId="77777777" w:rsidR="009B6C8B" w:rsidRDefault="009B6C8B" w:rsidP="00C91D53">
      <w:pPr>
        <w:rPr>
          <w:b/>
          <w:lang w:val="en-GB"/>
        </w:rPr>
      </w:pPr>
    </w:p>
    <w:p w14:paraId="60B8FEBB" w14:textId="60CCFF1D" w:rsidR="00C91D53" w:rsidRPr="00C91D53" w:rsidRDefault="00C91D53" w:rsidP="00C91D53">
      <w:pPr>
        <w:rPr>
          <w:b/>
          <w:lang w:val="en-GB"/>
        </w:rPr>
      </w:pPr>
      <w:r w:rsidRPr="00C91D53">
        <w:rPr>
          <w:b/>
          <w:lang w:val="en-GB"/>
        </w:rPr>
        <w:t xml:space="preserve">Continuation Training (CT) </w:t>
      </w:r>
      <w:r w:rsidR="001926CC" w:rsidRPr="00C91D53">
        <w:rPr>
          <w:b/>
          <w:lang w:val="en-GB"/>
        </w:rPr>
        <w:t>(separated</w:t>
      </w:r>
      <w:r w:rsidRPr="00C91D53">
        <w:rPr>
          <w:b/>
          <w:lang w:val="en-GB"/>
        </w:rPr>
        <w:t xml:space="preserve"> into 4 parts):</w:t>
      </w:r>
    </w:p>
    <w:p w14:paraId="34113116" w14:textId="77777777" w:rsidR="00C91D53" w:rsidRPr="00C91D53" w:rsidRDefault="00C91D53" w:rsidP="00C91D53">
      <w:pPr>
        <w:rPr>
          <w:lang w:val="en-GB"/>
        </w:rPr>
      </w:pPr>
      <w:r w:rsidRPr="00C91D53">
        <w:rPr>
          <w:lang w:val="en-GB"/>
        </w:rPr>
        <w:t>- WPN (Self qualify for all weapons and systems)</w:t>
      </w:r>
    </w:p>
    <w:p w14:paraId="1294FB14" w14:textId="77777777" w:rsidR="00C91D53" w:rsidRPr="00C91D53" w:rsidRDefault="00C91D53" w:rsidP="00C91D53">
      <w:pPr>
        <w:rPr>
          <w:lang w:val="en-GB"/>
        </w:rPr>
      </w:pPr>
      <w:r w:rsidRPr="00C91D53">
        <w:rPr>
          <w:lang w:val="en-GB"/>
        </w:rPr>
        <w:t>- ACT (Air Combat Tactics)</w:t>
      </w:r>
    </w:p>
    <w:p w14:paraId="7870D8D2" w14:textId="77777777" w:rsidR="00C91D53" w:rsidRPr="00C91D53" w:rsidRDefault="00C91D53" w:rsidP="00C91D53">
      <w:pPr>
        <w:rPr>
          <w:lang w:val="en-GB"/>
        </w:rPr>
      </w:pPr>
      <w:r w:rsidRPr="00C91D53">
        <w:rPr>
          <w:lang w:val="en-GB"/>
        </w:rPr>
        <w:t>- SAT (Surface Attack Tactics)</w:t>
      </w:r>
    </w:p>
    <w:p w14:paraId="1C3AF716" w14:textId="57B2B7F0" w:rsidR="00C91D53" w:rsidRPr="00C91D53" w:rsidRDefault="00C91D53" w:rsidP="00C91D53">
      <w:pPr>
        <w:rPr>
          <w:lang w:val="en-GB"/>
        </w:rPr>
      </w:pPr>
      <w:r w:rsidRPr="00C91D53">
        <w:rPr>
          <w:lang w:val="en-GB"/>
        </w:rPr>
        <w:t>- SEAD</w:t>
      </w:r>
      <w:r w:rsidR="001926CC">
        <w:rPr>
          <w:lang w:val="en-GB"/>
        </w:rPr>
        <w:t xml:space="preserve"> (Suppression of Enemy Air Defences)</w:t>
      </w:r>
    </w:p>
    <w:p w14:paraId="1D25D824" w14:textId="77777777" w:rsidR="00DB2153" w:rsidRDefault="00DB2153" w:rsidP="00AC093B">
      <w:pPr>
        <w:rPr>
          <w:b/>
          <w:lang w:val="en-GB"/>
        </w:rPr>
      </w:pPr>
    </w:p>
    <w:p w14:paraId="4FE1AC0D" w14:textId="77777777" w:rsidR="0089375D" w:rsidRDefault="00DB2153" w:rsidP="00AC093B">
      <w:pPr>
        <w:rPr>
          <w:b/>
          <w:lang w:val="en-GB"/>
        </w:rPr>
      </w:pPr>
      <w:r>
        <w:rPr>
          <w:b/>
          <w:lang w:val="en-GB"/>
        </w:rPr>
        <w:t>General Self Qualificat</w:t>
      </w:r>
      <w:r w:rsidR="00C91D53">
        <w:rPr>
          <w:b/>
          <w:lang w:val="en-GB"/>
        </w:rPr>
        <w:t>ion (Weapons)</w:t>
      </w:r>
    </w:p>
    <w:p w14:paraId="1F9259CC" w14:textId="77777777" w:rsidR="00C91D53" w:rsidRDefault="00C91D53" w:rsidP="00AC093B">
      <w:pPr>
        <w:rPr>
          <w:b/>
          <w:lang w:val="en-GB"/>
        </w:rPr>
      </w:pPr>
    </w:p>
    <w:p w14:paraId="4C8BB03D" w14:textId="77777777" w:rsidR="00C91D53" w:rsidRDefault="00C91D53" w:rsidP="00AC093B">
      <w:pPr>
        <w:rPr>
          <w:b/>
          <w:lang w:val="en-GB"/>
        </w:rPr>
      </w:pPr>
    </w:p>
    <w:p w14:paraId="25F4F8CA" w14:textId="77777777" w:rsidR="006301AA" w:rsidRPr="00C91D53" w:rsidRDefault="00C91D53" w:rsidP="006301AA">
      <w:pPr>
        <w:rPr>
          <w:b/>
          <w:lang w:val="en-GB"/>
        </w:rPr>
      </w:pPr>
      <w:r w:rsidRPr="00C91D53">
        <w:rPr>
          <w:b/>
          <w:lang w:val="en-GB"/>
        </w:rPr>
        <w:t>Air Combat Tactics (ACT)</w:t>
      </w:r>
    </w:p>
    <w:p w14:paraId="41F9350D" w14:textId="77777777" w:rsidR="00C91D53" w:rsidRPr="00C91D53" w:rsidRDefault="00C91D53" w:rsidP="00C91D53">
      <w:pPr>
        <w:rPr>
          <w:lang w:val="en-GB"/>
        </w:rPr>
      </w:pPr>
      <w:r w:rsidRPr="00C91D53">
        <w:rPr>
          <w:lang w:val="en-GB"/>
        </w:rPr>
        <w:t>ACT 3: DCA CAP</w:t>
      </w:r>
    </w:p>
    <w:p w14:paraId="1074FB22" w14:textId="77777777" w:rsidR="00C91D53" w:rsidRPr="00C91D53" w:rsidRDefault="00C91D53" w:rsidP="00C91D53">
      <w:pPr>
        <w:rPr>
          <w:lang w:val="en-GB"/>
        </w:rPr>
      </w:pPr>
      <w:r w:rsidRPr="00C91D53">
        <w:rPr>
          <w:lang w:val="en-GB"/>
        </w:rPr>
        <w:t>ACT 4: OCA SWEEP</w:t>
      </w:r>
    </w:p>
    <w:p w14:paraId="72D2FECC" w14:textId="77777777" w:rsidR="00C91D53" w:rsidRPr="00C91D53" w:rsidRDefault="00C91D53" w:rsidP="00C91D53">
      <w:pPr>
        <w:rPr>
          <w:lang w:val="en-GB"/>
        </w:rPr>
      </w:pPr>
      <w:r w:rsidRPr="00C91D53">
        <w:rPr>
          <w:lang w:val="en-GB"/>
        </w:rPr>
        <w:t>ACT 5: OCA ESCORT</w:t>
      </w:r>
    </w:p>
    <w:p w14:paraId="2385C1D6" w14:textId="77777777" w:rsidR="00C91D53" w:rsidRDefault="00C91D53" w:rsidP="00C91D53">
      <w:pPr>
        <w:rPr>
          <w:lang w:val="en-GB"/>
        </w:rPr>
      </w:pPr>
      <w:r w:rsidRPr="00C91D53">
        <w:rPr>
          <w:lang w:val="en-GB"/>
        </w:rPr>
        <w:t>ACT 6: DCA Intercept (QRA)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04"/>
        <w:gridCol w:w="206"/>
      </w:tblGrid>
      <w:tr w:rsidR="00C91D53" w:rsidRPr="00C91D53" w14:paraId="43CD3C5C" w14:textId="77777777" w:rsidTr="00C91D53">
        <w:trPr>
          <w:gridAfter w:val="1"/>
        </w:trPr>
        <w:tc>
          <w:tcPr>
            <w:tcW w:w="0" w:type="auto"/>
            <w:shd w:val="clear" w:color="auto" w:fill="FFFFFF"/>
            <w:tcMar>
              <w:top w:w="0" w:type="dxa"/>
              <w:left w:w="100" w:type="dxa"/>
              <w:bottom w:w="0" w:type="dxa"/>
              <w:right w:w="100" w:type="dxa"/>
            </w:tcMar>
            <w:hideMark/>
          </w:tcPr>
          <w:p w14:paraId="5D69ED9B" w14:textId="77777777" w:rsidR="00C91D53" w:rsidRPr="005473C0" w:rsidRDefault="00C91D53" w:rsidP="00C91D53">
            <w:pPr>
              <w:spacing w:line="200" w:lineRule="atLeast"/>
              <w:jc w:val="left"/>
              <w:rPr>
                <w:rFonts w:ascii="Consolas" w:eastAsia="Times New Roman" w:hAnsi="Consolas" w:cs="Segoe UI"/>
                <w:color w:val="24292E"/>
                <w:sz w:val="12"/>
                <w:szCs w:val="12"/>
                <w:lang w:eastAsia="nb-NO"/>
              </w:rPr>
            </w:pPr>
          </w:p>
        </w:tc>
      </w:tr>
      <w:tr w:rsidR="00C91D53" w:rsidRPr="00C91D53" w14:paraId="104A6682" w14:textId="77777777" w:rsidTr="00C91D53">
        <w:tc>
          <w:tcPr>
            <w:tcW w:w="504" w:type="dxa"/>
            <w:shd w:val="clear" w:color="auto" w:fill="FFFFFF"/>
            <w:noWrap/>
            <w:tcMar>
              <w:top w:w="0" w:type="dxa"/>
              <w:left w:w="100" w:type="dxa"/>
              <w:bottom w:w="0" w:type="dxa"/>
              <w:right w:w="100" w:type="dxa"/>
            </w:tcMar>
            <w:hideMark/>
          </w:tcPr>
          <w:p w14:paraId="33916239" w14:textId="77777777" w:rsidR="00C91D53" w:rsidRPr="005473C0" w:rsidRDefault="00C91D53" w:rsidP="00C91D53">
            <w:pPr>
              <w:spacing w:line="200" w:lineRule="atLeast"/>
              <w:jc w:val="right"/>
              <w:rPr>
                <w:rFonts w:ascii="Consolas" w:eastAsia="Times New Roman" w:hAnsi="Consolas" w:cs="Segoe UI"/>
                <w:color w:val="24292E"/>
                <w:sz w:val="12"/>
                <w:szCs w:val="12"/>
                <w:lang w:eastAsia="nb-NO"/>
              </w:rPr>
            </w:pPr>
          </w:p>
        </w:tc>
        <w:tc>
          <w:tcPr>
            <w:tcW w:w="0" w:type="auto"/>
            <w:shd w:val="clear" w:color="auto" w:fill="FFFFFF"/>
            <w:tcMar>
              <w:top w:w="0" w:type="dxa"/>
              <w:left w:w="100" w:type="dxa"/>
              <w:bottom w:w="0" w:type="dxa"/>
              <w:right w:w="100" w:type="dxa"/>
            </w:tcMar>
            <w:hideMark/>
          </w:tcPr>
          <w:p w14:paraId="6B720583" w14:textId="77777777" w:rsidR="00C91D53" w:rsidRPr="005473C0" w:rsidRDefault="00C91D53" w:rsidP="00C91D53">
            <w:pPr>
              <w:spacing w:line="200" w:lineRule="atLeast"/>
              <w:jc w:val="left"/>
              <w:rPr>
                <w:rFonts w:ascii="Consolas" w:eastAsia="Times New Roman" w:hAnsi="Consolas" w:cs="Segoe UI"/>
                <w:color w:val="24292E"/>
                <w:sz w:val="12"/>
                <w:szCs w:val="12"/>
                <w:lang w:eastAsia="nb-NO"/>
              </w:rPr>
            </w:pPr>
          </w:p>
        </w:tc>
      </w:tr>
      <w:tr w:rsidR="00C91D53" w:rsidRPr="00C91D53" w14:paraId="44041A34" w14:textId="77777777" w:rsidTr="00C91D53">
        <w:tc>
          <w:tcPr>
            <w:tcW w:w="504" w:type="dxa"/>
            <w:shd w:val="clear" w:color="auto" w:fill="FFFFFF"/>
            <w:noWrap/>
            <w:tcMar>
              <w:top w:w="0" w:type="dxa"/>
              <w:left w:w="100" w:type="dxa"/>
              <w:bottom w:w="0" w:type="dxa"/>
              <w:right w:w="100" w:type="dxa"/>
            </w:tcMar>
            <w:hideMark/>
          </w:tcPr>
          <w:p w14:paraId="114B3CB5" w14:textId="77777777" w:rsidR="00C91D53" w:rsidRPr="005473C0" w:rsidRDefault="00C91D53" w:rsidP="00C91D53">
            <w:pPr>
              <w:spacing w:line="200" w:lineRule="atLeast"/>
              <w:jc w:val="right"/>
              <w:rPr>
                <w:rFonts w:ascii="Consolas" w:eastAsia="Times New Roman" w:hAnsi="Consolas" w:cs="Segoe UI"/>
                <w:color w:val="24292E"/>
                <w:sz w:val="12"/>
                <w:szCs w:val="12"/>
                <w:lang w:eastAsia="nb-NO"/>
              </w:rPr>
            </w:pPr>
          </w:p>
        </w:tc>
        <w:tc>
          <w:tcPr>
            <w:tcW w:w="0" w:type="auto"/>
            <w:shd w:val="clear" w:color="auto" w:fill="FFFFFF"/>
            <w:tcMar>
              <w:top w:w="0" w:type="dxa"/>
              <w:left w:w="100" w:type="dxa"/>
              <w:bottom w:w="0" w:type="dxa"/>
              <w:right w:w="100" w:type="dxa"/>
            </w:tcMar>
            <w:hideMark/>
          </w:tcPr>
          <w:p w14:paraId="0E649711" w14:textId="77777777" w:rsidR="00C91D53" w:rsidRPr="005473C0" w:rsidRDefault="00C91D53" w:rsidP="00C91D53">
            <w:pPr>
              <w:spacing w:line="200" w:lineRule="atLeast"/>
              <w:jc w:val="left"/>
              <w:rPr>
                <w:rFonts w:ascii="Consolas" w:eastAsia="Times New Roman" w:hAnsi="Consolas" w:cs="Segoe UI"/>
                <w:color w:val="24292E"/>
                <w:sz w:val="12"/>
                <w:szCs w:val="12"/>
                <w:lang w:eastAsia="nb-NO"/>
              </w:rPr>
            </w:pPr>
          </w:p>
        </w:tc>
      </w:tr>
      <w:tr w:rsidR="00C91D53" w:rsidRPr="00C91D53" w14:paraId="16EF57B9" w14:textId="77777777" w:rsidTr="00C91D53">
        <w:tc>
          <w:tcPr>
            <w:tcW w:w="504" w:type="dxa"/>
            <w:shd w:val="clear" w:color="auto" w:fill="FFFFFF"/>
            <w:noWrap/>
            <w:tcMar>
              <w:top w:w="0" w:type="dxa"/>
              <w:left w:w="100" w:type="dxa"/>
              <w:bottom w:w="0" w:type="dxa"/>
              <w:right w:w="100" w:type="dxa"/>
            </w:tcMar>
            <w:hideMark/>
          </w:tcPr>
          <w:p w14:paraId="6C6E0B1D" w14:textId="77777777" w:rsidR="00C91D53" w:rsidRPr="005473C0" w:rsidRDefault="00C91D53" w:rsidP="00C91D53">
            <w:pPr>
              <w:spacing w:line="200" w:lineRule="atLeast"/>
              <w:jc w:val="right"/>
              <w:rPr>
                <w:rFonts w:ascii="Consolas" w:eastAsia="Times New Roman" w:hAnsi="Consolas" w:cs="Segoe UI"/>
                <w:color w:val="24292E"/>
                <w:sz w:val="12"/>
                <w:szCs w:val="12"/>
                <w:lang w:eastAsia="nb-NO"/>
              </w:rPr>
            </w:pPr>
          </w:p>
        </w:tc>
        <w:tc>
          <w:tcPr>
            <w:tcW w:w="0" w:type="auto"/>
            <w:shd w:val="clear" w:color="auto" w:fill="FFFFFF"/>
            <w:tcMar>
              <w:top w:w="0" w:type="dxa"/>
              <w:left w:w="100" w:type="dxa"/>
              <w:bottom w:w="0" w:type="dxa"/>
              <w:right w:w="100" w:type="dxa"/>
            </w:tcMar>
            <w:hideMark/>
          </w:tcPr>
          <w:p w14:paraId="54AD49A6" w14:textId="77777777" w:rsidR="00C91D53" w:rsidRPr="005473C0" w:rsidRDefault="00C91D53" w:rsidP="00C91D53">
            <w:pPr>
              <w:spacing w:line="200" w:lineRule="atLeast"/>
              <w:jc w:val="left"/>
              <w:rPr>
                <w:rFonts w:ascii="Consolas" w:eastAsia="Times New Roman" w:hAnsi="Consolas" w:cs="Segoe UI"/>
                <w:color w:val="24292E"/>
                <w:sz w:val="12"/>
                <w:szCs w:val="12"/>
                <w:lang w:eastAsia="nb-NO"/>
              </w:rPr>
            </w:pPr>
          </w:p>
        </w:tc>
      </w:tr>
    </w:tbl>
    <w:p w14:paraId="770515B1" w14:textId="77777777" w:rsidR="00C91D53" w:rsidRPr="00C91D53" w:rsidRDefault="00C91D53" w:rsidP="006301AA">
      <w:pPr>
        <w:rPr>
          <w:b/>
          <w:lang w:val="en-GB"/>
        </w:rPr>
      </w:pPr>
      <w:r w:rsidRPr="00C91D53">
        <w:rPr>
          <w:b/>
          <w:lang w:val="en-GB"/>
        </w:rPr>
        <w:t>Surface Attack Tactics (SAT)</w:t>
      </w:r>
    </w:p>
    <w:p w14:paraId="191E1E11" w14:textId="07C6CE6F" w:rsidR="00C91D53" w:rsidRPr="00C91D53" w:rsidRDefault="00C91D53" w:rsidP="00C91D53">
      <w:pPr>
        <w:rPr>
          <w:lang w:val="en-GB"/>
        </w:rPr>
      </w:pPr>
      <w:r w:rsidRPr="00C91D53">
        <w:rPr>
          <w:lang w:val="en-GB"/>
        </w:rPr>
        <w:t xml:space="preserve">SAT </w:t>
      </w:r>
      <w:r w:rsidR="001926CC">
        <w:rPr>
          <w:lang w:val="en-GB"/>
        </w:rPr>
        <w:t>3</w:t>
      </w:r>
      <w:r w:rsidRPr="00C91D53">
        <w:rPr>
          <w:lang w:val="en-GB"/>
        </w:rPr>
        <w:t xml:space="preserve"> (SAT </w:t>
      </w:r>
      <w:r w:rsidR="001926CC">
        <w:rPr>
          <w:lang w:val="en-GB"/>
        </w:rPr>
        <w:t>1 and/or 2</w:t>
      </w:r>
      <w:r w:rsidRPr="00C91D53">
        <w:rPr>
          <w:lang w:val="en-GB"/>
        </w:rPr>
        <w:t>, but as FL)</w:t>
      </w:r>
    </w:p>
    <w:p w14:paraId="337421E8" w14:textId="2C802AA1" w:rsidR="00C91D53" w:rsidRPr="00C91D53" w:rsidRDefault="00C91D53" w:rsidP="00C91D53">
      <w:pPr>
        <w:rPr>
          <w:lang w:val="en-GB"/>
        </w:rPr>
      </w:pPr>
      <w:r w:rsidRPr="00C91D53">
        <w:rPr>
          <w:lang w:val="en-GB"/>
        </w:rPr>
        <w:t xml:space="preserve">SAT </w:t>
      </w:r>
      <w:r w:rsidR="001926CC">
        <w:rPr>
          <w:lang w:val="en-GB"/>
        </w:rPr>
        <w:t>4</w:t>
      </w:r>
      <w:r w:rsidRPr="00C91D53">
        <w:rPr>
          <w:lang w:val="en-GB"/>
        </w:rPr>
        <w:t>: Armed Reconnaissance</w:t>
      </w:r>
    </w:p>
    <w:p w14:paraId="09458FCF" w14:textId="5E415E05" w:rsidR="00C91D53" w:rsidRPr="00C91D53" w:rsidRDefault="00C91D53" w:rsidP="00C91D53">
      <w:pPr>
        <w:rPr>
          <w:lang w:val="en-GB"/>
        </w:rPr>
      </w:pPr>
      <w:r w:rsidRPr="00C91D53">
        <w:rPr>
          <w:lang w:val="en-GB"/>
        </w:rPr>
        <w:t xml:space="preserve">SAT </w:t>
      </w:r>
      <w:r w:rsidR="001926CC">
        <w:rPr>
          <w:lang w:val="en-GB"/>
        </w:rPr>
        <w:t>5</w:t>
      </w:r>
      <w:r w:rsidRPr="00C91D53">
        <w:rPr>
          <w:lang w:val="en-GB"/>
        </w:rPr>
        <w:t>: Close Air Support</w:t>
      </w:r>
    </w:p>
    <w:p w14:paraId="4CAAB976" w14:textId="659F1187" w:rsidR="00C91D53" w:rsidRDefault="00C91D53" w:rsidP="00C91D53">
      <w:pPr>
        <w:rPr>
          <w:lang w:val="en-GB"/>
        </w:rPr>
      </w:pPr>
      <w:r w:rsidRPr="00C91D53">
        <w:rPr>
          <w:lang w:val="en-GB"/>
        </w:rPr>
        <w:t xml:space="preserve">SAT </w:t>
      </w:r>
      <w:r w:rsidR="001926CC">
        <w:rPr>
          <w:lang w:val="en-GB"/>
        </w:rPr>
        <w:t>6</w:t>
      </w:r>
      <w:r w:rsidRPr="00C91D53">
        <w:rPr>
          <w:lang w:val="en-GB"/>
        </w:rPr>
        <w:t>: SCAR</w:t>
      </w:r>
    </w:p>
    <w:p w14:paraId="4C99C5B9" w14:textId="77777777" w:rsidR="00C91D53" w:rsidRDefault="00C91D53" w:rsidP="00C91D53">
      <w:pPr>
        <w:rPr>
          <w:lang w:val="en-GB"/>
        </w:rPr>
      </w:pPr>
    </w:p>
    <w:p w14:paraId="42432C97" w14:textId="77777777" w:rsidR="00C91D53" w:rsidRDefault="00C91D53" w:rsidP="00C91D53">
      <w:pPr>
        <w:rPr>
          <w:lang w:val="en-GB"/>
        </w:rPr>
      </w:pPr>
    </w:p>
    <w:p w14:paraId="2612634A" w14:textId="77777777" w:rsidR="00C91D53" w:rsidRPr="00C91D53" w:rsidRDefault="00C91D53" w:rsidP="00C91D53">
      <w:pPr>
        <w:rPr>
          <w:b/>
          <w:lang w:val="en-GB"/>
        </w:rPr>
      </w:pPr>
      <w:r w:rsidRPr="00C91D53">
        <w:rPr>
          <w:b/>
          <w:lang w:val="en-GB"/>
        </w:rPr>
        <w:t>SEAD</w:t>
      </w:r>
    </w:p>
    <w:p w14:paraId="2A77DDD5" w14:textId="77777777" w:rsidR="00C91D53" w:rsidRPr="00C91D53" w:rsidRDefault="00C91D53" w:rsidP="00C91D53">
      <w:pPr>
        <w:rPr>
          <w:lang w:val="en-GB"/>
        </w:rPr>
      </w:pPr>
      <w:r w:rsidRPr="00C91D53">
        <w:rPr>
          <w:lang w:val="en-GB"/>
        </w:rPr>
        <w:t>SEAD : Wild weasel 1 (need to be developed)</w:t>
      </w:r>
    </w:p>
    <w:p w14:paraId="538606F3" w14:textId="540AE59D" w:rsidR="00C91D53" w:rsidRDefault="00C91D53" w:rsidP="00C91D53">
      <w:pPr>
        <w:rPr>
          <w:lang w:val="en-GB"/>
        </w:rPr>
      </w:pPr>
      <w:r w:rsidRPr="00C91D53">
        <w:rPr>
          <w:lang w:val="en-GB"/>
        </w:rPr>
        <w:t>SEAD: Wild Weasel 2 (need to be developed)</w:t>
      </w:r>
    </w:p>
    <w:p w14:paraId="57C5788F" w14:textId="77777777" w:rsidR="006D1CD6" w:rsidRDefault="006D1CD6" w:rsidP="00AC093B">
      <w:pPr>
        <w:rPr>
          <w:b/>
          <w:lang w:val="en-GB"/>
        </w:rPr>
      </w:pPr>
    </w:p>
    <w:p w14:paraId="4DAEEF73" w14:textId="77777777" w:rsidR="00C91D53" w:rsidRDefault="00C91D53" w:rsidP="00AC093B">
      <w:pPr>
        <w:rPr>
          <w:b/>
          <w:lang w:val="en-GB"/>
        </w:rPr>
      </w:pPr>
    </w:p>
    <w:p w14:paraId="4B24DF06" w14:textId="77777777" w:rsidR="00C91D53" w:rsidRPr="00C91D53" w:rsidRDefault="00C91D53" w:rsidP="00C91D53">
      <w:pPr>
        <w:rPr>
          <w:b/>
          <w:lang w:val="en-GB"/>
        </w:rPr>
      </w:pPr>
      <w:r w:rsidRPr="00C91D53">
        <w:rPr>
          <w:b/>
          <w:lang w:val="en-GB"/>
        </w:rPr>
        <w:t xml:space="preserve">UPGRADES (UG): </w:t>
      </w:r>
    </w:p>
    <w:p w14:paraId="608CD79F" w14:textId="77777777" w:rsidR="00C91D53" w:rsidRPr="00C91D53" w:rsidRDefault="00C91D53" w:rsidP="00C91D53">
      <w:pPr>
        <w:rPr>
          <w:b/>
          <w:lang w:val="en-GB"/>
        </w:rPr>
      </w:pPr>
      <w:r w:rsidRPr="00C91D53">
        <w:rPr>
          <w:b/>
          <w:lang w:val="en-GB"/>
        </w:rPr>
        <w:t>FLUG 2ship (Flight lead upgrade)</w:t>
      </w:r>
    </w:p>
    <w:p w14:paraId="1638E4ED" w14:textId="494F67D3" w:rsidR="00C91D53" w:rsidRPr="00C91D53" w:rsidRDefault="00C91D53" w:rsidP="00C91D53">
      <w:pPr>
        <w:rPr>
          <w:lang w:val="en-GB"/>
        </w:rPr>
      </w:pPr>
      <w:r w:rsidRPr="00C91D53">
        <w:rPr>
          <w:lang w:val="en-GB"/>
        </w:rPr>
        <w:t xml:space="preserve">SAT </w:t>
      </w:r>
      <w:r w:rsidR="001926CC">
        <w:rPr>
          <w:lang w:val="en-GB"/>
        </w:rPr>
        <w:t>7</w:t>
      </w:r>
      <w:r w:rsidRPr="00C91D53">
        <w:rPr>
          <w:lang w:val="en-GB"/>
        </w:rPr>
        <w:t>: Opposed SAT (A-A + A-G)</w:t>
      </w:r>
    </w:p>
    <w:p w14:paraId="1FB31CBC" w14:textId="77777777" w:rsidR="00C91D53" w:rsidRPr="00C91D53" w:rsidRDefault="00C91D53" w:rsidP="00C91D53">
      <w:pPr>
        <w:rPr>
          <w:lang w:val="en-GB"/>
        </w:rPr>
      </w:pPr>
      <w:r w:rsidRPr="00C91D53">
        <w:rPr>
          <w:lang w:val="en-GB"/>
        </w:rPr>
        <w:t>(ACT 3-4-5 and SAT 4-5-6 need to be finished before FLUG 2ship)</w:t>
      </w:r>
    </w:p>
    <w:p w14:paraId="35621A76" w14:textId="77777777" w:rsidR="00C91D53" w:rsidRPr="00C91D53" w:rsidRDefault="00C91D53" w:rsidP="00C91D53">
      <w:pPr>
        <w:rPr>
          <w:lang w:val="en-GB"/>
        </w:rPr>
      </w:pPr>
    </w:p>
    <w:p w14:paraId="0F9DE342" w14:textId="77777777" w:rsidR="00C91D53" w:rsidRPr="00C91D53" w:rsidRDefault="00C91D53" w:rsidP="00C91D53">
      <w:pPr>
        <w:rPr>
          <w:lang w:val="en-GB"/>
        </w:rPr>
      </w:pPr>
    </w:p>
    <w:p w14:paraId="37240BE8" w14:textId="77777777" w:rsidR="00C91D53" w:rsidRPr="00C91D53" w:rsidRDefault="00C91D53" w:rsidP="00C91D53">
      <w:pPr>
        <w:rPr>
          <w:b/>
          <w:lang w:val="en-GB"/>
        </w:rPr>
      </w:pPr>
      <w:r w:rsidRPr="00C91D53">
        <w:rPr>
          <w:b/>
          <w:lang w:val="en-GB"/>
        </w:rPr>
        <w:t>FLUG 4ship (Flight lead upgrade)</w:t>
      </w:r>
    </w:p>
    <w:p w14:paraId="7CE98E35" w14:textId="0C0D543D" w:rsidR="00C91D53" w:rsidRPr="00C91D53" w:rsidRDefault="00C91D53" w:rsidP="00C91D53">
      <w:pPr>
        <w:rPr>
          <w:lang w:val="en-GB"/>
        </w:rPr>
      </w:pPr>
      <w:r w:rsidRPr="00C91D53">
        <w:rPr>
          <w:lang w:val="en-GB"/>
        </w:rPr>
        <w:t xml:space="preserve">SAT </w:t>
      </w:r>
      <w:r w:rsidR="001926CC">
        <w:rPr>
          <w:lang w:val="en-GB"/>
        </w:rPr>
        <w:t>8</w:t>
      </w:r>
      <w:r w:rsidRPr="00C91D53">
        <w:rPr>
          <w:lang w:val="en-GB"/>
        </w:rPr>
        <w:t>: Opposed SAT 4ship</w:t>
      </w:r>
    </w:p>
    <w:p w14:paraId="270179AC" w14:textId="77777777" w:rsidR="00C91D53" w:rsidRPr="00C91D53" w:rsidRDefault="00C91D53" w:rsidP="00C91D53">
      <w:pPr>
        <w:rPr>
          <w:lang w:val="en-GB"/>
        </w:rPr>
      </w:pPr>
      <w:r w:rsidRPr="00C91D53">
        <w:rPr>
          <w:lang w:val="en-GB"/>
        </w:rPr>
        <w:t>ACT 7: DCA CAP 4 ship</w:t>
      </w:r>
    </w:p>
    <w:p w14:paraId="7EA57D0B" w14:textId="77777777" w:rsidR="00C91D53" w:rsidRPr="00C91D53" w:rsidRDefault="00C91D53" w:rsidP="00C91D53">
      <w:pPr>
        <w:rPr>
          <w:lang w:val="en-GB"/>
        </w:rPr>
      </w:pPr>
    </w:p>
    <w:p w14:paraId="2DBB0CBA" w14:textId="77777777" w:rsidR="00C91D53" w:rsidRPr="00C91D53" w:rsidRDefault="00C91D53" w:rsidP="00C91D53">
      <w:pPr>
        <w:rPr>
          <w:lang w:val="en-GB"/>
        </w:rPr>
      </w:pPr>
    </w:p>
    <w:p w14:paraId="7BE40D9D" w14:textId="77777777" w:rsidR="00C91D53" w:rsidRPr="00C91D53" w:rsidRDefault="00C91D53" w:rsidP="00C91D53">
      <w:pPr>
        <w:rPr>
          <w:b/>
          <w:lang w:val="en-GB"/>
        </w:rPr>
      </w:pPr>
      <w:r w:rsidRPr="00C91D53">
        <w:rPr>
          <w:b/>
          <w:lang w:val="en-GB"/>
        </w:rPr>
        <w:t>Aggressor</w:t>
      </w:r>
    </w:p>
    <w:p w14:paraId="76EB3C43" w14:textId="77777777" w:rsidR="00C91D53" w:rsidRPr="00C91D53" w:rsidRDefault="00C91D53" w:rsidP="00C91D53">
      <w:pPr>
        <w:rPr>
          <w:lang w:val="en-GB"/>
        </w:rPr>
      </w:pPr>
    </w:p>
    <w:p w14:paraId="3973DCD6" w14:textId="77777777" w:rsidR="00C91D53" w:rsidRPr="00C91D53" w:rsidRDefault="00C91D53" w:rsidP="00C91D53">
      <w:pPr>
        <w:rPr>
          <w:b/>
          <w:lang w:val="en-GB"/>
        </w:rPr>
      </w:pPr>
    </w:p>
    <w:p w14:paraId="2CEBD962" w14:textId="77777777" w:rsidR="00C91D53" w:rsidRPr="00C91D53" w:rsidRDefault="00C91D53" w:rsidP="00C91D53">
      <w:pPr>
        <w:rPr>
          <w:b/>
          <w:lang w:val="en-GB"/>
        </w:rPr>
      </w:pPr>
      <w:r w:rsidRPr="00C91D53">
        <w:rPr>
          <w:b/>
          <w:lang w:val="en-GB"/>
        </w:rPr>
        <w:t>FAC(A)</w:t>
      </w:r>
    </w:p>
    <w:p w14:paraId="6EFF3DB2" w14:textId="32AC4E7D" w:rsidR="00C91D53" w:rsidRPr="00C91D53" w:rsidRDefault="001926CC" w:rsidP="00C91D53">
      <w:pPr>
        <w:rPr>
          <w:lang w:val="en-GB"/>
        </w:rPr>
      </w:pPr>
      <w:r>
        <w:rPr>
          <w:lang w:val="en-GB"/>
        </w:rPr>
        <w:t>SAT-10 Forward Air Controller (Airborne)</w:t>
      </w:r>
    </w:p>
    <w:p w14:paraId="50EEBF3D" w14:textId="77777777" w:rsidR="00C91D53" w:rsidRPr="00C91D53" w:rsidRDefault="00C91D53" w:rsidP="00C91D53">
      <w:pPr>
        <w:rPr>
          <w:lang w:val="en-GB"/>
        </w:rPr>
      </w:pPr>
    </w:p>
    <w:p w14:paraId="722B5E73" w14:textId="77777777" w:rsidR="00C91D53" w:rsidRPr="00C91D53" w:rsidRDefault="00C91D53" w:rsidP="00C91D53">
      <w:pPr>
        <w:rPr>
          <w:b/>
          <w:lang w:val="en-GB"/>
        </w:rPr>
      </w:pPr>
      <w:r w:rsidRPr="00C91D53">
        <w:rPr>
          <w:b/>
          <w:lang w:val="en-GB"/>
        </w:rPr>
        <w:t>IP</w:t>
      </w:r>
    </w:p>
    <w:p w14:paraId="04D35313" w14:textId="77777777" w:rsidR="00C91D53" w:rsidRPr="00C91D53" w:rsidRDefault="00C91D53" w:rsidP="00C91D53">
      <w:pPr>
        <w:rPr>
          <w:lang w:val="en-GB"/>
        </w:rPr>
      </w:pPr>
    </w:p>
    <w:p w14:paraId="3A26A598" w14:textId="77777777" w:rsidR="00C91D53" w:rsidRPr="00C91D53" w:rsidRDefault="00C91D53" w:rsidP="00C91D53">
      <w:pPr>
        <w:rPr>
          <w:lang w:val="en-GB"/>
        </w:rPr>
      </w:pPr>
    </w:p>
    <w:p w14:paraId="77AB79B4" w14:textId="77777777" w:rsidR="00C91D53" w:rsidRPr="00C91D53" w:rsidRDefault="00C91D53" w:rsidP="00C91D53">
      <w:pPr>
        <w:rPr>
          <w:b/>
          <w:lang w:val="en-GB"/>
        </w:rPr>
      </w:pPr>
      <w:r w:rsidRPr="00C91D53">
        <w:rPr>
          <w:b/>
          <w:lang w:val="en-GB"/>
        </w:rPr>
        <w:lastRenderedPageBreak/>
        <w:t>Mission Commander</w:t>
      </w:r>
    </w:p>
    <w:p w14:paraId="0868E528" w14:textId="77777777" w:rsidR="00C91D53" w:rsidRPr="00C91D53" w:rsidRDefault="00C91D53" w:rsidP="00C91D53">
      <w:pPr>
        <w:rPr>
          <w:lang w:val="en-GB"/>
        </w:rPr>
      </w:pPr>
      <w:r w:rsidRPr="00C91D53">
        <w:rPr>
          <w:lang w:val="en-GB"/>
        </w:rPr>
        <w:t>SAT 9  Package (3 flight package: Strike, sweep , SEAD)</w:t>
      </w:r>
    </w:p>
    <w:p w14:paraId="3B2BDF43" w14:textId="77777777" w:rsidR="00C91D53" w:rsidRPr="00AC093B" w:rsidRDefault="00C91D53" w:rsidP="00C91D53">
      <w:pPr>
        <w:rPr>
          <w:lang w:val="en-GB"/>
        </w:rPr>
      </w:pPr>
      <w:r w:rsidRPr="00C91D53">
        <w:rPr>
          <w:lang w:val="en-GB"/>
        </w:rPr>
        <w:t>ACT 8: DCA CAP (Minum 3 flights covering 2 FAOR)</w:t>
      </w:r>
    </w:p>
    <w:sectPr w:rsidR="00C91D53" w:rsidRPr="00AC093B" w:rsidSect="00954C7A">
      <w:headerReference w:type="default" r:id="rId14"/>
      <w:footerReference w:type="default" r:id="rId15"/>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200A5" w14:textId="77777777" w:rsidR="006F1278" w:rsidRDefault="006F1278" w:rsidP="000B4D4C">
      <w:r>
        <w:separator/>
      </w:r>
    </w:p>
  </w:endnote>
  <w:endnote w:type="continuationSeparator" w:id="0">
    <w:p w14:paraId="12941177" w14:textId="77777777" w:rsidR="006F1278" w:rsidRDefault="006F1278" w:rsidP="000B4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2EB19" w14:textId="7DB49AA6" w:rsidR="00C279AA" w:rsidRPr="002B7EF9" w:rsidRDefault="00D44C4F" w:rsidP="002B7EF9">
    <w:pPr>
      <w:pStyle w:val="Footer"/>
      <w:pBdr>
        <w:top w:val="single" w:sz="4" w:space="1" w:color="808080" w:themeColor="accent4"/>
      </w:pBdr>
      <w:rPr>
        <w:color w:val="969696" w:themeColor="accent3"/>
      </w:rPr>
    </w:pPr>
    <w:r>
      <w:fldChar w:fldCharType="begin"/>
    </w:r>
    <w:r>
      <w:instrText xml:space="preserve"> STYLEREF  Tittel  \* MERGEFORMAT </w:instrText>
    </w:r>
    <w:r>
      <w:fldChar w:fldCharType="separate"/>
    </w:r>
    <w:r w:rsidR="00E36C75">
      <w:rPr>
        <w:b/>
        <w:bCs/>
        <w:noProof/>
      </w:rPr>
      <w:t>Error! Use the Home tab to apply Tittel to the text that you want to appear here.</w:t>
    </w:r>
    <w:r>
      <w:rPr>
        <w:noProof/>
      </w:rPr>
      <w:fldChar w:fldCharType="end"/>
    </w:r>
    <w:r w:rsidR="00C279AA" w:rsidRPr="002B7EF9">
      <w:rPr>
        <w:color w:val="969696" w:themeColor="accent3"/>
      </w:rPr>
      <w:ptab w:relativeTo="margin" w:alignment="center" w:leader="none"/>
    </w:r>
    <w:r>
      <w:fldChar w:fldCharType="begin"/>
    </w:r>
    <w:r>
      <w:instrText xml:space="preserve"> STYLEREF  "Overskrift 1"  \* MERGEFORMAT </w:instrText>
    </w:r>
    <w:r>
      <w:fldChar w:fldCharType="separate"/>
    </w:r>
    <w:r w:rsidR="00E36C75">
      <w:rPr>
        <w:b/>
        <w:bCs/>
        <w:noProof/>
      </w:rPr>
      <w:t>Error! Use the Home tab to apply Overskrift 1 to the text that you want to appear here.</w:t>
    </w:r>
    <w:r>
      <w:rPr>
        <w:noProof/>
      </w:rPr>
      <w:fldChar w:fldCharType="end"/>
    </w:r>
    <w:r w:rsidR="00C279AA" w:rsidRPr="002B7EF9">
      <w:rPr>
        <w:color w:val="969696" w:themeColor="accent3"/>
      </w:rPr>
      <w:ptab w:relativeTo="margin" w:alignment="right" w:leader="none"/>
    </w:r>
    <w:sdt>
      <w:sdtPr>
        <w:rPr>
          <w:color w:val="969696" w:themeColor="accent3"/>
        </w:rPr>
        <w:id w:val="20214883"/>
        <w:docPartObj>
          <w:docPartGallery w:val="Page Numbers (Bottom of Page)"/>
          <w:docPartUnique/>
        </w:docPartObj>
      </w:sdtPr>
      <w:sdtEndPr/>
      <w:sdtContent>
        <w:sdt>
          <w:sdtPr>
            <w:rPr>
              <w:color w:val="969696" w:themeColor="accent3"/>
            </w:rPr>
            <w:id w:val="1437338061"/>
            <w:docPartObj>
              <w:docPartGallery w:val="Page Numbers (Top of Page)"/>
              <w:docPartUnique/>
            </w:docPartObj>
          </w:sdtPr>
          <w:sdtEndPr/>
          <w:sdtContent>
            <w:r w:rsidR="00C279AA" w:rsidRPr="002B7EF9">
              <w:rPr>
                <w:color w:val="969696" w:themeColor="accent3"/>
              </w:rPr>
              <w:t xml:space="preserve">Page </w:t>
            </w:r>
            <w:r w:rsidR="00C279AA" w:rsidRPr="002B7EF9">
              <w:rPr>
                <w:b/>
                <w:bCs/>
                <w:color w:val="969696" w:themeColor="accent3"/>
                <w:sz w:val="24"/>
                <w:szCs w:val="24"/>
              </w:rPr>
              <w:fldChar w:fldCharType="begin"/>
            </w:r>
            <w:r w:rsidR="00C279AA" w:rsidRPr="002B7EF9">
              <w:rPr>
                <w:b/>
                <w:bCs/>
                <w:color w:val="969696" w:themeColor="accent3"/>
              </w:rPr>
              <w:instrText xml:space="preserve"> PAGE </w:instrText>
            </w:r>
            <w:r w:rsidR="00C279AA" w:rsidRPr="002B7EF9">
              <w:rPr>
                <w:b/>
                <w:bCs/>
                <w:color w:val="969696" w:themeColor="accent3"/>
                <w:sz w:val="24"/>
                <w:szCs w:val="24"/>
              </w:rPr>
              <w:fldChar w:fldCharType="separate"/>
            </w:r>
            <w:r w:rsidR="00C279AA">
              <w:rPr>
                <w:b/>
                <w:bCs/>
                <w:noProof/>
                <w:color w:val="969696" w:themeColor="accent3"/>
              </w:rPr>
              <w:t>1</w:t>
            </w:r>
            <w:r w:rsidR="00C279AA" w:rsidRPr="002B7EF9">
              <w:rPr>
                <w:b/>
                <w:bCs/>
                <w:color w:val="969696" w:themeColor="accent3"/>
                <w:sz w:val="24"/>
                <w:szCs w:val="24"/>
              </w:rPr>
              <w:fldChar w:fldCharType="end"/>
            </w:r>
            <w:r w:rsidR="00C279AA" w:rsidRPr="002B7EF9">
              <w:rPr>
                <w:color w:val="969696" w:themeColor="accent3"/>
              </w:rPr>
              <w:t xml:space="preserve"> of </w:t>
            </w:r>
            <w:r w:rsidR="00C279AA" w:rsidRPr="002B7EF9">
              <w:rPr>
                <w:b/>
                <w:bCs/>
                <w:color w:val="969696" w:themeColor="accent3"/>
                <w:sz w:val="24"/>
                <w:szCs w:val="24"/>
              </w:rPr>
              <w:fldChar w:fldCharType="begin"/>
            </w:r>
            <w:r w:rsidR="00C279AA" w:rsidRPr="002B7EF9">
              <w:rPr>
                <w:b/>
                <w:bCs/>
                <w:color w:val="969696" w:themeColor="accent3"/>
              </w:rPr>
              <w:instrText xml:space="preserve"> NUMPAGES  </w:instrText>
            </w:r>
            <w:r w:rsidR="00C279AA" w:rsidRPr="002B7EF9">
              <w:rPr>
                <w:b/>
                <w:bCs/>
                <w:color w:val="969696" w:themeColor="accent3"/>
                <w:sz w:val="24"/>
                <w:szCs w:val="24"/>
              </w:rPr>
              <w:fldChar w:fldCharType="separate"/>
            </w:r>
            <w:r w:rsidR="00C279AA">
              <w:rPr>
                <w:b/>
                <w:bCs/>
                <w:noProof/>
                <w:color w:val="969696" w:themeColor="accent3"/>
              </w:rPr>
              <w:t>6</w:t>
            </w:r>
            <w:r w:rsidR="00C279AA" w:rsidRPr="002B7EF9">
              <w:rPr>
                <w:b/>
                <w:bCs/>
                <w:color w:val="969696" w:themeColor="accent3"/>
                <w:sz w:val="24"/>
                <w:szCs w:val="24"/>
              </w:rPr>
              <w:fldChar w:fldCharType="end"/>
            </w:r>
          </w:sdtContent>
        </w:sdt>
      </w:sdtContent>
    </w:sdt>
    <w:r w:rsidR="00C279AA" w:rsidRPr="002B7EF9">
      <w:rPr>
        <w:color w:val="969696" w:themeColor="accent3"/>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CE845" w14:textId="77777777" w:rsidR="006F1278" w:rsidRDefault="006F1278" w:rsidP="000B4D4C">
      <w:r>
        <w:separator/>
      </w:r>
    </w:p>
  </w:footnote>
  <w:footnote w:type="continuationSeparator" w:id="0">
    <w:p w14:paraId="71A29163" w14:textId="77777777" w:rsidR="006F1278" w:rsidRDefault="006F1278" w:rsidP="000B4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99703" w14:textId="77777777" w:rsidR="00C279AA" w:rsidRPr="002B7EF9" w:rsidRDefault="00C279AA" w:rsidP="00133094">
    <w:pPr>
      <w:pStyle w:val="Header"/>
      <w:pBdr>
        <w:bottom w:val="single" w:sz="4" w:space="1" w:color="808080" w:themeColor="accent4"/>
      </w:pBdr>
      <w:tabs>
        <w:tab w:val="clear" w:pos="4513"/>
        <w:tab w:val="clear" w:pos="9026"/>
        <w:tab w:val="left" w:pos="7485"/>
        <w:tab w:val="right" w:pos="9746"/>
      </w:tabs>
      <w:jc w:val="left"/>
      <w:rPr>
        <w:color w:val="969696" w:themeColor="accent3"/>
      </w:rPr>
    </w:pPr>
    <w:r>
      <w:rPr>
        <w:noProof/>
        <w:color w:val="969696" w:themeColor="accent3"/>
        <w:lang w:val="nb-NO" w:eastAsia="nb-NO"/>
      </w:rPr>
      <w:drawing>
        <wp:inline distT="0" distB="0" distL="0" distR="0" wp14:anchorId="5393FDF2" wp14:editId="6F821FDA">
          <wp:extent cx="406827" cy="416772"/>
          <wp:effectExtent l="19050" t="0" r="0" b="0"/>
          <wp:docPr id="3" name="Bilde 2" descr="132nd Official logo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2nd Official logo v2.png"/>
                  <pic:cNvPicPr/>
                </pic:nvPicPr>
                <pic:blipFill>
                  <a:blip r:embed="rId1"/>
                  <a:stretch>
                    <a:fillRect/>
                  </a:stretch>
                </pic:blipFill>
                <pic:spPr>
                  <a:xfrm>
                    <a:off x="0" y="0"/>
                    <a:ext cx="408808" cy="418802"/>
                  </a:xfrm>
                  <a:prstGeom prst="rect">
                    <a:avLst/>
                  </a:prstGeom>
                </pic:spPr>
              </pic:pic>
            </a:graphicData>
          </a:graphic>
        </wp:inline>
      </w:drawing>
    </w:r>
    <w:sdt>
      <w:sdtPr>
        <w:rPr>
          <w:color w:val="969696" w:themeColor="accent3"/>
          <w:lang w:val="en-GB"/>
        </w:rPr>
        <w:alias w:val="Company"/>
        <w:tag w:val=""/>
        <w:id w:val="-1451924991"/>
        <w:dataBinding w:prefixMappings="xmlns:ns0='http://schemas.openxmlformats.org/officeDocument/2006/extended-properties' " w:xpath="/ns0:Properties[1]/ns0:Company[1]" w:storeItemID="{6668398D-A668-4E3E-A5EB-62B293D839F1}"/>
        <w:text/>
      </w:sdtPr>
      <w:sdtEndPr/>
      <w:sdtContent>
        <w:r w:rsidRPr="00DC7D65">
          <w:rPr>
            <w:color w:val="969696" w:themeColor="accent3"/>
            <w:lang w:val="en-GB"/>
          </w:rPr>
          <w:t>132nd Virtual Wing</w:t>
        </w:r>
      </w:sdtContent>
    </w:sdt>
    <w:r>
      <w:rPr>
        <w:color w:val="969696" w:themeColor="accent3"/>
        <w:lang w:val="en-GB"/>
      </w:rPr>
      <w:t xml:space="preserve"> | </w:t>
    </w:r>
    <w:sdt>
      <w:sdtPr>
        <w:rPr>
          <w:color w:val="969696" w:themeColor="accent3"/>
        </w:rPr>
        <w:alias w:val="Category"/>
        <w:tag w:val=""/>
        <w:id w:val="107083114"/>
        <w:dataBinding w:prefixMappings="xmlns:ns0='http://purl.org/dc/elements/1.1/' xmlns:ns1='http://schemas.openxmlformats.org/package/2006/metadata/core-properties' " w:xpath="/ns1:coreProperties[1]/ns1:category[1]" w:storeItemID="{6C3C8BC8-F283-45AE-878A-BAB7291924A1}"/>
        <w:text/>
      </w:sdtPr>
      <w:sdtEndPr/>
      <w:sdtContent>
        <w:r w:rsidRPr="00711430">
          <w:rPr>
            <w:color w:val="969696" w:themeColor="accent3"/>
          </w:rPr>
          <w:t>388th Virtual Fighter Squadron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CB9"/>
    <w:multiLevelType w:val="hybridMultilevel"/>
    <w:tmpl w:val="54246B62"/>
    <w:lvl w:ilvl="0" w:tplc="3EC432B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16E25"/>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D64DA"/>
    <w:multiLevelType w:val="hybridMultilevel"/>
    <w:tmpl w:val="45D44FD6"/>
    <w:lvl w:ilvl="0" w:tplc="0414000F">
      <w:start w:val="1"/>
      <w:numFmt w:val="decimal"/>
      <w:lvlText w:val="%1."/>
      <w:lvlJc w:val="left"/>
      <w:pPr>
        <w:ind w:left="1152" w:hanging="360"/>
      </w:pPr>
    </w:lvl>
    <w:lvl w:ilvl="1" w:tplc="04140019">
      <w:start w:val="1"/>
      <w:numFmt w:val="lowerLetter"/>
      <w:lvlText w:val="%2."/>
      <w:lvlJc w:val="left"/>
      <w:pPr>
        <w:ind w:left="1872" w:hanging="360"/>
      </w:pPr>
    </w:lvl>
    <w:lvl w:ilvl="2" w:tplc="0414001B">
      <w:start w:val="1"/>
      <w:numFmt w:val="lowerRoman"/>
      <w:lvlText w:val="%3."/>
      <w:lvlJc w:val="right"/>
      <w:pPr>
        <w:ind w:left="2592" w:hanging="180"/>
      </w:pPr>
    </w:lvl>
    <w:lvl w:ilvl="3" w:tplc="0414000F" w:tentative="1">
      <w:start w:val="1"/>
      <w:numFmt w:val="decimal"/>
      <w:lvlText w:val="%4."/>
      <w:lvlJc w:val="left"/>
      <w:pPr>
        <w:ind w:left="3312" w:hanging="360"/>
      </w:pPr>
    </w:lvl>
    <w:lvl w:ilvl="4" w:tplc="04140019" w:tentative="1">
      <w:start w:val="1"/>
      <w:numFmt w:val="lowerLetter"/>
      <w:lvlText w:val="%5."/>
      <w:lvlJc w:val="left"/>
      <w:pPr>
        <w:ind w:left="4032" w:hanging="360"/>
      </w:pPr>
    </w:lvl>
    <w:lvl w:ilvl="5" w:tplc="0414001B" w:tentative="1">
      <w:start w:val="1"/>
      <w:numFmt w:val="lowerRoman"/>
      <w:lvlText w:val="%6."/>
      <w:lvlJc w:val="right"/>
      <w:pPr>
        <w:ind w:left="4752" w:hanging="180"/>
      </w:pPr>
    </w:lvl>
    <w:lvl w:ilvl="6" w:tplc="0414000F" w:tentative="1">
      <w:start w:val="1"/>
      <w:numFmt w:val="decimal"/>
      <w:lvlText w:val="%7."/>
      <w:lvlJc w:val="left"/>
      <w:pPr>
        <w:ind w:left="5472" w:hanging="360"/>
      </w:pPr>
    </w:lvl>
    <w:lvl w:ilvl="7" w:tplc="04140019" w:tentative="1">
      <w:start w:val="1"/>
      <w:numFmt w:val="lowerLetter"/>
      <w:lvlText w:val="%8."/>
      <w:lvlJc w:val="left"/>
      <w:pPr>
        <w:ind w:left="6192" w:hanging="360"/>
      </w:pPr>
    </w:lvl>
    <w:lvl w:ilvl="8" w:tplc="0414001B" w:tentative="1">
      <w:start w:val="1"/>
      <w:numFmt w:val="lowerRoman"/>
      <w:lvlText w:val="%9."/>
      <w:lvlJc w:val="right"/>
      <w:pPr>
        <w:ind w:left="6912" w:hanging="180"/>
      </w:pPr>
    </w:lvl>
  </w:abstractNum>
  <w:abstractNum w:abstractNumId="3" w15:restartNumberingAfterBreak="0">
    <w:nsid w:val="080F47BA"/>
    <w:multiLevelType w:val="hybridMultilevel"/>
    <w:tmpl w:val="DB6E871C"/>
    <w:lvl w:ilvl="0" w:tplc="57863B36">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F5786"/>
    <w:multiLevelType w:val="hybridMultilevel"/>
    <w:tmpl w:val="5A803320"/>
    <w:lvl w:ilvl="0" w:tplc="9F3A19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00310F"/>
    <w:multiLevelType w:val="hybridMultilevel"/>
    <w:tmpl w:val="9652686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0F4E5655"/>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11F7A0D"/>
    <w:multiLevelType w:val="hybridMultilevel"/>
    <w:tmpl w:val="418025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2027E61"/>
    <w:multiLevelType w:val="hybridMultilevel"/>
    <w:tmpl w:val="5C52421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45A006B"/>
    <w:multiLevelType w:val="hybridMultilevel"/>
    <w:tmpl w:val="656A210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1AB42732"/>
    <w:multiLevelType w:val="hybridMultilevel"/>
    <w:tmpl w:val="ADDC6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971364"/>
    <w:multiLevelType w:val="hybridMultilevel"/>
    <w:tmpl w:val="9E78E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3F43B5"/>
    <w:multiLevelType w:val="hybridMultilevel"/>
    <w:tmpl w:val="E05E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175D42"/>
    <w:multiLevelType w:val="hybridMultilevel"/>
    <w:tmpl w:val="82B868A4"/>
    <w:lvl w:ilvl="0" w:tplc="00504C04">
      <w:start w:val="2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5A2D09"/>
    <w:multiLevelType w:val="hybridMultilevel"/>
    <w:tmpl w:val="8FB46C12"/>
    <w:lvl w:ilvl="0" w:tplc="F5B60810">
      <w:start w:val="13"/>
      <w:numFmt w:val="bullet"/>
      <w:lvlText w:val="-"/>
      <w:lvlJc w:val="left"/>
      <w:pPr>
        <w:ind w:left="1152" w:hanging="360"/>
      </w:pPr>
      <w:rPr>
        <w:rFonts w:ascii="Calibri" w:eastAsiaTheme="minorHAnsi" w:hAnsi="Calibri" w:cs="Calibri" w:hint="default"/>
      </w:rPr>
    </w:lvl>
    <w:lvl w:ilvl="1" w:tplc="04140003" w:tentative="1">
      <w:start w:val="1"/>
      <w:numFmt w:val="bullet"/>
      <w:lvlText w:val="o"/>
      <w:lvlJc w:val="left"/>
      <w:pPr>
        <w:ind w:left="1872" w:hanging="360"/>
      </w:pPr>
      <w:rPr>
        <w:rFonts w:ascii="Courier New" w:hAnsi="Courier New" w:cs="Courier New" w:hint="default"/>
      </w:rPr>
    </w:lvl>
    <w:lvl w:ilvl="2" w:tplc="04140005" w:tentative="1">
      <w:start w:val="1"/>
      <w:numFmt w:val="bullet"/>
      <w:lvlText w:val=""/>
      <w:lvlJc w:val="left"/>
      <w:pPr>
        <w:ind w:left="2592" w:hanging="360"/>
      </w:pPr>
      <w:rPr>
        <w:rFonts w:ascii="Wingdings" w:hAnsi="Wingdings" w:hint="default"/>
      </w:rPr>
    </w:lvl>
    <w:lvl w:ilvl="3" w:tplc="04140001" w:tentative="1">
      <w:start w:val="1"/>
      <w:numFmt w:val="bullet"/>
      <w:lvlText w:val=""/>
      <w:lvlJc w:val="left"/>
      <w:pPr>
        <w:ind w:left="3312" w:hanging="360"/>
      </w:pPr>
      <w:rPr>
        <w:rFonts w:ascii="Symbol" w:hAnsi="Symbol" w:hint="default"/>
      </w:rPr>
    </w:lvl>
    <w:lvl w:ilvl="4" w:tplc="04140003" w:tentative="1">
      <w:start w:val="1"/>
      <w:numFmt w:val="bullet"/>
      <w:lvlText w:val="o"/>
      <w:lvlJc w:val="left"/>
      <w:pPr>
        <w:ind w:left="4032" w:hanging="360"/>
      </w:pPr>
      <w:rPr>
        <w:rFonts w:ascii="Courier New" w:hAnsi="Courier New" w:cs="Courier New" w:hint="default"/>
      </w:rPr>
    </w:lvl>
    <w:lvl w:ilvl="5" w:tplc="04140005" w:tentative="1">
      <w:start w:val="1"/>
      <w:numFmt w:val="bullet"/>
      <w:lvlText w:val=""/>
      <w:lvlJc w:val="left"/>
      <w:pPr>
        <w:ind w:left="4752" w:hanging="360"/>
      </w:pPr>
      <w:rPr>
        <w:rFonts w:ascii="Wingdings" w:hAnsi="Wingdings" w:hint="default"/>
      </w:rPr>
    </w:lvl>
    <w:lvl w:ilvl="6" w:tplc="04140001" w:tentative="1">
      <w:start w:val="1"/>
      <w:numFmt w:val="bullet"/>
      <w:lvlText w:val=""/>
      <w:lvlJc w:val="left"/>
      <w:pPr>
        <w:ind w:left="5472" w:hanging="360"/>
      </w:pPr>
      <w:rPr>
        <w:rFonts w:ascii="Symbol" w:hAnsi="Symbol" w:hint="default"/>
      </w:rPr>
    </w:lvl>
    <w:lvl w:ilvl="7" w:tplc="04140003" w:tentative="1">
      <w:start w:val="1"/>
      <w:numFmt w:val="bullet"/>
      <w:lvlText w:val="o"/>
      <w:lvlJc w:val="left"/>
      <w:pPr>
        <w:ind w:left="6192" w:hanging="360"/>
      </w:pPr>
      <w:rPr>
        <w:rFonts w:ascii="Courier New" w:hAnsi="Courier New" w:cs="Courier New" w:hint="default"/>
      </w:rPr>
    </w:lvl>
    <w:lvl w:ilvl="8" w:tplc="04140005" w:tentative="1">
      <w:start w:val="1"/>
      <w:numFmt w:val="bullet"/>
      <w:lvlText w:val=""/>
      <w:lvlJc w:val="left"/>
      <w:pPr>
        <w:ind w:left="6912" w:hanging="360"/>
      </w:pPr>
      <w:rPr>
        <w:rFonts w:ascii="Wingdings" w:hAnsi="Wingdings" w:hint="default"/>
      </w:rPr>
    </w:lvl>
  </w:abstractNum>
  <w:abstractNum w:abstractNumId="15" w15:restartNumberingAfterBreak="0">
    <w:nsid w:val="24453537"/>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7215544"/>
    <w:multiLevelType w:val="hybridMultilevel"/>
    <w:tmpl w:val="B524C7EC"/>
    <w:lvl w:ilvl="0" w:tplc="7F263C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B80554"/>
    <w:multiLevelType w:val="hybridMultilevel"/>
    <w:tmpl w:val="CA802486"/>
    <w:lvl w:ilvl="0" w:tplc="0FF44162">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C5D2FE8"/>
    <w:multiLevelType w:val="hybridMultilevel"/>
    <w:tmpl w:val="E12CDCF6"/>
    <w:lvl w:ilvl="0" w:tplc="0EB0BB6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537403"/>
    <w:multiLevelType w:val="hybridMultilevel"/>
    <w:tmpl w:val="C2084B5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DD96191"/>
    <w:multiLevelType w:val="hybridMultilevel"/>
    <w:tmpl w:val="89E0D29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4035710E"/>
    <w:multiLevelType w:val="hybridMultilevel"/>
    <w:tmpl w:val="08445F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43A130AD"/>
    <w:multiLevelType w:val="hybridMultilevel"/>
    <w:tmpl w:val="8FA2B3A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455049FD"/>
    <w:multiLevelType w:val="hybridMultilevel"/>
    <w:tmpl w:val="6D12D45C"/>
    <w:lvl w:ilvl="0" w:tplc="9376ABB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C757E3"/>
    <w:multiLevelType w:val="hybridMultilevel"/>
    <w:tmpl w:val="ABA6A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BE26C99"/>
    <w:multiLevelType w:val="hybridMultilevel"/>
    <w:tmpl w:val="90302C9E"/>
    <w:lvl w:ilvl="0" w:tplc="F8741450">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15:restartNumberingAfterBreak="0">
    <w:nsid w:val="4E3F003B"/>
    <w:multiLevelType w:val="multilevel"/>
    <w:tmpl w:val="30547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365903"/>
    <w:multiLevelType w:val="hybridMultilevel"/>
    <w:tmpl w:val="4112B96E"/>
    <w:lvl w:ilvl="0" w:tplc="A30A4F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7E4694"/>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8AE4D6D"/>
    <w:multiLevelType w:val="hybridMultilevel"/>
    <w:tmpl w:val="DA2ECE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0B060C"/>
    <w:multiLevelType w:val="hybridMultilevel"/>
    <w:tmpl w:val="8326D966"/>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FA3422"/>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DAE2D91"/>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0264DC8"/>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1EC7950"/>
    <w:multiLevelType w:val="hybridMultilevel"/>
    <w:tmpl w:val="59AC8B20"/>
    <w:lvl w:ilvl="0" w:tplc="7F263C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FF37B6"/>
    <w:multiLevelType w:val="hybridMultilevel"/>
    <w:tmpl w:val="09E29BC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6" w15:restartNumberingAfterBreak="0">
    <w:nsid w:val="66854265"/>
    <w:multiLevelType w:val="hybridMultilevel"/>
    <w:tmpl w:val="D4B0DCF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7" w15:restartNumberingAfterBreak="0">
    <w:nsid w:val="67C259E4"/>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415DFE"/>
    <w:multiLevelType w:val="hybridMultilevel"/>
    <w:tmpl w:val="2856B1C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9" w15:restartNumberingAfterBreak="0">
    <w:nsid w:val="7288178C"/>
    <w:multiLevelType w:val="hybridMultilevel"/>
    <w:tmpl w:val="1A9292F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4"/>
  </w:num>
  <w:num w:numId="2">
    <w:abstractNumId w:val="22"/>
  </w:num>
  <w:num w:numId="3">
    <w:abstractNumId w:val="7"/>
  </w:num>
  <w:num w:numId="4">
    <w:abstractNumId w:val="8"/>
  </w:num>
  <w:num w:numId="5">
    <w:abstractNumId w:val="13"/>
  </w:num>
  <w:num w:numId="6">
    <w:abstractNumId w:val="12"/>
  </w:num>
  <w:num w:numId="7">
    <w:abstractNumId w:val="29"/>
  </w:num>
  <w:num w:numId="8">
    <w:abstractNumId w:val="11"/>
  </w:num>
  <w:num w:numId="9">
    <w:abstractNumId w:val="10"/>
  </w:num>
  <w:num w:numId="10">
    <w:abstractNumId w:val="0"/>
  </w:num>
  <w:num w:numId="11">
    <w:abstractNumId w:val="30"/>
  </w:num>
  <w:num w:numId="12">
    <w:abstractNumId w:val="3"/>
  </w:num>
  <w:num w:numId="13">
    <w:abstractNumId w:val="18"/>
  </w:num>
  <w:num w:numId="14">
    <w:abstractNumId w:val="4"/>
  </w:num>
  <w:num w:numId="15">
    <w:abstractNumId w:val="27"/>
  </w:num>
  <w:num w:numId="16">
    <w:abstractNumId w:val="34"/>
  </w:num>
  <w:num w:numId="17">
    <w:abstractNumId w:val="16"/>
  </w:num>
  <w:num w:numId="18">
    <w:abstractNumId w:val="1"/>
  </w:num>
  <w:num w:numId="19">
    <w:abstractNumId w:val="37"/>
  </w:num>
  <w:num w:numId="20">
    <w:abstractNumId w:val="19"/>
  </w:num>
  <w:num w:numId="21">
    <w:abstractNumId w:val="21"/>
  </w:num>
  <w:num w:numId="22">
    <w:abstractNumId w:val="32"/>
  </w:num>
  <w:num w:numId="23">
    <w:abstractNumId w:val="33"/>
  </w:num>
  <w:num w:numId="24">
    <w:abstractNumId w:val="39"/>
  </w:num>
  <w:num w:numId="25">
    <w:abstractNumId w:val="6"/>
  </w:num>
  <w:num w:numId="26">
    <w:abstractNumId w:val="17"/>
  </w:num>
  <w:num w:numId="27">
    <w:abstractNumId w:val="25"/>
  </w:num>
  <w:num w:numId="28">
    <w:abstractNumId w:val="26"/>
  </w:num>
  <w:num w:numId="29">
    <w:abstractNumId w:val="26"/>
    <w:lvlOverride w:ilvl="1">
      <w:lvl w:ilvl="1">
        <w:numFmt w:val="bullet"/>
        <w:lvlText w:val=""/>
        <w:lvlJc w:val="left"/>
        <w:pPr>
          <w:tabs>
            <w:tab w:val="num" w:pos="1440"/>
          </w:tabs>
          <w:ind w:left="1440" w:hanging="360"/>
        </w:pPr>
        <w:rPr>
          <w:rFonts w:ascii="Symbol" w:hAnsi="Symbol" w:hint="default"/>
          <w:sz w:val="20"/>
        </w:rPr>
      </w:lvl>
    </w:lvlOverride>
  </w:num>
  <w:num w:numId="30">
    <w:abstractNumId w:val="14"/>
  </w:num>
  <w:num w:numId="31">
    <w:abstractNumId w:val="38"/>
  </w:num>
  <w:num w:numId="32">
    <w:abstractNumId w:val="15"/>
  </w:num>
  <w:num w:numId="33">
    <w:abstractNumId w:val="28"/>
  </w:num>
  <w:num w:numId="34">
    <w:abstractNumId w:val="2"/>
  </w:num>
  <w:num w:numId="35">
    <w:abstractNumId w:val="9"/>
  </w:num>
  <w:num w:numId="36">
    <w:abstractNumId w:val="20"/>
  </w:num>
  <w:num w:numId="37">
    <w:abstractNumId w:val="36"/>
  </w:num>
  <w:num w:numId="38">
    <w:abstractNumId w:val="5"/>
  </w:num>
  <w:num w:numId="39">
    <w:abstractNumId w:val="35"/>
  </w:num>
  <w:num w:numId="40">
    <w:abstractNumId w:val="31"/>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8A"/>
    <w:rsid w:val="00003CCB"/>
    <w:rsid w:val="0001546A"/>
    <w:rsid w:val="0001566B"/>
    <w:rsid w:val="00020806"/>
    <w:rsid w:val="00020C70"/>
    <w:rsid w:val="00024F7D"/>
    <w:rsid w:val="00026212"/>
    <w:rsid w:val="000278D6"/>
    <w:rsid w:val="00027DEF"/>
    <w:rsid w:val="00035B42"/>
    <w:rsid w:val="00062160"/>
    <w:rsid w:val="0006238C"/>
    <w:rsid w:val="000641A8"/>
    <w:rsid w:val="00065487"/>
    <w:rsid w:val="00067F06"/>
    <w:rsid w:val="00071433"/>
    <w:rsid w:val="00081902"/>
    <w:rsid w:val="0008227E"/>
    <w:rsid w:val="000922F2"/>
    <w:rsid w:val="00095AC1"/>
    <w:rsid w:val="000A0038"/>
    <w:rsid w:val="000A0965"/>
    <w:rsid w:val="000A3239"/>
    <w:rsid w:val="000B1795"/>
    <w:rsid w:val="000B2AF3"/>
    <w:rsid w:val="000B486D"/>
    <w:rsid w:val="000B4D4C"/>
    <w:rsid w:val="000C3BAE"/>
    <w:rsid w:val="000C62C6"/>
    <w:rsid w:val="000D562F"/>
    <w:rsid w:val="000D6DB5"/>
    <w:rsid w:val="000E7858"/>
    <w:rsid w:val="000F028D"/>
    <w:rsid w:val="000F1401"/>
    <w:rsid w:val="000F30D8"/>
    <w:rsid w:val="000F3816"/>
    <w:rsid w:val="000F7D27"/>
    <w:rsid w:val="00101096"/>
    <w:rsid w:val="001065C1"/>
    <w:rsid w:val="00121101"/>
    <w:rsid w:val="00124241"/>
    <w:rsid w:val="0012467C"/>
    <w:rsid w:val="001273A1"/>
    <w:rsid w:val="001276F6"/>
    <w:rsid w:val="00133094"/>
    <w:rsid w:val="0015108C"/>
    <w:rsid w:val="00154991"/>
    <w:rsid w:val="00163783"/>
    <w:rsid w:val="001647F8"/>
    <w:rsid w:val="00167C3C"/>
    <w:rsid w:val="001715AF"/>
    <w:rsid w:val="00171DB1"/>
    <w:rsid w:val="00173A8E"/>
    <w:rsid w:val="00173DC7"/>
    <w:rsid w:val="001772D8"/>
    <w:rsid w:val="001812DB"/>
    <w:rsid w:val="001860FC"/>
    <w:rsid w:val="001926CC"/>
    <w:rsid w:val="00192B1D"/>
    <w:rsid w:val="001B2FE2"/>
    <w:rsid w:val="001B56DC"/>
    <w:rsid w:val="001B641C"/>
    <w:rsid w:val="001B6A98"/>
    <w:rsid w:val="001B7B91"/>
    <w:rsid w:val="001C11B2"/>
    <w:rsid w:val="001C776D"/>
    <w:rsid w:val="001D199F"/>
    <w:rsid w:val="001D5C35"/>
    <w:rsid w:val="001E2D3F"/>
    <w:rsid w:val="00207710"/>
    <w:rsid w:val="0022132D"/>
    <w:rsid w:val="002354E6"/>
    <w:rsid w:val="0023636A"/>
    <w:rsid w:val="00237033"/>
    <w:rsid w:val="00240E3B"/>
    <w:rsid w:val="00242ECA"/>
    <w:rsid w:val="00245DC5"/>
    <w:rsid w:val="0025387C"/>
    <w:rsid w:val="00256865"/>
    <w:rsid w:val="00266682"/>
    <w:rsid w:val="00267992"/>
    <w:rsid w:val="0027005B"/>
    <w:rsid w:val="002805C9"/>
    <w:rsid w:val="0028152E"/>
    <w:rsid w:val="00282508"/>
    <w:rsid w:val="00285775"/>
    <w:rsid w:val="002907F3"/>
    <w:rsid w:val="00291715"/>
    <w:rsid w:val="00292BF8"/>
    <w:rsid w:val="002A032E"/>
    <w:rsid w:val="002B7EF9"/>
    <w:rsid w:val="002C0D37"/>
    <w:rsid w:val="002D0615"/>
    <w:rsid w:val="002E33D6"/>
    <w:rsid w:val="002F1AF9"/>
    <w:rsid w:val="00302957"/>
    <w:rsid w:val="00322616"/>
    <w:rsid w:val="00325931"/>
    <w:rsid w:val="00336DA8"/>
    <w:rsid w:val="003448F0"/>
    <w:rsid w:val="003579E9"/>
    <w:rsid w:val="00367C01"/>
    <w:rsid w:val="003739CE"/>
    <w:rsid w:val="003751C3"/>
    <w:rsid w:val="00381787"/>
    <w:rsid w:val="003834D6"/>
    <w:rsid w:val="00387D3F"/>
    <w:rsid w:val="00393664"/>
    <w:rsid w:val="003A1C56"/>
    <w:rsid w:val="003B42D6"/>
    <w:rsid w:val="003C64A3"/>
    <w:rsid w:val="003D776C"/>
    <w:rsid w:val="003E0347"/>
    <w:rsid w:val="003E0C8A"/>
    <w:rsid w:val="003E57F1"/>
    <w:rsid w:val="003F199F"/>
    <w:rsid w:val="00404F98"/>
    <w:rsid w:val="00421467"/>
    <w:rsid w:val="004222A5"/>
    <w:rsid w:val="00430272"/>
    <w:rsid w:val="00435C76"/>
    <w:rsid w:val="004379D6"/>
    <w:rsid w:val="00437F71"/>
    <w:rsid w:val="00442531"/>
    <w:rsid w:val="00457313"/>
    <w:rsid w:val="00462029"/>
    <w:rsid w:val="004B2DDF"/>
    <w:rsid w:val="004C4A16"/>
    <w:rsid w:val="004C6478"/>
    <w:rsid w:val="004C7742"/>
    <w:rsid w:val="004D264E"/>
    <w:rsid w:val="004D5040"/>
    <w:rsid w:val="004E3001"/>
    <w:rsid w:val="004F1A91"/>
    <w:rsid w:val="004F2235"/>
    <w:rsid w:val="004F6CBA"/>
    <w:rsid w:val="005037A0"/>
    <w:rsid w:val="005143E3"/>
    <w:rsid w:val="00521942"/>
    <w:rsid w:val="00523024"/>
    <w:rsid w:val="00525B8A"/>
    <w:rsid w:val="0053349D"/>
    <w:rsid w:val="005377BF"/>
    <w:rsid w:val="00542841"/>
    <w:rsid w:val="00543406"/>
    <w:rsid w:val="00544E83"/>
    <w:rsid w:val="00546845"/>
    <w:rsid w:val="005473C0"/>
    <w:rsid w:val="0055051F"/>
    <w:rsid w:val="00550A9E"/>
    <w:rsid w:val="00554CA7"/>
    <w:rsid w:val="00555986"/>
    <w:rsid w:val="00556C46"/>
    <w:rsid w:val="00557178"/>
    <w:rsid w:val="00561AC0"/>
    <w:rsid w:val="00585A33"/>
    <w:rsid w:val="00592BD2"/>
    <w:rsid w:val="0059306F"/>
    <w:rsid w:val="005977E9"/>
    <w:rsid w:val="005A2D88"/>
    <w:rsid w:val="005A7A35"/>
    <w:rsid w:val="005B1C88"/>
    <w:rsid w:val="005B54E0"/>
    <w:rsid w:val="005B64CA"/>
    <w:rsid w:val="005B71A8"/>
    <w:rsid w:val="005C33DF"/>
    <w:rsid w:val="005C6450"/>
    <w:rsid w:val="005D03D9"/>
    <w:rsid w:val="005E41C9"/>
    <w:rsid w:val="005E5CD8"/>
    <w:rsid w:val="005E6010"/>
    <w:rsid w:val="005F3D37"/>
    <w:rsid w:val="00603B88"/>
    <w:rsid w:val="0060540C"/>
    <w:rsid w:val="00612E6D"/>
    <w:rsid w:val="00616572"/>
    <w:rsid w:val="0062608E"/>
    <w:rsid w:val="006301AA"/>
    <w:rsid w:val="006338EF"/>
    <w:rsid w:val="00633F15"/>
    <w:rsid w:val="0063471A"/>
    <w:rsid w:val="00643370"/>
    <w:rsid w:val="00645760"/>
    <w:rsid w:val="00646100"/>
    <w:rsid w:val="006461A6"/>
    <w:rsid w:val="00647768"/>
    <w:rsid w:val="0064780A"/>
    <w:rsid w:val="006533B9"/>
    <w:rsid w:val="00657CCB"/>
    <w:rsid w:val="00663B95"/>
    <w:rsid w:val="00665958"/>
    <w:rsid w:val="006662A7"/>
    <w:rsid w:val="00671B1D"/>
    <w:rsid w:val="00675F02"/>
    <w:rsid w:val="00681143"/>
    <w:rsid w:val="006837F3"/>
    <w:rsid w:val="00685B3F"/>
    <w:rsid w:val="00692B98"/>
    <w:rsid w:val="006A352B"/>
    <w:rsid w:val="006B0857"/>
    <w:rsid w:val="006B1D03"/>
    <w:rsid w:val="006B253C"/>
    <w:rsid w:val="006B7F9E"/>
    <w:rsid w:val="006C0963"/>
    <w:rsid w:val="006D1CD6"/>
    <w:rsid w:val="006D7C4A"/>
    <w:rsid w:val="006E3071"/>
    <w:rsid w:val="006E35E0"/>
    <w:rsid w:val="006E7D50"/>
    <w:rsid w:val="006F1278"/>
    <w:rsid w:val="00704D91"/>
    <w:rsid w:val="00711430"/>
    <w:rsid w:val="00714E7E"/>
    <w:rsid w:val="007170FF"/>
    <w:rsid w:val="007222DC"/>
    <w:rsid w:val="00725E04"/>
    <w:rsid w:val="007273A0"/>
    <w:rsid w:val="007278BC"/>
    <w:rsid w:val="007319AA"/>
    <w:rsid w:val="00743EEA"/>
    <w:rsid w:val="00744D09"/>
    <w:rsid w:val="00746F93"/>
    <w:rsid w:val="0075102E"/>
    <w:rsid w:val="0076638D"/>
    <w:rsid w:val="00770E91"/>
    <w:rsid w:val="00773D4B"/>
    <w:rsid w:val="00775A36"/>
    <w:rsid w:val="0078293B"/>
    <w:rsid w:val="00782F79"/>
    <w:rsid w:val="00783DF6"/>
    <w:rsid w:val="0079586D"/>
    <w:rsid w:val="007D12ED"/>
    <w:rsid w:val="00801AB0"/>
    <w:rsid w:val="0081011F"/>
    <w:rsid w:val="0081468B"/>
    <w:rsid w:val="008335FA"/>
    <w:rsid w:val="00833EED"/>
    <w:rsid w:val="00835DBA"/>
    <w:rsid w:val="008409EF"/>
    <w:rsid w:val="00841198"/>
    <w:rsid w:val="00875ED5"/>
    <w:rsid w:val="0089375D"/>
    <w:rsid w:val="00893D46"/>
    <w:rsid w:val="008A59E2"/>
    <w:rsid w:val="008A6165"/>
    <w:rsid w:val="008B36EC"/>
    <w:rsid w:val="008B5679"/>
    <w:rsid w:val="008B6EF3"/>
    <w:rsid w:val="008C4BC8"/>
    <w:rsid w:val="008D3F55"/>
    <w:rsid w:val="008E4EBB"/>
    <w:rsid w:val="008F1FB9"/>
    <w:rsid w:val="008F3431"/>
    <w:rsid w:val="008F61BF"/>
    <w:rsid w:val="00900AFF"/>
    <w:rsid w:val="00904D2F"/>
    <w:rsid w:val="009374BB"/>
    <w:rsid w:val="00945722"/>
    <w:rsid w:val="00954C7A"/>
    <w:rsid w:val="0096013C"/>
    <w:rsid w:val="00961CCF"/>
    <w:rsid w:val="0096215E"/>
    <w:rsid w:val="009666C1"/>
    <w:rsid w:val="00971124"/>
    <w:rsid w:val="00975445"/>
    <w:rsid w:val="00975DBC"/>
    <w:rsid w:val="00990AAB"/>
    <w:rsid w:val="009B0306"/>
    <w:rsid w:val="009B4E1C"/>
    <w:rsid w:val="009B5C4F"/>
    <w:rsid w:val="009B6C8B"/>
    <w:rsid w:val="009D3325"/>
    <w:rsid w:val="009D5237"/>
    <w:rsid w:val="009E774C"/>
    <w:rsid w:val="009E79D7"/>
    <w:rsid w:val="009F7949"/>
    <w:rsid w:val="00A00408"/>
    <w:rsid w:val="00A0588F"/>
    <w:rsid w:val="00A178B8"/>
    <w:rsid w:val="00A26C24"/>
    <w:rsid w:val="00A34BCC"/>
    <w:rsid w:val="00A350B5"/>
    <w:rsid w:val="00A4099E"/>
    <w:rsid w:val="00A53A21"/>
    <w:rsid w:val="00A6348F"/>
    <w:rsid w:val="00A64EDD"/>
    <w:rsid w:val="00A81096"/>
    <w:rsid w:val="00A82E8B"/>
    <w:rsid w:val="00A859CD"/>
    <w:rsid w:val="00A938DE"/>
    <w:rsid w:val="00AC093B"/>
    <w:rsid w:val="00AD1CA6"/>
    <w:rsid w:val="00AD4728"/>
    <w:rsid w:val="00AD54AF"/>
    <w:rsid w:val="00AE0644"/>
    <w:rsid w:val="00AE7F68"/>
    <w:rsid w:val="00AF5E34"/>
    <w:rsid w:val="00B02E70"/>
    <w:rsid w:val="00B0400F"/>
    <w:rsid w:val="00B1246A"/>
    <w:rsid w:val="00B30AE0"/>
    <w:rsid w:val="00B30DE6"/>
    <w:rsid w:val="00B32D8B"/>
    <w:rsid w:val="00B3379C"/>
    <w:rsid w:val="00B37BD4"/>
    <w:rsid w:val="00B51048"/>
    <w:rsid w:val="00B56E55"/>
    <w:rsid w:val="00B6395A"/>
    <w:rsid w:val="00B71DA4"/>
    <w:rsid w:val="00B76A19"/>
    <w:rsid w:val="00B76EA2"/>
    <w:rsid w:val="00B830A8"/>
    <w:rsid w:val="00B84DE4"/>
    <w:rsid w:val="00B909D1"/>
    <w:rsid w:val="00BA5403"/>
    <w:rsid w:val="00BC6561"/>
    <w:rsid w:val="00BD11F9"/>
    <w:rsid w:val="00BD1F9D"/>
    <w:rsid w:val="00BD5C77"/>
    <w:rsid w:val="00BE268E"/>
    <w:rsid w:val="00BE6C55"/>
    <w:rsid w:val="00BF1462"/>
    <w:rsid w:val="00BF2590"/>
    <w:rsid w:val="00C0618C"/>
    <w:rsid w:val="00C07141"/>
    <w:rsid w:val="00C07272"/>
    <w:rsid w:val="00C12D41"/>
    <w:rsid w:val="00C13CBF"/>
    <w:rsid w:val="00C15AC0"/>
    <w:rsid w:val="00C223F8"/>
    <w:rsid w:val="00C24B37"/>
    <w:rsid w:val="00C2631D"/>
    <w:rsid w:val="00C279AA"/>
    <w:rsid w:val="00C32878"/>
    <w:rsid w:val="00C40E6C"/>
    <w:rsid w:val="00C4158F"/>
    <w:rsid w:val="00C41D1A"/>
    <w:rsid w:val="00C54AB6"/>
    <w:rsid w:val="00C759F6"/>
    <w:rsid w:val="00C8566D"/>
    <w:rsid w:val="00C87FB9"/>
    <w:rsid w:val="00C91B6D"/>
    <w:rsid w:val="00C91D53"/>
    <w:rsid w:val="00C95E93"/>
    <w:rsid w:val="00CA5E35"/>
    <w:rsid w:val="00CA669B"/>
    <w:rsid w:val="00CC1686"/>
    <w:rsid w:val="00CD0E14"/>
    <w:rsid w:val="00CD45B2"/>
    <w:rsid w:val="00CE3D05"/>
    <w:rsid w:val="00CE59D5"/>
    <w:rsid w:val="00CE6593"/>
    <w:rsid w:val="00CF047E"/>
    <w:rsid w:val="00CF137E"/>
    <w:rsid w:val="00CF575E"/>
    <w:rsid w:val="00CF782A"/>
    <w:rsid w:val="00D13DC9"/>
    <w:rsid w:val="00D16A3E"/>
    <w:rsid w:val="00D21364"/>
    <w:rsid w:val="00D244BE"/>
    <w:rsid w:val="00D33AC2"/>
    <w:rsid w:val="00D429B9"/>
    <w:rsid w:val="00D44C4F"/>
    <w:rsid w:val="00D60D2B"/>
    <w:rsid w:val="00D6191B"/>
    <w:rsid w:val="00D763F7"/>
    <w:rsid w:val="00D83008"/>
    <w:rsid w:val="00D9457F"/>
    <w:rsid w:val="00D96676"/>
    <w:rsid w:val="00D96BBF"/>
    <w:rsid w:val="00DA1A2A"/>
    <w:rsid w:val="00DA5AC7"/>
    <w:rsid w:val="00DA7B22"/>
    <w:rsid w:val="00DB2153"/>
    <w:rsid w:val="00DB24C3"/>
    <w:rsid w:val="00DB5E8E"/>
    <w:rsid w:val="00DC7D65"/>
    <w:rsid w:val="00DE0278"/>
    <w:rsid w:val="00DF1423"/>
    <w:rsid w:val="00E0173C"/>
    <w:rsid w:val="00E05079"/>
    <w:rsid w:val="00E3030B"/>
    <w:rsid w:val="00E36C75"/>
    <w:rsid w:val="00E52B0F"/>
    <w:rsid w:val="00E564A7"/>
    <w:rsid w:val="00E703F1"/>
    <w:rsid w:val="00E747A2"/>
    <w:rsid w:val="00E81BBB"/>
    <w:rsid w:val="00EA7441"/>
    <w:rsid w:val="00EB1572"/>
    <w:rsid w:val="00ED4A81"/>
    <w:rsid w:val="00EE1E3E"/>
    <w:rsid w:val="00EE2A9B"/>
    <w:rsid w:val="00EF0DF7"/>
    <w:rsid w:val="00F01924"/>
    <w:rsid w:val="00F01FD3"/>
    <w:rsid w:val="00F04B07"/>
    <w:rsid w:val="00F05532"/>
    <w:rsid w:val="00F05777"/>
    <w:rsid w:val="00F26CB9"/>
    <w:rsid w:val="00F276DA"/>
    <w:rsid w:val="00F340CE"/>
    <w:rsid w:val="00F40894"/>
    <w:rsid w:val="00F5046F"/>
    <w:rsid w:val="00F56402"/>
    <w:rsid w:val="00F67CC5"/>
    <w:rsid w:val="00F747FF"/>
    <w:rsid w:val="00F801AF"/>
    <w:rsid w:val="00F977BE"/>
    <w:rsid w:val="00FA36DF"/>
    <w:rsid w:val="00FA67C8"/>
    <w:rsid w:val="00FB0451"/>
    <w:rsid w:val="00FC5B8F"/>
    <w:rsid w:val="00FC6A9D"/>
    <w:rsid w:val="00FD1FC5"/>
    <w:rsid w:val="00FD7DB1"/>
    <w:rsid w:val="00FE06F4"/>
    <w:rsid w:val="00FE2DE2"/>
    <w:rsid w:val="00FF10F6"/>
    <w:rsid w:val="00FF14F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06FDF4"/>
  <w15:docId w15:val="{C5E3439A-C3F8-44BF-A7C6-99E229AAE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222A5"/>
    <w:pPr>
      <w:spacing w:after="0"/>
      <w:jc w:val="both"/>
    </w:pPr>
    <w:rPr>
      <w:sz w:val="22"/>
    </w:rPr>
  </w:style>
  <w:style w:type="paragraph" w:styleId="Heading1">
    <w:name w:val="heading 1"/>
    <w:basedOn w:val="Normal"/>
    <w:next w:val="Normal"/>
    <w:link w:val="Heading1Char"/>
    <w:uiPriority w:val="9"/>
    <w:qFormat/>
    <w:rsid w:val="0079586D"/>
    <w:pPr>
      <w:keepNext/>
      <w:keepLines/>
      <w:spacing w:before="240"/>
      <w:outlineLvl w:val="0"/>
    </w:pPr>
    <w:rPr>
      <w:rFonts w:asciiTheme="majorHAnsi" w:eastAsiaTheme="majorEastAsia" w:hAnsiTheme="majorHAnsi" w:cstheme="majorBidi"/>
      <w:color w:val="808080" w:themeColor="accent4"/>
      <w:sz w:val="32"/>
      <w:szCs w:val="32"/>
    </w:rPr>
  </w:style>
  <w:style w:type="paragraph" w:styleId="Heading2">
    <w:name w:val="heading 2"/>
    <w:basedOn w:val="Normal"/>
    <w:next w:val="Normal"/>
    <w:link w:val="Heading2Char"/>
    <w:uiPriority w:val="9"/>
    <w:unhideWhenUsed/>
    <w:qFormat/>
    <w:rsid w:val="0079586D"/>
    <w:pPr>
      <w:keepNext/>
      <w:keepLines/>
      <w:spacing w:before="40"/>
      <w:outlineLvl w:val="1"/>
    </w:pPr>
    <w:rPr>
      <w:rFonts w:asciiTheme="majorHAnsi" w:eastAsiaTheme="majorEastAsia" w:hAnsiTheme="majorHAnsi" w:cstheme="majorBidi"/>
      <w:color w:val="808080" w:themeColor="accent4"/>
      <w:sz w:val="26"/>
      <w:szCs w:val="26"/>
    </w:rPr>
  </w:style>
  <w:style w:type="paragraph" w:styleId="Heading3">
    <w:name w:val="heading 3"/>
    <w:basedOn w:val="Normal"/>
    <w:next w:val="Normal"/>
    <w:link w:val="Heading3Char"/>
    <w:uiPriority w:val="9"/>
    <w:unhideWhenUsed/>
    <w:qFormat/>
    <w:rsid w:val="0079586D"/>
    <w:pPr>
      <w:keepNext/>
      <w:keepLines/>
      <w:spacing w:before="40"/>
      <w:outlineLvl w:val="2"/>
    </w:pPr>
    <w:rPr>
      <w:rFonts w:asciiTheme="majorHAnsi" w:eastAsiaTheme="majorEastAsia" w:hAnsiTheme="majorHAnsi" w:cstheme="majorBidi"/>
      <w:color w:val="808080" w:themeColor="accent4"/>
      <w:sz w:val="24"/>
      <w:szCs w:val="24"/>
    </w:rPr>
  </w:style>
  <w:style w:type="paragraph" w:styleId="Heading4">
    <w:name w:val="heading 4"/>
    <w:basedOn w:val="Normal"/>
    <w:next w:val="Normal"/>
    <w:link w:val="Heading4Char"/>
    <w:uiPriority w:val="9"/>
    <w:unhideWhenUsed/>
    <w:qFormat/>
    <w:rsid w:val="0079586D"/>
    <w:pPr>
      <w:keepNext/>
      <w:keepLines/>
      <w:spacing w:before="40"/>
      <w:outlineLvl w:val="3"/>
    </w:pPr>
    <w:rPr>
      <w:rFonts w:asciiTheme="majorHAnsi" w:eastAsiaTheme="majorEastAsia" w:hAnsiTheme="majorHAnsi" w:cstheme="majorBidi"/>
      <w:i/>
      <w:iCs/>
      <w:color w:val="808080" w:themeColor="accent4"/>
    </w:rPr>
  </w:style>
  <w:style w:type="paragraph" w:styleId="Heading5">
    <w:name w:val="heading 5"/>
    <w:basedOn w:val="Normal"/>
    <w:next w:val="Normal"/>
    <w:link w:val="Heading5Char"/>
    <w:uiPriority w:val="9"/>
    <w:unhideWhenUsed/>
    <w:qFormat/>
    <w:rsid w:val="0079586D"/>
    <w:pPr>
      <w:keepNext/>
      <w:keepLines/>
      <w:spacing w:before="40"/>
      <w:outlineLvl w:val="4"/>
    </w:pPr>
    <w:rPr>
      <w:rFonts w:asciiTheme="majorHAnsi" w:eastAsiaTheme="majorEastAsia" w:hAnsiTheme="majorHAnsi" w:cstheme="majorBidi"/>
      <w:color w:val="808080" w:themeColor="accent4"/>
    </w:rPr>
  </w:style>
  <w:style w:type="paragraph" w:styleId="Heading6">
    <w:name w:val="heading 6"/>
    <w:basedOn w:val="Normal"/>
    <w:next w:val="Normal"/>
    <w:link w:val="Heading6Char"/>
    <w:uiPriority w:val="9"/>
    <w:unhideWhenUsed/>
    <w:qFormat/>
    <w:rsid w:val="0079586D"/>
    <w:pPr>
      <w:keepNext/>
      <w:keepLines/>
      <w:spacing w:before="40"/>
      <w:outlineLvl w:val="5"/>
    </w:pPr>
    <w:rPr>
      <w:rFonts w:asciiTheme="majorHAnsi" w:eastAsiaTheme="majorEastAsia" w:hAnsiTheme="majorHAnsi" w:cstheme="majorBidi"/>
      <w:color w:val="808080" w:themeColor="accent4"/>
    </w:rPr>
  </w:style>
  <w:style w:type="paragraph" w:styleId="Heading8">
    <w:name w:val="heading 8"/>
    <w:basedOn w:val="Normal"/>
    <w:next w:val="Normal"/>
    <w:link w:val="Heading8Char"/>
    <w:uiPriority w:val="9"/>
    <w:unhideWhenUsed/>
    <w:qFormat/>
    <w:rsid w:val="006B1D03"/>
    <w:pPr>
      <w:keepNext/>
      <w:keepLines/>
      <w:spacing w:before="200"/>
      <w:outlineLvl w:val="7"/>
    </w:pPr>
    <w:rPr>
      <w:rFonts w:asciiTheme="majorHAnsi" w:eastAsiaTheme="majorEastAsia" w:hAnsiTheme="majorHAnsi" w:cstheme="majorBid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86D"/>
    <w:rPr>
      <w:rFonts w:asciiTheme="majorHAnsi" w:eastAsiaTheme="majorEastAsia" w:hAnsiTheme="majorHAnsi" w:cstheme="majorBidi"/>
      <w:color w:val="808080" w:themeColor="accent4"/>
      <w:sz w:val="32"/>
      <w:szCs w:val="32"/>
    </w:rPr>
  </w:style>
  <w:style w:type="character" w:customStyle="1" w:styleId="Heading2Char">
    <w:name w:val="Heading 2 Char"/>
    <w:basedOn w:val="DefaultParagraphFont"/>
    <w:link w:val="Heading2"/>
    <w:uiPriority w:val="9"/>
    <w:rsid w:val="0079586D"/>
    <w:rPr>
      <w:rFonts w:asciiTheme="majorHAnsi" w:eastAsiaTheme="majorEastAsia" w:hAnsiTheme="majorHAnsi" w:cstheme="majorBidi"/>
      <w:color w:val="808080" w:themeColor="accent4"/>
      <w:sz w:val="26"/>
      <w:szCs w:val="26"/>
    </w:rPr>
  </w:style>
  <w:style w:type="character" w:customStyle="1" w:styleId="Heading3Char">
    <w:name w:val="Heading 3 Char"/>
    <w:basedOn w:val="DefaultParagraphFont"/>
    <w:link w:val="Heading3"/>
    <w:uiPriority w:val="9"/>
    <w:rsid w:val="0079586D"/>
    <w:rPr>
      <w:rFonts w:asciiTheme="majorHAnsi" w:eastAsiaTheme="majorEastAsia" w:hAnsiTheme="majorHAnsi" w:cstheme="majorBidi"/>
      <w:color w:val="808080" w:themeColor="accent4"/>
      <w:sz w:val="24"/>
      <w:szCs w:val="24"/>
    </w:rPr>
  </w:style>
  <w:style w:type="character" w:customStyle="1" w:styleId="Heading4Char">
    <w:name w:val="Heading 4 Char"/>
    <w:basedOn w:val="DefaultParagraphFont"/>
    <w:link w:val="Heading4"/>
    <w:uiPriority w:val="9"/>
    <w:rsid w:val="0079586D"/>
    <w:rPr>
      <w:rFonts w:asciiTheme="majorHAnsi" w:eastAsiaTheme="majorEastAsia" w:hAnsiTheme="majorHAnsi" w:cstheme="majorBidi"/>
      <w:i/>
      <w:iCs/>
      <w:color w:val="808080" w:themeColor="accent4"/>
    </w:rPr>
  </w:style>
  <w:style w:type="character" w:customStyle="1" w:styleId="Heading5Char">
    <w:name w:val="Heading 5 Char"/>
    <w:basedOn w:val="DefaultParagraphFont"/>
    <w:link w:val="Heading5"/>
    <w:uiPriority w:val="9"/>
    <w:rsid w:val="0079586D"/>
    <w:rPr>
      <w:rFonts w:asciiTheme="majorHAnsi" w:eastAsiaTheme="majorEastAsia" w:hAnsiTheme="majorHAnsi" w:cstheme="majorBidi"/>
      <w:color w:val="808080" w:themeColor="accent4"/>
    </w:rPr>
  </w:style>
  <w:style w:type="character" w:customStyle="1" w:styleId="Heading6Char">
    <w:name w:val="Heading 6 Char"/>
    <w:basedOn w:val="DefaultParagraphFont"/>
    <w:link w:val="Heading6"/>
    <w:uiPriority w:val="9"/>
    <w:rsid w:val="0079586D"/>
    <w:rPr>
      <w:rFonts w:asciiTheme="majorHAnsi" w:eastAsiaTheme="majorEastAsia" w:hAnsiTheme="majorHAnsi" w:cstheme="majorBidi"/>
      <w:color w:val="808080" w:themeColor="accent4"/>
    </w:rPr>
  </w:style>
  <w:style w:type="character" w:customStyle="1" w:styleId="Heading8Char">
    <w:name w:val="Heading 8 Char"/>
    <w:basedOn w:val="DefaultParagraphFont"/>
    <w:link w:val="Heading8"/>
    <w:uiPriority w:val="9"/>
    <w:rsid w:val="006B1D03"/>
    <w:rPr>
      <w:rFonts w:asciiTheme="majorHAnsi" w:eastAsiaTheme="majorEastAsia" w:hAnsiTheme="majorHAnsi" w:cstheme="majorBidi"/>
      <w:color w:val="404040" w:themeColor="text1" w:themeTint="BF"/>
    </w:rPr>
  </w:style>
  <w:style w:type="paragraph" w:styleId="Title">
    <w:name w:val="Title"/>
    <w:basedOn w:val="Normal"/>
    <w:next w:val="Normal"/>
    <w:link w:val="TitleChar"/>
    <w:uiPriority w:val="10"/>
    <w:qFormat/>
    <w:rsid w:val="004F22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2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2235"/>
    <w:rPr>
      <w:rFonts w:eastAsiaTheme="minorEastAsia"/>
      <w:color w:val="5A5A5A" w:themeColor="text1" w:themeTint="A5"/>
      <w:spacing w:val="15"/>
    </w:rPr>
  </w:style>
  <w:style w:type="character" w:styleId="Emphasis">
    <w:name w:val="Emphasis"/>
    <w:basedOn w:val="DefaultParagraphFont"/>
    <w:qFormat/>
    <w:rsid w:val="004F2235"/>
    <w:rPr>
      <w:i/>
      <w:iCs/>
    </w:rPr>
  </w:style>
  <w:style w:type="paragraph" w:styleId="NoSpacing">
    <w:name w:val="No Spacing"/>
    <w:link w:val="NoSpacingChar"/>
    <w:uiPriority w:val="1"/>
    <w:qFormat/>
    <w:rsid w:val="004222A5"/>
    <w:pPr>
      <w:spacing w:after="0"/>
      <w:jc w:val="both"/>
    </w:pPr>
    <w:rPr>
      <w:sz w:val="22"/>
    </w:rPr>
  </w:style>
  <w:style w:type="character" w:customStyle="1" w:styleId="NoSpacingChar">
    <w:name w:val="No Spacing Char"/>
    <w:basedOn w:val="DefaultParagraphFont"/>
    <w:link w:val="NoSpacing"/>
    <w:uiPriority w:val="1"/>
    <w:rsid w:val="004222A5"/>
    <w:rPr>
      <w:sz w:val="22"/>
    </w:rPr>
  </w:style>
  <w:style w:type="paragraph" w:styleId="Quote">
    <w:name w:val="Quote"/>
    <w:basedOn w:val="Normal"/>
    <w:next w:val="Normal"/>
    <w:link w:val="QuoteChar"/>
    <w:uiPriority w:val="29"/>
    <w:qFormat/>
    <w:rsid w:val="00557178"/>
    <w:pPr>
      <w:spacing w:before="200"/>
      <w:ind w:left="864" w:right="864"/>
    </w:pPr>
    <w:rPr>
      <w:i/>
      <w:iCs/>
      <w:color w:val="020245"/>
    </w:rPr>
  </w:style>
  <w:style w:type="character" w:customStyle="1" w:styleId="QuoteChar">
    <w:name w:val="Quote Char"/>
    <w:basedOn w:val="DefaultParagraphFont"/>
    <w:link w:val="Quote"/>
    <w:uiPriority w:val="29"/>
    <w:rsid w:val="00557178"/>
    <w:rPr>
      <w:i/>
      <w:iCs/>
      <w:color w:val="020245"/>
    </w:rPr>
  </w:style>
  <w:style w:type="character" w:styleId="SubtleEmphasis">
    <w:name w:val="Subtle Emphasis"/>
    <w:basedOn w:val="DefaultParagraphFont"/>
    <w:uiPriority w:val="19"/>
    <w:qFormat/>
    <w:rsid w:val="004F2235"/>
    <w:rPr>
      <w:i/>
      <w:iCs/>
      <w:color w:val="404040" w:themeColor="text1" w:themeTint="BF"/>
    </w:rPr>
  </w:style>
  <w:style w:type="paragraph" w:styleId="Header">
    <w:name w:val="header"/>
    <w:basedOn w:val="Normal"/>
    <w:link w:val="HeaderChar"/>
    <w:uiPriority w:val="99"/>
    <w:unhideWhenUsed/>
    <w:rsid w:val="000B4D4C"/>
    <w:pPr>
      <w:tabs>
        <w:tab w:val="center" w:pos="4513"/>
        <w:tab w:val="right" w:pos="9026"/>
      </w:tabs>
    </w:pPr>
  </w:style>
  <w:style w:type="character" w:customStyle="1" w:styleId="HeaderChar">
    <w:name w:val="Header Char"/>
    <w:basedOn w:val="DefaultParagraphFont"/>
    <w:link w:val="Header"/>
    <w:uiPriority w:val="99"/>
    <w:rsid w:val="000B4D4C"/>
  </w:style>
  <w:style w:type="paragraph" w:styleId="Footer">
    <w:name w:val="footer"/>
    <w:basedOn w:val="Normal"/>
    <w:link w:val="FooterChar"/>
    <w:uiPriority w:val="99"/>
    <w:unhideWhenUsed/>
    <w:rsid w:val="000B4D4C"/>
    <w:pPr>
      <w:tabs>
        <w:tab w:val="center" w:pos="4513"/>
        <w:tab w:val="right" w:pos="9026"/>
      </w:tabs>
    </w:pPr>
  </w:style>
  <w:style w:type="character" w:customStyle="1" w:styleId="FooterChar">
    <w:name w:val="Footer Char"/>
    <w:basedOn w:val="DefaultParagraphFont"/>
    <w:link w:val="Footer"/>
    <w:uiPriority w:val="99"/>
    <w:rsid w:val="000B4D4C"/>
  </w:style>
  <w:style w:type="character" w:styleId="PlaceholderText">
    <w:name w:val="Placeholder Text"/>
    <w:basedOn w:val="DefaultParagraphFont"/>
    <w:uiPriority w:val="99"/>
    <w:semiHidden/>
    <w:rsid w:val="000B4D4C"/>
    <w:rPr>
      <w:color w:val="808080"/>
    </w:rPr>
  </w:style>
  <w:style w:type="paragraph" w:styleId="ListParagraph">
    <w:name w:val="List Paragraph"/>
    <w:basedOn w:val="Normal"/>
    <w:uiPriority w:val="34"/>
    <w:qFormat/>
    <w:rsid w:val="00367C01"/>
    <w:pPr>
      <w:ind w:left="720"/>
      <w:contextualSpacing/>
    </w:pPr>
  </w:style>
  <w:style w:type="paragraph" w:styleId="TOCHeading">
    <w:name w:val="TOC Heading"/>
    <w:basedOn w:val="Heading1"/>
    <w:next w:val="Normal"/>
    <w:uiPriority w:val="39"/>
    <w:unhideWhenUsed/>
    <w:qFormat/>
    <w:rsid w:val="00645760"/>
    <w:pPr>
      <w:spacing w:line="259" w:lineRule="auto"/>
      <w:outlineLvl w:val="9"/>
    </w:pPr>
    <w:rPr>
      <w:color w:val="A5A5A5" w:themeColor="accent1" w:themeShade="BF"/>
    </w:rPr>
  </w:style>
  <w:style w:type="paragraph" w:styleId="TOC1">
    <w:name w:val="toc 1"/>
    <w:basedOn w:val="Normal"/>
    <w:next w:val="Normal"/>
    <w:autoRedefine/>
    <w:uiPriority w:val="39"/>
    <w:unhideWhenUsed/>
    <w:rsid w:val="00645760"/>
    <w:pPr>
      <w:spacing w:after="100"/>
    </w:pPr>
  </w:style>
  <w:style w:type="paragraph" w:styleId="TOC2">
    <w:name w:val="toc 2"/>
    <w:basedOn w:val="Normal"/>
    <w:next w:val="Normal"/>
    <w:autoRedefine/>
    <w:uiPriority w:val="39"/>
    <w:unhideWhenUsed/>
    <w:rsid w:val="00645760"/>
    <w:pPr>
      <w:spacing w:after="100"/>
      <w:ind w:left="200"/>
    </w:pPr>
  </w:style>
  <w:style w:type="paragraph" w:styleId="TOC3">
    <w:name w:val="toc 3"/>
    <w:basedOn w:val="Normal"/>
    <w:next w:val="Normal"/>
    <w:autoRedefine/>
    <w:uiPriority w:val="39"/>
    <w:unhideWhenUsed/>
    <w:rsid w:val="00645760"/>
    <w:pPr>
      <w:spacing w:after="100"/>
      <w:ind w:left="400"/>
    </w:pPr>
  </w:style>
  <w:style w:type="character" w:styleId="Hyperlink">
    <w:name w:val="Hyperlink"/>
    <w:basedOn w:val="DefaultParagraphFont"/>
    <w:uiPriority w:val="99"/>
    <w:unhideWhenUsed/>
    <w:rsid w:val="00645760"/>
    <w:rPr>
      <w:color w:val="5F5F5F" w:themeColor="hyperlink"/>
      <w:u w:val="single"/>
    </w:rPr>
  </w:style>
  <w:style w:type="paragraph" w:styleId="BalloonText">
    <w:name w:val="Balloon Text"/>
    <w:basedOn w:val="Normal"/>
    <w:link w:val="BalloonTextChar"/>
    <w:uiPriority w:val="99"/>
    <w:semiHidden/>
    <w:unhideWhenUsed/>
    <w:rsid w:val="00603B88"/>
    <w:rPr>
      <w:rFonts w:ascii="Segoe UI" w:hAnsi="Segoe UI"/>
      <w:sz w:val="18"/>
      <w:szCs w:val="18"/>
    </w:rPr>
  </w:style>
  <w:style w:type="character" w:customStyle="1" w:styleId="BalloonTextChar">
    <w:name w:val="Balloon Text Char"/>
    <w:basedOn w:val="DefaultParagraphFont"/>
    <w:link w:val="BalloonText"/>
    <w:uiPriority w:val="99"/>
    <w:semiHidden/>
    <w:rsid w:val="00603B88"/>
    <w:rPr>
      <w:rFonts w:ascii="Segoe UI" w:hAnsi="Segoe UI"/>
      <w:sz w:val="18"/>
      <w:szCs w:val="18"/>
    </w:rPr>
  </w:style>
  <w:style w:type="table" w:styleId="TableGrid">
    <w:name w:val="Table Grid"/>
    <w:basedOn w:val="TableNormal"/>
    <w:uiPriority w:val="39"/>
    <w:rsid w:val="00B6395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027DEF"/>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D429B9"/>
    <w:rPr>
      <w:color w:val="919191" w:themeColor="followedHyperlink"/>
      <w:u w:val="single"/>
    </w:rPr>
  </w:style>
  <w:style w:type="paragraph" w:styleId="IntenseQuote">
    <w:name w:val="Intense Quote"/>
    <w:basedOn w:val="Normal"/>
    <w:next w:val="Normal"/>
    <w:link w:val="IntenseQuoteChar"/>
    <w:uiPriority w:val="30"/>
    <w:qFormat/>
    <w:rsid w:val="00557178"/>
    <w:pPr>
      <w:pBdr>
        <w:top w:val="single" w:sz="4" w:space="10" w:color="F77F1E"/>
        <w:bottom w:val="single" w:sz="4" w:space="10" w:color="F77F1E"/>
      </w:pBdr>
      <w:spacing w:before="360" w:after="360"/>
      <w:ind w:left="864" w:right="864"/>
      <w:jc w:val="center"/>
    </w:pPr>
    <w:rPr>
      <w:i/>
      <w:iCs/>
      <w:color w:val="020245"/>
    </w:rPr>
  </w:style>
  <w:style w:type="character" w:customStyle="1" w:styleId="IntenseQuoteChar">
    <w:name w:val="Intense Quote Char"/>
    <w:basedOn w:val="DefaultParagraphFont"/>
    <w:link w:val="IntenseQuote"/>
    <w:uiPriority w:val="30"/>
    <w:rsid w:val="00557178"/>
    <w:rPr>
      <w:i/>
      <w:iCs/>
      <w:color w:val="020245"/>
    </w:rPr>
  </w:style>
  <w:style w:type="paragraph" w:customStyle="1" w:styleId="Default">
    <w:name w:val="Default"/>
    <w:rsid w:val="003751C3"/>
    <w:pPr>
      <w:autoSpaceDE w:val="0"/>
      <w:autoSpaceDN w:val="0"/>
      <w:adjustRightInd w:val="0"/>
      <w:spacing w:after="0"/>
    </w:pPr>
    <w:rPr>
      <w:rFonts w:ascii="Verdana" w:hAnsi="Verdana" w:cs="Verdana"/>
      <w:color w:val="000000"/>
      <w:sz w:val="24"/>
      <w:szCs w:val="24"/>
      <w:lang w:val="nb-NO"/>
    </w:rPr>
  </w:style>
  <w:style w:type="paragraph" w:styleId="FootnoteText">
    <w:name w:val="footnote text"/>
    <w:basedOn w:val="Normal"/>
    <w:link w:val="FootnoteTextChar"/>
    <w:uiPriority w:val="99"/>
    <w:unhideWhenUsed/>
    <w:rsid w:val="000C62C6"/>
    <w:rPr>
      <w:sz w:val="20"/>
    </w:rPr>
  </w:style>
  <w:style w:type="character" w:customStyle="1" w:styleId="FootnoteTextChar">
    <w:name w:val="Footnote Text Char"/>
    <w:basedOn w:val="DefaultParagraphFont"/>
    <w:link w:val="FootnoteText"/>
    <w:uiPriority w:val="99"/>
    <w:rsid w:val="000C62C6"/>
  </w:style>
  <w:style w:type="character" w:styleId="FootnoteReference">
    <w:name w:val="footnote reference"/>
    <w:basedOn w:val="DefaultParagraphFont"/>
    <w:uiPriority w:val="99"/>
    <w:semiHidden/>
    <w:unhideWhenUsed/>
    <w:rsid w:val="000C62C6"/>
    <w:rPr>
      <w:vertAlign w:val="superscript"/>
    </w:rPr>
  </w:style>
  <w:style w:type="table" w:customStyle="1" w:styleId="Lysskyggelegging1">
    <w:name w:val="Lys skyggelegging1"/>
    <w:basedOn w:val="TableNormal"/>
    <w:uiPriority w:val="60"/>
    <w:rsid w:val="00CE3D05"/>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Standard">
    <w:name w:val="Standard"/>
    <w:rsid w:val="00714E7E"/>
    <w:pPr>
      <w:widowControl w:val="0"/>
      <w:suppressAutoHyphens/>
      <w:autoSpaceDN w:val="0"/>
      <w:spacing w:after="0"/>
      <w:textAlignment w:val="baseline"/>
    </w:pPr>
    <w:rPr>
      <w:rFonts w:ascii="Times New Roman" w:eastAsia="SimSun" w:hAnsi="Times New Roman" w:cs="Mangal"/>
      <w:kern w:val="3"/>
      <w:sz w:val="24"/>
      <w:szCs w:val="24"/>
      <w:lang w:val="en-CA" w:eastAsia="zh-CN" w:bidi="hi-IN"/>
    </w:rPr>
  </w:style>
  <w:style w:type="paragraph" w:styleId="DocumentMap">
    <w:name w:val="Document Map"/>
    <w:basedOn w:val="Normal"/>
    <w:link w:val="DocumentMapChar"/>
    <w:uiPriority w:val="99"/>
    <w:semiHidden/>
    <w:unhideWhenUsed/>
    <w:rsid w:val="00302957"/>
    <w:rPr>
      <w:rFonts w:ascii="Tahoma" w:hAnsi="Tahoma" w:cs="Tahoma"/>
      <w:sz w:val="16"/>
      <w:szCs w:val="16"/>
    </w:rPr>
  </w:style>
  <w:style w:type="character" w:customStyle="1" w:styleId="DocumentMapChar">
    <w:name w:val="Document Map Char"/>
    <w:basedOn w:val="DefaultParagraphFont"/>
    <w:link w:val="DocumentMap"/>
    <w:uiPriority w:val="99"/>
    <w:semiHidden/>
    <w:rsid w:val="00302957"/>
    <w:rPr>
      <w:rFonts w:ascii="Tahoma" w:hAnsi="Tahoma" w:cs="Tahoma"/>
      <w:sz w:val="16"/>
      <w:szCs w:val="16"/>
    </w:rPr>
  </w:style>
  <w:style w:type="paragraph" w:styleId="NormalWeb">
    <w:name w:val="Normal (Web)"/>
    <w:basedOn w:val="Normal"/>
    <w:uiPriority w:val="99"/>
    <w:unhideWhenUsed/>
    <w:rsid w:val="00D33AC2"/>
    <w:pPr>
      <w:spacing w:before="100" w:beforeAutospacing="1" w:after="100" w:afterAutospacing="1"/>
      <w:jc w:val="left"/>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01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1522">
      <w:bodyDiv w:val="1"/>
      <w:marLeft w:val="0"/>
      <w:marRight w:val="0"/>
      <w:marTop w:val="0"/>
      <w:marBottom w:val="0"/>
      <w:divBdr>
        <w:top w:val="none" w:sz="0" w:space="0" w:color="auto"/>
        <w:left w:val="none" w:sz="0" w:space="0" w:color="auto"/>
        <w:bottom w:val="none" w:sz="0" w:space="0" w:color="auto"/>
        <w:right w:val="none" w:sz="0" w:space="0" w:color="auto"/>
      </w:divBdr>
    </w:div>
    <w:div w:id="147478573">
      <w:bodyDiv w:val="1"/>
      <w:marLeft w:val="0"/>
      <w:marRight w:val="0"/>
      <w:marTop w:val="0"/>
      <w:marBottom w:val="0"/>
      <w:divBdr>
        <w:top w:val="none" w:sz="0" w:space="0" w:color="auto"/>
        <w:left w:val="none" w:sz="0" w:space="0" w:color="auto"/>
        <w:bottom w:val="none" w:sz="0" w:space="0" w:color="auto"/>
        <w:right w:val="none" w:sz="0" w:space="0" w:color="auto"/>
      </w:divBdr>
      <w:divsChild>
        <w:div w:id="145824668">
          <w:marLeft w:val="0"/>
          <w:marRight w:val="0"/>
          <w:marTop w:val="0"/>
          <w:marBottom w:val="0"/>
          <w:divBdr>
            <w:top w:val="none" w:sz="0" w:space="0" w:color="auto"/>
            <w:left w:val="none" w:sz="0" w:space="0" w:color="auto"/>
            <w:bottom w:val="none" w:sz="0" w:space="0" w:color="auto"/>
            <w:right w:val="none" w:sz="0" w:space="0" w:color="auto"/>
          </w:divBdr>
        </w:div>
        <w:div w:id="163134979">
          <w:marLeft w:val="0"/>
          <w:marRight w:val="0"/>
          <w:marTop w:val="0"/>
          <w:marBottom w:val="0"/>
          <w:divBdr>
            <w:top w:val="none" w:sz="0" w:space="0" w:color="auto"/>
            <w:left w:val="none" w:sz="0" w:space="0" w:color="auto"/>
            <w:bottom w:val="none" w:sz="0" w:space="0" w:color="auto"/>
            <w:right w:val="none" w:sz="0" w:space="0" w:color="auto"/>
          </w:divBdr>
        </w:div>
        <w:div w:id="217476531">
          <w:marLeft w:val="0"/>
          <w:marRight w:val="0"/>
          <w:marTop w:val="0"/>
          <w:marBottom w:val="0"/>
          <w:divBdr>
            <w:top w:val="none" w:sz="0" w:space="0" w:color="auto"/>
            <w:left w:val="none" w:sz="0" w:space="0" w:color="auto"/>
            <w:bottom w:val="none" w:sz="0" w:space="0" w:color="auto"/>
            <w:right w:val="none" w:sz="0" w:space="0" w:color="auto"/>
          </w:divBdr>
        </w:div>
        <w:div w:id="254873331">
          <w:marLeft w:val="0"/>
          <w:marRight w:val="0"/>
          <w:marTop w:val="0"/>
          <w:marBottom w:val="0"/>
          <w:divBdr>
            <w:top w:val="none" w:sz="0" w:space="0" w:color="auto"/>
            <w:left w:val="none" w:sz="0" w:space="0" w:color="auto"/>
            <w:bottom w:val="none" w:sz="0" w:space="0" w:color="auto"/>
            <w:right w:val="none" w:sz="0" w:space="0" w:color="auto"/>
          </w:divBdr>
        </w:div>
        <w:div w:id="377170439">
          <w:marLeft w:val="0"/>
          <w:marRight w:val="0"/>
          <w:marTop w:val="0"/>
          <w:marBottom w:val="0"/>
          <w:divBdr>
            <w:top w:val="none" w:sz="0" w:space="0" w:color="auto"/>
            <w:left w:val="none" w:sz="0" w:space="0" w:color="auto"/>
            <w:bottom w:val="none" w:sz="0" w:space="0" w:color="auto"/>
            <w:right w:val="none" w:sz="0" w:space="0" w:color="auto"/>
          </w:divBdr>
        </w:div>
        <w:div w:id="453795839">
          <w:marLeft w:val="0"/>
          <w:marRight w:val="0"/>
          <w:marTop w:val="0"/>
          <w:marBottom w:val="0"/>
          <w:divBdr>
            <w:top w:val="none" w:sz="0" w:space="0" w:color="auto"/>
            <w:left w:val="none" w:sz="0" w:space="0" w:color="auto"/>
            <w:bottom w:val="none" w:sz="0" w:space="0" w:color="auto"/>
            <w:right w:val="none" w:sz="0" w:space="0" w:color="auto"/>
          </w:divBdr>
        </w:div>
        <w:div w:id="526214238">
          <w:marLeft w:val="0"/>
          <w:marRight w:val="0"/>
          <w:marTop w:val="0"/>
          <w:marBottom w:val="0"/>
          <w:divBdr>
            <w:top w:val="none" w:sz="0" w:space="0" w:color="auto"/>
            <w:left w:val="none" w:sz="0" w:space="0" w:color="auto"/>
            <w:bottom w:val="none" w:sz="0" w:space="0" w:color="auto"/>
            <w:right w:val="none" w:sz="0" w:space="0" w:color="auto"/>
          </w:divBdr>
        </w:div>
        <w:div w:id="527371975">
          <w:marLeft w:val="0"/>
          <w:marRight w:val="0"/>
          <w:marTop w:val="0"/>
          <w:marBottom w:val="0"/>
          <w:divBdr>
            <w:top w:val="none" w:sz="0" w:space="0" w:color="auto"/>
            <w:left w:val="none" w:sz="0" w:space="0" w:color="auto"/>
            <w:bottom w:val="none" w:sz="0" w:space="0" w:color="auto"/>
            <w:right w:val="none" w:sz="0" w:space="0" w:color="auto"/>
          </w:divBdr>
        </w:div>
        <w:div w:id="592202346">
          <w:marLeft w:val="0"/>
          <w:marRight w:val="0"/>
          <w:marTop w:val="0"/>
          <w:marBottom w:val="0"/>
          <w:divBdr>
            <w:top w:val="none" w:sz="0" w:space="0" w:color="auto"/>
            <w:left w:val="none" w:sz="0" w:space="0" w:color="auto"/>
            <w:bottom w:val="none" w:sz="0" w:space="0" w:color="auto"/>
            <w:right w:val="none" w:sz="0" w:space="0" w:color="auto"/>
          </w:divBdr>
        </w:div>
        <w:div w:id="599410989">
          <w:marLeft w:val="0"/>
          <w:marRight w:val="0"/>
          <w:marTop w:val="0"/>
          <w:marBottom w:val="0"/>
          <w:divBdr>
            <w:top w:val="none" w:sz="0" w:space="0" w:color="auto"/>
            <w:left w:val="none" w:sz="0" w:space="0" w:color="auto"/>
            <w:bottom w:val="none" w:sz="0" w:space="0" w:color="auto"/>
            <w:right w:val="none" w:sz="0" w:space="0" w:color="auto"/>
          </w:divBdr>
        </w:div>
        <w:div w:id="776825621">
          <w:marLeft w:val="0"/>
          <w:marRight w:val="0"/>
          <w:marTop w:val="0"/>
          <w:marBottom w:val="0"/>
          <w:divBdr>
            <w:top w:val="none" w:sz="0" w:space="0" w:color="auto"/>
            <w:left w:val="none" w:sz="0" w:space="0" w:color="auto"/>
            <w:bottom w:val="none" w:sz="0" w:space="0" w:color="auto"/>
            <w:right w:val="none" w:sz="0" w:space="0" w:color="auto"/>
          </w:divBdr>
        </w:div>
        <w:div w:id="978655219">
          <w:marLeft w:val="0"/>
          <w:marRight w:val="0"/>
          <w:marTop w:val="0"/>
          <w:marBottom w:val="0"/>
          <w:divBdr>
            <w:top w:val="none" w:sz="0" w:space="0" w:color="auto"/>
            <w:left w:val="none" w:sz="0" w:space="0" w:color="auto"/>
            <w:bottom w:val="none" w:sz="0" w:space="0" w:color="auto"/>
            <w:right w:val="none" w:sz="0" w:space="0" w:color="auto"/>
          </w:divBdr>
        </w:div>
        <w:div w:id="1121340976">
          <w:marLeft w:val="0"/>
          <w:marRight w:val="0"/>
          <w:marTop w:val="0"/>
          <w:marBottom w:val="0"/>
          <w:divBdr>
            <w:top w:val="none" w:sz="0" w:space="0" w:color="auto"/>
            <w:left w:val="none" w:sz="0" w:space="0" w:color="auto"/>
            <w:bottom w:val="none" w:sz="0" w:space="0" w:color="auto"/>
            <w:right w:val="none" w:sz="0" w:space="0" w:color="auto"/>
          </w:divBdr>
        </w:div>
        <w:div w:id="1249078884">
          <w:marLeft w:val="0"/>
          <w:marRight w:val="0"/>
          <w:marTop w:val="0"/>
          <w:marBottom w:val="0"/>
          <w:divBdr>
            <w:top w:val="none" w:sz="0" w:space="0" w:color="auto"/>
            <w:left w:val="none" w:sz="0" w:space="0" w:color="auto"/>
            <w:bottom w:val="none" w:sz="0" w:space="0" w:color="auto"/>
            <w:right w:val="none" w:sz="0" w:space="0" w:color="auto"/>
          </w:divBdr>
        </w:div>
        <w:div w:id="1325280316">
          <w:marLeft w:val="0"/>
          <w:marRight w:val="0"/>
          <w:marTop w:val="0"/>
          <w:marBottom w:val="0"/>
          <w:divBdr>
            <w:top w:val="none" w:sz="0" w:space="0" w:color="auto"/>
            <w:left w:val="none" w:sz="0" w:space="0" w:color="auto"/>
            <w:bottom w:val="none" w:sz="0" w:space="0" w:color="auto"/>
            <w:right w:val="none" w:sz="0" w:space="0" w:color="auto"/>
          </w:divBdr>
        </w:div>
        <w:div w:id="1453085956">
          <w:marLeft w:val="0"/>
          <w:marRight w:val="0"/>
          <w:marTop w:val="0"/>
          <w:marBottom w:val="0"/>
          <w:divBdr>
            <w:top w:val="none" w:sz="0" w:space="0" w:color="auto"/>
            <w:left w:val="none" w:sz="0" w:space="0" w:color="auto"/>
            <w:bottom w:val="none" w:sz="0" w:space="0" w:color="auto"/>
            <w:right w:val="none" w:sz="0" w:space="0" w:color="auto"/>
          </w:divBdr>
        </w:div>
        <w:div w:id="1566060740">
          <w:marLeft w:val="0"/>
          <w:marRight w:val="0"/>
          <w:marTop w:val="0"/>
          <w:marBottom w:val="0"/>
          <w:divBdr>
            <w:top w:val="none" w:sz="0" w:space="0" w:color="auto"/>
            <w:left w:val="none" w:sz="0" w:space="0" w:color="auto"/>
            <w:bottom w:val="none" w:sz="0" w:space="0" w:color="auto"/>
            <w:right w:val="none" w:sz="0" w:space="0" w:color="auto"/>
          </w:divBdr>
        </w:div>
        <w:div w:id="1675721640">
          <w:marLeft w:val="0"/>
          <w:marRight w:val="0"/>
          <w:marTop w:val="0"/>
          <w:marBottom w:val="0"/>
          <w:divBdr>
            <w:top w:val="none" w:sz="0" w:space="0" w:color="auto"/>
            <w:left w:val="none" w:sz="0" w:space="0" w:color="auto"/>
            <w:bottom w:val="none" w:sz="0" w:space="0" w:color="auto"/>
            <w:right w:val="none" w:sz="0" w:space="0" w:color="auto"/>
          </w:divBdr>
        </w:div>
        <w:div w:id="1697191027">
          <w:marLeft w:val="0"/>
          <w:marRight w:val="0"/>
          <w:marTop w:val="0"/>
          <w:marBottom w:val="0"/>
          <w:divBdr>
            <w:top w:val="none" w:sz="0" w:space="0" w:color="auto"/>
            <w:left w:val="none" w:sz="0" w:space="0" w:color="auto"/>
            <w:bottom w:val="none" w:sz="0" w:space="0" w:color="auto"/>
            <w:right w:val="none" w:sz="0" w:space="0" w:color="auto"/>
          </w:divBdr>
        </w:div>
        <w:div w:id="1703676740">
          <w:marLeft w:val="0"/>
          <w:marRight w:val="0"/>
          <w:marTop w:val="0"/>
          <w:marBottom w:val="0"/>
          <w:divBdr>
            <w:top w:val="none" w:sz="0" w:space="0" w:color="auto"/>
            <w:left w:val="none" w:sz="0" w:space="0" w:color="auto"/>
            <w:bottom w:val="none" w:sz="0" w:space="0" w:color="auto"/>
            <w:right w:val="none" w:sz="0" w:space="0" w:color="auto"/>
          </w:divBdr>
        </w:div>
        <w:div w:id="1887989304">
          <w:marLeft w:val="0"/>
          <w:marRight w:val="0"/>
          <w:marTop w:val="0"/>
          <w:marBottom w:val="0"/>
          <w:divBdr>
            <w:top w:val="none" w:sz="0" w:space="0" w:color="auto"/>
            <w:left w:val="none" w:sz="0" w:space="0" w:color="auto"/>
            <w:bottom w:val="none" w:sz="0" w:space="0" w:color="auto"/>
            <w:right w:val="none" w:sz="0" w:space="0" w:color="auto"/>
          </w:divBdr>
        </w:div>
      </w:divsChild>
    </w:div>
    <w:div w:id="188373934">
      <w:bodyDiv w:val="1"/>
      <w:marLeft w:val="0"/>
      <w:marRight w:val="0"/>
      <w:marTop w:val="0"/>
      <w:marBottom w:val="0"/>
      <w:divBdr>
        <w:top w:val="none" w:sz="0" w:space="0" w:color="auto"/>
        <w:left w:val="none" w:sz="0" w:space="0" w:color="auto"/>
        <w:bottom w:val="none" w:sz="0" w:space="0" w:color="auto"/>
        <w:right w:val="none" w:sz="0" w:space="0" w:color="auto"/>
      </w:divBdr>
    </w:div>
    <w:div w:id="209658502">
      <w:bodyDiv w:val="1"/>
      <w:marLeft w:val="0"/>
      <w:marRight w:val="0"/>
      <w:marTop w:val="0"/>
      <w:marBottom w:val="0"/>
      <w:divBdr>
        <w:top w:val="none" w:sz="0" w:space="0" w:color="auto"/>
        <w:left w:val="none" w:sz="0" w:space="0" w:color="auto"/>
        <w:bottom w:val="none" w:sz="0" w:space="0" w:color="auto"/>
        <w:right w:val="none" w:sz="0" w:space="0" w:color="auto"/>
      </w:divBdr>
      <w:divsChild>
        <w:div w:id="17659957">
          <w:marLeft w:val="0"/>
          <w:marRight w:val="0"/>
          <w:marTop w:val="0"/>
          <w:marBottom w:val="0"/>
          <w:divBdr>
            <w:top w:val="none" w:sz="0" w:space="0" w:color="auto"/>
            <w:left w:val="none" w:sz="0" w:space="0" w:color="auto"/>
            <w:bottom w:val="none" w:sz="0" w:space="0" w:color="auto"/>
            <w:right w:val="none" w:sz="0" w:space="0" w:color="auto"/>
          </w:divBdr>
        </w:div>
        <w:div w:id="81687474">
          <w:marLeft w:val="0"/>
          <w:marRight w:val="0"/>
          <w:marTop w:val="0"/>
          <w:marBottom w:val="0"/>
          <w:divBdr>
            <w:top w:val="none" w:sz="0" w:space="0" w:color="auto"/>
            <w:left w:val="none" w:sz="0" w:space="0" w:color="auto"/>
            <w:bottom w:val="none" w:sz="0" w:space="0" w:color="auto"/>
            <w:right w:val="none" w:sz="0" w:space="0" w:color="auto"/>
          </w:divBdr>
        </w:div>
        <w:div w:id="82605684">
          <w:marLeft w:val="0"/>
          <w:marRight w:val="0"/>
          <w:marTop w:val="0"/>
          <w:marBottom w:val="0"/>
          <w:divBdr>
            <w:top w:val="none" w:sz="0" w:space="0" w:color="auto"/>
            <w:left w:val="none" w:sz="0" w:space="0" w:color="auto"/>
            <w:bottom w:val="none" w:sz="0" w:space="0" w:color="auto"/>
            <w:right w:val="none" w:sz="0" w:space="0" w:color="auto"/>
          </w:divBdr>
        </w:div>
        <w:div w:id="92363062">
          <w:marLeft w:val="0"/>
          <w:marRight w:val="0"/>
          <w:marTop w:val="0"/>
          <w:marBottom w:val="0"/>
          <w:divBdr>
            <w:top w:val="none" w:sz="0" w:space="0" w:color="auto"/>
            <w:left w:val="none" w:sz="0" w:space="0" w:color="auto"/>
            <w:bottom w:val="none" w:sz="0" w:space="0" w:color="auto"/>
            <w:right w:val="none" w:sz="0" w:space="0" w:color="auto"/>
          </w:divBdr>
        </w:div>
        <w:div w:id="222955097">
          <w:marLeft w:val="0"/>
          <w:marRight w:val="0"/>
          <w:marTop w:val="0"/>
          <w:marBottom w:val="0"/>
          <w:divBdr>
            <w:top w:val="none" w:sz="0" w:space="0" w:color="auto"/>
            <w:left w:val="none" w:sz="0" w:space="0" w:color="auto"/>
            <w:bottom w:val="none" w:sz="0" w:space="0" w:color="auto"/>
            <w:right w:val="none" w:sz="0" w:space="0" w:color="auto"/>
          </w:divBdr>
        </w:div>
        <w:div w:id="235484372">
          <w:marLeft w:val="0"/>
          <w:marRight w:val="0"/>
          <w:marTop w:val="0"/>
          <w:marBottom w:val="0"/>
          <w:divBdr>
            <w:top w:val="none" w:sz="0" w:space="0" w:color="auto"/>
            <w:left w:val="none" w:sz="0" w:space="0" w:color="auto"/>
            <w:bottom w:val="none" w:sz="0" w:space="0" w:color="auto"/>
            <w:right w:val="none" w:sz="0" w:space="0" w:color="auto"/>
          </w:divBdr>
        </w:div>
        <w:div w:id="251402746">
          <w:marLeft w:val="0"/>
          <w:marRight w:val="0"/>
          <w:marTop w:val="0"/>
          <w:marBottom w:val="0"/>
          <w:divBdr>
            <w:top w:val="none" w:sz="0" w:space="0" w:color="auto"/>
            <w:left w:val="none" w:sz="0" w:space="0" w:color="auto"/>
            <w:bottom w:val="none" w:sz="0" w:space="0" w:color="auto"/>
            <w:right w:val="none" w:sz="0" w:space="0" w:color="auto"/>
          </w:divBdr>
        </w:div>
        <w:div w:id="320737475">
          <w:marLeft w:val="0"/>
          <w:marRight w:val="0"/>
          <w:marTop w:val="0"/>
          <w:marBottom w:val="0"/>
          <w:divBdr>
            <w:top w:val="none" w:sz="0" w:space="0" w:color="auto"/>
            <w:left w:val="none" w:sz="0" w:space="0" w:color="auto"/>
            <w:bottom w:val="none" w:sz="0" w:space="0" w:color="auto"/>
            <w:right w:val="none" w:sz="0" w:space="0" w:color="auto"/>
          </w:divBdr>
        </w:div>
        <w:div w:id="540901000">
          <w:marLeft w:val="0"/>
          <w:marRight w:val="0"/>
          <w:marTop w:val="0"/>
          <w:marBottom w:val="0"/>
          <w:divBdr>
            <w:top w:val="none" w:sz="0" w:space="0" w:color="auto"/>
            <w:left w:val="none" w:sz="0" w:space="0" w:color="auto"/>
            <w:bottom w:val="none" w:sz="0" w:space="0" w:color="auto"/>
            <w:right w:val="none" w:sz="0" w:space="0" w:color="auto"/>
          </w:divBdr>
        </w:div>
        <w:div w:id="578029217">
          <w:marLeft w:val="0"/>
          <w:marRight w:val="0"/>
          <w:marTop w:val="0"/>
          <w:marBottom w:val="0"/>
          <w:divBdr>
            <w:top w:val="none" w:sz="0" w:space="0" w:color="auto"/>
            <w:left w:val="none" w:sz="0" w:space="0" w:color="auto"/>
            <w:bottom w:val="none" w:sz="0" w:space="0" w:color="auto"/>
            <w:right w:val="none" w:sz="0" w:space="0" w:color="auto"/>
          </w:divBdr>
        </w:div>
        <w:div w:id="657878603">
          <w:marLeft w:val="0"/>
          <w:marRight w:val="0"/>
          <w:marTop w:val="0"/>
          <w:marBottom w:val="0"/>
          <w:divBdr>
            <w:top w:val="none" w:sz="0" w:space="0" w:color="auto"/>
            <w:left w:val="none" w:sz="0" w:space="0" w:color="auto"/>
            <w:bottom w:val="none" w:sz="0" w:space="0" w:color="auto"/>
            <w:right w:val="none" w:sz="0" w:space="0" w:color="auto"/>
          </w:divBdr>
        </w:div>
        <w:div w:id="671028589">
          <w:marLeft w:val="0"/>
          <w:marRight w:val="0"/>
          <w:marTop w:val="0"/>
          <w:marBottom w:val="0"/>
          <w:divBdr>
            <w:top w:val="none" w:sz="0" w:space="0" w:color="auto"/>
            <w:left w:val="none" w:sz="0" w:space="0" w:color="auto"/>
            <w:bottom w:val="none" w:sz="0" w:space="0" w:color="auto"/>
            <w:right w:val="none" w:sz="0" w:space="0" w:color="auto"/>
          </w:divBdr>
        </w:div>
        <w:div w:id="701436492">
          <w:marLeft w:val="0"/>
          <w:marRight w:val="0"/>
          <w:marTop w:val="0"/>
          <w:marBottom w:val="0"/>
          <w:divBdr>
            <w:top w:val="none" w:sz="0" w:space="0" w:color="auto"/>
            <w:left w:val="none" w:sz="0" w:space="0" w:color="auto"/>
            <w:bottom w:val="none" w:sz="0" w:space="0" w:color="auto"/>
            <w:right w:val="none" w:sz="0" w:space="0" w:color="auto"/>
          </w:divBdr>
        </w:div>
        <w:div w:id="786195170">
          <w:marLeft w:val="0"/>
          <w:marRight w:val="0"/>
          <w:marTop w:val="0"/>
          <w:marBottom w:val="0"/>
          <w:divBdr>
            <w:top w:val="none" w:sz="0" w:space="0" w:color="auto"/>
            <w:left w:val="none" w:sz="0" w:space="0" w:color="auto"/>
            <w:bottom w:val="none" w:sz="0" w:space="0" w:color="auto"/>
            <w:right w:val="none" w:sz="0" w:space="0" w:color="auto"/>
          </w:divBdr>
        </w:div>
        <w:div w:id="797722636">
          <w:marLeft w:val="0"/>
          <w:marRight w:val="0"/>
          <w:marTop w:val="0"/>
          <w:marBottom w:val="0"/>
          <w:divBdr>
            <w:top w:val="none" w:sz="0" w:space="0" w:color="auto"/>
            <w:left w:val="none" w:sz="0" w:space="0" w:color="auto"/>
            <w:bottom w:val="none" w:sz="0" w:space="0" w:color="auto"/>
            <w:right w:val="none" w:sz="0" w:space="0" w:color="auto"/>
          </w:divBdr>
        </w:div>
        <w:div w:id="861478474">
          <w:marLeft w:val="0"/>
          <w:marRight w:val="0"/>
          <w:marTop w:val="0"/>
          <w:marBottom w:val="0"/>
          <w:divBdr>
            <w:top w:val="none" w:sz="0" w:space="0" w:color="auto"/>
            <w:left w:val="none" w:sz="0" w:space="0" w:color="auto"/>
            <w:bottom w:val="none" w:sz="0" w:space="0" w:color="auto"/>
            <w:right w:val="none" w:sz="0" w:space="0" w:color="auto"/>
          </w:divBdr>
        </w:div>
        <w:div w:id="887767189">
          <w:marLeft w:val="0"/>
          <w:marRight w:val="0"/>
          <w:marTop w:val="0"/>
          <w:marBottom w:val="0"/>
          <w:divBdr>
            <w:top w:val="none" w:sz="0" w:space="0" w:color="auto"/>
            <w:left w:val="none" w:sz="0" w:space="0" w:color="auto"/>
            <w:bottom w:val="none" w:sz="0" w:space="0" w:color="auto"/>
            <w:right w:val="none" w:sz="0" w:space="0" w:color="auto"/>
          </w:divBdr>
        </w:div>
        <w:div w:id="972560731">
          <w:marLeft w:val="0"/>
          <w:marRight w:val="0"/>
          <w:marTop w:val="0"/>
          <w:marBottom w:val="0"/>
          <w:divBdr>
            <w:top w:val="none" w:sz="0" w:space="0" w:color="auto"/>
            <w:left w:val="none" w:sz="0" w:space="0" w:color="auto"/>
            <w:bottom w:val="none" w:sz="0" w:space="0" w:color="auto"/>
            <w:right w:val="none" w:sz="0" w:space="0" w:color="auto"/>
          </w:divBdr>
        </w:div>
        <w:div w:id="1113524827">
          <w:marLeft w:val="0"/>
          <w:marRight w:val="0"/>
          <w:marTop w:val="0"/>
          <w:marBottom w:val="0"/>
          <w:divBdr>
            <w:top w:val="none" w:sz="0" w:space="0" w:color="auto"/>
            <w:left w:val="none" w:sz="0" w:space="0" w:color="auto"/>
            <w:bottom w:val="none" w:sz="0" w:space="0" w:color="auto"/>
            <w:right w:val="none" w:sz="0" w:space="0" w:color="auto"/>
          </w:divBdr>
        </w:div>
        <w:div w:id="1159155693">
          <w:marLeft w:val="0"/>
          <w:marRight w:val="0"/>
          <w:marTop w:val="0"/>
          <w:marBottom w:val="0"/>
          <w:divBdr>
            <w:top w:val="none" w:sz="0" w:space="0" w:color="auto"/>
            <w:left w:val="none" w:sz="0" w:space="0" w:color="auto"/>
            <w:bottom w:val="none" w:sz="0" w:space="0" w:color="auto"/>
            <w:right w:val="none" w:sz="0" w:space="0" w:color="auto"/>
          </w:divBdr>
        </w:div>
        <w:div w:id="1161625718">
          <w:marLeft w:val="0"/>
          <w:marRight w:val="0"/>
          <w:marTop w:val="0"/>
          <w:marBottom w:val="0"/>
          <w:divBdr>
            <w:top w:val="none" w:sz="0" w:space="0" w:color="auto"/>
            <w:left w:val="none" w:sz="0" w:space="0" w:color="auto"/>
            <w:bottom w:val="none" w:sz="0" w:space="0" w:color="auto"/>
            <w:right w:val="none" w:sz="0" w:space="0" w:color="auto"/>
          </w:divBdr>
        </w:div>
        <w:div w:id="1283851111">
          <w:marLeft w:val="0"/>
          <w:marRight w:val="0"/>
          <w:marTop w:val="0"/>
          <w:marBottom w:val="0"/>
          <w:divBdr>
            <w:top w:val="none" w:sz="0" w:space="0" w:color="auto"/>
            <w:left w:val="none" w:sz="0" w:space="0" w:color="auto"/>
            <w:bottom w:val="none" w:sz="0" w:space="0" w:color="auto"/>
            <w:right w:val="none" w:sz="0" w:space="0" w:color="auto"/>
          </w:divBdr>
        </w:div>
        <w:div w:id="1319723646">
          <w:marLeft w:val="0"/>
          <w:marRight w:val="0"/>
          <w:marTop w:val="0"/>
          <w:marBottom w:val="0"/>
          <w:divBdr>
            <w:top w:val="none" w:sz="0" w:space="0" w:color="auto"/>
            <w:left w:val="none" w:sz="0" w:space="0" w:color="auto"/>
            <w:bottom w:val="none" w:sz="0" w:space="0" w:color="auto"/>
            <w:right w:val="none" w:sz="0" w:space="0" w:color="auto"/>
          </w:divBdr>
        </w:div>
        <w:div w:id="1471096465">
          <w:marLeft w:val="0"/>
          <w:marRight w:val="0"/>
          <w:marTop w:val="0"/>
          <w:marBottom w:val="0"/>
          <w:divBdr>
            <w:top w:val="none" w:sz="0" w:space="0" w:color="auto"/>
            <w:left w:val="none" w:sz="0" w:space="0" w:color="auto"/>
            <w:bottom w:val="none" w:sz="0" w:space="0" w:color="auto"/>
            <w:right w:val="none" w:sz="0" w:space="0" w:color="auto"/>
          </w:divBdr>
        </w:div>
        <w:div w:id="1509368943">
          <w:marLeft w:val="0"/>
          <w:marRight w:val="0"/>
          <w:marTop w:val="0"/>
          <w:marBottom w:val="0"/>
          <w:divBdr>
            <w:top w:val="none" w:sz="0" w:space="0" w:color="auto"/>
            <w:left w:val="none" w:sz="0" w:space="0" w:color="auto"/>
            <w:bottom w:val="none" w:sz="0" w:space="0" w:color="auto"/>
            <w:right w:val="none" w:sz="0" w:space="0" w:color="auto"/>
          </w:divBdr>
        </w:div>
        <w:div w:id="1608000756">
          <w:marLeft w:val="0"/>
          <w:marRight w:val="0"/>
          <w:marTop w:val="0"/>
          <w:marBottom w:val="0"/>
          <w:divBdr>
            <w:top w:val="none" w:sz="0" w:space="0" w:color="auto"/>
            <w:left w:val="none" w:sz="0" w:space="0" w:color="auto"/>
            <w:bottom w:val="none" w:sz="0" w:space="0" w:color="auto"/>
            <w:right w:val="none" w:sz="0" w:space="0" w:color="auto"/>
          </w:divBdr>
        </w:div>
        <w:div w:id="1631665788">
          <w:marLeft w:val="0"/>
          <w:marRight w:val="0"/>
          <w:marTop w:val="0"/>
          <w:marBottom w:val="0"/>
          <w:divBdr>
            <w:top w:val="none" w:sz="0" w:space="0" w:color="auto"/>
            <w:left w:val="none" w:sz="0" w:space="0" w:color="auto"/>
            <w:bottom w:val="none" w:sz="0" w:space="0" w:color="auto"/>
            <w:right w:val="none" w:sz="0" w:space="0" w:color="auto"/>
          </w:divBdr>
        </w:div>
        <w:div w:id="1793748695">
          <w:marLeft w:val="0"/>
          <w:marRight w:val="0"/>
          <w:marTop w:val="0"/>
          <w:marBottom w:val="0"/>
          <w:divBdr>
            <w:top w:val="none" w:sz="0" w:space="0" w:color="auto"/>
            <w:left w:val="none" w:sz="0" w:space="0" w:color="auto"/>
            <w:bottom w:val="none" w:sz="0" w:space="0" w:color="auto"/>
            <w:right w:val="none" w:sz="0" w:space="0" w:color="auto"/>
          </w:divBdr>
        </w:div>
        <w:div w:id="1798720072">
          <w:marLeft w:val="0"/>
          <w:marRight w:val="0"/>
          <w:marTop w:val="0"/>
          <w:marBottom w:val="0"/>
          <w:divBdr>
            <w:top w:val="none" w:sz="0" w:space="0" w:color="auto"/>
            <w:left w:val="none" w:sz="0" w:space="0" w:color="auto"/>
            <w:bottom w:val="none" w:sz="0" w:space="0" w:color="auto"/>
            <w:right w:val="none" w:sz="0" w:space="0" w:color="auto"/>
          </w:divBdr>
        </w:div>
      </w:divsChild>
    </w:div>
    <w:div w:id="235014917">
      <w:bodyDiv w:val="1"/>
      <w:marLeft w:val="0"/>
      <w:marRight w:val="0"/>
      <w:marTop w:val="0"/>
      <w:marBottom w:val="0"/>
      <w:divBdr>
        <w:top w:val="none" w:sz="0" w:space="0" w:color="auto"/>
        <w:left w:val="none" w:sz="0" w:space="0" w:color="auto"/>
        <w:bottom w:val="none" w:sz="0" w:space="0" w:color="auto"/>
        <w:right w:val="none" w:sz="0" w:space="0" w:color="auto"/>
      </w:divBdr>
    </w:div>
    <w:div w:id="325784840">
      <w:bodyDiv w:val="1"/>
      <w:marLeft w:val="0"/>
      <w:marRight w:val="0"/>
      <w:marTop w:val="0"/>
      <w:marBottom w:val="0"/>
      <w:divBdr>
        <w:top w:val="none" w:sz="0" w:space="0" w:color="auto"/>
        <w:left w:val="none" w:sz="0" w:space="0" w:color="auto"/>
        <w:bottom w:val="none" w:sz="0" w:space="0" w:color="auto"/>
        <w:right w:val="none" w:sz="0" w:space="0" w:color="auto"/>
      </w:divBdr>
      <w:divsChild>
        <w:div w:id="204105514">
          <w:marLeft w:val="0"/>
          <w:marRight w:val="0"/>
          <w:marTop w:val="0"/>
          <w:marBottom w:val="0"/>
          <w:divBdr>
            <w:top w:val="none" w:sz="0" w:space="0" w:color="auto"/>
            <w:left w:val="none" w:sz="0" w:space="0" w:color="auto"/>
            <w:bottom w:val="none" w:sz="0" w:space="0" w:color="auto"/>
            <w:right w:val="none" w:sz="0" w:space="0" w:color="auto"/>
          </w:divBdr>
        </w:div>
        <w:div w:id="659425791">
          <w:marLeft w:val="0"/>
          <w:marRight w:val="0"/>
          <w:marTop w:val="0"/>
          <w:marBottom w:val="0"/>
          <w:divBdr>
            <w:top w:val="none" w:sz="0" w:space="0" w:color="auto"/>
            <w:left w:val="none" w:sz="0" w:space="0" w:color="auto"/>
            <w:bottom w:val="none" w:sz="0" w:space="0" w:color="auto"/>
            <w:right w:val="none" w:sz="0" w:space="0" w:color="auto"/>
          </w:divBdr>
        </w:div>
        <w:div w:id="1177840351">
          <w:marLeft w:val="0"/>
          <w:marRight w:val="0"/>
          <w:marTop w:val="0"/>
          <w:marBottom w:val="0"/>
          <w:divBdr>
            <w:top w:val="none" w:sz="0" w:space="0" w:color="auto"/>
            <w:left w:val="none" w:sz="0" w:space="0" w:color="auto"/>
            <w:bottom w:val="none" w:sz="0" w:space="0" w:color="auto"/>
            <w:right w:val="none" w:sz="0" w:space="0" w:color="auto"/>
          </w:divBdr>
        </w:div>
        <w:div w:id="1306156061">
          <w:marLeft w:val="0"/>
          <w:marRight w:val="0"/>
          <w:marTop w:val="0"/>
          <w:marBottom w:val="0"/>
          <w:divBdr>
            <w:top w:val="none" w:sz="0" w:space="0" w:color="auto"/>
            <w:left w:val="none" w:sz="0" w:space="0" w:color="auto"/>
            <w:bottom w:val="none" w:sz="0" w:space="0" w:color="auto"/>
            <w:right w:val="none" w:sz="0" w:space="0" w:color="auto"/>
          </w:divBdr>
        </w:div>
        <w:div w:id="1729037723">
          <w:marLeft w:val="0"/>
          <w:marRight w:val="0"/>
          <w:marTop w:val="0"/>
          <w:marBottom w:val="0"/>
          <w:divBdr>
            <w:top w:val="none" w:sz="0" w:space="0" w:color="auto"/>
            <w:left w:val="none" w:sz="0" w:space="0" w:color="auto"/>
            <w:bottom w:val="none" w:sz="0" w:space="0" w:color="auto"/>
            <w:right w:val="none" w:sz="0" w:space="0" w:color="auto"/>
          </w:divBdr>
        </w:div>
      </w:divsChild>
    </w:div>
    <w:div w:id="358243730">
      <w:bodyDiv w:val="1"/>
      <w:marLeft w:val="0"/>
      <w:marRight w:val="0"/>
      <w:marTop w:val="0"/>
      <w:marBottom w:val="0"/>
      <w:divBdr>
        <w:top w:val="none" w:sz="0" w:space="0" w:color="auto"/>
        <w:left w:val="none" w:sz="0" w:space="0" w:color="auto"/>
        <w:bottom w:val="none" w:sz="0" w:space="0" w:color="auto"/>
        <w:right w:val="none" w:sz="0" w:space="0" w:color="auto"/>
      </w:divBdr>
      <w:divsChild>
        <w:div w:id="393814952">
          <w:marLeft w:val="0"/>
          <w:marRight w:val="0"/>
          <w:marTop w:val="0"/>
          <w:marBottom w:val="0"/>
          <w:divBdr>
            <w:top w:val="none" w:sz="0" w:space="0" w:color="auto"/>
            <w:left w:val="none" w:sz="0" w:space="0" w:color="auto"/>
            <w:bottom w:val="none" w:sz="0" w:space="0" w:color="auto"/>
            <w:right w:val="none" w:sz="0" w:space="0" w:color="auto"/>
          </w:divBdr>
        </w:div>
        <w:div w:id="411969451">
          <w:marLeft w:val="0"/>
          <w:marRight w:val="0"/>
          <w:marTop w:val="0"/>
          <w:marBottom w:val="0"/>
          <w:divBdr>
            <w:top w:val="none" w:sz="0" w:space="0" w:color="auto"/>
            <w:left w:val="none" w:sz="0" w:space="0" w:color="auto"/>
            <w:bottom w:val="none" w:sz="0" w:space="0" w:color="auto"/>
            <w:right w:val="none" w:sz="0" w:space="0" w:color="auto"/>
          </w:divBdr>
        </w:div>
        <w:div w:id="848368375">
          <w:marLeft w:val="0"/>
          <w:marRight w:val="0"/>
          <w:marTop w:val="0"/>
          <w:marBottom w:val="0"/>
          <w:divBdr>
            <w:top w:val="none" w:sz="0" w:space="0" w:color="auto"/>
            <w:left w:val="none" w:sz="0" w:space="0" w:color="auto"/>
            <w:bottom w:val="none" w:sz="0" w:space="0" w:color="auto"/>
            <w:right w:val="none" w:sz="0" w:space="0" w:color="auto"/>
          </w:divBdr>
        </w:div>
        <w:div w:id="1099136941">
          <w:marLeft w:val="0"/>
          <w:marRight w:val="0"/>
          <w:marTop w:val="0"/>
          <w:marBottom w:val="0"/>
          <w:divBdr>
            <w:top w:val="none" w:sz="0" w:space="0" w:color="auto"/>
            <w:left w:val="none" w:sz="0" w:space="0" w:color="auto"/>
            <w:bottom w:val="none" w:sz="0" w:space="0" w:color="auto"/>
            <w:right w:val="none" w:sz="0" w:space="0" w:color="auto"/>
          </w:divBdr>
        </w:div>
        <w:div w:id="1179200836">
          <w:marLeft w:val="0"/>
          <w:marRight w:val="0"/>
          <w:marTop w:val="0"/>
          <w:marBottom w:val="0"/>
          <w:divBdr>
            <w:top w:val="none" w:sz="0" w:space="0" w:color="auto"/>
            <w:left w:val="none" w:sz="0" w:space="0" w:color="auto"/>
            <w:bottom w:val="none" w:sz="0" w:space="0" w:color="auto"/>
            <w:right w:val="none" w:sz="0" w:space="0" w:color="auto"/>
          </w:divBdr>
        </w:div>
        <w:div w:id="1526868921">
          <w:marLeft w:val="0"/>
          <w:marRight w:val="0"/>
          <w:marTop w:val="0"/>
          <w:marBottom w:val="0"/>
          <w:divBdr>
            <w:top w:val="none" w:sz="0" w:space="0" w:color="auto"/>
            <w:left w:val="none" w:sz="0" w:space="0" w:color="auto"/>
            <w:bottom w:val="none" w:sz="0" w:space="0" w:color="auto"/>
            <w:right w:val="none" w:sz="0" w:space="0" w:color="auto"/>
          </w:divBdr>
        </w:div>
        <w:div w:id="1672221742">
          <w:marLeft w:val="0"/>
          <w:marRight w:val="0"/>
          <w:marTop w:val="0"/>
          <w:marBottom w:val="0"/>
          <w:divBdr>
            <w:top w:val="none" w:sz="0" w:space="0" w:color="auto"/>
            <w:left w:val="none" w:sz="0" w:space="0" w:color="auto"/>
            <w:bottom w:val="none" w:sz="0" w:space="0" w:color="auto"/>
            <w:right w:val="none" w:sz="0" w:space="0" w:color="auto"/>
          </w:divBdr>
        </w:div>
        <w:div w:id="2094234681">
          <w:marLeft w:val="0"/>
          <w:marRight w:val="0"/>
          <w:marTop w:val="0"/>
          <w:marBottom w:val="0"/>
          <w:divBdr>
            <w:top w:val="none" w:sz="0" w:space="0" w:color="auto"/>
            <w:left w:val="none" w:sz="0" w:space="0" w:color="auto"/>
            <w:bottom w:val="none" w:sz="0" w:space="0" w:color="auto"/>
            <w:right w:val="none" w:sz="0" w:space="0" w:color="auto"/>
          </w:divBdr>
        </w:div>
        <w:div w:id="2138329601">
          <w:marLeft w:val="0"/>
          <w:marRight w:val="0"/>
          <w:marTop w:val="0"/>
          <w:marBottom w:val="0"/>
          <w:divBdr>
            <w:top w:val="none" w:sz="0" w:space="0" w:color="auto"/>
            <w:left w:val="none" w:sz="0" w:space="0" w:color="auto"/>
            <w:bottom w:val="none" w:sz="0" w:space="0" w:color="auto"/>
            <w:right w:val="none" w:sz="0" w:space="0" w:color="auto"/>
          </w:divBdr>
        </w:div>
      </w:divsChild>
    </w:div>
    <w:div w:id="419058747">
      <w:bodyDiv w:val="1"/>
      <w:marLeft w:val="0"/>
      <w:marRight w:val="0"/>
      <w:marTop w:val="0"/>
      <w:marBottom w:val="0"/>
      <w:divBdr>
        <w:top w:val="none" w:sz="0" w:space="0" w:color="auto"/>
        <w:left w:val="none" w:sz="0" w:space="0" w:color="auto"/>
        <w:bottom w:val="none" w:sz="0" w:space="0" w:color="auto"/>
        <w:right w:val="none" w:sz="0" w:space="0" w:color="auto"/>
      </w:divBdr>
    </w:div>
    <w:div w:id="420369783">
      <w:bodyDiv w:val="1"/>
      <w:marLeft w:val="0"/>
      <w:marRight w:val="0"/>
      <w:marTop w:val="0"/>
      <w:marBottom w:val="0"/>
      <w:divBdr>
        <w:top w:val="none" w:sz="0" w:space="0" w:color="auto"/>
        <w:left w:val="none" w:sz="0" w:space="0" w:color="auto"/>
        <w:bottom w:val="none" w:sz="0" w:space="0" w:color="auto"/>
        <w:right w:val="none" w:sz="0" w:space="0" w:color="auto"/>
      </w:divBdr>
      <w:divsChild>
        <w:div w:id="54395162">
          <w:marLeft w:val="0"/>
          <w:marRight w:val="0"/>
          <w:marTop w:val="0"/>
          <w:marBottom w:val="0"/>
          <w:divBdr>
            <w:top w:val="none" w:sz="0" w:space="0" w:color="auto"/>
            <w:left w:val="none" w:sz="0" w:space="0" w:color="auto"/>
            <w:bottom w:val="none" w:sz="0" w:space="0" w:color="auto"/>
            <w:right w:val="none" w:sz="0" w:space="0" w:color="auto"/>
          </w:divBdr>
        </w:div>
        <w:div w:id="61101063">
          <w:marLeft w:val="0"/>
          <w:marRight w:val="0"/>
          <w:marTop w:val="0"/>
          <w:marBottom w:val="0"/>
          <w:divBdr>
            <w:top w:val="none" w:sz="0" w:space="0" w:color="auto"/>
            <w:left w:val="none" w:sz="0" w:space="0" w:color="auto"/>
            <w:bottom w:val="none" w:sz="0" w:space="0" w:color="auto"/>
            <w:right w:val="none" w:sz="0" w:space="0" w:color="auto"/>
          </w:divBdr>
        </w:div>
        <w:div w:id="151803230">
          <w:marLeft w:val="0"/>
          <w:marRight w:val="0"/>
          <w:marTop w:val="0"/>
          <w:marBottom w:val="0"/>
          <w:divBdr>
            <w:top w:val="none" w:sz="0" w:space="0" w:color="auto"/>
            <w:left w:val="none" w:sz="0" w:space="0" w:color="auto"/>
            <w:bottom w:val="none" w:sz="0" w:space="0" w:color="auto"/>
            <w:right w:val="none" w:sz="0" w:space="0" w:color="auto"/>
          </w:divBdr>
        </w:div>
        <w:div w:id="156848618">
          <w:marLeft w:val="0"/>
          <w:marRight w:val="0"/>
          <w:marTop w:val="0"/>
          <w:marBottom w:val="0"/>
          <w:divBdr>
            <w:top w:val="none" w:sz="0" w:space="0" w:color="auto"/>
            <w:left w:val="none" w:sz="0" w:space="0" w:color="auto"/>
            <w:bottom w:val="none" w:sz="0" w:space="0" w:color="auto"/>
            <w:right w:val="none" w:sz="0" w:space="0" w:color="auto"/>
          </w:divBdr>
        </w:div>
        <w:div w:id="306710884">
          <w:marLeft w:val="0"/>
          <w:marRight w:val="0"/>
          <w:marTop w:val="0"/>
          <w:marBottom w:val="0"/>
          <w:divBdr>
            <w:top w:val="none" w:sz="0" w:space="0" w:color="auto"/>
            <w:left w:val="none" w:sz="0" w:space="0" w:color="auto"/>
            <w:bottom w:val="none" w:sz="0" w:space="0" w:color="auto"/>
            <w:right w:val="none" w:sz="0" w:space="0" w:color="auto"/>
          </w:divBdr>
        </w:div>
        <w:div w:id="308481342">
          <w:marLeft w:val="0"/>
          <w:marRight w:val="0"/>
          <w:marTop w:val="0"/>
          <w:marBottom w:val="0"/>
          <w:divBdr>
            <w:top w:val="none" w:sz="0" w:space="0" w:color="auto"/>
            <w:left w:val="none" w:sz="0" w:space="0" w:color="auto"/>
            <w:bottom w:val="none" w:sz="0" w:space="0" w:color="auto"/>
            <w:right w:val="none" w:sz="0" w:space="0" w:color="auto"/>
          </w:divBdr>
        </w:div>
        <w:div w:id="312028818">
          <w:marLeft w:val="0"/>
          <w:marRight w:val="0"/>
          <w:marTop w:val="0"/>
          <w:marBottom w:val="0"/>
          <w:divBdr>
            <w:top w:val="none" w:sz="0" w:space="0" w:color="auto"/>
            <w:left w:val="none" w:sz="0" w:space="0" w:color="auto"/>
            <w:bottom w:val="none" w:sz="0" w:space="0" w:color="auto"/>
            <w:right w:val="none" w:sz="0" w:space="0" w:color="auto"/>
          </w:divBdr>
        </w:div>
        <w:div w:id="315718835">
          <w:marLeft w:val="0"/>
          <w:marRight w:val="0"/>
          <w:marTop w:val="0"/>
          <w:marBottom w:val="0"/>
          <w:divBdr>
            <w:top w:val="none" w:sz="0" w:space="0" w:color="auto"/>
            <w:left w:val="none" w:sz="0" w:space="0" w:color="auto"/>
            <w:bottom w:val="none" w:sz="0" w:space="0" w:color="auto"/>
            <w:right w:val="none" w:sz="0" w:space="0" w:color="auto"/>
          </w:divBdr>
        </w:div>
        <w:div w:id="378556741">
          <w:marLeft w:val="0"/>
          <w:marRight w:val="0"/>
          <w:marTop w:val="0"/>
          <w:marBottom w:val="0"/>
          <w:divBdr>
            <w:top w:val="none" w:sz="0" w:space="0" w:color="auto"/>
            <w:left w:val="none" w:sz="0" w:space="0" w:color="auto"/>
            <w:bottom w:val="none" w:sz="0" w:space="0" w:color="auto"/>
            <w:right w:val="none" w:sz="0" w:space="0" w:color="auto"/>
          </w:divBdr>
        </w:div>
        <w:div w:id="393895861">
          <w:marLeft w:val="0"/>
          <w:marRight w:val="0"/>
          <w:marTop w:val="0"/>
          <w:marBottom w:val="0"/>
          <w:divBdr>
            <w:top w:val="none" w:sz="0" w:space="0" w:color="auto"/>
            <w:left w:val="none" w:sz="0" w:space="0" w:color="auto"/>
            <w:bottom w:val="none" w:sz="0" w:space="0" w:color="auto"/>
            <w:right w:val="none" w:sz="0" w:space="0" w:color="auto"/>
          </w:divBdr>
        </w:div>
        <w:div w:id="397175149">
          <w:marLeft w:val="0"/>
          <w:marRight w:val="0"/>
          <w:marTop w:val="0"/>
          <w:marBottom w:val="0"/>
          <w:divBdr>
            <w:top w:val="none" w:sz="0" w:space="0" w:color="auto"/>
            <w:left w:val="none" w:sz="0" w:space="0" w:color="auto"/>
            <w:bottom w:val="none" w:sz="0" w:space="0" w:color="auto"/>
            <w:right w:val="none" w:sz="0" w:space="0" w:color="auto"/>
          </w:divBdr>
        </w:div>
        <w:div w:id="409276939">
          <w:marLeft w:val="0"/>
          <w:marRight w:val="0"/>
          <w:marTop w:val="0"/>
          <w:marBottom w:val="0"/>
          <w:divBdr>
            <w:top w:val="none" w:sz="0" w:space="0" w:color="auto"/>
            <w:left w:val="none" w:sz="0" w:space="0" w:color="auto"/>
            <w:bottom w:val="none" w:sz="0" w:space="0" w:color="auto"/>
            <w:right w:val="none" w:sz="0" w:space="0" w:color="auto"/>
          </w:divBdr>
        </w:div>
        <w:div w:id="440610393">
          <w:marLeft w:val="0"/>
          <w:marRight w:val="0"/>
          <w:marTop w:val="0"/>
          <w:marBottom w:val="0"/>
          <w:divBdr>
            <w:top w:val="none" w:sz="0" w:space="0" w:color="auto"/>
            <w:left w:val="none" w:sz="0" w:space="0" w:color="auto"/>
            <w:bottom w:val="none" w:sz="0" w:space="0" w:color="auto"/>
            <w:right w:val="none" w:sz="0" w:space="0" w:color="auto"/>
          </w:divBdr>
        </w:div>
        <w:div w:id="536359498">
          <w:marLeft w:val="0"/>
          <w:marRight w:val="0"/>
          <w:marTop w:val="0"/>
          <w:marBottom w:val="0"/>
          <w:divBdr>
            <w:top w:val="none" w:sz="0" w:space="0" w:color="auto"/>
            <w:left w:val="none" w:sz="0" w:space="0" w:color="auto"/>
            <w:bottom w:val="none" w:sz="0" w:space="0" w:color="auto"/>
            <w:right w:val="none" w:sz="0" w:space="0" w:color="auto"/>
          </w:divBdr>
        </w:div>
        <w:div w:id="550307755">
          <w:marLeft w:val="0"/>
          <w:marRight w:val="0"/>
          <w:marTop w:val="0"/>
          <w:marBottom w:val="0"/>
          <w:divBdr>
            <w:top w:val="none" w:sz="0" w:space="0" w:color="auto"/>
            <w:left w:val="none" w:sz="0" w:space="0" w:color="auto"/>
            <w:bottom w:val="none" w:sz="0" w:space="0" w:color="auto"/>
            <w:right w:val="none" w:sz="0" w:space="0" w:color="auto"/>
          </w:divBdr>
        </w:div>
        <w:div w:id="706101633">
          <w:marLeft w:val="0"/>
          <w:marRight w:val="0"/>
          <w:marTop w:val="0"/>
          <w:marBottom w:val="0"/>
          <w:divBdr>
            <w:top w:val="none" w:sz="0" w:space="0" w:color="auto"/>
            <w:left w:val="none" w:sz="0" w:space="0" w:color="auto"/>
            <w:bottom w:val="none" w:sz="0" w:space="0" w:color="auto"/>
            <w:right w:val="none" w:sz="0" w:space="0" w:color="auto"/>
          </w:divBdr>
        </w:div>
        <w:div w:id="765884859">
          <w:marLeft w:val="0"/>
          <w:marRight w:val="0"/>
          <w:marTop w:val="0"/>
          <w:marBottom w:val="0"/>
          <w:divBdr>
            <w:top w:val="none" w:sz="0" w:space="0" w:color="auto"/>
            <w:left w:val="none" w:sz="0" w:space="0" w:color="auto"/>
            <w:bottom w:val="none" w:sz="0" w:space="0" w:color="auto"/>
            <w:right w:val="none" w:sz="0" w:space="0" w:color="auto"/>
          </w:divBdr>
        </w:div>
        <w:div w:id="784470469">
          <w:marLeft w:val="0"/>
          <w:marRight w:val="0"/>
          <w:marTop w:val="0"/>
          <w:marBottom w:val="0"/>
          <w:divBdr>
            <w:top w:val="none" w:sz="0" w:space="0" w:color="auto"/>
            <w:left w:val="none" w:sz="0" w:space="0" w:color="auto"/>
            <w:bottom w:val="none" w:sz="0" w:space="0" w:color="auto"/>
            <w:right w:val="none" w:sz="0" w:space="0" w:color="auto"/>
          </w:divBdr>
        </w:div>
        <w:div w:id="820776214">
          <w:marLeft w:val="0"/>
          <w:marRight w:val="0"/>
          <w:marTop w:val="0"/>
          <w:marBottom w:val="0"/>
          <w:divBdr>
            <w:top w:val="none" w:sz="0" w:space="0" w:color="auto"/>
            <w:left w:val="none" w:sz="0" w:space="0" w:color="auto"/>
            <w:bottom w:val="none" w:sz="0" w:space="0" w:color="auto"/>
            <w:right w:val="none" w:sz="0" w:space="0" w:color="auto"/>
          </w:divBdr>
        </w:div>
        <w:div w:id="865674745">
          <w:marLeft w:val="0"/>
          <w:marRight w:val="0"/>
          <w:marTop w:val="0"/>
          <w:marBottom w:val="0"/>
          <w:divBdr>
            <w:top w:val="none" w:sz="0" w:space="0" w:color="auto"/>
            <w:left w:val="none" w:sz="0" w:space="0" w:color="auto"/>
            <w:bottom w:val="none" w:sz="0" w:space="0" w:color="auto"/>
            <w:right w:val="none" w:sz="0" w:space="0" w:color="auto"/>
          </w:divBdr>
        </w:div>
        <w:div w:id="873233157">
          <w:marLeft w:val="0"/>
          <w:marRight w:val="0"/>
          <w:marTop w:val="0"/>
          <w:marBottom w:val="0"/>
          <w:divBdr>
            <w:top w:val="none" w:sz="0" w:space="0" w:color="auto"/>
            <w:left w:val="none" w:sz="0" w:space="0" w:color="auto"/>
            <w:bottom w:val="none" w:sz="0" w:space="0" w:color="auto"/>
            <w:right w:val="none" w:sz="0" w:space="0" w:color="auto"/>
          </w:divBdr>
        </w:div>
        <w:div w:id="886379901">
          <w:marLeft w:val="0"/>
          <w:marRight w:val="0"/>
          <w:marTop w:val="0"/>
          <w:marBottom w:val="0"/>
          <w:divBdr>
            <w:top w:val="none" w:sz="0" w:space="0" w:color="auto"/>
            <w:left w:val="none" w:sz="0" w:space="0" w:color="auto"/>
            <w:bottom w:val="none" w:sz="0" w:space="0" w:color="auto"/>
            <w:right w:val="none" w:sz="0" w:space="0" w:color="auto"/>
          </w:divBdr>
        </w:div>
        <w:div w:id="899287144">
          <w:marLeft w:val="0"/>
          <w:marRight w:val="0"/>
          <w:marTop w:val="0"/>
          <w:marBottom w:val="0"/>
          <w:divBdr>
            <w:top w:val="none" w:sz="0" w:space="0" w:color="auto"/>
            <w:left w:val="none" w:sz="0" w:space="0" w:color="auto"/>
            <w:bottom w:val="none" w:sz="0" w:space="0" w:color="auto"/>
            <w:right w:val="none" w:sz="0" w:space="0" w:color="auto"/>
          </w:divBdr>
        </w:div>
        <w:div w:id="910120488">
          <w:marLeft w:val="0"/>
          <w:marRight w:val="0"/>
          <w:marTop w:val="0"/>
          <w:marBottom w:val="0"/>
          <w:divBdr>
            <w:top w:val="none" w:sz="0" w:space="0" w:color="auto"/>
            <w:left w:val="none" w:sz="0" w:space="0" w:color="auto"/>
            <w:bottom w:val="none" w:sz="0" w:space="0" w:color="auto"/>
            <w:right w:val="none" w:sz="0" w:space="0" w:color="auto"/>
          </w:divBdr>
        </w:div>
        <w:div w:id="931669653">
          <w:marLeft w:val="0"/>
          <w:marRight w:val="0"/>
          <w:marTop w:val="0"/>
          <w:marBottom w:val="0"/>
          <w:divBdr>
            <w:top w:val="none" w:sz="0" w:space="0" w:color="auto"/>
            <w:left w:val="none" w:sz="0" w:space="0" w:color="auto"/>
            <w:bottom w:val="none" w:sz="0" w:space="0" w:color="auto"/>
            <w:right w:val="none" w:sz="0" w:space="0" w:color="auto"/>
          </w:divBdr>
        </w:div>
        <w:div w:id="940842331">
          <w:marLeft w:val="0"/>
          <w:marRight w:val="0"/>
          <w:marTop w:val="0"/>
          <w:marBottom w:val="0"/>
          <w:divBdr>
            <w:top w:val="none" w:sz="0" w:space="0" w:color="auto"/>
            <w:left w:val="none" w:sz="0" w:space="0" w:color="auto"/>
            <w:bottom w:val="none" w:sz="0" w:space="0" w:color="auto"/>
            <w:right w:val="none" w:sz="0" w:space="0" w:color="auto"/>
          </w:divBdr>
        </w:div>
        <w:div w:id="1105419529">
          <w:marLeft w:val="0"/>
          <w:marRight w:val="0"/>
          <w:marTop w:val="0"/>
          <w:marBottom w:val="0"/>
          <w:divBdr>
            <w:top w:val="none" w:sz="0" w:space="0" w:color="auto"/>
            <w:left w:val="none" w:sz="0" w:space="0" w:color="auto"/>
            <w:bottom w:val="none" w:sz="0" w:space="0" w:color="auto"/>
            <w:right w:val="none" w:sz="0" w:space="0" w:color="auto"/>
          </w:divBdr>
        </w:div>
        <w:div w:id="1142042869">
          <w:marLeft w:val="0"/>
          <w:marRight w:val="0"/>
          <w:marTop w:val="0"/>
          <w:marBottom w:val="0"/>
          <w:divBdr>
            <w:top w:val="none" w:sz="0" w:space="0" w:color="auto"/>
            <w:left w:val="none" w:sz="0" w:space="0" w:color="auto"/>
            <w:bottom w:val="none" w:sz="0" w:space="0" w:color="auto"/>
            <w:right w:val="none" w:sz="0" w:space="0" w:color="auto"/>
          </w:divBdr>
        </w:div>
        <w:div w:id="1143354059">
          <w:marLeft w:val="0"/>
          <w:marRight w:val="0"/>
          <w:marTop w:val="0"/>
          <w:marBottom w:val="0"/>
          <w:divBdr>
            <w:top w:val="none" w:sz="0" w:space="0" w:color="auto"/>
            <w:left w:val="none" w:sz="0" w:space="0" w:color="auto"/>
            <w:bottom w:val="none" w:sz="0" w:space="0" w:color="auto"/>
            <w:right w:val="none" w:sz="0" w:space="0" w:color="auto"/>
          </w:divBdr>
        </w:div>
        <w:div w:id="1152064047">
          <w:marLeft w:val="0"/>
          <w:marRight w:val="0"/>
          <w:marTop w:val="0"/>
          <w:marBottom w:val="0"/>
          <w:divBdr>
            <w:top w:val="none" w:sz="0" w:space="0" w:color="auto"/>
            <w:left w:val="none" w:sz="0" w:space="0" w:color="auto"/>
            <w:bottom w:val="none" w:sz="0" w:space="0" w:color="auto"/>
            <w:right w:val="none" w:sz="0" w:space="0" w:color="auto"/>
          </w:divBdr>
        </w:div>
        <w:div w:id="1200238930">
          <w:marLeft w:val="0"/>
          <w:marRight w:val="0"/>
          <w:marTop w:val="0"/>
          <w:marBottom w:val="0"/>
          <w:divBdr>
            <w:top w:val="none" w:sz="0" w:space="0" w:color="auto"/>
            <w:left w:val="none" w:sz="0" w:space="0" w:color="auto"/>
            <w:bottom w:val="none" w:sz="0" w:space="0" w:color="auto"/>
            <w:right w:val="none" w:sz="0" w:space="0" w:color="auto"/>
          </w:divBdr>
        </w:div>
        <w:div w:id="1215199145">
          <w:marLeft w:val="0"/>
          <w:marRight w:val="0"/>
          <w:marTop w:val="0"/>
          <w:marBottom w:val="0"/>
          <w:divBdr>
            <w:top w:val="none" w:sz="0" w:space="0" w:color="auto"/>
            <w:left w:val="none" w:sz="0" w:space="0" w:color="auto"/>
            <w:bottom w:val="none" w:sz="0" w:space="0" w:color="auto"/>
            <w:right w:val="none" w:sz="0" w:space="0" w:color="auto"/>
          </w:divBdr>
        </w:div>
        <w:div w:id="1286614602">
          <w:marLeft w:val="0"/>
          <w:marRight w:val="0"/>
          <w:marTop w:val="0"/>
          <w:marBottom w:val="0"/>
          <w:divBdr>
            <w:top w:val="none" w:sz="0" w:space="0" w:color="auto"/>
            <w:left w:val="none" w:sz="0" w:space="0" w:color="auto"/>
            <w:bottom w:val="none" w:sz="0" w:space="0" w:color="auto"/>
            <w:right w:val="none" w:sz="0" w:space="0" w:color="auto"/>
          </w:divBdr>
        </w:div>
        <w:div w:id="1333799708">
          <w:marLeft w:val="0"/>
          <w:marRight w:val="0"/>
          <w:marTop w:val="0"/>
          <w:marBottom w:val="0"/>
          <w:divBdr>
            <w:top w:val="none" w:sz="0" w:space="0" w:color="auto"/>
            <w:left w:val="none" w:sz="0" w:space="0" w:color="auto"/>
            <w:bottom w:val="none" w:sz="0" w:space="0" w:color="auto"/>
            <w:right w:val="none" w:sz="0" w:space="0" w:color="auto"/>
          </w:divBdr>
        </w:div>
        <w:div w:id="1378817103">
          <w:marLeft w:val="0"/>
          <w:marRight w:val="0"/>
          <w:marTop w:val="0"/>
          <w:marBottom w:val="0"/>
          <w:divBdr>
            <w:top w:val="none" w:sz="0" w:space="0" w:color="auto"/>
            <w:left w:val="none" w:sz="0" w:space="0" w:color="auto"/>
            <w:bottom w:val="none" w:sz="0" w:space="0" w:color="auto"/>
            <w:right w:val="none" w:sz="0" w:space="0" w:color="auto"/>
          </w:divBdr>
        </w:div>
        <w:div w:id="1399353695">
          <w:marLeft w:val="0"/>
          <w:marRight w:val="0"/>
          <w:marTop w:val="0"/>
          <w:marBottom w:val="0"/>
          <w:divBdr>
            <w:top w:val="none" w:sz="0" w:space="0" w:color="auto"/>
            <w:left w:val="none" w:sz="0" w:space="0" w:color="auto"/>
            <w:bottom w:val="none" w:sz="0" w:space="0" w:color="auto"/>
            <w:right w:val="none" w:sz="0" w:space="0" w:color="auto"/>
          </w:divBdr>
        </w:div>
        <w:div w:id="1424567337">
          <w:marLeft w:val="0"/>
          <w:marRight w:val="0"/>
          <w:marTop w:val="0"/>
          <w:marBottom w:val="0"/>
          <w:divBdr>
            <w:top w:val="none" w:sz="0" w:space="0" w:color="auto"/>
            <w:left w:val="none" w:sz="0" w:space="0" w:color="auto"/>
            <w:bottom w:val="none" w:sz="0" w:space="0" w:color="auto"/>
            <w:right w:val="none" w:sz="0" w:space="0" w:color="auto"/>
          </w:divBdr>
        </w:div>
        <w:div w:id="1563833979">
          <w:marLeft w:val="0"/>
          <w:marRight w:val="0"/>
          <w:marTop w:val="0"/>
          <w:marBottom w:val="0"/>
          <w:divBdr>
            <w:top w:val="none" w:sz="0" w:space="0" w:color="auto"/>
            <w:left w:val="none" w:sz="0" w:space="0" w:color="auto"/>
            <w:bottom w:val="none" w:sz="0" w:space="0" w:color="auto"/>
            <w:right w:val="none" w:sz="0" w:space="0" w:color="auto"/>
          </w:divBdr>
        </w:div>
        <w:div w:id="1620989131">
          <w:marLeft w:val="0"/>
          <w:marRight w:val="0"/>
          <w:marTop w:val="0"/>
          <w:marBottom w:val="0"/>
          <w:divBdr>
            <w:top w:val="none" w:sz="0" w:space="0" w:color="auto"/>
            <w:left w:val="none" w:sz="0" w:space="0" w:color="auto"/>
            <w:bottom w:val="none" w:sz="0" w:space="0" w:color="auto"/>
            <w:right w:val="none" w:sz="0" w:space="0" w:color="auto"/>
          </w:divBdr>
        </w:div>
        <w:div w:id="1639452096">
          <w:marLeft w:val="0"/>
          <w:marRight w:val="0"/>
          <w:marTop w:val="0"/>
          <w:marBottom w:val="0"/>
          <w:divBdr>
            <w:top w:val="none" w:sz="0" w:space="0" w:color="auto"/>
            <w:left w:val="none" w:sz="0" w:space="0" w:color="auto"/>
            <w:bottom w:val="none" w:sz="0" w:space="0" w:color="auto"/>
            <w:right w:val="none" w:sz="0" w:space="0" w:color="auto"/>
          </w:divBdr>
        </w:div>
        <w:div w:id="1685672351">
          <w:marLeft w:val="0"/>
          <w:marRight w:val="0"/>
          <w:marTop w:val="0"/>
          <w:marBottom w:val="0"/>
          <w:divBdr>
            <w:top w:val="none" w:sz="0" w:space="0" w:color="auto"/>
            <w:left w:val="none" w:sz="0" w:space="0" w:color="auto"/>
            <w:bottom w:val="none" w:sz="0" w:space="0" w:color="auto"/>
            <w:right w:val="none" w:sz="0" w:space="0" w:color="auto"/>
          </w:divBdr>
        </w:div>
        <w:div w:id="1786577086">
          <w:marLeft w:val="0"/>
          <w:marRight w:val="0"/>
          <w:marTop w:val="0"/>
          <w:marBottom w:val="0"/>
          <w:divBdr>
            <w:top w:val="none" w:sz="0" w:space="0" w:color="auto"/>
            <w:left w:val="none" w:sz="0" w:space="0" w:color="auto"/>
            <w:bottom w:val="none" w:sz="0" w:space="0" w:color="auto"/>
            <w:right w:val="none" w:sz="0" w:space="0" w:color="auto"/>
          </w:divBdr>
        </w:div>
        <w:div w:id="1895578814">
          <w:marLeft w:val="0"/>
          <w:marRight w:val="0"/>
          <w:marTop w:val="0"/>
          <w:marBottom w:val="0"/>
          <w:divBdr>
            <w:top w:val="none" w:sz="0" w:space="0" w:color="auto"/>
            <w:left w:val="none" w:sz="0" w:space="0" w:color="auto"/>
            <w:bottom w:val="none" w:sz="0" w:space="0" w:color="auto"/>
            <w:right w:val="none" w:sz="0" w:space="0" w:color="auto"/>
          </w:divBdr>
        </w:div>
        <w:div w:id="2074935357">
          <w:marLeft w:val="0"/>
          <w:marRight w:val="0"/>
          <w:marTop w:val="0"/>
          <w:marBottom w:val="0"/>
          <w:divBdr>
            <w:top w:val="none" w:sz="0" w:space="0" w:color="auto"/>
            <w:left w:val="none" w:sz="0" w:space="0" w:color="auto"/>
            <w:bottom w:val="none" w:sz="0" w:space="0" w:color="auto"/>
            <w:right w:val="none" w:sz="0" w:space="0" w:color="auto"/>
          </w:divBdr>
        </w:div>
        <w:div w:id="2115055443">
          <w:marLeft w:val="0"/>
          <w:marRight w:val="0"/>
          <w:marTop w:val="0"/>
          <w:marBottom w:val="0"/>
          <w:divBdr>
            <w:top w:val="none" w:sz="0" w:space="0" w:color="auto"/>
            <w:left w:val="none" w:sz="0" w:space="0" w:color="auto"/>
            <w:bottom w:val="none" w:sz="0" w:space="0" w:color="auto"/>
            <w:right w:val="none" w:sz="0" w:space="0" w:color="auto"/>
          </w:divBdr>
        </w:div>
      </w:divsChild>
    </w:div>
    <w:div w:id="446973961">
      <w:bodyDiv w:val="1"/>
      <w:marLeft w:val="0"/>
      <w:marRight w:val="0"/>
      <w:marTop w:val="0"/>
      <w:marBottom w:val="0"/>
      <w:divBdr>
        <w:top w:val="none" w:sz="0" w:space="0" w:color="auto"/>
        <w:left w:val="none" w:sz="0" w:space="0" w:color="auto"/>
        <w:bottom w:val="none" w:sz="0" w:space="0" w:color="auto"/>
        <w:right w:val="none" w:sz="0" w:space="0" w:color="auto"/>
      </w:divBdr>
      <w:divsChild>
        <w:div w:id="46995082">
          <w:marLeft w:val="0"/>
          <w:marRight w:val="0"/>
          <w:marTop w:val="0"/>
          <w:marBottom w:val="0"/>
          <w:divBdr>
            <w:top w:val="none" w:sz="0" w:space="0" w:color="auto"/>
            <w:left w:val="none" w:sz="0" w:space="0" w:color="auto"/>
            <w:bottom w:val="none" w:sz="0" w:space="0" w:color="auto"/>
            <w:right w:val="none" w:sz="0" w:space="0" w:color="auto"/>
          </w:divBdr>
        </w:div>
        <w:div w:id="62261398">
          <w:marLeft w:val="0"/>
          <w:marRight w:val="0"/>
          <w:marTop w:val="0"/>
          <w:marBottom w:val="0"/>
          <w:divBdr>
            <w:top w:val="none" w:sz="0" w:space="0" w:color="auto"/>
            <w:left w:val="none" w:sz="0" w:space="0" w:color="auto"/>
            <w:bottom w:val="none" w:sz="0" w:space="0" w:color="auto"/>
            <w:right w:val="none" w:sz="0" w:space="0" w:color="auto"/>
          </w:divBdr>
        </w:div>
        <w:div w:id="291907382">
          <w:marLeft w:val="0"/>
          <w:marRight w:val="0"/>
          <w:marTop w:val="0"/>
          <w:marBottom w:val="0"/>
          <w:divBdr>
            <w:top w:val="none" w:sz="0" w:space="0" w:color="auto"/>
            <w:left w:val="none" w:sz="0" w:space="0" w:color="auto"/>
            <w:bottom w:val="none" w:sz="0" w:space="0" w:color="auto"/>
            <w:right w:val="none" w:sz="0" w:space="0" w:color="auto"/>
          </w:divBdr>
        </w:div>
        <w:div w:id="739979531">
          <w:marLeft w:val="0"/>
          <w:marRight w:val="0"/>
          <w:marTop w:val="0"/>
          <w:marBottom w:val="0"/>
          <w:divBdr>
            <w:top w:val="none" w:sz="0" w:space="0" w:color="auto"/>
            <w:left w:val="none" w:sz="0" w:space="0" w:color="auto"/>
            <w:bottom w:val="none" w:sz="0" w:space="0" w:color="auto"/>
            <w:right w:val="none" w:sz="0" w:space="0" w:color="auto"/>
          </w:divBdr>
        </w:div>
        <w:div w:id="898320389">
          <w:marLeft w:val="0"/>
          <w:marRight w:val="0"/>
          <w:marTop w:val="0"/>
          <w:marBottom w:val="0"/>
          <w:divBdr>
            <w:top w:val="none" w:sz="0" w:space="0" w:color="auto"/>
            <w:left w:val="none" w:sz="0" w:space="0" w:color="auto"/>
            <w:bottom w:val="none" w:sz="0" w:space="0" w:color="auto"/>
            <w:right w:val="none" w:sz="0" w:space="0" w:color="auto"/>
          </w:divBdr>
        </w:div>
        <w:div w:id="1064990166">
          <w:marLeft w:val="0"/>
          <w:marRight w:val="0"/>
          <w:marTop w:val="0"/>
          <w:marBottom w:val="0"/>
          <w:divBdr>
            <w:top w:val="none" w:sz="0" w:space="0" w:color="auto"/>
            <w:left w:val="none" w:sz="0" w:space="0" w:color="auto"/>
            <w:bottom w:val="none" w:sz="0" w:space="0" w:color="auto"/>
            <w:right w:val="none" w:sz="0" w:space="0" w:color="auto"/>
          </w:divBdr>
        </w:div>
        <w:div w:id="1068261923">
          <w:marLeft w:val="0"/>
          <w:marRight w:val="0"/>
          <w:marTop w:val="0"/>
          <w:marBottom w:val="0"/>
          <w:divBdr>
            <w:top w:val="none" w:sz="0" w:space="0" w:color="auto"/>
            <w:left w:val="none" w:sz="0" w:space="0" w:color="auto"/>
            <w:bottom w:val="none" w:sz="0" w:space="0" w:color="auto"/>
            <w:right w:val="none" w:sz="0" w:space="0" w:color="auto"/>
          </w:divBdr>
        </w:div>
        <w:div w:id="1503887175">
          <w:marLeft w:val="0"/>
          <w:marRight w:val="0"/>
          <w:marTop w:val="0"/>
          <w:marBottom w:val="0"/>
          <w:divBdr>
            <w:top w:val="none" w:sz="0" w:space="0" w:color="auto"/>
            <w:left w:val="none" w:sz="0" w:space="0" w:color="auto"/>
            <w:bottom w:val="none" w:sz="0" w:space="0" w:color="auto"/>
            <w:right w:val="none" w:sz="0" w:space="0" w:color="auto"/>
          </w:divBdr>
        </w:div>
        <w:div w:id="1509365782">
          <w:marLeft w:val="0"/>
          <w:marRight w:val="0"/>
          <w:marTop w:val="0"/>
          <w:marBottom w:val="0"/>
          <w:divBdr>
            <w:top w:val="none" w:sz="0" w:space="0" w:color="auto"/>
            <w:left w:val="none" w:sz="0" w:space="0" w:color="auto"/>
            <w:bottom w:val="none" w:sz="0" w:space="0" w:color="auto"/>
            <w:right w:val="none" w:sz="0" w:space="0" w:color="auto"/>
          </w:divBdr>
        </w:div>
        <w:div w:id="1856075418">
          <w:marLeft w:val="0"/>
          <w:marRight w:val="0"/>
          <w:marTop w:val="0"/>
          <w:marBottom w:val="0"/>
          <w:divBdr>
            <w:top w:val="none" w:sz="0" w:space="0" w:color="auto"/>
            <w:left w:val="none" w:sz="0" w:space="0" w:color="auto"/>
            <w:bottom w:val="none" w:sz="0" w:space="0" w:color="auto"/>
            <w:right w:val="none" w:sz="0" w:space="0" w:color="auto"/>
          </w:divBdr>
        </w:div>
        <w:div w:id="1921258699">
          <w:marLeft w:val="0"/>
          <w:marRight w:val="0"/>
          <w:marTop w:val="0"/>
          <w:marBottom w:val="0"/>
          <w:divBdr>
            <w:top w:val="none" w:sz="0" w:space="0" w:color="auto"/>
            <w:left w:val="none" w:sz="0" w:space="0" w:color="auto"/>
            <w:bottom w:val="none" w:sz="0" w:space="0" w:color="auto"/>
            <w:right w:val="none" w:sz="0" w:space="0" w:color="auto"/>
          </w:divBdr>
        </w:div>
        <w:div w:id="2048290709">
          <w:marLeft w:val="0"/>
          <w:marRight w:val="0"/>
          <w:marTop w:val="0"/>
          <w:marBottom w:val="0"/>
          <w:divBdr>
            <w:top w:val="none" w:sz="0" w:space="0" w:color="auto"/>
            <w:left w:val="none" w:sz="0" w:space="0" w:color="auto"/>
            <w:bottom w:val="none" w:sz="0" w:space="0" w:color="auto"/>
            <w:right w:val="none" w:sz="0" w:space="0" w:color="auto"/>
          </w:divBdr>
        </w:div>
      </w:divsChild>
    </w:div>
    <w:div w:id="458299748">
      <w:bodyDiv w:val="1"/>
      <w:marLeft w:val="0"/>
      <w:marRight w:val="0"/>
      <w:marTop w:val="0"/>
      <w:marBottom w:val="0"/>
      <w:divBdr>
        <w:top w:val="none" w:sz="0" w:space="0" w:color="auto"/>
        <w:left w:val="none" w:sz="0" w:space="0" w:color="auto"/>
        <w:bottom w:val="none" w:sz="0" w:space="0" w:color="auto"/>
        <w:right w:val="none" w:sz="0" w:space="0" w:color="auto"/>
      </w:divBdr>
    </w:div>
    <w:div w:id="506557742">
      <w:bodyDiv w:val="1"/>
      <w:marLeft w:val="0"/>
      <w:marRight w:val="0"/>
      <w:marTop w:val="0"/>
      <w:marBottom w:val="0"/>
      <w:divBdr>
        <w:top w:val="none" w:sz="0" w:space="0" w:color="auto"/>
        <w:left w:val="none" w:sz="0" w:space="0" w:color="auto"/>
        <w:bottom w:val="none" w:sz="0" w:space="0" w:color="auto"/>
        <w:right w:val="none" w:sz="0" w:space="0" w:color="auto"/>
      </w:divBdr>
    </w:div>
    <w:div w:id="544877843">
      <w:bodyDiv w:val="1"/>
      <w:marLeft w:val="0"/>
      <w:marRight w:val="0"/>
      <w:marTop w:val="0"/>
      <w:marBottom w:val="0"/>
      <w:divBdr>
        <w:top w:val="none" w:sz="0" w:space="0" w:color="auto"/>
        <w:left w:val="none" w:sz="0" w:space="0" w:color="auto"/>
        <w:bottom w:val="none" w:sz="0" w:space="0" w:color="auto"/>
        <w:right w:val="none" w:sz="0" w:space="0" w:color="auto"/>
      </w:divBdr>
    </w:div>
    <w:div w:id="558630638">
      <w:bodyDiv w:val="1"/>
      <w:marLeft w:val="0"/>
      <w:marRight w:val="0"/>
      <w:marTop w:val="0"/>
      <w:marBottom w:val="0"/>
      <w:divBdr>
        <w:top w:val="none" w:sz="0" w:space="0" w:color="auto"/>
        <w:left w:val="none" w:sz="0" w:space="0" w:color="auto"/>
        <w:bottom w:val="none" w:sz="0" w:space="0" w:color="auto"/>
        <w:right w:val="none" w:sz="0" w:space="0" w:color="auto"/>
      </w:divBdr>
      <w:divsChild>
        <w:div w:id="21444795">
          <w:marLeft w:val="0"/>
          <w:marRight w:val="0"/>
          <w:marTop w:val="0"/>
          <w:marBottom w:val="0"/>
          <w:divBdr>
            <w:top w:val="none" w:sz="0" w:space="0" w:color="auto"/>
            <w:left w:val="none" w:sz="0" w:space="0" w:color="auto"/>
            <w:bottom w:val="none" w:sz="0" w:space="0" w:color="auto"/>
            <w:right w:val="none" w:sz="0" w:space="0" w:color="auto"/>
          </w:divBdr>
        </w:div>
        <w:div w:id="79764645">
          <w:marLeft w:val="0"/>
          <w:marRight w:val="0"/>
          <w:marTop w:val="0"/>
          <w:marBottom w:val="0"/>
          <w:divBdr>
            <w:top w:val="none" w:sz="0" w:space="0" w:color="auto"/>
            <w:left w:val="none" w:sz="0" w:space="0" w:color="auto"/>
            <w:bottom w:val="none" w:sz="0" w:space="0" w:color="auto"/>
            <w:right w:val="none" w:sz="0" w:space="0" w:color="auto"/>
          </w:divBdr>
        </w:div>
        <w:div w:id="396166605">
          <w:marLeft w:val="0"/>
          <w:marRight w:val="0"/>
          <w:marTop w:val="0"/>
          <w:marBottom w:val="0"/>
          <w:divBdr>
            <w:top w:val="none" w:sz="0" w:space="0" w:color="auto"/>
            <w:left w:val="none" w:sz="0" w:space="0" w:color="auto"/>
            <w:bottom w:val="none" w:sz="0" w:space="0" w:color="auto"/>
            <w:right w:val="none" w:sz="0" w:space="0" w:color="auto"/>
          </w:divBdr>
        </w:div>
        <w:div w:id="587423158">
          <w:marLeft w:val="0"/>
          <w:marRight w:val="0"/>
          <w:marTop w:val="0"/>
          <w:marBottom w:val="0"/>
          <w:divBdr>
            <w:top w:val="none" w:sz="0" w:space="0" w:color="auto"/>
            <w:left w:val="none" w:sz="0" w:space="0" w:color="auto"/>
            <w:bottom w:val="none" w:sz="0" w:space="0" w:color="auto"/>
            <w:right w:val="none" w:sz="0" w:space="0" w:color="auto"/>
          </w:divBdr>
        </w:div>
        <w:div w:id="636648408">
          <w:marLeft w:val="0"/>
          <w:marRight w:val="0"/>
          <w:marTop w:val="0"/>
          <w:marBottom w:val="0"/>
          <w:divBdr>
            <w:top w:val="none" w:sz="0" w:space="0" w:color="auto"/>
            <w:left w:val="none" w:sz="0" w:space="0" w:color="auto"/>
            <w:bottom w:val="none" w:sz="0" w:space="0" w:color="auto"/>
            <w:right w:val="none" w:sz="0" w:space="0" w:color="auto"/>
          </w:divBdr>
        </w:div>
        <w:div w:id="657995828">
          <w:marLeft w:val="0"/>
          <w:marRight w:val="0"/>
          <w:marTop w:val="0"/>
          <w:marBottom w:val="0"/>
          <w:divBdr>
            <w:top w:val="none" w:sz="0" w:space="0" w:color="auto"/>
            <w:left w:val="none" w:sz="0" w:space="0" w:color="auto"/>
            <w:bottom w:val="none" w:sz="0" w:space="0" w:color="auto"/>
            <w:right w:val="none" w:sz="0" w:space="0" w:color="auto"/>
          </w:divBdr>
        </w:div>
        <w:div w:id="911500077">
          <w:marLeft w:val="0"/>
          <w:marRight w:val="0"/>
          <w:marTop w:val="0"/>
          <w:marBottom w:val="0"/>
          <w:divBdr>
            <w:top w:val="none" w:sz="0" w:space="0" w:color="auto"/>
            <w:left w:val="none" w:sz="0" w:space="0" w:color="auto"/>
            <w:bottom w:val="none" w:sz="0" w:space="0" w:color="auto"/>
            <w:right w:val="none" w:sz="0" w:space="0" w:color="auto"/>
          </w:divBdr>
        </w:div>
        <w:div w:id="1275987999">
          <w:marLeft w:val="0"/>
          <w:marRight w:val="0"/>
          <w:marTop w:val="0"/>
          <w:marBottom w:val="0"/>
          <w:divBdr>
            <w:top w:val="none" w:sz="0" w:space="0" w:color="auto"/>
            <w:left w:val="none" w:sz="0" w:space="0" w:color="auto"/>
            <w:bottom w:val="none" w:sz="0" w:space="0" w:color="auto"/>
            <w:right w:val="none" w:sz="0" w:space="0" w:color="auto"/>
          </w:divBdr>
        </w:div>
        <w:div w:id="1405105774">
          <w:marLeft w:val="0"/>
          <w:marRight w:val="0"/>
          <w:marTop w:val="0"/>
          <w:marBottom w:val="0"/>
          <w:divBdr>
            <w:top w:val="none" w:sz="0" w:space="0" w:color="auto"/>
            <w:left w:val="none" w:sz="0" w:space="0" w:color="auto"/>
            <w:bottom w:val="none" w:sz="0" w:space="0" w:color="auto"/>
            <w:right w:val="none" w:sz="0" w:space="0" w:color="auto"/>
          </w:divBdr>
        </w:div>
        <w:div w:id="1901476045">
          <w:marLeft w:val="0"/>
          <w:marRight w:val="0"/>
          <w:marTop w:val="0"/>
          <w:marBottom w:val="0"/>
          <w:divBdr>
            <w:top w:val="none" w:sz="0" w:space="0" w:color="auto"/>
            <w:left w:val="none" w:sz="0" w:space="0" w:color="auto"/>
            <w:bottom w:val="none" w:sz="0" w:space="0" w:color="auto"/>
            <w:right w:val="none" w:sz="0" w:space="0" w:color="auto"/>
          </w:divBdr>
        </w:div>
        <w:div w:id="1929340846">
          <w:marLeft w:val="0"/>
          <w:marRight w:val="0"/>
          <w:marTop w:val="0"/>
          <w:marBottom w:val="0"/>
          <w:divBdr>
            <w:top w:val="none" w:sz="0" w:space="0" w:color="auto"/>
            <w:left w:val="none" w:sz="0" w:space="0" w:color="auto"/>
            <w:bottom w:val="none" w:sz="0" w:space="0" w:color="auto"/>
            <w:right w:val="none" w:sz="0" w:space="0" w:color="auto"/>
          </w:divBdr>
        </w:div>
      </w:divsChild>
    </w:div>
    <w:div w:id="724643948">
      <w:bodyDiv w:val="1"/>
      <w:marLeft w:val="0"/>
      <w:marRight w:val="0"/>
      <w:marTop w:val="0"/>
      <w:marBottom w:val="0"/>
      <w:divBdr>
        <w:top w:val="none" w:sz="0" w:space="0" w:color="auto"/>
        <w:left w:val="none" w:sz="0" w:space="0" w:color="auto"/>
        <w:bottom w:val="none" w:sz="0" w:space="0" w:color="auto"/>
        <w:right w:val="none" w:sz="0" w:space="0" w:color="auto"/>
      </w:divBdr>
      <w:divsChild>
        <w:div w:id="10183675">
          <w:marLeft w:val="0"/>
          <w:marRight w:val="0"/>
          <w:marTop w:val="0"/>
          <w:marBottom w:val="0"/>
          <w:divBdr>
            <w:top w:val="none" w:sz="0" w:space="0" w:color="auto"/>
            <w:left w:val="none" w:sz="0" w:space="0" w:color="auto"/>
            <w:bottom w:val="none" w:sz="0" w:space="0" w:color="auto"/>
            <w:right w:val="none" w:sz="0" w:space="0" w:color="auto"/>
          </w:divBdr>
        </w:div>
        <w:div w:id="29382182">
          <w:marLeft w:val="0"/>
          <w:marRight w:val="0"/>
          <w:marTop w:val="0"/>
          <w:marBottom w:val="0"/>
          <w:divBdr>
            <w:top w:val="none" w:sz="0" w:space="0" w:color="auto"/>
            <w:left w:val="none" w:sz="0" w:space="0" w:color="auto"/>
            <w:bottom w:val="none" w:sz="0" w:space="0" w:color="auto"/>
            <w:right w:val="none" w:sz="0" w:space="0" w:color="auto"/>
          </w:divBdr>
        </w:div>
        <w:div w:id="184559269">
          <w:marLeft w:val="0"/>
          <w:marRight w:val="0"/>
          <w:marTop w:val="0"/>
          <w:marBottom w:val="0"/>
          <w:divBdr>
            <w:top w:val="none" w:sz="0" w:space="0" w:color="auto"/>
            <w:left w:val="none" w:sz="0" w:space="0" w:color="auto"/>
            <w:bottom w:val="none" w:sz="0" w:space="0" w:color="auto"/>
            <w:right w:val="none" w:sz="0" w:space="0" w:color="auto"/>
          </w:divBdr>
        </w:div>
        <w:div w:id="231938765">
          <w:marLeft w:val="0"/>
          <w:marRight w:val="0"/>
          <w:marTop w:val="0"/>
          <w:marBottom w:val="0"/>
          <w:divBdr>
            <w:top w:val="none" w:sz="0" w:space="0" w:color="auto"/>
            <w:left w:val="none" w:sz="0" w:space="0" w:color="auto"/>
            <w:bottom w:val="none" w:sz="0" w:space="0" w:color="auto"/>
            <w:right w:val="none" w:sz="0" w:space="0" w:color="auto"/>
          </w:divBdr>
        </w:div>
        <w:div w:id="270362914">
          <w:marLeft w:val="0"/>
          <w:marRight w:val="0"/>
          <w:marTop w:val="0"/>
          <w:marBottom w:val="0"/>
          <w:divBdr>
            <w:top w:val="none" w:sz="0" w:space="0" w:color="auto"/>
            <w:left w:val="none" w:sz="0" w:space="0" w:color="auto"/>
            <w:bottom w:val="none" w:sz="0" w:space="0" w:color="auto"/>
            <w:right w:val="none" w:sz="0" w:space="0" w:color="auto"/>
          </w:divBdr>
        </w:div>
        <w:div w:id="436144524">
          <w:marLeft w:val="0"/>
          <w:marRight w:val="0"/>
          <w:marTop w:val="0"/>
          <w:marBottom w:val="0"/>
          <w:divBdr>
            <w:top w:val="none" w:sz="0" w:space="0" w:color="auto"/>
            <w:left w:val="none" w:sz="0" w:space="0" w:color="auto"/>
            <w:bottom w:val="none" w:sz="0" w:space="0" w:color="auto"/>
            <w:right w:val="none" w:sz="0" w:space="0" w:color="auto"/>
          </w:divBdr>
        </w:div>
        <w:div w:id="455179209">
          <w:marLeft w:val="0"/>
          <w:marRight w:val="0"/>
          <w:marTop w:val="0"/>
          <w:marBottom w:val="0"/>
          <w:divBdr>
            <w:top w:val="none" w:sz="0" w:space="0" w:color="auto"/>
            <w:left w:val="none" w:sz="0" w:space="0" w:color="auto"/>
            <w:bottom w:val="none" w:sz="0" w:space="0" w:color="auto"/>
            <w:right w:val="none" w:sz="0" w:space="0" w:color="auto"/>
          </w:divBdr>
        </w:div>
        <w:div w:id="470637009">
          <w:marLeft w:val="0"/>
          <w:marRight w:val="0"/>
          <w:marTop w:val="0"/>
          <w:marBottom w:val="0"/>
          <w:divBdr>
            <w:top w:val="none" w:sz="0" w:space="0" w:color="auto"/>
            <w:left w:val="none" w:sz="0" w:space="0" w:color="auto"/>
            <w:bottom w:val="none" w:sz="0" w:space="0" w:color="auto"/>
            <w:right w:val="none" w:sz="0" w:space="0" w:color="auto"/>
          </w:divBdr>
        </w:div>
        <w:div w:id="477453367">
          <w:marLeft w:val="0"/>
          <w:marRight w:val="0"/>
          <w:marTop w:val="0"/>
          <w:marBottom w:val="0"/>
          <w:divBdr>
            <w:top w:val="none" w:sz="0" w:space="0" w:color="auto"/>
            <w:left w:val="none" w:sz="0" w:space="0" w:color="auto"/>
            <w:bottom w:val="none" w:sz="0" w:space="0" w:color="auto"/>
            <w:right w:val="none" w:sz="0" w:space="0" w:color="auto"/>
          </w:divBdr>
        </w:div>
        <w:div w:id="530726671">
          <w:marLeft w:val="0"/>
          <w:marRight w:val="0"/>
          <w:marTop w:val="0"/>
          <w:marBottom w:val="0"/>
          <w:divBdr>
            <w:top w:val="none" w:sz="0" w:space="0" w:color="auto"/>
            <w:left w:val="none" w:sz="0" w:space="0" w:color="auto"/>
            <w:bottom w:val="none" w:sz="0" w:space="0" w:color="auto"/>
            <w:right w:val="none" w:sz="0" w:space="0" w:color="auto"/>
          </w:divBdr>
        </w:div>
        <w:div w:id="858083444">
          <w:marLeft w:val="0"/>
          <w:marRight w:val="0"/>
          <w:marTop w:val="0"/>
          <w:marBottom w:val="0"/>
          <w:divBdr>
            <w:top w:val="none" w:sz="0" w:space="0" w:color="auto"/>
            <w:left w:val="none" w:sz="0" w:space="0" w:color="auto"/>
            <w:bottom w:val="none" w:sz="0" w:space="0" w:color="auto"/>
            <w:right w:val="none" w:sz="0" w:space="0" w:color="auto"/>
          </w:divBdr>
        </w:div>
        <w:div w:id="969701386">
          <w:marLeft w:val="0"/>
          <w:marRight w:val="0"/>
          <w:marTop w:val="0"/>
          <w:marBottom w:val="0"/>
          <w:divBdr>
            <w:top w:val="none" w:sz="0" w:space="0" w:color="auto"/>
            <w:left w:val="none" w:sz="0" w:space="0" w:color="auto"/>
            <w:bottom w:val="none" w:sz="0" w:space="0" w:color="auto"/>
            <w:right w:val="none" w:sz="0" w:space="0" w:color="auto"/>
          </w:divBdr>
        </w:div>
        <w:div w:id="1033767293">
          <w:marLeft w:val="0"/>
          <w:marRight w:val="0"/>
          <w:marTop w:val="0"/>
          <w:marBottom w:val="0"/>
          <w:divBdr>
            <w:top w:val="none" w:sz="0" w:space="0" w:color="auto"/>
            <w:left w:val="none" w:sz="0" w:space="0" w:color="auto"/>
            <w:bottom w:val="none" w:sz="0" w:space="0" w:color="auto"/>
            <w:right w:val="none" w:sz="0" w:space="0" w:color="auto"/>
          </w:divBdr>
        </w:div>
        <w:div w:id="1106119241">
          <w:marLeft w:val="0"/>
          <w:marRight w:val="0"/>
          <w:marTop w:val="0"/>
          <w:marBottom w:val="0"/>
          <w:divBdr>
            <w:top w:val="none" w:sz="0" w:space="0" w:color="auto"/>
            <w:left w:val="none" w:sz="0" w:space="0" w:color="auto"/>
            <w:bottom w:val="none" w:sz="0" w:space="0" w:color="auto"/>
            <w:right w:val="none" w:sz="0" w:space="0" w:color="auto"/>
          </w:divBdr>
        </w:div>
        <w:div w:id="1243637674">
          <w:marLeft w:val="0"/>
          <w:marRight w:val="0"/>
          <w:marTop w:val="0"/>
          <w:marBottom w:val="0"/>
          <w:divBdr>
            <w:top w:val="none" w:sz="0" w:space="0" w:color="auto"/>
            <w:left w:val="none" w:sz="0" w:space="0" w:color="auto"/>
            <w:bottom w:val="none" w:sz="0" w:space="0" w:color="auto"/>
            <w:right w:val="none" w:sz="0" w:space="0" w:color="auto"/>
          </w:divBdr>
        </w:div>
        <w:div w:id="1343121964">
          <w:marLeft w:val="0"/>
          <w:marRight w:val="0"/>
          <w:marTop w:val="0"/>
          <w:marBottom w:val="0"/>
          <w:divBdr>
            <w:top w:val="none" w:sz="0" w:space="0" w:color="auto"/>
            <w:left w:val="none" w:sz="0" w:space="0" w:color="auto"/>
            <w:bottom w:val="none" w:sz="0" w:space="0" w:color="auto"/>
            <w:right w:val="none" w:sz="0" w:space="0" w:color="auto"/>
          </w:divBdr>
        </w:div>
        <w:div w:id="1384283604">
          <w:marLeft w:val="0"/>
          <w:marRight w:val="0"/>
          <w:marTop w:val="0"/>
          <w:marBottom w:val="0"/>
          <w:divBdr>
            <w:top w:val="none" w:sz="0" w:space="0" w:color="auto"/>
            <w:left w:val="none" w:sz="0" w:space="0" w:color="auto"/>
            <w:bottom w:val="none" w:sz="0" w:space="0" w:color="auto"/>
            <w:right w:val="none" w:sz="0" w:space="0" w:color="auto"/>
          </w:divBdr>
        </w:div>
        <w:div w:id="1421489099">
          <w:marLeft w:val="0"/>
          <w:marRight w:val="0"/>
          <w:marTop w:val="0"/>
          <w:marBottom w:val="0"/>
          <w:divBdr>
            <w:top w:val="none" w:sz="0" w:space="0" w:color="auto"/>
            <w:left w:val="none" w:sz="0" w:space="0" w:color="auto"/>
            <w:bottom w:val="none" w:sz="0" w:space="0" w:color="auto"/>
            <w:right w:val="none" w:sz="0" w:space="0" w:color="auto"/>
          </w:divBdr>
        </w:div>
        <w:div w:id="1544252016">
          <w:marLeft w:val="0"/>
          <w:marRight w:val="0"/>
          <w:marTop w:val="0"/>
          <w:marBottom w:val="0"/>
          <w:divBdr>
            <w:top w:val="none" w:sz="0" w:space="0" w:color="auto"/>
            <w:left w:val="none" w:sz="0" w:space="0" w:color="auto"/>
            <w:bottom w:val="none" w:sz="0" w:space="0" w:color="auto"/>
            <w:right w:val="none" w:sz="0" w:space="0" w:color="auto"/>
          </w:divBdr>
        </w:div>
        <w:div w:id="1644238779">
          <w:marLeft w:val="0"/>
          <w:marRight w:val="0"/>
          <w:marTop w:val="0"/>
          <w:marBottom w:val="0"/>
          <w:divBdr>
            <w:top w:val="none" w:sz="0" w:space="0" w:color="auto"/>
            <w:left w:val="none" w:sz="0" w:space="0" w:color="auto"/>
            <w:bottom w:val="none" w:sz="0" w:space="0" w:color="auto"/>
            <w:right w:val="none" w:sz="0" w:space="0" w:color="auto"/>
          </w:divBdr>
        </w:div>
        <w:div w:id="1673219452">
          <w:marLeft w:val="0"/>
          <w:marRight w:val="0"/>
          <w:marTop w:val="0"/>
          <w:marBottom w:val="0"/>
          <w:divBdr>
            <w:top w:val="none" w:sz="0" w:space="0" w:color="auto"/>
            <w:left w:val="none" w:sz="0" w:space="0" w:color="auto"/>
            <w:bottom w:val="none" w:sz="0" w:space="0" w:color="auto"/>
            <w:right w:val="none" w:sz="0" w:space="0" w:color="auto"/>
          </w:divBdr>
        </w:div>
        <w:div w:id="1723674724">
          <w:marLeft w:val="0"/>
          <w:marRight w:val="0"/>
          <w:marTop w:val="0"/>
          <w:marBottom w:val="0"/>
          <w:divBdr>
            <w:top w:val="none" w:sz="0" w:space="0" w:color="auto"/>
            <w:left w:val="none" w:sz="0" w:space="0" w:color="auto"/>
            <w:bottom w:val="none" w:sz="0" w:space="0" w:color="auto"/>
            <w:right w:val="none" w:sz="0" w:space="0" w:color="auto"/>
          </w:divBdr>
        </w:div>
        <w:div w:id="1921988391">
          <w:marLeft w:val="0"/>
          <w:marRight w:val="0"/>
          <w:marTop w:val="0"/>
          <w:marBottom w:val="0"/>
          <w:divBdr>
            <w:top w:val="none" w:sz="0" w:space="0" w:color="auto"/>
            <w:left w:val="none" w:sz="0" w:space="0" w:color="auto"/>
            <w:bottom w:val="none" w:sz="0" w:space="0" w:color="auto"/>
            <w:right w:val="none" w:sz="0" w:space="0" w:color="auto"/>
          </w:divBdr>
        </w:div>
        <w:div w:id="1970087914">
          <w:marLeft w:val="0"/>
          <w:marRight w:val="0"/>
          <w:marTop w:val="0"/>
          <w:marBottom w:val="0"/>
          <w:divBdr>
            <w:top w:val="none" w:sz="0" w:space="0" w:color="auto"/>
            <w:left w:val="none" w:sz="0" w:space="0" w:color="auto"/>
            <w:bottom w:val="none" w:sz="0" w:space="0" w:color="auto"/>
            <w:right w:val="none" w:sz="0" w:space="0" w:color="auto"/>
          </w:divBdr>
        </w:div>
      </w:divsChild>
    </w:div>
    <w:div w:id="746848595">
      <w:bodyDiv w:val="1"/>
      <w:marLeft w:val="0"/>
      <w:marRight w:val="0"/>
      <w:marTop w:val="0"/>
      <w:marBottom w:val="0"/>
      <w:divBdr>
        <w:top w:val="none" w:sz="0" w:space="0" w:color="auto"/>
        <w:left w:val="none" w:sz="0" w:space="0" w:color="auto"/>
        <w:bottom w:val="none" w:sz="0" w:space="0" w:color="auto"/>
        <w:right w:val="none" w:sz="0" w:space="0" w:color="auto"/>
      </w:divBdr>
      <w:divsChild>
        <w:div w:id="2830507">
          <w:marLeft w:val="0"/>
          <w:marRight w:val="0"/>
          <w:marTop w:val="0"/>
          <w:marBottom w:val="0"/>
          <w:divBdr>
            <w:top w:val="none" w:sz="0" w:space="0" w:color="auto"/>
            <w:left w:val="none" w:sz="0" w:space="0" w:color="auto"/>
            <w:bottom w:val="none" w:sz="0" w:space="0" w:color="auto"/>
            <w:right w:val="none" w:sz="0" w:space="0" w:color="auto"/>
          </w:divBdr>
        </w:div>
        <w:div w:id="751663717">
          <w:marLeft w:val="0"/>
          <w:marRight w:val="0"/>
          <w:marTop w:val="0"/>
          <w:marBottom w:val="0"/>
          <w:divBdr>
            <w:top w:val="none" w:sz="0" w:space="0" w:color="auto"/>
            <w:left w:val="none" w:sz="0" w:space="0" w:color="auto"/>
            <w:bottom w:val="none" w:sz="0" w:space="0" w:color="auto"/>
            <w:right w:val="none" w:sz="0" w:space="0" w:color="auto"/>
          </w:divBdr>
        </w:div>
        <w:div w:id="816801524">
          <w:marLeft w:val="0"/>
          <w:marRight w:val="0"/>
          <w:marTop w:val="0"/>
          <w:marBottom w:val="0"/>
          <w:divBdr>
            <w:top w:val="none" w:sz="0" w:space="0" w:color="auto"/>
            <w:left w:val="none" w:sz="0" w:space="0" w:color="auto"/>
            <w:bottom w:val="none" w:sz="0" w:space="0" w:color="auto"/>
            <w:right w:val="none" w:sz="0" w:space="0" w:color="auto"/>
          </w:divBdr>
        </w:div>
        <w:div w:id="1371496538">
          <w:marLeft w:val="0"/>
          <w:marRight w:val="0"/>
          <w:marTop w:val="0"/>
          <w:marBottom w:val="0"/>
          <w:divBdr>
            <w:top w:val="none" w:sz="0" w:space="0" w:color="auto"/>
            <w:left w:val="none" w:sz="0" w:space="0" w:color="auto"/>
            <w:bottom w:val="none" w:sz="0" w:space="0" w:color="auto"/>
            <w:right w:val="none" w:sz="0" w:space="0" w:color="auto"/>
          </w:divBdr>
        </w:div>
        <w:div w:id="2007708699">
          <w:marLeft w:val="0"/>
          <w:marRight w:val="0"/>
          <w:marTop w:val="0"/>
          <w:marBottom w:val="0"/>
          <w:divBdr>
            <w:top w:val="none" w:sz="0" w:space="0" w:color="auto"/>
            <w:left w:val="none" w:sz="0" w:space="0" w:color="auto"/>
            <w:bottom w:val="none" w:sz="0" w:space="0" w:color="auto"/>
            <w:right w:val="none" w:sz="0" w:space="0" w:color="auto"/>
          </w:divBdr>
        </w:div>
      </w:divsChild>
    </w:div>
    <w:div w:id="899368767">
      <w:bodyDiv w:val="1"/>
      <w:marLeft w:val="0"/>
      <w:marRight w:val="0"/>
      <w:marTop w:val="0"/>
      <w:marBottom w:val="0"/>
      <w:divBdr>
        <w:top w:val="none" w:sz="0" w:space="0" w:color="auto"/>
        <w:left w:val="none" w:sz="0" w:space="0" w:color="auto"/>
        <w:bottom w:val="none" w:sz="0" w:space="0" w:color="auto"/>
        <w:right w:val="none" w:sz="0" w:space="0" w:color="auto"/>
      </w:divBdr>
    </w:div>
    <w:div w:id="969168240">
      <w:bodyDiv w:val="1"/>
      <w:marLeft w:val="0"/>
      <w:marRight w:val="0"/>
      <w:marTop w:val="0"/>
      <w:marBottom w:val="0"/>
      <w:divBdr>
        <w:top w:val="none" w:sz="0" w:space="0" w:color="auto"/>
        <w:left w:val="none" w:sz="0" w:space="0" w:color="auto"/>
        <w:bottom w:val="none" w:sz="0" w:space="0" w:color="auto"/>
        <w:right w:val="none" w:sz="0" w:space="0" w:color="auto"/>
      </w:divBdr>
      <w:divsChild>
        <w:div w:id="91241331">
          <w:marLeft w:val="0"/>
          <w:marRight w:val="0"/>
          <w:marTop w:val="0"/>
          <w:marBottom w:val="0"/>
          <w:divBdr>
            <w:top w:val="none" w:sz="0" w:space="0" w:color="auto"/>
            <w:left w:val="none" w:sz="0" w:space="0" w:color="auto"/>
            <w:bottom w:val="none" w:sz="0" w:space="0" w:color="auto"/>
            <w:right w:val="none" w:sz="0" w:space="0" w:color="auto"/>
          </w:divBdr>
        </w:div>
        <w:div w:id="208301846">
          <w:marLeft w:val="0"/>
          <w:marRight w:val="0"/>
          <w:marTop w:val="0"/>
          <w:marBottom w:val="0"/>
          <w:divBdr>
            <w:top w:val="none" w:sz="0" w:space="0" w:color="auto"/>
            <w:left w:val="none" w:sz="0" w:space="0" w:color="auto"/>
            <w:bottom w:val="none" w:sz="0" w:space="0" w:color="auto"/>
            <w:right w:val="none" w:sz="0" w:space="0" w:color="auto"/>
          </w:divBdr>
        </w:div>
        <w:div w:id="218058108">
          <w:marLeft w:val="0"/>
          <w:marRight w:val="0"/>
          <w:marTop w:val="0"/>
          <w:marBottom w:val="0"/>
          <w:divBdr>
            <w:top w:val="none" w:sz="0" w:space="0" w:color="auto"/>
            <w:left w:val="none" w:sz="0" w:space="0" w:color="auto"/>
            <w:bottom w:val="none" w:sz="0" w:space="0" w:color="auto"/>
            <w:right w:val="none" w:sz="0" w:space="0" w:color="auto"/>
          </w:divBdr>
        </w:div>
        <w:div w:id="322860828">
          <w:marLeft w:val="0"/>
          <w:marRight w:val="0"/>
          <w:marTop w:val="0"/>
          <w:marBottom w:val="0"/>
          <w:divBdr>
            <w:top w:val="none" w:sz="0" w:space="0" w:color="auto"/>
            <w:left w:val="none" w:sz="0" w:space="0" w:color="auto"/>
            <w:bottom w:val="none" w:sz="0" w:space="0" w:color="auto"/>
            <w:right w:val="none" w:sz="0" w:space="0" w:color="auto"/>
          </w:divBdr>
        </w:div>
        <w:div w:id="363213133">
          <w:marLeft w:val="0"/>
          <w:marRight w:val="0"/>
          <w:marTop w:val="0"/>
          <w:marBottom w:val="0"/>
          <w:divBdr>
            <w:top w:val="none" w:sz="0" w:space="0" w:color="auto"/>
            <w:left w:val="none" w:sz="0" w:space="0" w:color="auto"/>
            <w:bottom w:val="none" w:sz="0" w:space="0" w:color="auto"/>
            <w:right w:val="none" w:sz="0" w:space="0" w:color="auto"/>
          </w:divBdr>
        </w:div>
        <w:div w:id="373502911">
          <w:marLeft w:val="0"/>
          <w:marRight w:val="0"/>
          <w:marTop w:val="0"/>
          <w:marBottom w:val="0"/>
          <w:divBdr>
            <w:top w:val="none" w:sz="0" w:space="0" w:color="auto"/>
            <w:left w:val="none" w:sz="0" w:space="0" w:color="auto"/>
            <w:bottom w:val="none" w:sz="0" w:space="0" w:color="auto"/>
            <w:right w:val="none" w:sz="0" w:space="0" w:color="auto"/>
          </w:divBdr>
        </w:div>
        <w:div w:id="407461856">
          <w:marLeft w:val="0"/>
          <w:marRight w:val="0"/>
          <w:marTop w:val="0"/>
          <w:marBottom w:val="0"/>
          <w:divBdr>
            <w:top w:val="none" w:sz="0" w:space="0" w:color="auto"/>
            <w:left w:val="none" w:sz="0" w:space="0" w:color="auto"/>
            <w:bottom w:val="none" w:sz="0" w:space="0" w:color="auto"/>
            <w:right w:val="none" w:sz="0" w:space="0" w:color="auto"/>
          </w:divBdr>
        </w:div>
        <w:div w:id="536158985">
          <w:marLeft w:val="0"/>
          <w:marRight w:val="0"/>
          <w:marTop w:val="0"/>
          <w:marBottom w:val="0"/>
          <w:divBdr>
            <w:top w:val="none" w:sz="0" w:space="0" w:color="auto"/>
            <w:left w:val="none" w:sz="0" w:space="0" w:color="auto"/>
            <w:bottom w:val="none" w:sz="0" w:space="0" w:color="auto"/>
            <w:right w:val="none" w:sz="0" w:space="0" w:color="auto"/>
          </w:divBdr>
        </w:div>
        <w:div w:id="558787375">
          <w:marLeft w:val="0"/>
          <w:marRight w:val="0"/>
          <w:marTop w:val="0"/>
          <w:marBottom w:val="0"/>
          <w:divBdr>
            <w:top w:val="none" w:sz="0" w:space="0" w:color="auto"/>
            <w:left w:val="none" w:sz="0" w:space="0" w:color="auto"/>
            <w:bottom w:val="none" w:sz="0" w:space="0" w:color="auto"/>
            <w:right w:val="none" w:sz="0" w:space="0" w:color="auto"/>
          </w:divBdr>
        </w:div>
        <w:div w:id="660281254">
          <w:marLeft w:val="0"/>
          <w:marRight w:val="0"/>
          <w:marTop w:val="0"/>
          <w:marBottom w:val="0"/>
          <w:divBdr>
            <w:top w:val="none" w:sz="0" w:space="0" w:color="auto"/>
            <w:left w:val="none" w:sz="0" w:space="0" w:color="auto"/>
            <w:bottom w:val="none" w:sz="0" w:space="0" w:color="auto"/>
            <w:right w:val="none" w:sz="0" w:space="0" w:color="auto"/>
          </w:divBdr>
        </w:div>
        <w:div w:id="666634703">
          <w:marLeft w:val="0"/>
          <w:marRight w:val="0"/>
          <w:marTop w:val="0"/>
          <w:marBottom w:val="0"/>
          <w:divBdr>
            <w:top w:val="none" w:sz="0" w:space="0" w:color="auto"/>
            <w:left w:val="none" w:sz="0" w:space="0" w:color="auto"/>
            <w:bottom w:val="none" w:sz="0" w:space="0" w:color="auto"/>
            <w:right w:val="none" w:sz="0" w:space="0" w:color="auto"/>
          </w:divBdr>
        </w:div>
        <w:div w:id="766315578">
          <w:marLeft w:val="0"/>
          <w:marRight w:val="0"/>
          <w:marTop w:val="0"/>
          <w:marBottom w:val="0"/>
          <w:divBdr>
            <w:top w:val="none" w:sz="0" w:space="0" w:color="auto"/>
            <w:left w:val="none" w:sz="0" w:space="0" w:color="auto"/>
            <w:bottom w:val="none" w:sz="0" w:space="0" w:color="auto"/>
            <w:right w:val="none" w:sz="0" w:space="0" w:color="auto"/>
          </w:divBdr>
        </w:div>
        <w:div w:id="777724736">
          <w:marLeft w:val="0"/>
          <w:marRight w:val="0"/>
          <w:marTop w:val="0"/>
          <w:marBottom w:val="0"/>
          <w:divBdr>
            <w:top w:val="none" w:sz="0" w:space="0" w:color="auto"/>
            <w:left w:val="none" w:sz="0" w:space="0" w:color="auto"/>
            <w:bottom w:val="none" w:sz="0" w:space="0" w:color="auto"/>
            <w:right w:val="none" w:sz="0" w:space="0" w:color="auto"/>
          </w:divBdr>
        </w:div>
        <w:div w:id="888152207">
          <w:marLeft w:val="0"/>
          <w:marRight w:val="0"/>
          <w:marTop w:val="0"/>
          <w:marBottom w:val="0"/>
          <w:divBdr>
            <w:top w:val="none" w:sz="0" w:space="0" w:color="auto"/>
            <w:left w:val="none" w:sz="0" w:space="0" w:color="auto"/>
            <w:bottom w:val="none" w:sz="0" w:space="0" w:color="auto"/>
            <w:right w:val="none" w:sz="0" w:space="0" w:color="auto"/>
          </w:divBdr>
        </w:div>
        <w:div w:id="951791648">
          <w:marLeft w:val="0"/>
          <w:marRight w:val="0"/>
          <w:marTop w:val="0"/>
          <w:marBottom w:val="0"/>
          <w:divBdr>
            <w:top w:val="none" w:sz="0" w:space="0" w:color="auto"/>
            <w:left w:val="none" w:sz="0" w:space="0" w:color="auto"/>
            <w:bottom w:val="none" w:sz="0" w:space="0" w:color="auto"/>
            <w:right w:val="none" w:sz="0" w:space="0" w:color="auto"/>
          </w:divBdr>
        </w:div>
        <w:div w:id="1001927229">
          <w:marLeft w:val="0"/>
          <w:marRight w:val="0"/>
          <w:marTop w:val="0"/>
          <w:marBottom w:val="0"/>
          <w:divBdr>
            <w:top w:val="none" w:sz="0" w:space="0" w:color="auto"/>
            <w:left w:val="none" w:sz="0" w:space="0" w:color="auto"/>
            <w:bottom w:val="none" w:sz="0" w:space="0" w:color="auto"/>
            <w:right w:val="none" w:sz="0" w:space="0" w:color="auto"/>
          </w:divBdr>
        </w:div>
        <w:div w:id="1149129876">
          <w:marLeft w:val="0"/>
          <w:marRight w:val="0"/>
          <w:marTop w:val="0"/>
          <w:marBottom w:val="0"/>
          <w:divBdr>
            <w:top w:val="none" w:sz="0" w:space="0" w:color="auto"/>
            <w:left w:val="none" w:sz="0" w:space="0" w:color="auto"/>
            <w:bottom w:val="none" w:sz="0" w:space="0" w:color="auto"/>
            <w:right w:val="none" w:sz="0" w:space="0" w:color="auto"/>
          </w:divBdr>
        </w:div>
        <w:div w:id="1235235640">
          <w:marLeft w:val="0"/>
          <w:marRight w:val="0"/>
          <w:marTop w:val="0"/>
          <w:marBottom w:val="0"/>
          <w:divBdr>
            <w:top w:val="none" w:sz="0" w:space="0" w:color="auto"/>
            <w:left w:val="none" w:sz="0" w:space="0" w:color="auto"/>
            <w:bottom w:val="none" w:sz="0" w:space="0" w:color="auto"/>
            <w:right w:val="none" w:sz="0" w:space="0" w:color="auto"/>
          </w:divBdr>
        </w:div>
        <w:div w:id="1264680692">
          <w:marLeft w:val="0"/>
          <w:marRight w:val="0"/>
          <w:marTop w:val="0"/>
          <w:marBottom w:val="0"/>
          <w:divBdr>
            <w:top w:val="none" w:sz="0" w:space="0" w:color="auto"/>
            <w:left w:val="none" w:sz="0" w:space="0" w:color="auto"/>
            <w:bottom w:val="none" w:sz="0" w:space="0" w:color="auto"/>
            <w:right w:val="none" w:sz="0" w:space="0" w:color="auto"/>
          </w:divBdr>
        </w:div>
        <w:div w:id="1287195103">
          <w:marLeft w:val="0"/>
          <w:marRight w:val="0"/>
          <w:marTop w:val="0"/>
          <w:marBottom w:val="0"/>
          <w:divBdr>
            <w:top w:val="none" w:sz="0" w:space="0" w:color="auto"/>
            <w:left w:val="none" w:sz="0" w:space="0" w:color="auto"/>
            <w:bottom w:val="none" w:sz="0" w:space="0" w:color="auto"/>
            <w:right w:val="none" w:sz="0" w:space="0" w:color="auto"/>
          </w:divBdr>
        </w:div>
        <w:div w:id="1396469688">
          <w:marLeft w:val="0"/>
          <w:marRight w:val="0"/>
          <w:marTop w:val="0"/>
          <w:marBottom w:val="0"/>
          <w:divBdr>
            <w:top w:val="none" w:sz="0" w:space="0" w:color="auto"/>
            <w:left w:val="none" w:sz="0" w:space="0" w:color="auto"/>
            <w:bottom w:val="none" w:sz="0" w:space="0" w:color="auto"/>
            <w:right w:val="none" w:sz="0" w:space="0" w:color="auto"/>
          </w:divBdr>
        </w:div>
        <w:div w:id="1473716348">
          <w:marLeft w:val="0"/>
          <w:marRight w:val="0"/>
          <w:marTop w:val="0"/>
          <w:marBottom w:val="0"/>
          <w:divBdr>
            <w:top w:val="none" w:sz="0" w:space="0" w:color="auto"/>
            <w:left w:val="none" w:sz="0" w:space="0" w:color="auto"/>
            <w:bottom w:val="none" w:sz="0" w:space="0" w:color="auto"/>
            <w:right w:val="none" w:sz="0" w:space="0" w:color="auto"/>
          </w:divBdr>
        </w:div>
        <w:div w:id="1600143047">
          <w:marLeft w:val="0"/>
          <w:marRight w:val="0"/>
          <w:marTop w:val="0"/>
          <w:marBottom w:val="0"/>
          <w:divBdr>
            <w:top w:val="none" w:sz="0" w:space="0" w:color="auto"/>
            <w:left w:val="none" w:sz="0" w:space="0" w:color="auto"/>
            <w:bottom w:val="none" w:sz="0" w:space="0" w:color="auto"/>
            <w:right w:val="none" w:sz="0" w:space="0" w:color="auto"/>
          </w:divBdr>
        </w:div>
        <w:div w:id="1680348256">
          <w:marLeft w:val="0"/>
          <w:marRight w:val="0"/>
          <w:marTop w:val="0"/>
          <w:marBottom w:val="0"/>
          <w:divBdr>
            <w:top w:val="none" w:sz="0" w:space="0" w:color="auto"/>
            <w:left w:val="none" w:sz="0" w:space="0" w:color="auto"/>
            <w:bottom w:val="none" w:sz="0" w:space="0" w:color="auto"/>
            <w:right w:val="none" w:sz="0" w:space="0" w:color="auto"/>
          </w:divBdr>
        </w:div>
        <w:div w:id="1693072932">
          <w:marLeft w:val="0"/>
          <w:marRight w:val="0"/>
          <w:marTop w:val="0"/>
          <w:marBottom w:val="0"/>
          <w:divBdr>
            <w:top w:val="none" w:sz="0" w:space="0" w:color="auto"/>
            <w:left w:val="none" w:sz="0" w:space="0" w:color="auto"/>
            <w:bottom w:val="none" w:sz="0" w:space="0" w:color="auto"/>
            <w:right w:val="none" w:sz="0" w:space="0" w:color="auto"/>
          </w:divBdr>
        </w:div>
        <w:div w:id="1833598862">
          <w:marLeft w:val="0"/>
          <w:marRight w:val="0"/>
          <w:marTop w:val="0"/>
          <w:marBottom w:val="0"/>
          <w:divBdr>
            <w:top w:val="none" w:sz="0" w:space="0" w:color="auto"/>
            <w:left w:val="none" w:sz="0" w:space="0" w:color="auto"/>
            <w:bottom w:val="none" w:sz="0" w:space="0" w:color="auto"/>
            <w:right w:val="none" w:sz="0" w:space="0" w:color="auto"/>
          </w:divBdr>
        </w:div>
        <w:div w:id="2016612393">
          <w:marLeft w:val="0"/>
          <w:marRight w:val="0"/>
          <w:marTop w:val="0"/>
          <w:marBottom w:val="0"/>
          <w:divBdr>
            <w:top w:val="none" w:sz="0" w:space="0" w:color="auto"/>
            <w:left w:val="none" w:sz="0" w:space="0" w:color="auto"/>
            <w:bottom w:val="none" w:sz="0" w:space="0" w:color="auto"/>
            <w:right w:val="none" w:sz="0" w:space="0" w:color="auto"/>
          </w:divBdr>
        </w:div>
        <w:div w:id="2100255201">
          <w:marLeft w:val="0"/>
          <w:marRight w:val="0"/>
          <w:marTop w:val="0"/>
          <w:marBottom w:val="0"/>
          <w:divBdr>
            <w:top w:val="none" w:sz="0" w:space="0" w:color="auto"/>
            <w:left w:val="none" w:sz="0" w:space="0" w:color="auto"/>
            <w:bottom w:val="none" w:sz="0" w:space="0" w:color="auto"/>
            <w:right w:val="none" w:sz="0" w:space="0" w:color="auto"/>
          </w:divBdr>
        </w:div>
        <w:div w:id="2114393656">
          <w:marLeft w:val="0"/>
          <w:marRight w:val="0"/>
          <w:marTop w:val="0"/>
          <w:marBottom w:val="0"/>
          <w:divBdr>
            <w:top w:val="none" w:sz="0" w:space="0" w:color="auto"/>
            <w:left w:val="none" w:sz="0" w:space="0" w:color="auto"/>
            <w:bottom w:val="none" w:sz="0" w:space="0" w:color="auto"/>
            <w:right w:val="none" w:sz="0" w:space="0" w:color="auto"/>
          </w:divBdr>
        </w:div>
      </w:divsChild>
    </w:div>
    <w:div w:id="1128821267">
      <w:bodyDiv w:val="1"/>
      <w:marLeft w:val="0"/>
      <w:marRight w:val="0"/>
      <w:marTop w:val="0"/>
      <w:marBottom w:val="0"/>
      <w:divBdr>
        <w:top w:val="none" w:sz="0" w:space="0" w:color="auto"/>
        <w:left w:val="none" w:sz="0" w:space="0" w:color="auto"/>
        <w:bottom w:val="none" w:sz="0" w:space="0" w:color="auto"/>
        <w:right w:val="none" w:sz="0" w:space="0" w:color="auto"/>
      </w:divBdr>
      <w:divsChild>
        <w:div w:id="158204527">
          <w:marLeft w:val="0"/>
          <w:marRight w:val="0"/>
          <w:marTop w:val="0"/>
          <w:marBottom w:val="0"/>
          <w:divBdr>
            <w:top w:val="none" w:sz="0" w:space="0" w:color="auto"/>
            <w:left w:val="none" w:sz="0" w:space="0" w:color="auto"/>
            <w:bottom w:val="none" w:sz="0" w:space="0" w:color="auto"/>
            <w:right w:val="none" w:sz="0" w:space="0" w:color="auto"/>
          </w:divBdr>
        </w:div>
        <w:div w:id="186212201">
          <w:marLeft w:val="0"/>
          <w:marRight w:val="0"/>
          <w:marTop w:val="0"/>
          <w:marBottom w:val="0"/>
          <w:divBdr>
            <w:top w:val="none" w:sz="0" w:space="0" w:color="auto"/>
            <w:left w:val="none" w:sz="0" w:space="0" w:color="auto"/>
            <w:bottom w:val="none" w:sz="0" w:space="0" w:color="auto"/>
            <w:right w:val="none" w:sz="0" w:space="0" w:color="auto"/>
          </w:divBdr>
        </w:div>
        <w:div w:id="325086490">
          <w:marLeft w:val="0"/>
          <w:marRight w:val="0"/>
          <w:marTop w:val="0"/>
          <w:marBottom w:val="0"/>
          <w:divBdr>
            <w:top w:val="none" w:sz="0" w:space="0" w:color="auto"/>
            <w:left w:val="none" w:sz="0" w:space="0" w:color="auto"/>
            <w:bottom w:val="none" w:sz="0" w:space="0" w:color="auto"/>
            <w:right w:val="none" w:sz="0" w:space="0" w:color="auto"/>
          </w:divBdr>
        </w:div>
        <w:div w:id="472407291">
          <w:marLeft w:val="0"/>
          <w:marRight w:val="0"/>
          <w:marTop w:val="0"/>
          <w:marBottom w:val="0"/>
          <w:divBdr>
            <w:top w:val="none" w:sz="0" w:space="0" w:color="auto"/>
            <w:left w:val="none" w:sz="0" w:space="0" w:color="auto"/>
            <w:bottom w:val="none" w:sz="0" w:space="0" w:color="auto"/>
            <w:right w:val="none" w:sz="0" w:space="0" w:color="auto"/>
          </w:divBdr>
        </w:div>
        <w:div w:id="548490561">
          <w:marLeft w:val="0"/>
          <w:marRight w:val="0"/>
          <w:marTop w:val="0"/>
          <w:marBottom w:val="0"/>
          <w:divBdr>
            <w:top w:val="none" w:sz="0" w:space="0" w:color="auto"/>
            <w:left w:val="none" w:sz="0" w:space="0" w:color="auto"/>
            <w:bottom w:val="none" w:sz="0" w:space="0" w:color="auto"/>
            <w:right w:val="none" w:sz="0" w:space="0" w:color="auto"/>
          </w:divBdr>
        </w:div>
        <w:div w:id="589697161">
          <w:marLeft w:val="0"/>
          <w:marRight w:val="0"/>
          <w:marTop w:val="0"/>
          <w:marBottom w:val="0"/>
          <w:divBdr>
            <w:top w:val="none" w:sz="0" w:space="0" w:color="auto"/>
            <w:left w:val="none" w:sz="0" w:space="0" w:color="auto"/>
            <w:bottom w:val="none" w:sz="0" w:space="0" w:color="auto"/>
            <w:right w:val="none" w:sz="0" w:space="0" w:color="auto"/>
          </w:divBdr>
        </w:div>
        <w:div w:id="777607077">
          <w:marLeft w:val="0"/>
          <w:marRight w:val="0"/>
          <w:marTop w:val="0"/>
          <w:marBottom w:val="0"/>
          <w:divBdr>
            <w:top w:val="none" w:sz="0" w:space="0" w:color="auto"/>
            <w:left w:val="none" w:sz="0" w:space="0" w:color="auto"/>
            <w:bottom w:val="none" w:sz="0" w:space="0" w:color="auto"/>
            <w:right w:val="none" w:sz="0" w:space="0" w:color="auto"/>
          </w:divBdr>
        </w:div>
        <w:div w:id="1287741073">
          <w:marLeft w:val="0"/>
          <w:marRight w:val="0"/>
          <w:marTop w:val="0"/>
          <w:marBottom w:val="0"/>
          <w:divBdr>
            <w:top w:val="none" w:sz="0" w:space="0" w:color="auto"/>
            <w:left w:val="none" w:sz="0" w:space="0" w:color="auto"/>
            <w:bottom w:val="none" w:sz="0" w:space="0" w:color="auto"/>
            <w:right w:val="none" w:sz="0" w:space="0" w:color="auto"/>
          </w:divBdr>
        </w:div>
        <w:div w:id="1452045197">
          <w:marLeft w:val="0"/>
          <w:marRight w:val="0"/>
          <w:marTop w:val="0"/>
          <w:marBottom w:val="0"/>
          <w:divBdr>
            <w:top w:val="none" w:sz="0" w:space="0" w:color="auto"/>
            <w:left w:val="none" w:sz="0" w:space="0" w:color="auto"/>
            <w:bottom w:val="none" w:sz="0" w:space="0" w:color="auto"/>
            <w:right w:val="none" w:sz="0" w:space="0" w:color="auto"/>
          </w:divBdr>
        </w:div>
        <w:div w:id="1454977229">
          <w:marLeft w:val="0"/>
          <w:marRight w:val="0"/>
          <w:marTop w:val="0"/>
          <w:marBottom w:val="0"/>
          <w:divBdr>
            <w:top w:val="none" w:sz="0" w:space="0" w:color="auto"/>
            <w:left w:val="none" w:sz="0" w:space="0" w:color="auto"/>
            <w:bottom w:val="none" w:sz="0" w:space="0" w:color="auto"/>
            <w:right w:val="none" w:sz="0" w:space="0" w:color="auto"/>
          </w:divBdr>
        </w:div>
        <w:div w:id="1646819126">
          <w:marLeft w:val="0"/>
          <w:marRight w:val="0"/>
          <w:marTop w:val="0"/>
          <w:marBottom w:val="0"/>
          <w:divBdr>
            <w:top w:val="none" w:sz="0" w:space="0" w:color="auto"/>
            <w:left w:val="none" w:sz="0" w:space="0" w:color="auto"/>
            <w:bottom w:val="none" w:sz="0" w:space="0" w:color="auto"/>
            <w:right w:val="none" w:sz="0" w:space="0" w:color="auto"/>
          </w:divBdr>
        </w:div>
        <w:div w:id="1698120030">
          <w:marLeft w:val="0"/>
          <w:marRight w:val="0"/>
          <w:marTop w:val="0"/>
          <w:marBottom w:val="0"/>
          <w:divBdr>
            <w:top w:val="none" w:sz="0" w:space="0" w:color="auto"/>
            <w:left w:val="none" w:sz="0" w:space="0" w:color="auto"/>
            <w:bottom w:val="none" w:sz="0" w:space="0" w:color="auto"/>
            <w:right w:val="none" w:sz="0" w:space="0" w:color="auto"/>
          </w:divBdr>
        </w:div>
        <w:div w:id="1838418450">
          <w:marLeft w:val="0"/>
          <w:marRight w:val="0"/>
          <w:marTop w:val="0"/>
          <w:marBottom w:val="0"/>
          <w:divBdr>
            <w:top w:val="none" w:sz="0" w:space="0" w:color="auto"/>
            <w:left w:val="none" w:sz="0" w:space="0" w:color="auto"/>
            <w:bottom w:val="none" w:sz="0" w:space="0" w:color="auto"/>
            <w:right w:val="none" w:sz="0" w:space="0" w:color="auto"/>
          </w:divBdr>
        </w:div>
        <w:div w:id="1867519625">
          <w:marLeft w:val="0"/>
          <w:marRight w:val="0"/>
          <w:marTop w:val="0"/>
          <w:marBottom w:val="0"/>
          <w:divBdr>
            <w:top w:val="none" w:sz="0" w:space="0" w:color="auto"/>
            <w:left w:val="none" w:sz="0" w:space="0" w:color="auto"/>
            <w:bottom w:val="none" w:sz="0" w:space="0" w:color="auto"/>
            <w:right w:val="none" w:sz="0" w:space="0" w:color="auto"/>
          </w:divBdr>
        </w:div>
      </w:divsChild>
    </w:div>
    <w:div w:id="1131439271">
      <w:bodyDiv w:val="1"/>
      <w:marLeft w:val="0"/>
      <w:marRight w:val="0"/>
      <w:marTop w:val="0"/>
      <w:marBottom w:val="0"/>
      <w:divBdr>
        <w:top w:val="none" w:sz="0" w:space="0" w:color="auto"/>
        <w:left w:val="none" w:sz="0" w:space="0" w:color="auto"/>
        <w:bottom w:val="none" w:sz="0" w:space="0" w:color="auto"/>
        <w:right w:val="none" w:sz="0" w:space="0" w:color="auto"/>
      </w:divBdr>
    </w:div>
    <w:div w:id="1267155045">
      <w:bodyDiv w:val="1"/>
      <w:marLeft w:val="0"/>
      <w:marRight w:val="0"/>
      <w:marTop w:val="0"/>
      <w:marBottom w:val="0"/>
      <w:divBdr>
        <w:top w:val="none" w:sz="0" w:space="0" w:color="auto"/>
        <w:left w:val="none" w:sz="0" w:space="0" w:color="auto"/>
        <w:bottom w:val="none" w:sz="0" w:space="0" w:color="auto"/>
        <w:right w:val="none" w:sz="0" w:space="0" w:color="auto"/>
      </w:divBdr>
    </w:div>
    <w:div w:id="1274634567">
      <w:bodyDiv w:val="1"/>
      <w:marLeft w:val="0"/>
      <w:marRight w:val="0"/>
      <w:marTop w:val="0"/>
      <w:marBottom w:val="0"/>
      <w:divBdr>
        <w:top w:val="none" w:sz="0" w:space="0" w:color="auto"/>
        <w:left w:val="none" w:sz="0" w:space="0" w:color="auto"/>
        <w:bottom w:val="none" w:sz="0" w:space="0" w:color="auto"/>
        <w:right w:val="none" w:sz="0" w:space="0" w:color="auto"/>
      </w:divBdr>
      <w:divsChild>
        <w:div w:id="128280825">
          <w:marLeft w:val="0"/>
          <w:marRight w:val="0"/>
          <w:marTop w:val="0"/>
          <w:marBottom w:val="0"/>
          <w:divBdr>
            <w:top w:val="none" w:sz="0" w:space="0" w:color="auto"/>
            <w:left w:val="none" w:sz="0" w:space="0" w:color="auto"/>
            <w:bottom w:val="none" w:sz="0" w:space="0" w:color="auto"/>
            <w:right w:val="none" w:sz="0" w:space="0" w:color="auto"/>
          </w:divBdr>
        </w:div>
        <w:div w:id="176891579">
          <w:marLeft w:val="0"/>
          <w:marRight w:val="0"/>
          <w:marTop w:val="0"/>
          <w:marBottom w:val="0"/>
          <w:divBdr>
            <w:top w:val="none" w:sz="0" w:space="0" w:color="auto"/>
            <w:left w:val="none" w:sz="0" w:space="0" w:color="auto"/>
            <w:bottom w:val="none" w:sz="0" w:space="0" w:color="auto"/>
            <w:right w:val="none" w:sz="0" w:space="0" w:color="auto"/>
          </w:divBdr>
        </w:div>
        <w:div w:id="344789678">
          <w:marLeft w:val="0"/>
          <w:marRight w:val="0"/>
          <w:marTop w:val="0"/>
          <w:marBottom w:val="0"/>
          <w:divBdr>
            <w:top w:val="none" w:sz="0" w:space="0" w:color="auto"/>
            <w:left w:val="none" w:sz="0" w:space="0" w:color="auto"/>
            <w:bottom w:val="none" w:sz="0" w:space="0" w:color="auto"/>
            <w:right w:val="none" w:sz="0" w:space="0" w:color="auto"/>
          </w:divBdr>
        </w:div>
        <w:div w:id="747380812">
          <w:marLeft w:val="0"/>
          <w:marRight w:val="0"/>
          <w:marTop w:val="0"/>
          <w:marBottom w:val="0"/>
          <w:divBdr>
            <w:top w:val="none" w:sz="0" w:space="0" w:color="auto"/>
            <w:left w:val="none" w:sz="0" w:space="0" w:color="auto"/>
            <w:bottom w:val="none" w:sz="0" w:space="0" w:color="auto"/>
            <w:right w:val="none" w:sz="0" w:space="0" w:color="auto"/>
          </w:divBdr>
        </w:div>
        <w:div w:id="1063329756">
          <w:marLeft w:val="0"/>
          <w:marRight w:val="0"/>
          <w:marTop w:val="0"/>
          <w:marBottom w:val="0"/>
          <w:divBdr>
            <w:top w:val="none" w:sz="0" w:space="0" w:color="auto"/>
            <w:left w:val="none" w:sz="0" w:space="0" w:color="auto"/>
            <w:bottom w:val="none" w:sz="0" w:space="0" w:color="auto"/>
            <w:right w:val="none" w:sz="0" w:space="0" w:color="auto"/>
          </w:divBdr>
        </w:div>
        <w:div w:id="1415056000">
          <w:marLeft w:val="0"/>
          <w:marRight w:val="0"/>
          <w:marTop w:val="0"/>
          <w:marBottom w:val="0"/>
          <w:divBdr>
            <w:top w:val="none" w:sz="0" w:space="0" w:color="auto"/>
            <w:left w:val="none" w:sz="0" w:space="0" w:color="auto"/>
            <w:bottom w:val="none" w:sz="0" w:space="0" w:color="auto"/>
            <w:right w:val="none" w:sz="0" w:space="0" w:color="auto"/>
          </w:divBdr>
        </w:div>
        <w:div w:id="1563173149">
          <w:marLeft w:val="0"/>
          <w:marRight w:val="0"/>
          <w:marTop w:val="0"/>
          <w:marBottom w:val="0"/>
          <w:divBdr>
            <w:top w:val="none" w:sz="0" w:space="0" w:color="auto"/>
            <w:left w:val="none" w:sz="0" w:space="0" w:color="auto"/>
            <w:bottom w:val="none" w:sz="0" w:space="0" w:color="auto"/>
            <w:right w:val="none" w:sz="0" w:space="0" w:color="auto"/>
          </w:divBdr>
        </w:div>
        <w:div w:id="2038966428">
          <w:marLeft w:val="0"/>
          <w:marRight w:val="0"/>
          <w:marTop w:val="0"/>
          <w:marBottom w:val="0"/>
          <w:divBdr>
            <w:top w:val="none" w:sz="0" w:space="0" w:color="auto"/>
            <w:left w:val="none" w:sz="0" w:space="0" w:color="auto"/>
            <w:bottom w:val="none" w:sz="0" w:space="0" w:color="auto"/>
            <w:right w:val="none" w:sz="0" w:space="0" w:color="auto"/>
          </w:divBdr>
        </w:div>
      </w:divsChild>
    </w:div>
    <w:div w:id="1330870803">
      <w:bodyDiv w:val="1"/>
      <w:marLeft w:val="0"/>
      <w:marRight w:val="0"/>
      <w:marTop w:val="0"/>
      <w:marBottom w:val="0"/>
      <w:divBdr>
        <w:top w:val="none" w:sz="0" w:space="0" w:color="auto"/>
        <w:left w:val="none" w:sz="0" w:space="0" w:color="auto"/>
        <w:bottom w:val="none" w:sz="0" w:space="0" w:color="auto"/>
        <w:right w:val="none" w:sz="0" w:space="0" w:color="auto"/>
      </w:divBdr>
      <w:divsChild>
        <w:div w:id="102188604">
          <w:marLeft w:val="0"/>
          <w:marRight w:val="0"/>
          <w:marTop w:val="0"/>
          <w:marBottom w:val="0"/>
          <w:divBdr>
            <w:top w:val="none" w:sz="0" w:space="0" w:color="auto"/>
            <w:left w:val="none" w:sz="0" w:space="0" w:color="auto"/>
            <w:bottom w:val="none" w:sz="0" w:space="0" w:color="auto"/>
            <w:right w:val="none" w:sz="0" w:space="0" w:color="auto"/>
          </w:divBdr>
        </w:div>
        <w:div w:id="238908212">
          <w:marLeft w:val="0"/>
          <w:marRight w:val="0"/>
          <w:marTop w:val="0"/>
          <w:marBottom w:val="0"/>
          <w:divBdr>
            <w:top w:val="none" w:sz="0" w:space="0" w:color="auto"/>
            <w:left w:val="none" w:sz="0" w:space="0" w:color="auto"/>
            <w:bottom w:val="none" w:sz="0" w:space="0" w:color="auto"/>
            <w:right w:val="none" w:sz="0" w:space="0" w:color="auto"/>
          </w:divBdr>
        </w:div>
        <w:div w:id="249311322">
          <w:marLeft w:val="0"/>
          <w:marRight w:val="0"/>
          <w:marTop w:val="0"/>
          <w:marBottom w:val="0"/>
          <w:divBdr>
            <w:top w:val="none" w:sz="0" w:space="0" w:color="auto"/>
            <w:left w:val="none" w:sz="0" w:space="0" w:color="auto"/>
            <w:bottom w:val="none" w:sz="0" w:space="0" w:color="auto"/>
            <w:right w:val="none" w:sz="0" w:space="0" w:color="auto"/>
          </w:divBdr>
        </w:div>
        <w:div w:id="261841802">
          <w:marLeft w:val="0"/>
          <w:marRight w:val="0"/>
          <w:marTop w:val="0"/>
          <w:marBottom w:val="0"/>
          <w:divBdr>
            <w:top w:val="none" w:sz="0" w:space="0" w:color="auto"/>
            <w:left w:val="none" w:sz="0" w:space="0" w:color="auto"/>
            <w:bottom w:val="none" w:sz="0" w:space="0" w:color="auto"/>
            <w:right w:val="none" w:sz="0" w:space="0" w:color="auto"/>
          </w:divBdr>
        </w:div>
        <w:div w:id="440876631">
          <w:marLeft w:val="0"/>
          <w:marRight w:val="0"/>
          <w:marTop w:val="0"/>
          <w:marBottom w:val="0"/>
          <w:divBdr>
            <w:top w:val="none" w:sz="0" w:space="0" w:color="auto"/>
            <w:left w:val="none" w:sz="0" w:space="0" w:color="auto"/>
            <w:bottom w:val="none" w:sz="0" w:space="0" w:color="auto"/>
            <w:right w:val="none" w:sz="0" w:space="0" w:color="auto"/>
          </w:divBdr>
        </w:div>
        <w:div w:id="446700323">
          <w:marLeft w:val="0"/>
          <w:marRight w:val="0"/>
          <w:marTop w:val="0"/>
          <w:marBottom w:val="0"/>
          <w:divBdr>
            <w:top w:val="none" w:sz="0" w:space="0" w:color="auto"/>
            <w:left w:val="none" w:sz="0" w:space="0" w:color="auto"/>
            <w:bottom w:val="none" w:sz="0" w:space="0" w:color="auto"/>
            <w:right w:val="none" w:sz="0" w:space="0" w:color="auto"/>
          </w:divBdr>
        </w:div>
        <w:div w:id="565603603">
          <w:marLeft w:val="0"/>
          <w:marRight w:val="0"/>
          <w:marTop w:val="0"/>
          <w:marBottom w:val="0"/>
          <w:divBdr>
            <w:top w:val="none" w:sz="0" w:space="0" w:color="auto"/>
            <w:left w:val="none" w:sz="0" w:space="0" w:color="auto"/>
            <w:bottom w:val="none" w:sz="0" w:space="0" w:color="auto"/>
            <w:right w:val="none" w:sz="0" w:space="0" w:color="auto"/>
          </w:divBdr>
        </w:div>
        <w:div w:id="662928212">
          <w:marLeft w:val="0"/>
          <w:marRight w:val="0"/>
          <w:marTop w:val="0"/>
          <w:marBottom w:val="0"/>
          <w:divBdr>
            <w:top w:val="none" w:sz="0" w:space="0" w:color="auto"/>
            <w:left w:val="none" w:sz="0" w:space="0" w:color="auto"/>
            <w:bottom w:val="none" w:sz="0" w:space="0" w:color="auto"/>
            <w:right w:val="none" w:sz="0" w:space="0" w:color="auto"/>
          </w:divBdr>
        </w:div>
        <w:div w:id="691959065">
          <w:marLeft w:val="0"/>
          <w:marRight w:val="0"/>
          <w:marTop w:val="0"/>
          <w:marBottom w:val="0"/>
          <w:divBdr>
            <w:top w:val="none" w:sz="0" w:space="0" w:color="auto"/>
            <w:left w:val="none" w:sz="0" w:space="0" w:color="auto"/>
            <w:bottom w:val="none" w:sz="0" w:space="0" w:color="auto"/>
            <w:right w:val="none" w:sz="0" w:space="0" w:color="auto"/>
          </w:divBdr>
        </w:div>
        <w:div w:id="699597373">
          <w:marLeft w:val="0"/>
          <w:marRight w:val="0"/>
          <w:marTop w:val="0"/>
          <w:marBottom w:val="0"/>
          <w:divBdr>
            <w:top w:val="none" w:sz="0" w:space="0" w:color="auto"/>
            <w:left w:val="none" w:sz="0" w:space="0" w:color="auto"/>
            <w:bottom w:val="none" w:sz="0" w:space="0" w:color="auto"/>
            <w:right w:val="none" w:sz="0" w:space="0" w:color="auto"/>
          </w:divBdr>
        </w:div>
        <w:div w:id="804541720">
          <w:marLeft w:val="0"/>
          <w:marRight w:val="0"/>
          <w:marTop w:val="0"/>
          <w:marBottom w:val="0"/>
          <w:divBdr>
            <w:top w:val="none" w:sz="0" w:space="0" w:color="auto"/>
            <w:left w:val="none" w:sz="0" w:space="0" w:color="auto"/>
            <w:bottom w:val="none" w:sz="0" w:space="0" w:color="auto"/>
            <w:right w:val="none" w:sz="0" w:space="0" w:color="auto"/>
          </w:divBdr>
        </w:div>
        <w:div w:id="842283708">
          <w:marLeft w:val="0"/>
          <w:marRight w:val="0"/>
          <w:marTop w:val="0"/>
          <w:marBottom w:val="0"/>
          <w:divBdr>
            <w:top w:val="none" w:sz="0" w:space="0" w:color="auto"/>
            <w:left w:val="none" w:sz="0" w:space="0" w:color="auto"/>
            <w:bottom w:val="none" w:sz="0" w:space="0" w:color="auto"/>
            <w:right w:val="none" w:sz="0" w:space="0" w:color="auto"/>
          </w:divBdr>
        </w:div>
        <w:div w:id="857744152">
          <w:marLeft w:val="0"/>
          <w:marRight w:val="0"/>
          <w:marTop w:val="0"/>
          <w:marBottom w:val="0"/>
          <w:divBdr>
            <w:top w:val="none" w:sz="0" w:space="0" w:color="auto"/>
            <w:left w:val="none" w:sz="0" w:space="0" w:color="auto"/>
            <w:bottom w:val="none" w:sz="0" w:space="0" w:color="auto"/>
            <w:right w:val="none" w:sz="0" w:space="0" w:color="auto"/>
          </w:divBdr>
        </w:div>
        <w:div w:id="1200433916">
          <w:marLeft w:val="0"/>
          <w:marRight w:val="0"/>
          <w:marTop w:val="0"/>
          <w:marBottom w:val="0"/>
          <w:divBdr>
            <w:top w:val="none" w:sz="0" w:space="0" w:color="auto"/>
            <w:left w:val="none" w:sz="0" w:space="0" w:color="auto"/>
            <w:bottom w:val="none" w:sz="0" w:space="0" w:color="auto"/>
            <w:right w:val="none" w:sz="0" w:space="0" w:color="auto"/>
          </w:divBdr>
        </w:div>
        <w:div w:id="1235166556">
          <w:marLeft w:val="0"/>
          <w:marRight w:val="0"/>
          <w:marTop w:val="0"/>
          <w:marBottom w:val="0"/>
          <w:divBdr>
            <w:top w:val="none" w:sz="0" w:space="0" w:color="auto"/>
            <w:left w:val="none" w:sz="0" w:space="0" w:color="auto"/>
            <w:bottom w:val="none" w:sz="0" w:space="0" w:color="auto"/>
            <w:right w:val="none" w:sz="0" w:space="0" w:color="auto"/>
          </w:divBdr>
        </w:div>
        <w:div w:id="1379864151">
          <w:marLeft w:val="0"/>
          <w:marRight w:val="0"/>
          <w:marTop w:val="0"/>
          <w:marBottom w:val="0"/>
          <w:divBdr>
            <w:top w:val="none" w:sz="0" w:space="0" w:color="auto"/>
            <w:left w:val="none" w:sz="0" w:space="0" w:color="auto"/>
            <w:bottom w:val="none" w:sz="0" w:space="0" w:color="auto"/>
            <w:right w:val="none" w:sz="0" w:space="0" w:color="auto"/>
          </w:divBdr>
        </w:div>
        <w:div w:id="1386368363">
          <w:marLeft w:val="0"/>
          <w:marRight w:val="0"/>
          <w:marTop w:val="0"/>
          <w:marBottom w:val="0"/>
          <w:divBdr>
            <w:top w:val="none" w:sz="0" w:space="0" w:color="auto"/>
            <w:left w:val="none" w:sz="0" w:space="0" w:color="auto"/>
            <w:bottom w:val="none" w:sz="0" w:space="0" w:color="auto"/>
            <w:right w:val="none" w:sz="0" w:space="0" w:color="auto"/>
          </w:divBdr>
        </w:div>
        <w:div w:id="1413773969">
          <w:marLeft w:val="0"/>
          <w:marRight w:val="0"/>
          <w:marTop w:val="0"/>
          <w:marBottom w:val="0"/>
          <w:divBdr>
            <w:top w:val="none" w:sz="0" w:space="0" w:color="auto"/>
            <w:left w:val="none" w:sz="0" w:space="0" w:color="auto"/>
            <w:bottom w:val="none" w:sz="0" w:space="0" w:color="auto"/>
            <w:right w:val="none" w:sz="0" w:space="0" w:color="auto"/>
          </w:divBdr>
        </w:div>
        <w:div w:id="1494105502">
          <w:marLeft w:val="0"/>
          <w:marRight w:val="0"/>
          <w:marTop w:val="0"/>
          <w:marBottom w:val="0"/>
          <w:divBdr>
            <w:top w:val="none" w:sz="0" w:space="0" w:color="auto"/>
            <w:left w:val="none" w:sz="0" w:space="0" w:color="auto"/>
            <w:bottom w:val="none" w:sz="0" w:space="0" w:color="auto"/>
            <w:right w:val="none" w:sz="0" w:space="0" w:color="auto"/>
          </w:divBdr>
        </w:div>
        <w:div w:id="1508516643">
          <w:marLeft w:val="0"/>
          <w:marRight w:val="0"/>
          <w:marTop w:val="0"/>
          <w:marBottom w:val="0"/>
          <w:divBdr>
            <w:top w:val="none" w:sz="0" w:space="0" w:color="auto"/>
            <w:left w:val="none" w:sz="0" w:space="0" w:color="auto"/>
            <w:bottom w:val="none" w:sz="0" w:space="0" w:color="auto"/>
            <w:right w:val="none" w:sz="0" w:space="0" w:color="auto"/>
          </w:divBdr>
        </w:div>
        <w:div w:id="1557934833">
          <w:marLeft w:val="0"/>
          <w:marRight w:val="0"/>
          <w:marTop w:val="0"/>
          <w:marBottom w:val="0"/>
          <w:divBdr>
            <w:top w:val="none" w:sz="0" w:space="0" w:color="auto"/>
            <w:left w:val="none" w:sz="0" w:space="0" w:color="auto"/>
            <w:bottom w:val="none" w:sz="0" w:space="0" w:color="auto"/>
            <w:right w:val="none" w:sz="0" w:space="0" w:color="auto"/>
          </w:divBdr>
        </w:div>
        <w:div w:id="1594581532">
          <w:marLeft w:val="0"/>
          <w:marRight w:val="0"/>
          <w:marTop w:val="0"/>
          <w:marBottom w:val="0"/>
          <w:divBdr>
            <w:top w:val="none" w:sz="0" w:space="0" w:color="auto"/>
            <w:left w:val="none" w:sz="0" w:space="0" w:color="auto"/>
            <w:bottom w:val="none" w:sz="0" w:space="0" w:color="auto"/>
            <w:right w:val="none" w:sz="0" w:space="0" w:color="auto"/>
          </w:divBdr>
        </w:div>
        <w:div w:id="1684429606">
          <w:marLeft w:val="0"/>
          <w:marRight w:val="0"/>
          <w:marTop w:val="0"/>
          <w:marBottom w:val="0"/>
          <w:divBdr>
            <w:top w:val="none" w:sz="0" w:space="0" w:color="auto"/>
            <w:left w:val="none" w:sz="0" w:space="0" w:color="auto"/>
            <w:bottom w:val="none" w:sz="0" w:space="0" w:color="auto"/>
            <w:right w:val="none" w:sz="0" w:space="0" w:color="auto"/>
          </w:divBdr>
        </w:div>
        <w:div w:id="1736049787">
          <w:marLeft w:val="0"/>
          <w:marRight w:val="0"/>
          <w:marTop w:val="0"/>
          <w:marBottom w:val="0"/>
          <w:divBdr>
            <w:top w:val="none" w:sz="0" w:space="0" w:color="auto"/>
            <w:left w:val="none" w:sz="0" w:space="0" w:color="auto"/>
            <w:bottom w:val="none" w:sz="0" w:space="0" w:color="auto"/>
            <w:right w:val="none" w:sz="0" w:space="0" w:color="auto"/>
          </w:divBdr>
        </w:div>
        <w:div w:id="1775517502">
          <w:marLeft w:val="0"/>
          <w:marRight w:val="0"/>
          <w:marTop w:val="0"/>
          <w:marBottom w:val="0"/>
          <w:divBdr>
            <w:top w:val="none" w:sz="0" w:space="0" w:color="auto"/>
            <w:left w:val="none" w:sz="0" w:space="0" w:color="auto"/>
            <w:bottom w:val="none" w:sz="0" w:space="0" w:color="auto"/>
            <w:right w:val="none" w:sz="0" w:space="0" w:color="auto"/>
          </w:divBdr>
        </w:div>
        <w:div w:id="1799491055">
          <w:marLeft w:val="0"/>
          <w:marRight w:val="0"/>
          <w:marTop w:val="0"/>
          <w:marBottom w:val="0"/>
          <w:divBdr>
            <w:top w:val="none" w:sz="0" w:space="0" w:color="auto"/>
            <w:left w:val="none" w:sz="0" w:space="0" w:color="auto"/>
            <w:bottom w:val="none" w:sz="0" w:space="0" w:color="auto"/>
            <w:right w:val="none" w:sz="0" w:space="0" w:color="auto"/>
          </w:divBdr>
        </w:div>
        <w:div w:id="1987320359">
          <w:marLeft w:val="0"/>
          <w:marRight w:val="0"/>
          <w:marTop w:val="0"/>
          <w:marBottom w:val="0"/>
          <w:divBdr>
            <w:top w:val="none" w:sz="0" w:space="0" w:color="auto"/>
            <w:left w:val="none" w:sz="0" w:space="0" w:color="auto"/>
            <w:bottom w:val="none" w:sz="0" w:space="0" w:color="auto"/>
            <w:right w:val="none" w:sz="0" w:space="0" w:color="auto"/>
          </w:divBdr>
        </w:div>
        <w:div w:id="1989285136">
          <w:marLeft w:val="0"/>
          <w:marRight w:val="0"/>
          <w:marTop w:val="0"/>
          <w:marBottom w:val="0"/>
          <w:divBdr>
            <w:top w:val="none" w:sz="0" w:space="0" w:color="auto"/>
            <w:left w:val="none" w:sz="0" w:space="0" w:color="auto"/>
            <w:bottom w:val="none" w:sz="0" w:space="0" w:color="auto"/>
            <w:right w:val="none" w:sz="0" w:space="0" w:color="auto"/>
          </w:divBdr>
        </w:div>
      </w:divsChild>
    </w:div>
    <w:div w:id="1384407071">
      <w:bodyDiv w:val="1"/>
      <w:marLeft w:val="0"/>
      <w:marRight w:val="0"/>
      <w:marTop w:val="0"/>
      <w:marBottom w:val="0"/>
      <w:divBdr>
        <w:top w:val="none" w:sz="0" w:space="0" w:color="auto"/>
        <w:left w:val="none" w:sz="0" w:space="0" w:color="auto"/>
        <w:bottom w:val="none" w:sz="0" w:space="0" w:color="auto"/>
        <w:right w:val="none" w:sz="0" w:space="0" w:color="auto"/>
      </w:divBdr>
    </w:div>
    <w:div w:id="1446651681">
      <w:bodyDiv w:val="1"/>
      <w:marLeft w:val="0"/>
      <w:marRight w:val="0"/>
      <w:marTop w:val="0"/>
      <w:marBottom w:val="0"/>
      <w:divBdr>
        <w:top w:val="none" w:sz="0" w:space="0" w:color="auto"/>
        <w:left w:val="none" w:sz="0" w:space="0" w:color="auto"/>
        <w:bottom w:val="none" w:sz="0" w:space="0" w:color="auto"/>
        <w:right w:val="none" w:sz="0" w:space="0" w:color="auto"/>
      </w:divBdr>
      <w:divsChild>
        <w:div w:id="827088912">
          <w:marLeft w:val="0"/>
          <w:marRight w:val="0"/>
          <w:marTop w:val="0"/>
          <w:marBottom w:val="0"/>
          <w:divBdr>
            <w:top w:val="none" w:sz="0" w:space="0" w:color="auto"/>
            <w:left w:val="none" w:sz="0" w:space="0" w:color="auto"/>
            <w:bottom w:val="none" w:sz="0" w:space="0" w:color="auto"/>
            <w:right w:val="none" w:sz="0" w:space="0" w:color="auto"/>
          </w:divBdr>
        </w:div>
        <w:div w:id="1549608255">
          <w:marLeft w:val="0"/>
          <w:marRight w:val="0"/>
          <w:marTop w:val="0"/>
          <w:marBottom w:val="0"/>
          <w:divBdr>
            <w:top w:val="none" w:sz="0" w:space="0" w:color="auto"/>
            <w:left w:val="none" w:sz="0" w:space="0" w:color="auto"/>
            <w:bottom w:val="none" w:sz="0" w:space="0" w:color="auto"/>
            <w:right w:val="none" w:sz="0" w:space="0" w:color="auto"/>
          </w:divBdr>
        </w:div>
        <w:div w:id="1964849502">
          <w:marLeft w:val="0"/>
          <w:marRight w:val="0"/>
          <w:marTop w:val="0"/>
          <w:marBottom w:val="0"/>
          <w:divBdr>
            <w:top w:val="none" w:sz="0" w:space="0" w:color="auto"/>
            <w:left w:val="none" w:sz="0" w:space="0" w:color="auto"/>
            <w:bottom w:val="none" w:sz="0" w:space="0" w:color="auto"/>
            <w:right w:val="none" w:sz="0" w:space="0" w:color="auto"/>
          </w:divBdr>
        </w:div>
        <w:div w:id="2101674829">
          <w:marLeft w:val="0"/>
          <w:marRight w:val="0"/>
          <w:marTop w:val="0"/>
          <w:marBottom w:val="0"/>
          <w:divBdr>
            <w:top w:val="none" w:sz="0" w:space="0" w:color="auto"/>
            <w:left w:val="none" w:sz="0" w:space="0" w:color="auto"/>
            <w:bottom w:val="none" w:sz="0" w:space="0" w:color="auto"/>
            <w:right w:val="none" w:sz="0" w:space="0" w:color="auto"/>
          </w:divBdr>
        </w:div>
      </w:divsChild>
    </w:div>
    <w:div w:id="1449817871">
      <w:bodyDiv w:val="1"/>
      <w:marLeft w:val="0"/>
      <w:marRight w:val="0"/>
      <w:marTop w:val="0"/>
      <w:marBottom w:val="0"/>
      <w:divBdr>
        <w:top w:val="none" w:sz="0" w:space="0" w:color="auto"/>
        <w:left w:val="none" w:sz="0" w:space="0" w:color="auto"/>
        <w:bottom w:val="none" w:sz="0" w:space="0" w:color="auto"/>
        <w:right w:val="none" w:sz="0" w:space="0" w:color="auto"/>
      </w:divBdr>
    </w:div>
    <w:div w:id="1450127398">
      <w:bodyDiv w:val="1"/>
      <w:marLeft w:val="0"/>
      <w:marRight w:val="0"/>
      <w:marTop w:val="0"/>
      <w:marBottom w:val="0"/>
      <w:divBdr>
        <w:top w:val="none" w:sz="0" w:space="0" w:color="auto"/>
        <w:left w:val="none" w:sz="0" w:space="0" w:color="auto"/>
        <w:bottom w:val="none" w:sz="0" w:space="0" w:color="auto"/>
        <w:right w:val="none" w:sz="0" w:space="0" w:color="auto"/>
      </w:divBdr>
      <w:divsChild>
        <w:div w:id="65803066">
          <w:marLeft w:val="0"/>
          <w:marRight w:val="0"/>
          <w:marTop w:val="0"/>
          <w:marBottom w:val="0"/>
          <w:divBdr>
            <w:top w:val="none" w:sz="0" w:space="0" w:color="auto"/>
            <w:left w:val="none" w:sz="0" w:space="0" w:color="auto"/>
            <w:bottom w:val="none" w:sz="0" w:space="0" w:color="auto"/>
            <w:right w:val="none" w:sz="0" w:space="0" w:color="auto"/>
          </w:divBdr>
        </w:div>
        <w:div w:id="124085533">
          <w:marLeft w:val="0"/>
          <w:marRight w:val="0"/>
          <w:marTop w:val="0"/>
          <w:marBottom w:val="0"/>
          <w:divBdr>
            <w:top w:val="none" w:sz="0" w:space="0" w:color="auto"/>
            <w:left w:val="none" w:sz="0" w:space="0" w:color="auto"/>
            <w:bottom w:val="none" w:sz="0" w:space="0" w:color="auto"/>
            <w:right w:val="none" w:sz="0" w:space="0" w:color="auto"/>
          </w:divBdr>
        </w:div>
        <w:div w:id="135219567">
          <w:marLeft w:val="0"/>
          <w:marRight w:val="0"/>
          <w:marTop w:val="0"/>
          <w:marBottom w:val="0"/>
          <w:divBdr>
            <w:top w:val="none" w:sz="0" w:space="0" w:color="auto"/>
            <w:left w:val="none" w:sz="0" w:space="0" w:color="auto"/>
            <w:bottom w:val="none" w:sz="0" w:space="0" w:color="auto"/>
            <w:right w:val="none" w:sz="0" w:space="0" w:color="auto"/>
          </w:divBdr>
        </w:div>
        <w:div w:id="157961626">
          <w:marLeft w:val="0"/>
          <w:marRight w:val="0"/>
          <w:marTop w:val="0"/>
          <w:marBottom w:val="0"/>
          <w:divBdr>
            <w:top w:val="none" w:sz="0" w:space="0" w:color="auto"/>
            <w:left w:val="none" w:sz="0" w:space="0" w:color="auto"/>
            <w:bottom w:val="none" w:sz="0" w:space="0" w:color="auto"/>
            <w:right w:val="none" w:sz="0" w:space="0" w:color="auto"/>
          </w:divBdr>
        </w:div>
        <w:div w:id="231818209">
          <w:marLeft w:val="0"/>
          <w:marRight w:val="0"/>
          <w:marTop w:val="0"/>
          <w:marBottom w:val="0"/>
          <w:divBdr>
            <w:top w:val="none" w:sz="0" w:space="0" w:color="auto"/>
            <w:left w:val="none" w:sz="0" w:space="0" w:color="auto"/>
            <w:bottom w:val="none" w:sz="0" w:space="0" w:color="auto"/>
            <w:right w:val="none" w:sz="0" w:space="0" w:color="auto"/>
          </w:divBdr>
        </w:div>
        <w:div w:id="498347574">
          <w:marLeft w:val="0"/>
          <w:marRight w:val="0"/>
          <w:marTop w:val="0"/>
          <w:marBottom w:val="0"/>
          <w:divBdr>
            <w:top w:val="none" w:sz="0" w:space="0" w:color="auto"/>
            <w:left w:val="none" w:sz="0" w:space="0" w:color="auto"/>
            <w:bottom w:val="none" w:sz="0" w:space="0" w:color="auto"/>
            <w:right w:val="none" w:sz="0" w:space="0" w:color="auto"/>
          </w:divBdr>
        </w:div>
        <w:div w:id="642396200">
          <w:marLeft w:val="0"/>
          <w:marRight w:val="0"/>
          <w:marTop w:val="0"/>
          <w:marBottom w:val="0"/>
          <w:divBdr>
            <w:top w:val="none" w:sz="0" w:space="0" w:color="auto"/>
            <w:left w:val="none" w:sz="0" w:space="0" w:color="auto"/>
            <w:bottom w:val="none" w:sz="0" w:space="0" w:color="auto"/>
            <w:right w:val="none" w:sz="0" w:space="0" w:color="auto"/>
          </w:divBdr>
        </w:div>
        <w:div w:id="700058886">
          <w:marLeft w:val="0"/>
          <w:marRight w:val="0"/>
          <w:marTop w:val="0"/>
          <w:marBottom w:val="0"/>
          <w:divBdr>
            <w:top w:val="none" w:sz="0" w:space="0" w:color="auto"/>
            <w:left w:val="none" w:sz="0" w:space="0" w:color="auto"/>
            <w:bottom w:val="none" w:sz="0" w:space="0" w:color="auto"/>
            <w:right w:val="none" w:sz="0" w:space="0" w:color="auto"/>
          </w:divBdr>
        </w:div>
        <w:div w:id="727193862">
          <w:marLeft w:val="0"/>
          <w:marRight w:val="0"/>
          <w:marTop w:val="0"/>
          <w:marBottom w:val="0"/>
          <w:divBdr>
            <w:top w:val="none" w:sz="0" w:space="0" w:color="auto"/>
            <w:left w:val="none" w:sz="0" w:space="0" w:color="auto"/>
            <w:bottom w:val="none" w:sz="0" w:space="0" w:color="auto"/>
            <w:right w:val="none" w:sz="0" w:space="0" w:color="auto"/>
          </w:divBdr>
        </w:div>
        <w:div w:id="799613236">
          <w:marLeft w:val="0"/>
          <w:marRight w:val="0"/>
          <w:marTop w:val="0"/>
          <w:marBottom w:val="0"/>
          <w:divBdr>
            <w:top w:val="none" w:sz="0" w:space="0" w:color="auto"/>
            <w:left w:val="none" w:sz="0" w:space="0" w:color="auto"/>
            <w:bottom w:val="none" w:sz="0" w:space="0" w:color="auto"/>
            <w:right w:val="none" w:sz="0" w:space="0" w:color="auto"/>
          </w:divBdr>
        </w:div>
        <w:div w:id="931819748">
          <w:marLeft w:val="0"/>
          <w:marRight w:val="0"/>
          <w:marTop w:val="0"/>
          <w:marBottom w:val="0"/>
          <w:divBdr>
            <w:top w:val="none" w:sz="0" w:space="0" w:color="auto"/>
            <w:left w:val="none" w:sz="0" w:space="0" w:color="auto"/>
            <w:bottom w:val="none" w:sz="0" w:space="0" w:color="auto"/>
            <w:right w:val="none" w:sz="0" w:space="0" w:color="auto"/>
          </w:divBdr>
        </w:div>
        <w:div w:id="953709889">
          <w:marLeft w:val="0"/>
          <w:marRight w:val="0"/>
          <w:marTop w:val="0"/>
          <w:marBottom w:val="0"/>
          <w:divBdr>
            <w:top w:val="none" w:sz="0" w:space="0" w:color="auto"/>
            <w:left w:val="none" w:sz="0" w:space="0" w:color="auto"/>
            <w:bottom w:val="none" w:sz="0" w:space="0" w:color="auto"/>
            <w:right w:val="none" w:sz="0" w:space="0" w:color="auto"/>
          </w:divBdr>
        </w:div>
        <w:div w:id="965820726">
          <w:marLeft w:val="0"/>
          <w:marRight w:val="0"/>
          <w:marTop w:val="0"/>
          <w:marBottom w:val="0"/>
          <w:divBdr>
            <w:top w:val="none" w:sz="0" w:space="0" w:color="auto"/>
            <w:left w:val="none" w:sz="0" w:space="0" w:color="auto"/>
            <w:bottom w:val="none" w:sz="0" w:space="0" w:color="auto"/>
            <w:right w:val="none" w:sz="0" w:space="0" w:color="auto"/>
          </w:divBdr>
        </w:div>
        <w:div w:id="970474117">
          <w:marLeft w:val="0"/>
          <w:marRight w:val="0"/>
          <w:marTop w:val="0"/>
          <w:marBottom w:val="0"/>
          <w:divBdr>
            <w:top w:val="none" w:sz="0" w:space="0" w:color="auto"/>
            <w:left w:val="none" w:sz="0" w:space="0" w:color="auto"/>
            <w:bottom w:val="none" w:sz="0" w:space="0" w:color="auto"/>
            <w:right w:val="none" w:sz="0" w:space="0" w:color="auto"/>
          </w:divBdr>
        </w:div>
        <w:div w:id="988561394">
          <w:marLeft w:val="0"/>
          <w:marRight w:val="0"/>
          <w:marTop w:val="0"/>
          <w:marBottom w:val="0"/>
          <w:divBdr>
            <w:top w:val="none" w:sz="0" w:space="0" w:color="auto"/>
            <w:left w:val="none" w:sz="0" w:space="0" w:color="auto"/>
            <w:bottom w:val="none" w:sz="0" w:space="0" w:color="auto"/>
            <w:right w:val="none" w:sz="0" w:space="0" w:color="auto"/>
          </w:divBdr>
        </w:div>
        <w:div w:id="1066495302">
          <w:marLeft w:val="0"/>
          <w:marRight w:val="0"/>
          <w:marTop w:val="0"/>
          <w:marBottom w:val="0"/>
          <w:divBdr>
            <w:top w:val="none" w:sz="0" w:space="0" w:color="auto"/>
            <w:left w:val="none" w:sz="0" w:space="0" w:color="auto"/>
            <w:bottom w:val="none" w:sz="0" w:space="0" w:color="auto"/>
            <w:right w:val="none" w:sz="0" w:space="0" w:color="auto"/>
          </w:divBdr>
        </w:div>
        <w:div w:id="1286422148">
          <w:marLeft w:val="0"/>
          <w:marRight w:val="0"/>
          <w:marTop w:val="0"/>
          <w:marBottom w:val="0"/>
          <w:divBdr>
            <w:top w:val="none" w:sz="0" w:space="0" w:color="auto"/>
            <w:left w:val="none" w:sz="0" w:space="0" w:color="auto"/>
            <w:bottom w:val="none" w:sz="0" w:space="0" w:color="auto"/>
            <w:right w:val="none" w:sz="0" w:space="0" w:color="auto"/>
          </w:divBdr>
        </w:div>
        <w:div w:id="1344354963">
          <w:marLeft w:val="0"/>
          <w:marRight w:val="0"/>
          <w:marTop w:val="0"/>
          <w:marBottom w:val="0"/>
          <w:divBdr>
            <w:top w:val="none" w:sz="0" w:space="0" w:color="auto"/>
            <w:left w:val="none" w:sz="0" w:space="0" w:color="auto"/>
            <w:bottom w:val="none" w:sz="0" w:space="0" w:color="auto"/>
            <w:right w:val="none" w:sz="0" w:space="0" w:color="auto"/>
          </w:divBdr>
        </w:div>
        <w:div w:id="1358461231">
          <w:marLeft w:val="0"/>
          <w:marRight w:val="0"/>
          <w:marTop w:val="0"/>
          <w:marBottom w:val="0"/>
          <w:divBdr>
            <w:top w:val="none" w:sz="0" w:space="0" w:color="auto"/>
            <w:left w:val="none" w:sz="0" w:space="0" w:color="auto"/>
            <w:bottom w:val="none" w:sz="0" w:space="0" w:color="auto"/>
            <w:right w:val="none" w:sz="0" w:space="0" w:color="auto"/>
          </w:divBdr>
        </w:div>
        <w:div w:id="1409420148">
          <w:marLeft w:val="0"/>
          <w:marRight w:val="0"/>
          <w:marTop w:val="0"/>
          <w:marBottom w:val="0"/>
          <w:divBdr>
            <w:top w:val="none" w:sz="0" w:space="0" w:color="auto"/>
            <w:left w:val="none" w:sz="0" w:space="0" w:color="auto"/>
            <w:bottom w:val="none" w:sz="0" w:space="0" w:color="auto"/>
            <w:right w:val="none" w:sz="0" w:space="0" w:color="auto"/>
          </w:divBdr>
        </w:div>
        <w:div w:id="1537278375">
          <w:marLeft w:val="0"/>
          <w:marRight w:val="0"/>
          <w:marTop w:val="0"/>
          <w:marBottom w:val="0"/>
          <w:divBdr>
            <w:top w:val="none" w:sz="0" w:space="0" w:color="auto"/>
            <w:left w:val="none" w:sz="0" w:space="0" w:color="auto"/>
            <w:bottom w:val="none" w:sz="0" w:space="0" w:color="auto"/>
            <w:right w:val="none" w:sz="0" w:space="0" w:color="auto"/>
          </w:divBdr>
        </w:div>
        <w:div w:id="1566573438">
          <w:marLeft w:val="0"/>
          <w:marRight w:val="0"/>
          <w:marTop w:val="0"/>
          <w:marBottom w:val="0"/>
          <w:divBdr>
            <w:top w:val="none" w:sz="0" w:space="0" w:color="auto"/>
            <w:left w:val="none" w:sz="0" w:space="0" w:color="auto"/>
            <w:bottom w:val="none" w:sz="0" w:space="0" w:color="auto"/>
            <w:right w:val="none" w:sz="0" w:space="0" w:color="auto"/>
          </w:divBdr>
        </w:div>
        <w:div w:id="1566798938">
          <w:marLeft w:val="0"/>
          <w:marRight w:val="0"/>
          <w:marTop w:val="0"/>
          <w:marBottom w:val="0"/>
          <w:divBdr>
            <w:top w:val="none" w:sz="0" w:space="0" w:color="auto"/>
            <w:left w:val="none" w:sz="0" w:space="0" w:color="auto"/>
            <w:bottom w:val="none" w:sz="0" w:space="0" w:color="auto"/>
            <w:right w:val="none" w:sz="0" w:space="0" w:color="auto"/>
          </w:divBdr>
        </w:div>
        <w:div w:id="1904675349">
          <w:marLeft w:val="0"/>
          <w:marRight w:val="0"/>
          <w:marTop w:val="0"/>
          <w:marBottom w:val="0"/>
          <w:divBdr>
            <w:top w:val="none" w:sz="0" w:space="0" w:color="auto"/>
            <w:left w:val="none" w:sz="0" w:space="0" w:color="auto"/>
            <w:bottom w:val="none" w:sz="0" w:space="0" w:color="auto"/>
            <w:right w:val="none" w:sz="0" w:space="0" w:color="auto"/>
          </w:divBdr>
        </w:div>
        <w:div w:id="1917276818">
          <w:marLeft w:val="0"/>
          <w:marRight w:val="0"/>
          <w:marTop w:val="0"/>
          <w:marBottom w:val="0"/>
          <w:divBdr>
            <w:top w:val="none" w:sz="0" w:space="0" w:color="auto"/>
            <w:left w:val="none" w:sz="0" w:space="0" w:color="auto"/>
            <w:bottom w:val="none" w:sz="0" w:space="0" w:color="auto"/>
            <w:right w:val="none" w:sz="0" w:space="0" w:color="auto"/>
          </w:divBdr>
        </w:div>
        <w:div w:id="2056729435">
          <w:marLeft w:val="0"/>
          <w:marRight w:val="0"/>
          <w:marTop w:val="0"/>
          <w:marBottom w:val="0"/>
          <w:divBdr>
            <w:top w:val="none" w:sz="0" w:space="0" w:color="auto"/>
            <w:left w:val="none" w:sz="0" w:space="0" w:color="auto"/>
            <w:bottom w:val="none" w:sz="0" w:space="0" w:color="auto"/>
            <w:right w:val="none" w:sz="0" w:space="0" w:color="auto"/>
          </w:divBdr>
        </w:div>
        <w:div w:id="2122795341">
          <w:marLeft w:val="0"/>
          <w:marRight w:val="0"/>
          <w:marTop w:val="0"/>
          <w:marBottom w:val="0"/>
          <w:divBdr>
            <w:top w:val="none" w:sz="0" w:space="0" w:color="auto"/>
            <w:left w:val="none" w:sz="0" w:space="0" w:color="auto"/>
            <w:bottom w:val="none" w:sz="0" w:space="0" w:color="auto"/>
            <w:right w:val="none" w:sz="0" w:space="0" w:color="auto"/>
          </w:divBdr>
        </w:div>
        <w:div w:id="2143960472">
          <w:marLeft w:val="0"/>
          <w:marRight w:val="0"/>
          <w:marTop w:val="0"/>
          <w:marBottom w:val="0"/>
          <w:divBdr>
            <w:top w:val="none" w:sz="0" w:space="0" w:color="auto"/>
            <w:left w:val="none" w:sz="0" w:space="0" w:color="auto"/>
            <w:bottom w:val="none" w:sz="0" w:space="0" w:color="auto"/>
            <w:right w:val="none" w:sz="0" w:space="0" w:color="auto"/>
          </w:divBdr>
        </w:div>
      </w:divsChild>
    </w:div>
    <w:div w:id="1486313961">
      <w:bodyDiv w:val="1"/>
      <w:marLeft w:val="0"/>
      <w:marRight w:val="0"/>
      <w:marTop w:val="0"/>
      <w:marBottom w:val="0"/>
      <w:divBdr>
        <w:top w:val="none" w:sz="0" w:space="0" w:color="auto"/>
        <w:left w:val="none" w:sz="0" w:space="0" w:color="auto"/>
        <w:bottom w:val="none" w:sz="0" w:space="0" w:color="auto"/>
        <w:right w:val="none" w:sz="0" w:space="0" w:color="auto"/>
      </w:divBdr>
      <w:divsChild>
        <w:div w:id="134417015">
          <w:marLeft w:val="0"/>
          <w:marRight w:val="0"/>
          <w:marTop w:val="0"/>
          <w:marBottom w:val="0"/>
          <w:divBdr>
            <w:top w:val="none" w:sz="0" w:space="0" w:color="auto"/>
            <w:left w:val="none" w:sz="0" w:space="0" w:color="auto"/>
            <w:bottom w:val="none" w:sz="0" w:space="0" w:color="auto"/>
            <w:right w:val="none" w:sz="0" w:space="0" w:color="auto"/>
          </w:divBdr>
        </w:div>
        <w:div w:id="162400716">
          <w:marLeft w:val="0"/>
          <w:marRight w:val="0"/>
          <w:marTop w:val="0"/>
          <w:marBottom w:val="0"/>
          <w:divBdr>
            <w:top w:val="none" w:sz="0" w:space="0" w:color="auto"/>
            <w:left w:val="none" w:sz="0" w:space="0" w:color="auto"/>
            <w:bottom w:val="none" w:sz="0" w:space="0" w:color="auto"/>
            <w:right w:val="none" w:sz="0" w:space="0" w:color="auto"/>
          </w:divBdr>
        </w:div>
        <w:div w:id="215899624">
          <w:marLeft w:val="0"/>
          <w:marRight w:val="0"/>
          <w:marTop w:val="0"/>
          <w:marBottom w:val="0"/>
          <w:divBdr>
            <w:top w:val="none" w:sz="0" w:space="0" w:color="auto"/>
            <w:left w:val="none" w:sz="0" w:space="0" w:color="auto"/>
            <w:bottom w:val="none" w:sz="0" w:space="0" w:color="auto"/>
            <w:right w:val="none" w:sz="0" w:space="0" w:color="auto"/>
          </w:divBdr>
        </w:div>
        <w:div w:id="281499078">
          <w:marLeft w:val="0"/>
          <w:marRight w:val="0"/>
          <w:marTop w:val="0"/>
          <w:marBottom w:val="0"/>
          <w:divBdr>
            <w:top w:val="none" w:sz="0" w:space="0" w:color="auto"/>
            <w:left w:val="none" w:sz="0" w:space="0" w:color="auto"/>
            <w:bottom w:val="none" w:sz="0" w:space="0" w:color="auto"/>
            <w:right w:val="none" w:sz="0" w:space="0" w:color="auto"/>
          </w:divBdr>
        </w:div>
        <w:div w:id="346178768">
          <w:marLeft w:val="0"/>
          <w:marRight w:val="0"/>
          <w:marTop w:val="0"/>
          <w:marBottom w:val="0"/>
          <w:divBdr>
            <w:top w:val="none" w:sz="0" w:space="0" w:color="auto"/>
            <w:left w:val="none" w:sz="0" w:space="0" w:color="auto"/>
            <w:bottom w:val="none" w:sz="0" w:space="0" w:color="auto"/>
            <w:right w:val="none" w:sz="0" w:space="0" w:color="auto"/>
          </w:divBdr>
        </w:div>
        <w:div w:id="569465953">
          <w:marLeft w:val="0"/>
          <w:marRight w:val="0"/>
          <w:marTop w:val="0"/>
          <w:marBottom w:val="0"/>
          <w:divBdr>
            <w:top w:val="none" w:sz="0" w:space="0" w:color="auto"/>
            <w:left w:val="none" w:sz="0" w:space="0" w:color="auto"/>
            <w:bottom w:val="none" w:sz="0" w:space="0" w:color="auto"/>
            <w:right w:val="none" w:sz="0" w:space="0" w:color="auto"/>
          </w:divBdr>
        </w:div>
        <w:div w:id="761032001">
          <w:marLeft w:val="0"/>
          <w:marRight w:val="0"/>
          <w:marTop w:val="0"/>
          <w:marBottom w:val="0"/>
          <w:divBdr>
            <w:top w:val="none" w:sz="0" w:space="0" w:color="auto"/>
            <w:left w:val="none" w:sz="0" w:space="0" w:color="auto"/>
            <w:bottom w:val="none" w:sz="0" w:space="0" w:color="auto"/>
            <w:right w:val="none" w:sz="0" w:space="0" w:color="auto"/>
          </w:divBdr>
        </w:div>
        <w:div w:id="824278665">
          <w:marLeft w:val="0"/>
          <w:marRight w:val="0"/>
          <w:marTop w:val="0"/>
          <w:marBottom w:val="0"/>
          <w:divBdr>
            <w:top w:val="none" w:sz="0" w:space="0" w:color="auto"/>
            <w:left w:val="none" w:sz="0" w:space="0" w:color="auto"/>
            <w:bottom w:val="none" w:sz="0" w:space="0" w:color="auto"/>
            <w:right w:val="none" w:sz="0" w:space="0" w:color="auto"/>
          </w:divBdr>
        </w:div>
        <w:div w:id="972058842">
          <w:marLeft w:val="0"/>
          <w:marRight w:val="0"/>
          <w:marTop w:val="0"/>
          <w:marBottom w:val="0"/>
          <w:divBdr>
            <w:top w:val="none" w:sz="0" w:space="0" w:color="auto"/>
            <w:left w:val="none" w:sz="0" w:space="0" w:color="auto"/>
            <w:bottom w:val="none" w:sz="0" w:space="0" w:color="auto"/>
            <w:right w:val="none" w:sz="0" w:space="0" w:color="auto"/>
          </w:divBdr>
        </w:div>
        <w:div w:id="1007290618">
          <w:marLeft w:val="0"/>
          <w:marRight w:val="0"/>
          <w:marTop w:val="0"/>
          <w:marBottom w:val="0"/>
          <w:divBdr>
            <w:top w:val="none" w:sz="0" w:space="0" w:color="auto"/>
            <w:left w:val="none" w:sz="0" w:space="0" w:color="auto"/>
            <w:bottom w:val="none" w:sz="0" w:space="0" w:color="auto"/>
            <w:right w:val="none" w:sz="0" w:space="0" w:color="auto"/>
          </w:divBdr>
        </w:div>
        <w:div w:id="1055927686">
          <w:marLeft w:val="0"/>
          <w:marRight w:val="0"/>
          <w:marTop w:val="0"/>
          <w:marBottom w:val="0"/>
          <w:divBdr>
            <w:top w:val="none" w:sz="0" w:space="0" w:color="auto"/>
            <w:left w:val="none" w:sz="0" w:space="0" w:color="auto"/>
            <w:bottom w:val="none" w:sz="0" w:space="0" w:color="auto"/>
            <w:right w:val="none" w:sz="0" w:space="0" w:color="auto"/>
          </w:divBdr>
        </w:div>
        <w:div w:id="1544489035">
          <w:marLeft w:val="0"/>
          <w:marRight w:val="0"/>
          <w:marTop w:val="0"/>
          <w:marBottom w:val="0"/>
          <w:divBdr>
            <w:top w:val="none" w:sz="0" w:space="0" w:color="auto"/>
            <w:left w:val="none" w:sz="0" w:space="0" w:color="auto"/>
            <w:bottom w:val="none" w:sz="0" w:space="0" w:color="auto"/>
            <w:right w:val="none" w:sz="0" w:space="0" w:color="auto"/>
          </w:divBdr>
        </w:div>
        <w:div w:id="1609120546">
          <w:marLeft w:val="0"/>
          <w:marRight w:val="0"/>
          <w:marTop w:val="0"/>
          <w:marBottom w:val="0"/>
          <w:divBdr>
            <w:top w:val="none" w:sz="0" w:space="0" w:color="auto"/>
            <w:left w:val="none" w:sz="0" w:space="0" w:color="auto"/>
            <w:bottom w:val="none" w:sz="0" w:space="0" w:color="auto"/>
            <w:right w:val="none" w:sz="0" w:space="0" w:color="auto"/>
          </w:divBdr>
        </w:div>
        <w:div w:id="1618826480">
          <w:marLeft w:val="0"/>
          <w:marRight w:val="0"/>
          <w:marTop w:val="0"/>
          <w:marBottom w:val="0"/>
          <w:divBdr>
            <w:top w:val="none" w:sz="0" w:space="0" w:color="auto"/>
            <w:left w:val="none" w:sz="0" w:space="0" w:color="auto"/>
            <w:bottom w:val="none" w:sz="0" w:space="0" w:color="auto"/>
            <w:right w:val="none" w:sz="0" w:space="0" w:color="auto"/>
          </w:divBdr>
        </w:div>
        <w:div w:id="1622490471">
          <w:marLeft w:val="0"/>
          <w:marRight w:val="0"/>
          <w:marTop w:val="0"/>
          <w:marBottom w:val="0"/>
          <w:divBdr>
            <w:top w:val="none" w:sz="0" w:space="0" w:color="auto"/>
            <w:left w:val="none" w:sz="0" w:space="0" w:color="auto"/>
            <w:bottom w:val="none" w:sz="0" w:space="0" w:color="auto"/>
            <w:right w:val="none" w:sz="0" w:space="0" w:color="auto"/>
          </w:divBdr>
        </w:div>
        <w:div w:id="1926498294">
          <w:marLeft w:val="0"/>
          <w:marRight w:val="0"/>
          <w:marTop w:val="0"/>
          <w:marBottom w:val="0"/>
          <w:divBdr>
            <w:top w:val="none" w:sz="0" w:space="0" w:color="auto"/>
            <w:left w:val="none" w:sz="0" w:space="0" w:color="auto"/>
            <w:bottom w:val="none" w:sz="0" w:space="0" w:color="auto"/>
            <w:right w:val="none" w:sz="0" w:space="0" w:color="auto"/>
          </w:divBdr>
        </w:div>
        <w:div w:id="1936942496">
          <w:marLeft w:val="0"/>
          <w:marRight w:val="0"/>
          <w:marTop w:val="0"/>
          <w:marBottom w:val="0"/>
          <w:divBdr>
            <w:top w:val="none" w:sz="0" w:space="0" w:color="auto"/>
            <w:left w:val="none" w:sz="0" w:space="0" w:color="auto"/>
            <w:bottom w:val="none" w:sz="0" w:space="0" w:color="auto"/>
            <w:right w:val="none" w:sz="0" w:space="0" w:color="auto"/>
          </w:divBdr>
        </w:div>
        <w:div w:id="1944150473">
          <w:marLeft w:val="0"/>
          <w:marRight w:val="0"/>
          <w:marTop w:val="0"/>
          <w:marBottom w:val="0"/>
          <w:divBdr>
            <w:top w:val="none" w:sz="0" w:space="0" w:color="auto"/>
            <w:left w:val="none" w:sz="0" w:space="0" w:color="auto"/>
            <w:bottom w:val="none" w:sz="0" w:space="0" w:color="auto"/>
            <w:right w:val="none" w:sz="0" w:space="0" w:color="auto"/>
          </w:divBdr>
        </w:div>
        <w:div w:id="1964992011">
          <w:marLeft w:val="0"/>
          <w:marRight w:val="0"/>
          <w:marTop w:val="0"/>
          <w:marBottom w:val="0"/>
          <w:divBdr>
            <w:top w:val="none" w:sz="0" w:space="0" w:color="auto"/>
            <w:left w:val="none" w:sz="0" w:space="0" w:color="auto"/>
            <w:bottom w:val="none" w:sz="0" w:space="0" w:color="auto"/>
            <w:right w:val="none" w:sz="0" w:space="0" w:color="auto"/>
          </w:divBdr>
        </w:div>
        <w:div w:id="2125070681">
          <w:marLeft w:val="0"/>
          <w:marRight w:val="0"/>
          <w:marTop w:val="0"/>
          <w:marBottom w:val="0"/>
          <w:divBdr>
            <w:top w:val="none" w:sz="0" w:space="0" w:color="auto"/>
            <w:left w:val="none" w:sz="0" w:space="0" w:color="auto"/>
            <w:bottom w:val="none" w:sz="0" w:space="0" w:color="auto"/>
            <w:right w:val="none" w:sz="0" w:space="0" w:color="auto"/>
          </w:divBdr>
        </w:div>
      </w:divsChild>
    </w:div>
    <w:div w:id="1543708791">
      <w:bodyDiv w:val="1"/>
      <w:marLeft w:val="0"/>
      <w:marRight w:val="0"/>
      <w:marTop w:val="0"/>
      <w:marBottom w:val="0"/>
      <w:divBdr>
        <w:top w:val="none" w:sz="0" w:space="0" w:color="auto"/>
        <w:left w:val="none" w:sz="0" w:space="0" w:color="auto"/>
        <w:bottom w:val="none" w:sz="0" w:space="0" w:color="auto"/>
        <w:right w:val="none" w:sz="0" w:space="0" w:color="auto"/>
      </w:divBdr>
      <w:divsChild>
        <w:div w:id="25954290">
          <w:marLeft w:val="0"/>
          <w:marRight w:val="0"/>
          <w:marTop w:val="0"/>
          <w:marBottom w:val="0"/>
          <w:divBdr>
            <w:top w:val="none" w:sz="0" w:space="0" w:color="auto"/>
            <w:left w:val="none" w:sz="0" w:space="0" w:color="auto"/>
            <w:bottom w:val="none" w:sz="0" w:space="0" w:color="auto"/>
            <w:right w:val="none" w:sz="0" w:space="0" w:color="auto"/>
          </w:divBdr>
        </w:div>
        <w:div w:id="52626790">
          <w:marLeft w:val="0"/>
          <w:marRight w:val="0"/>
          <w:marTop w:val="0"/>
          <w:marBottom w:val="0"/>
          <w:divBdr>
            <w:top w:val="none" w:sz="0" w:space="0" w:color="auto"/>
            <w:left w:val="none" w:sz="0" w:space="0" w:color="auto"/>
            <w:bottom w:val="none" w:sz="0" w:space="0" w:color="auto"/>
            <w:right w:val="none" w:sz="0" w:space="0" w:color="auto"/>
          </w:divBdr>
        </w:div>
        <w:div w:id="55322711">
          <w:marLeft w:val="0"/>
          <w:marRight w:val="0"/>
          <w:marTop w:val="0"/>
          <w:marBottom w:val="0"/>
          <w:divBdr>
            <w:top w:val="none" w:sz="0" w:space="0" w:color="auto"/>
            <w:left w:val="none" w:sz="0" w:space="0" w:color="auto"/>
            <w:bottom w:val="none" w:sz="0" w:space="0" w:color="auto"/>
            <w:right w:val="none" w:sz="0" w:space="0" w:color="auto"/>
          </w:divBdr>
        </w:div>
        <w:div w:id="376200880">
          <w:marLeft w:val="0"/>
          <w:marRight w:val="0"/>
          <w:marTop w:val="0"/>
          <w:marBottom w:val="0"/>
          <w:divBdr>
            <w:top w:val="none" w:sz="0" w:space="0" w:color="auto"/>
            <w:left w:val="none" w:sz="0" w:space="0" w:color="auto"/>
            <w:bottom w:val="none" w:sz="0" w:space="0" w:color="auto"/>
            <w:right w:val="none" w:sz="0" w:space="0" w:color="auto"/>
          </w:divBdr>
        </w:div>
        <w:div w:id="530995887">
          <w:marLeft w:val="0"/>
          <w:marRight w:val="0"/>
          <w:marTop w:val="0"/>
          <w:marBottom w:val="0"/>
          <w:divBdr>
            <w:top w:val="none" w:sz="0" w:space="0" w:color="auto"/>
            <w:left w:val="none" w:sz="0" w:space="0" w:color="auto"/>
            <w:bottom w:val="none" w:sz="0" w:space="0" w:color="auto"/>
            <w:right w:val="none" w:sz="0" w:space="0" w:color="auto"/>
          </w:divBdr>
        </w:div>
        <w:div w:id="598103667">
          <w:marLeft w:val="0"/>
          <w:marRight w:val="0"/>
          <w:marTop w:val="0"/>
          <w:marBottom w:val="0"/>
          <w:divBdr>
            <w:top w:val="none" w:sz="0" w:space="0" w:color="auto"/>
            <w:left w:val="none" w:sz="0" w:space="0" w:color="auto"/>
            <w:bottom w:val="none" w:sz="0" w:space="0" w:color="auto"/>
            <w:right w:val="none" w:sz="0" w:space="0" w:color="auto"/>
          </w:divBdr>
        </w:div>
        <w:div w:id="624121046">
          <w:marLeft w:val="0"/>
          <w:marRight w:val="0"/>
          <w:marTop w:val="0"/>
          <w:marBottom w:val="0"/>
          <w:divBdr>
            <w:top w:val="none" w:sz="0" w:space="0" w:color="auto"/>
            <w:left w:val="none" w:sz="0" w:space="0" w:color="auto"/>
            <w:bottom w:val="none" w:sz="0" w:space="0" w:color="auto"/>
            <w:right w:val="none" w:sz="0" w:space="0" w:color="auto"/>
          </w:divBdr>
        </w:div>
        <w:div w:id="713432084">
          <w:marLeft w:val="0"/>
          <w:marRight w:val="0"/>
          <w:marTop w:val="0"/>
          <w:marBottom w:val="0"/>
          <w:divBdr>
            <w:top w:val="none" w:sz="0" w:space="0" w:color="auto"/>
            <w:left w:val="none" w:sz="0" w:space="0" w:color="auto"/>
            <w:bottom w:val="none" w:sz="0" w:space="0" w:color="auto"/>
            <w:right w:val="none" w:sz="0" w:space="0" w:color="auto"/>
          </w:divBdr>
        </w:div>
        <w:div w:id="833108952">
          <w:marLeft w:val="0"/>
          <w:marRight w:val="0"/>
          <w:marTop w:val="0"/>
          <w:marBottom w:val="0"/>
          <w:divBdr>
            <w:top w:val="none" w:sz="0" w:space="0" w:color="auto"/>
            <w:left w:val="none" w:sz="0" w:space="0" w:color="auto"/>
            <w:bottom w:val="none" w:sz="0" w:space="0" w:color="auto"/>
            <w:right w:val="none" w:sz="0" w:space="0" w:color="auto"/>
          </w:divBdr>
        </w:div>
        <w:div w:id="907885274">
          <w:marLeft w:val="0"/>
          <w:marRight w:val="0"/>
          <w:marTop w:val="0"/>
          <w:marBottom w:val="0"/>
          <w:divBdr>
            <w:top w:val="none" w:sz="0" w:space="0" w:color="auto"/>
            <w:left w:val="none" w:sz="0" w:space="0" w:color="auto"/>
            <w:bottom w:val="none" w:sz="0" w:space="0" w:color="auto"/>
            <w:right w:val="none" w:sz="0" w:space="0" w:color="auto"/>
          </w:divBdr>
        </w:div>
        <w:div w:id="939143950">
          <w:marLeft w:val="0"/>
          <w:marRight w:val="0"/>
          <w:marTop w:val="0"/>
          <w:marBottom w:val="0"/>
          <w:divBdr>
            <w:top w:val="none" w:sz="0" w:space="0" w:color="auto"/>
            <w:left w:val="none" w:sz="0" w:space="0" w:color="auto"/>
            <w:bottom w:val="none" w:sz="0" w:space="0" w:color="auto"/>
            <w:right w:val="none" w:sz="0" w:space="0" w:color="auto"/>
          </w:divBdr>
        </w:div>
        <w:div w:id="960455892">
          <w:marLeft w:val="0"/>
          <w:marRight w:val="0"/>
          <w:marTop w:val="0"/>
          <w:marBottom w:val="0"/>
          <w:divBdr>
            <w:top w:val="none" w:sz="0" w:space="0" w:color="auto"/>
            <w:left w:val="none" w:sz="0" w:space="0" w:color="auto"/>
            <w:bottom w:val="none" w:sz="0" w:space="0" w:color="auto"/>
            <w:right w:val="none" w:sz="0" w:space="0" w:color="auto"/>
          </w:divBdr>
        </w:div>
        <w:div w:id="1016269075">
          <w:marLeft w:val="0"/>
          <w:marRight w:val="0"/>
          <w:marTop w:val="0"/>
          <w:marBottom w:val="0"/>
          <w:divBdr>
            <w:top w:val="none" w:sz="0" w:space="0" w:color="auto"/>
            <w:left w:val="none" w:sz="0" w:space="0" w:color="auto"/>
            <w:bottom w:val="none" w:sz="0" w:space="0" w:color="auto"/>
            <w:right w:val="none" w:sz="0" w:space="0" w:color="auto"/>
          </w:divBdr>
        </w:div>
        <w:div w:id="1269655580">
          <w:marLeft w:val="0"/>
          <w:marRight w:val="0"/>
          <w:marTop w:val="0"/>
          <w:marBottom w:val="0"/>
          <w:divBdr>
            <w:top w:val="none" w:sz="0" w:space="0" w:color="auto"/>
            <w:left w:val="none" w:sz="0" w:space="0" w:color="auto"/>
            <w:bottom w:val="none" w:sz="0" w:space="0" w:color="auto"/>
            <w:right w:val="none" w:sz="0" w:space="0" w:color="auto"/>
          </w:divBdr>
        </w:div>
        <w:div w:id="1454592800">
          <w:marLeft w:val="0"/>
          <w:marRight w:val="0"/>
          <w:marTop w:val="0"/>
          <w:marBottom w:val="0"/>
          <w:divBdr>
            <w:top w:val="none" w:sz="0" w:space="0" w:color="auto"/>
            <w:left w:val="none" w:sz="0" w:space="0" w:color="auto"/>
            <w:bottom w:val="none" w:sz="0" w:space="0" w:color="auto"/>
            <w:right w:val="none" w:sz="0" w:space="0" w:color="auto"/>
          </w:divBdr>
        </w:div>
      </w:divsChild>
    </w:div>
    <w:div w:id="1579291812">
      <w:bodyDiv w:val="1"/>
      <w:marLeft w:val="0"/>
      <w:marRight w:val="0"/>
      <w:marTop w:val="0"/>
      <w:marBottom w:val="0"/>
      <w:divBdr>
        <w:top w:val="none" w:sz="0" w:space="0" w:color="auto"/>
        <w:left w:val="none" w:sz="0" w:space="0" w:color="auto"/>
        <w:bottom w:val="none" w:sz="0" w:space="0" w:color="auto"/>
        <w:right w:val="none" w:sz="0" w:space="0" w:color="auto"/>
      </w:divBdr>
    </w:div>
    <w:div w:id="1582177358">
      <w:bodyDiv w:val="1"/>
      <w:marLeft w:val="0"/>
      <w:marRight w:val="0"/>
      <w:marTop w:val="0"/>
      <w:marBottom w:val="0"/>
      <w:divBdr>
        <w:top w:val="none" w:sz="0" w:space="0" w:color="auto"/>
        <w:left w:val="none" w:sz="0" w:space="0" w:color="auto"/>
        <w:bottom w:val="none" w:sz="0" w:space="0" w:color="auto"/>
        <w:right w:val="none" w:sz="0" w:space="0" w:color="auto"/>
      </w:divBdr>
      <w:divsChild>
        <w:div w:id="232549943">
          <w:marLeft w:val="0"/>
          <w:marRight w:val="0"/>
          <w:marTop w:val="0"/>
          <w:marBottom w:val="0"/>
          <w:divBdr>
            <w:top w:val="none" w:sz="0" w:space="0" w:color="auto"/>
            <w:left w:val="none" w:sz="0" w:space="0" w:color="auto"/>
            <w:bottom w:val="none" w:sz="0" w:space="0" w:color="auto"/>
            <w:right w:val="none" w:sz="0" w:space="0" w:color="auto"/>
          </w:divBdr>
        </w:div>
        <w:div w:id="330261232">
          <w:marLeft w:val="0"/>
          <w:marRight w:val="0"/>
          <w:marTop w:val="0"/>
          <w:marBottom w:val="0"/>
          <w:divBdr>
            <w:top w:val="none" w:sz="0" w:space="0" w:color="auto"/>
            <w:left w:val="none" w:sz="0" w:space="0" w:color="auto"/>
            <w:bottom w:val="none" w:sz="0" w:space="0" w:color="auto"/>
            <w:right w:val="none" w:sz="0" w:space="0" w:color="auto"/>
          </w:divBdr>
        </w:div>
        <w:div w:id="645665880">
          <w:marLeft w:val="0"/>
          <w:marRight w:val="0"/>
          <w:marTop w:val="0"/>
          <w:marBottom w:val="0"/>
          <w:divBdr>
            <w:top w:val="none" w:sz="0" w:space="0" w:color="auto"/>
            <w:left w:val="none" w:sz="0" w:space="0" w:color="auto"/>
            <w:bottom w:val="none" w:sz="0" w:space="0" w:color="auto"/>
            <w:right w:val="none" w:sz="0" w:space="0" w:color="auto"/>
          </w:divBdr>
        </w:div>
        <w:div w:id="1812402658">
          <w:marLeft w:val="0"/>
          <w:marRight w:val="0"/>
          <w:marTop w:val="0"/>
          <w:marBottom w:val="0"/>
          <w:divBdr>
            <w:top w:val="none" w:sz="0" w:space="0" w:color="auto"/>
            <w:left w:val="none" w:sz="0" w:space="0" w:color="auto"/>
            <w:bottom w:val="none" w:sz="0" w:space="0" w:color="auto"/>
            <w:right w:val="none" w:sz="0" w:space="0" w:color="auto"/>
          </w:divBdr>
        </w:div>
        <w:div w:id="1819417358">
          <w:marLeft w:val="0"/>
          <w:marRight w:val="0"/>
          <w:marTop w:val="0"/>
          <w:marBottom w:val="0"/>
          <w:divBdr>
            <w:top w:val="none" w:sz="0" w:space="0" w:color="auto"/>
            <w:left w:val="none" w:sz="0" w:space="0" w:color="auto"/>
            <w:bottom w:val="none" w:sz="0" w:space="0" w:color="auto"/>
            <w:right w:val="none" w:sz="0" w:space="0" w:color="auto"/>
          </w:divBdr>
        </w:div>
        <w:div w:id="1918782085">
          <w:marLeft w:val="0"/>
          <w:marRight w:val="0"/>
          <w:marTop w:val="0"/>
          <w:marBottom w:val="0"/>
          <w:divBdr>
            <w:top w:val="none" w:sz="0" w:space="0" w:color="auto"/>
            <w:left w:val="none" w:sz="0" w:space="0" w:color="auto"/>
            <w:bottom w:val="none" w:sz="0" w:space="0" w:color="auto"/>
            <w:right w:val="none" w:sz="0" w:space="0" w:color="auto"/>
          </w:divBdr>
        </w:div>
      </w:divsChild>
    </w:div>
    <w:div w:id="1610772869">
      <w:bodyDiv w:val="1"/>
      <w:marLeft w:val="0"/>
      <w:marRight w:val="0"/>
      <w:marTop w:val="0"/>
      <w:marBottom w:val="0"/>
      <w:divBdr>
        <w:top w:val="none" w:sz="0" w:space="0" w:color="auto"/>
        <w:left w:val="none" w:sz="0" w:space="0" w:color="auto"/>
        <w:bottom w:val="none" w:sz="0" w:space="0" w:color="auto"/>
        <w:right w:val="none" w:sz="0" w:space="0" w:color="auto"/>
      </w:divBdr>
    </w:div>
    <w:div w:id="1617904586">
      <w:bodyDiv w:val="1"/>
      <w:marLeft w:val="0"/>
      <w:marRight w:val="0"/>
      <w:marTop w:val="0"/>
      <w:marBottom w:val="0"/>
      <w:divBdr>
        <w:top w:val="none" w:sz="0" w:space="0" w:color="auto"/>
        <w:left w:val="none" w:sz="0" w:space="0" w:color="auto"/>
        <w:bottom w:val="none" w:sz="0" w:space="0" w:color="auto"/>
        <w:right w:val="none" w:sz="0" w:space="0" w:color="auto"/>
      </w:divBdr>
    </w:div>
    <w:div w:id="1702122825">
      <w:bodyDiv w:val="1"/>
      <w:marLeft w:val="0"/>
      <w:marRight w:val="0"/>
      <w:marTop w:val="0"/>
      <w:marBottom w:val="0"/>
      <w:divBdr>
        <w:top w:val="none" w:sz="0" w:space="0" w:color="auto"/>
        <w:left w:val="none" w:sz="0" w:space="0" w:color="auto"/>
        <w:bottom w:val="none" w:sz="0" w:space="0" w:color="auto"/>
        <w:right w:val="none" w:sz="0" w:space="0" w:color="auto"/>
      </w:divBdr>
    </w:div>
    <w:div w:id="1703893113">
      <w:bodyDiv w:val="1"/>
      <w:marLeft w:val="0"/>
      <w:marRight w:val="0"/>
      <w:marTop w:val="0"/>
      <w:marBottom w:val="0"/>
      <w:divBdr>
        <w:top w:val="none" w:sz="0" w:space="0" w:color="auto"/>
        <w:left w:val="none" w:sz="0" w:space="0" w:color="auto"/>
        <w:bottom w:val="none" w:sz="0" w:space="0" w:color="auto"/>
        <w:right w:val="none" w:sz="0" w:space="0" w:color="auto"/>
      </w:divBdr>
    </w:div>
    <w:div w:id="1792673615">
      <w:bodyDiv w:val="1"/>
      <w:marLeft w:val="0"/>
      <w:marRight w:val="0"/>
      <w:marTop w:val="0"/>
      <w:marBottom w:val="0"/>
      <w:divBdr>
        <w:top w:val="none" w:sz="0" w:space="0" w:color="auto"/>
        <w:left w:val="none" w:sz="0" w:space="0" w:color="auto"/>
        <w:bottom w:val="none" w:sz="0" w:space="0" w:color="auto"/>
        <w:right w:val="none" w:sz="0" w:space="0" w:color="auto"/>
      </w:divBdr>
    </w:div>
    <w:div w:id="1916890904">
      <w:bodyDiv w:val="1"/>
      <w:marLeft w:val="0"/>
      <w:marRight w:val="0"/>
      <w:marTop w:val="0"/>
      <w:marBottom w:val="0"/>
      <w:divBdr>
        <w:top w:val="none" w:sz="0" w:space="0" w:color="auto"/>
        <w:left w:val="none" w:sz="0" w:space="0" w:color="auto"/>
        <w:bottom w:val="none" w:sz="0" w:space="0" w:color="auto"/>
        <w:right w:val="none" w:sz="0" w:space="0" w:color="auto"/>
      </w:divBdr>
      <w:divsChild>
        <w:div w:id="2037342434">
          <w:marLeft w:val="0"/>
          <w:marRight w:val="0"/>
          <w:marTop w:val="0"/>
          <w:marBottom w:val="0"/>
          <w:divBdr>
            <w:top w:val="none" w:sz="0" w:space="0" w:color="auto"/>
            <w:left w:val="none" w:sz="0" w:space="0" w:color="auto"/>
            <w:bottom w:val="none" w:sz="0" w:space="0" w:color="auto"/>
            <w:right w:val="none" w:sz="0" w:space="0" w:color="auto"/>
          </w:divBdr>
          <w:divsChild>
            <w:div w:id="1879704409">
              <w:marLeft w:val="0"/>
              <w:marRight w:val="0"/>
              <w:marTop w:val="0"/>
              <w:marBottom w:val="0"/>
              <w:divBdr>
                <w:top w:val="none" w:sz="0" w:space="0" w:color="auto"/>
                <w:left w:val="none" w:sz="0" w:space="0" w:color="auto"/>
                <w:bottom w:val="none" w:sz="0" w:space="0" w:color="auto"/>
                <w:right w:val="none" w:sz="0" w:space="0" w:color="auto"/>
              </w:divBdr>
              <w:divsChild>
                <w:div w:id="18095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44268">
          <w:marLeft w:val="0"/>
          <w:marRight w:val="0"/>
          <w:marTop w:val="0"/>
          <w:marBottom w:val="0"/>
          <w:divBdr>
            <w:top w:val="none" w:sz="0" w:space="0" w:color="auto"/>
            <w:left w:val="none" w:sz="0" w:space="0" w:color="auto"/>
            <w:bottom w:val="none" w:sz="0" w:space="0" w:color="auto"/>
            <w:right w:val="none" w:sz="0" w:space="0" w:color="auto"/>
          </w:divBdr>
          <w:divsChild>
            <w:div w:id="13128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34886">
      <w:bodyDiv w:val="1"/>
      <w:marLeft w:val="0"/>
      <w:marRight w:val="0"/>
      <w:marTop w:val="0"/>
      <w:marBottom w:val="0"/>
      <w:divBdr>
        <w:top w:val="none" w:sz="0" w:space="0" w:color="auto"/>
        <w:left w:val="none" w:sz="0" w:space="0" w:color="auto"/>
        <w:bottom w:val="none" w:sz="0" w:space="0" w:color="auto"/>
        <w:right w:val="none" w:sz="0" w:space="0" w:color="auto"/>
      </w:divBdr>
      <w:divsChild>
        <w:div w:id="30301063">
          <w:marLeft w:val="0"/>
          <w:marRight w:val="0"/>
          <w:marTop w:val="0"/>
          <w:marBottom w:val="0"/>
          <w:divBdr>
            <w:top w:val="none" w:sz="0" w:space="0" w:color="auto"/>
            <w:left w:val="none" w:sz="0" w:space="0" w:color="auto"/>
            <w:bottom w:val="none" w:sz="0" w:space="0" w:color="auto"/>
            <w:right w:val="none" w:sz="0" w:space="0" w:color="auto"/>
          </w:divBdr>
        </w:div>
        <w:div w:id="214438643">
          <w:marLeft w:val="0"/>
          <w:marRight w:val="0"/>
          <w:marTop w:val="0"/>
          <w:marBottom w:val="0"/>
          <w:divBdr>
            <w:top w:val="none" w:sz="0" w:space="0" w:color="auto"/>
            <w:left w:val="none" w:sz="0" w:space="0" w:color="auto"/>
            <w:bottom w:val="none" w:sz="0" w:space="0" w:color="auto"/>
            <w:right w:val="none" w:sz="0" w:space="0" w:color="auto"/>
          </w:divBdr>
        </w:div>
        <w:div w:id="226648852">
          <w:marLeft w:val="0"/>
          <w:marRight w:val="0"/>
          <w:marTop w:val="0"/>
          <w:marBottom w:val="0"/>
          <w:divBdr>
            <w:top w:val="none" w:sz="0" w:space="0" w:color="auto"/>
            <w:left w:val="none" w:sz="0" w:space="0" w:color="auto"/>
            <w:bottom w:val="none" w:sz="0" w:space="0" w:color="auto"/>
            <w:right w:val="none" w:sz="0" w:space="0" w:color="auto"/>
          </w:divBdr>
        </w:div>
        <w:div w:id="254674535">
          <w:marLeft w:val="0"/>
          <w:marRight w:val="0"/>
          <w:marTop w:val="0"/>
          <w:marBottom w:val="0"/>
          <w:divBdr>
            <w:top w:val="none" w:sz="0" w:space="0" w:color="auto"/>
            <w:left w:val="none" w:sz="0" w:space="0" w:color="auto"/>
            <w:bottom w:val="none" w:sz="0" w:space="0" w:color="auto"/>
            <w:right w:val="none" w:sz="0" w:space="0" w:color="auto"/>
          </w:divBdr>
        </w:div>
        <w:div w:id="264190089">
          <w:marLeft w:val="0"/>
          <w:marRight w:val="0"/>
          <w:marTop w:val="0"/>
          <w:marBottom w:val="0"/>
          <w:divBdr>
            <w:top w:val="none" w:sz="0" w:space="0" w:color="auto"/>
            <w:left w:val="none" w:sz="0" w:space="0" w:color="auto"/>
            <w:bottom w:val="none" w:sz="0" w:space="0" w:color="auto"/>
            <w:right w:val="none" w:sz="0" w:space="0" w:color="auto"/>
          </w:divBdr>
        </w:div>
        <w:div w:id="538318793">
          <w:marLeft w:val="0"/>
          <w:marRight w:val="0"/>
          <w:marTop w:val="0"/>
          <w:marBottom w:val="0"/>
          <w:divBdr>
            <w:top w:val="none" w:sz="0" w:space="0" w:color="auto"/>
            <w:left w:val="none" w:sz="0" w:space="0" w:color="auto"/>
            <w:bottom w:val="none" w:sz="0" w:space="0" w:color="auto"/>
            <w:right w:val="none" w:sz="0" w:space="0" w:color="auto"/>
          </w:divBdr>
        </w:div>
        <w:div w:id="564603793">
          <w:marLeft w:val="0"/>
          <w:marRight w:val="0"/>
          <w:marTop w:val="0"/>
          <w:marBottom w:val="0"/>
          <w:divBdr>
            <w:top w:val="none" w:sz="0" w:space="0" w:color="auto"/>
            <w:left w:val="none" w:sz="0" w:space="0" w:color="auto"/>
            <w:bottom w:val="none" w:sz="0" w:space="0" w:color="auto"/>
            <w:right w:val="none" w:sz="0" w:space="0" w:color="auto"/>
          </w:divBdr>
        </w:div>
        <w:div w:id="584341917">
          <w:marLeft w:val="0"/>
          <w:marRight w:val="0"/>
          <w:marTop w:val="0"/>
          <w:marBottom w:val="0"/>
          <w:divBdr>
            <w:top w:val="none" w:sz="0" w:space="0" w:color="auto"/>
            <w:left w:val="none" w:sz="0" w:space="0" w:color="auto"/>
            <w:bottom w:val="none" w:sz="0" w:space="0" w:color="auto"/>
            <w:right w:val="none" w:sz="0" w:space="0" w:color="auto"/>
          </w:divBdr>
        </w:div>
        <w:div w:id="717438239">
          <w:marLeft w:val="0"/>
          <w:marRight w:val="0"/>
          <w:marTop w:val="0"/>
          <w:marBottom w:val="0"/>
          <w:divBdr>
            <w:top w:val="none" w:sz="0" w:space="0" w:color="auto"/>
            <w:left w:val="none" w:sz="0" w:space="0" w:color="auto"/>
            <w:bottom w:val="none" w:sz="0" w:space="0" w:color="auto"/>
            <w:right w:val="none" w:sz="0" w:space="0" w:color="auto"/>
          </w:divBdr>
        </w:div>
        <w:div w:id="936252875">
          <w:marLeft w:val="0"/>
          <w:marRight w:val="0"/>
          <w:marTop w:val="0"/>
          <w:marBottom w:val="0"/>
          <w:divBdr>
            <w:top w:val="none" w:sz="0" w:space="0" w:color="auto"/>
            <w:left w:val="none" w:sz="0" w:space="0" w:color="auto"/>
            <w:bottom w:val="none" w:sz="0" w:space="0" w:color="auto"/>
            <w:right w:val="none" w:sz="0" w:space="0" w:color="auto"/>
          </w:divBdr>
        </w:div>
        <w:div w:id="1583030245">
          <w:marLeft w:val="0"/>
          <w:marRight w:val="0"/>
          <w:marTop w:val="0"/>
          <w:marBottom w:val="0"/>
          <w:divBdr>
            <w:top w:val="none" w:sz="0" w:space="0" w:color="auto"/>
            <w:left w:val="none" w:sz="0" w:space="0" w:color="auto"/>
            <w:bottom w:val="none" w:sz="0" w:space="0" w:color="auto"/>
            <w:right w:val="none" w:sz="0" w:space="0" w:color="auto"/>
          </w:divBdr>
        </w:div>
        <w:div w:id="1858277242">
          <w:marLeft w:val="0"/>
          <w:marRight w:val="0"/>
          <w:marTop w:val="0"/>
          <w:marBottom w:val="0"/>
          <w:divBdr>
            <w:top w:val="none" w:sz="0" w:space="0" w:color="auto"/>
            <w:left w:val="none" w:sz="0" w:space="0" w:color="auto"/>
            <w:bottom w:val="none" w:sz="0" w:space="0" w:color="auto"/>
            <w:right w:val="none" w:sz="0" w:space="0" w:color="auto"/>
          </w:divBdr>
        </w:div>
        <w:div w:id="2086025514">
          <w:marLeft w:val="0"/>
          <w:marRight w:val="0"/>
          <w:marTop w:val="0"/>
          <w:marBottom w:val="0"/>
          <w:divBdr>
            <w:top w:val="none" w:sz="0" w:space="0" w:color="auto"/>
            <w:left w:val="none" w:sz="0" w:space="0" w:color="auto"/>
            <w:bottom w:val="none" w:sz="0" w:space="0" w:color="auto"/>
            <w:right w:val="none" w:sz="0" w:space="0" w:color="auto"/>
          </w:divBdr>
        </w:div>
      </w:divsChild>
    </w:div>
    <w:div w:id="2093622953">
      <w:bodyDiv w:val="1"/>
      <w:marLeft w:val="0"/>
      <w:marRight w:val="0"/>
      <w:marTop w:val="0"/>
      <w:marBottom w:val="0"/>
      <w:divBdr>
        <w:top w:val="none" w:sz="0" w:space="0" w:color="auto"/>
        <w:left w:val="none" w:sz="0" w:space="0" w:color="auto"/>
        <w:bottom w:val="none" w:sz="0" w:space="0" w:color="auto"/>
        <w:right w:val="none" w:sz="0" w:space="0" w:color="auto"/>
      </w:divBdr>
      <w:divsChild>
        <w:div w:id="10573085">
          <w:marLeft w:val="0"/>
          <w:marRight w:val="0"/>
          <w:marTop w:val="0"/>
          <w:marBottom w:val="0"/>
          <w:divBdr>
            <w:top w:val="none" w:sz="0" w:space="0" w:color="auto"/>
            <w:left w:val="none" w:sz="0" w:space="0" w:color="auto"/>
            <w:bottom w:val="none" w:sz="0" w:space="0" w:color="auto"/>
            <w:right w:val="none" w:sz="0" w:space="0" w:color="auto"/>
          </w:divBdr>
        </w:div>
        <w:div w:id="63917566">
          <w:marLeft w:val="0"/>
          <w:marRight w:val="0"/>
          <w:marTop w:val="0"/>
          <w:marBottom w:val="0"/>
          <w:divBdr>
            <w:top w:val="none" w:sz="0" w:space="0" w:color="auto"/>
            <w:left w:val="none" w:sz="0" w:space="0" w:color="auto"/>
            <w:bottom w:val="none" w:sz="0" w:space="0" w:color="auto"/>
            <w:right w:val="none" w:sz="0" w:space="0" w:color="auto"/>
          </w:divBdr>
        </w:div>
        <w:div w:id="111367864">
          <w:marLeft w:val="0"/>
          <w:marRight w:val="0"/>
          <w:marTop w:val="0"/>
          <w:marBottom w:val="0"/>
          <w:divBdr>
            <w:top w:val="none" w:sz="0" w:space="0" w:color="auto"/>
            <w:left w:val="none" w:sz="0" w:space="0" w:color="auto"/>
            <w:bottom w:val="none" w:sz="0" w:space="0" w:color="auto"/>
            <w:right w:val="none" w:sz="0" w:space="0" w:color="auto"/>
          </w:divBdr>
        </w:div>
        <w:div w:id="128474621">
          <w:marLeft w:val="0"/>
          <w:marRight w:val="0"/>
          <w:marTop w:val="0"/>
          <w:marBottom w:val="0"/>
          <w:divBdr>
            <w:top w:val="none" w:sz="0" w:space="0" w:color="auto"/>
            <w:left w:val="none" w:sz="0" w:space="0" w:color="auto"/>
            <w:bottom w:val="none" w:sz="0" w:space="0" w:color="auto"/>
            <w:right w:val="none" w:sz="0" w:space="0" w:color="auto"/>
          </w:divBdr>
        </w:div>
        <w:div w:id="162742743">
          <w:marLeft w:val="0"/>
          <w:marRight w:val="0"/>
          <w:marTop w:val="0"/>
          <w:marBottom w:val="0"/>
          <w:divBdr>
            <w:top w:val="none" w:sz="0" w:space="0" w:color="auto"/>
            <w:left w:val="none" w:sz="0" w:space="0" w:color="auto"/>
            <w:bottom w:val="none" w:sz="0" w:space="0" w:color="auto"/>
            <w:right w:val="none" w:sz="0" w:space="0" w:color="auto"/>
          </w:divBdr>
        </w:div>
        <w:div w:id="276567846">
          <w:marLeft w:val="0"/>
          <w:marRight w:val="0"/>
          <w:marTop w:val="0"/>
          <w:marBottom w:val="0"/>
          <w:divBdr>
            <w:top w:val="none" w:sz="0" w:space="0" w:color="auto"/>
            <w:left w:val="none" w:sz="0" w:space="0" w:color="auto"/>
            <w:bottom w:val="none" w:sz="0" w:space="0" w:color="auto"/>
            <w:right w:val="none" w:sz="0" w:space="0" w:color="auto"/>
          </w:divBdr>
        </w:div>
        <w:div w:id="311757407">
          <w:marLeft w:val="0"/>
          <w:marRight w:val="0"/>
          <w:marTop w:val="0"/>
          <w:marBottom w:val="0"/>
          <w:divBdr>
            <w:top w:val="none" w:sz="0" w:space="0" w:color="auto"/>
            <w:left w:val="none" w:sz="0" w:space="0" w:color="auto"/>
            <w:bottom w:val="none" w:sz="0" w:space="0" w:color="auto"/>
            <w:right w:val="none" w:sz="0" w:space="0" w:color="auto"/>
          </w:divBdr>
        </w:div>
        <w:div w:id="366369515">
          <w:marLeft w:val="0"/>
          <w:marRight w:val="0"/>
          <w:marTop w:val="0"/>
          <w:marBottom w:val="0"/>
          <w:divBdr>
            <w:top w:val="none" w:sz="0" w:space="0" w:color="auto"/>
            <w:left w:val="none" w:sz="0" w:space="0" w:color="auto"/>
            <w:bottom w:val="none" w:sz="0" w:space="0" w:color="auto"/>
            <w:right w:val="none" w:sz="0" w:space="0" w:color="auto"/>
          </w:divBdr>
        </w:div>
        <w:div w:id="382365611">
          <w:marLeft w:val="0"/>
          <w:marRight w:val="0"/>
          <w:marTop w:val="0"/>
          <w:marBottom w:val="0"/>
          <w:divBdr>
            <w:top w:val="none" w:sz="0" w:space="0" w:color="auto"/>
            <w:left w:val="none" w:sz="0" w:space="0" w:color="auto"/>
            <w:bottom w:val="none" w:sz="0" w:space="0" w:color="auto"/>
            <w:right w:val="none" w:sz="0" w:space="0" w:color="auto"/>
          </w:divBdr>
        </w:div>
        <w:div w:id="477037169">
          <w:marLeft w:val="0"/>
          <w:marRight w:val="0"/>
          <w:marTop w:val="0"/>
          <w:marBottom w:val="0"/>
          <w:divBdr>
            <w:top w:val="none" w:sz="0" w:space="0" w:color="auto"/>
            <w:left w:val="none" w:sz="0" w:space="0" w:color="auto"/>
            <w:bottom w:val="none" w:sz="0" w:space="0" w:color="auto"/>
            <w:right w:val="none" w:sz="0" w:space="0" w:color="auto"/>
          </w:divBdr>
        </w:div>
        <w:div w:id="478379891">
          <w:marLeft w:val="0"/>
          <w:marRight w:val="0"/>
          <w:marTop w:val="0"/>
          <w:marBottom w:val="0"/>
          <w:divBdr>
            <w:top w:val="none" w:sz="0" w:space="0" w:color="auto"/>
            <w:left w:val="none" w:sz="0" w:space="0" w:color="auto"/>
            <w:bottom w:val="none" w:sz="0" w:space="0" w:color="auto"/>
            <w:right w:val="none" w:sz="0" w:space="0" w:color="auto"/>
          </w:divBdr>
        </w:div>
        <w:div w:id="482743913">
          <w:marLeft w:val="0"/>
          <w:marRight w:val="0"/>
          <w:marTop w:val="0"/>
          <w:marBottom w:val="0"/>
          <w:divBdr>
            <w:top w:val="none" w:sz="0" w:space="0" w:color="auto"/>
            <w:left w:val="none" w:sz="0" w:space="0" w:color="auto"/>
            <w:bottom w:val="none" w:sz="0" w:space="0" w:color="auto"/>
            <w:right w:val="none" w:sz="0" w:space="0" w:color="auto"/>
          </w:divBdr>
        </w:div>
        <w:div w:id="528225924">
          <w:marLeft w:val="0"/>
          <w:marRight w:val="0"/>
          <w:marTop w:val="0"/>
          <w:marBottom w:val="0"/>
          <w:divBdr>
            <w:top w:val="none" w:sz="0" w:space="0" w:color="auto"/>
            <w:left w:val="none" w:sz="0" w:space="0" w:color="auto"/>
            <w:bottom w:val="none" w:sz="0" w:space="0" w:color="auto"/>
            <w:right w:val="none" w:sz="0" w:space="0" w:color="auto"/>
          </w:divBdr>
        </w:div>
        <w:div w:id="568149604">
          <w:marLeft w:val="0"/>
          <w:marRight w:val="0"/>
          <w:marTop w:val="0"/>
          <w:marBottom w:val="0"/>
          <w:divBdr>
            <w:top w:val="none" w:sz="0" w:space="0" w:color="auto"/>
            <w:left w:val="none" w:sz="0" w:space="0" w:color="auto"/>
            <w:bottom w:val="none" w:sz="0" w:space="0" w:color="auto"/>
            <w:right w:val="none" w:sz="0" w:space="0" w:color="auto"/>
          </w:divBdr>
        </w:div>
        <w:div w:id="593128201">
          <w:marLeft w:val="0"/>
          <w:marRight w:val="0"/>
          <w:marTop w:val="0"/>
          <w:marBottom w:val="0"/>
          <w:divBdr>
            <w:top w:val="none" w:sz="0" w:space="0" w:color="auto"/>
            <w:left w:val="none" w:sz="0" w:space="0" w:color="auto"/>
            <w:bottom w:val="none" w:sz="0" w:space="0" w:color="auto"/>
            <w:right w:val="none" w:sz="0" w:space="0" w:color="auto"/>
          </w:divBdr>
        </w:div>
        <w:div w:id="693112800">
          <w:marLeft w:val="0"/>
          <w:marRight w:val="0"/>
          <w:marTop w:val="0"/>
          <w:marBottom w:val="0"/>
          <w:divBdr>
            <w:top w:val="none" w:sz="0" w:space="0" w:color="auto"/>
            <w:left w:val="none" w:sz="0" w:space="0" w:color="auto"/>
            <w:bottom w:val="none" w:sz="0" w:space="0" w:color="auto"/>
            <w:right w:val="none" w:sz="0" w:space="0" w:color="auto"/>
          </w:divBdr>
        </w:div>
        <w:div w:id="730158343">
          <w:marLeft w:val="0"/>
          <w:marRight w:val="0"/>
          <w:marTop w:val="0"/>
          <w:marBottom w:val="0"/>
          <w:divBdr>
            <w:top w:val="none" w:sz="0" w:space="0" w:color="auto"/>
            <w:left w:val="none" w:sz="0" w:space="0" w:color="auto"/>
            <w:bottom w:val="none" w:sz="0" w:space="0" w:color="auto"/>
            <w:right w:val="none" w:sz="0" w:space="0" w:color="auto"/>
          </w:divBdr>
        </w:div>
        <w:div w:id="828249424">
          <w:marLeft w:val="0"/>
          <w:marRight w:val="0"/>
          <w:marTop w:val="0"/>
          <w:marBottom w:val="0"/>
          <w:divBdr>
            <w:top w:val="none" w:sz="0" w:space="0" w:color="auto"/>
            <w:left w:val="none" w:sz="0" w:space="0" w:color="auto"/>
            <w:bottom w:val="none" w:sz="0" w:space="0" w:color="auto"/>
            <w:right w:val="none" w:sz="0" w:space="0" w:color="auto"/>
          </w:divBdr>
        </w:div>
        <w:div w:id="836769666">
          <w:marLeft w:val="0"/>
          <w:marRight w:val="0"/>
          <w:marTop w:val="0"/>
          <w:marBottom w:val="0"/>
          <w:divBdr>
            <w:top w:val="none" w:sz="0" w:space="0" w:color="auto"/>
            <w:left w:val="none" w:sz="0" w:space="0" w:color="auto"/>
            <w:bottom w:val="none" w:sz="0" w:space="0" w:color="auto"/>
            <w:right w:val="none" w:sz="0" w:space="0" w:color="auto"/>
          </w:divBdr>
        </w:div>
        <w:div w:id="959074829">
          <w:marLeft w:val="0"/>
          <w:marRight w:val="0"/>
          <w:marTop w:val="0"/>
          <w:marBottom w:val="0"/>
          <w:divBdr>
            <w:top w:val="none" w:sz="0" w:space="0" w:color="auto"/>
            <w:left w:val="none" w:sz="0" w:space="0" w:color="auto"/>
            <w:bottom w:val="none" w:sz="0" w:space="0" w:color="auto"/>
            <w:right w:val="none" w:sz="0" w:space="0" w:color="auto"/>
          </w:divBdr>
        </w:div>
        <w:div w:id="980500524">
          <w:marLeft w:val="0"/>
          <w:marRight w:val="0"/>
          <w:marTop w:val="0"/>
          <w:marBottom w:val="0"/>
          <w:divBdr>
            <w:top w:val="none" w:sz="0" w:space="0" w:color="auto"/>
            <w:left w:val="none" w:sz="0" w:space="0" w:color="auto"/>
            <w:bottom w:val="none" w:sz="0" w:space="0" w:color="auto"/>
            <w:right w:val="none" w:sz="0" w:space="0" w:color="auto"/>
          </w:divBdr>
        </w:div>
        <w:div w:id="1071973677">
          <w:marLeft w:val="0"/>
          <w:marRight w:val="0"/>
          <w:marTop w:val="0"/>
          <w:marBottom w:val="0"/>
          <w:divBdr>
            <w:top w:val="none" w:sz="0" w:space="0" w:color="auto"/>
            <w:left w:val="none" w:sz="0" w:space="0" w:color="auto"/>
            <w:bottom w:val="none" w:sz="0" w:space="0" w:color="auto"/>
            <w:right w:val="none" w:sz="0" w:space="0" w:color="auto"/>
          </w:divBdr>
        </w:div>
        <w:div w:id="1078598953">
          <w:marLeft w:val="0"/>
          <w:marRight w:val="0"/>
          <w:marTop w:val="0"/>
          <w:marBottom w:val="0"/>
          <w:divBdr>
            <w:top w:val="none" w:sz="0" w:space="0" w:color="auto"/>
            <w:left w:val="none" w:sz="0" w:space="0" w:color="auto"/>
            <w:bottom w:val="none" w:sz="0" w:space="0" w:color="auto"/>
            <w:right w:val="none" w:sz="0" w:space="0" w:color="auto"/>
          </w:divBdr>
        </w:div>
        <w:div w:id="1101029584">
          <w:marLeft w:val="0"/>
          <w:marRight w:val="0"/>
          <w:marTop w:val="0"/>
          <w:marBottom w:val="0"/>
          <w:divBdr>
            <w:top w:val="none" w:sz="0" w:space="0" w:color="auto"/>
            <w:left w:val="none" w:sz="0" w:space="0" w:color="auto"/>
            <w:bottom w:val="none" w:sz="0" w:space="0" w:color="auto"/>
            <w:right w:val="none" w:sz="0" w:space="0" w:color="auto"/>
          </w:divBdr>
        </w:div>
        <w:div w:id="1227566156">
          <w:marLeft w:val="0"/>
          <w:marRight w:val="0"/>
          <w:marTop w:val="0"/>
          <w:marBottom w:val="0"/>
          <w:divBdr>
            <w:top w:val="none" w:sz="0" w:space="0" w:color="auto"/>
            <w:left w:val="none" w:sz="0" w:space="0" w:color="auto"/>
            <w:bottom w:val="none" w:sz="0" w:space="0" w:color="auto"/>
            <w:right w:val="none" w:sz="0" w:space="0" w:color="auto"/>
          </w:divBdr>
        </w:div>
        <w:div w:id="1263419882">
          <w:marLeft w:val="0"/>
          <w:marRight w:val="0"/>
          <w:marTop w:val="0"/>
          <w:marBottom w:val="0"/>
          <w:divBdr>
            <w:top w:val="none" w:sz="0" w:space="0" w:color="auto"/>
            <w:left w:val="none" w:sz="0" w:space="0" w:color="auto"/>
            <w:bottom w:val="none" w:sz="0" w:space="0" w:color="auto"/>
            <w:right w:val="none" w:sz="0" w:space="0" w:color="auto"/>
          </w:divBdr>
        </w:div>
        <w:div w:id="1264218558">
          <w:marLeft w:val="0"/>
          <w:marRight w:val="0"/>
          <w:marTop w:val="0"/>
          <w:marBottom w:val="0"/>
          <w:divBdr>
            <w:top w:val="none" w:sz="0" w:space="0" w:color="auto"/>
            <w:left w:val="none" w:sz="0" w:space="0" w:color="auto"/>
            <w:bottom w:val="none" w:sz="0" w:space="0" w:color="auto"/>
            <w:right w:val="none" w:sz="0" w:space="0" w:color="auto"/>
          </w:divBdr>
        </w:div>
        <w:div w:id="1289356956">
          <w:marLeft w:val="0"/>
          <w:marRight w:val="0"/>
          <w:marTop w:val="0"/>
          <w:marBottom w:val="0"/>
          <w:divBdr>
            <w:top w:val="none" w:sz="0" w:space="0" w:color="auto"/>
            <w:left w:val="none" w:sz="0" w:space="0" w:color="auto"/>
            <w:bottom w:val="none" w:sz="0" w:space="0" w:color="auto"/>
            <w:right w:val="none" w:sz="0" w:space="0" w:color="auto"/>
          </w:divBdr>
        </w:div>
        <w:div w:id="1373726537">
          <w:marLeft w:val="0"/>
          <w:marRight w:val="0"/>
          <w:marTop w:val="0"/>
          <w:marBottom w:val="0"/>
          <w:divBdr>
            <w:top w:val="none" w:sz="0" w:space="0" w:color="auto"/>
            <w:left w:val="none" w:sz="0" w:space="0" w:color="auto"/>
            <w:bottom w:val="none" w:sz="0" w:space="0" w:color="auto"/>
            <w:right w:val="none" w:sz="0" w:space="0" w:color="auto"/>
          </w:divBdr>
        </w:div>
        <w:div w:id="1452894212">
          <w:marLeft w:val="0"/>
          <w:marRight w:val="0"/>
          <w:marTop w:val="0"/>
          <w:marBottom w:val="0"/>
          <w:divBdr>
            <w:top w:val="none" w:sz="0" w:space="0" w:color="auto"/>
            <w:left w:val="none" w:sz="0" w:space="0" w:color="auto"/>
            <w:bottom w:val="none" w:sz="0" w:space="0" w:color="auto"/>
            <w:right w:val="none" w:sz="0" w:space="0" w:color="auto"/>
          </w:divBdr>
        </w:div>
        <w:div w:id="1523595393">
          <w:marLeft w:val="0"/>
          <w:marRight w:val="0"/>
          <w:marTop w:val="0"/>
          <w:marBottom w:val="0"/>
          <w:divBdr>
            <w:top w:val="none" w:sz="0" w:space="0" w:color="auto"/>
            <w:left w:val="none" w:sz="0" w:space="0" w:color="auto"/>
            <w:bottom w:val="none" w:sz="0" w:space="0" w:color="auto"/>
            <w:right w:val="none" w:sz="0" w:space="0" w:color="auto"/>
          </w:divBdr>
        </w:div>
        <w:div w:id="1627080547">
          <w:marLeft w:val="0"/>
          <w:marRight w:val="0"/>
          <w:marTop w:val="0"/>
          <w:marBottom w:val="0"/>
          <w:divBdr>
            <w:top w:val="none" w:sz="0" w:space="0" w:color="auto"/>
            <w:left w:val="none" w:sz="0" w:space="0" w:color="auto"/>
            <w:bottom w:val="none" w:sz="0" w:space="0" w:color="auto"/>
            <w:right w:val="none" w:sz="0" w:space="0" w:color="auto"/>
          </w:divBdr>
        </w:div>
        <w:div w:id="1671104914">
          <w:marLeft w:val="0"/>
          <w:marRight w:val="0"/>
          <w:marTop w:val="0"/>
          <w:marBottom w:val="0"/>
          <w:divBdr>
            <w:top w:val="none" w:sz="0" w:space="0" w:color="auto"/>
            <w:left w:val="none" w:sz="0" w:space="0" w:color="auto"/>
            <w:bottom w:val="none" w:sz="0" w:space="0" w:color="auto"/>
            <w:right w:val="none" w:sz="0" w:space="0" w:color="auto"/>
          </w:divBdr>
        </w:div>
        <w:div w:id="1679695062">
          <w:marLeft w:val="0"/>
          <w:marRight w:val="0"/>
          <w:marTop w:val="0"/>
          <w:marBottom w:val="0"/>
          <w:divBdr>
            <w:top w:val="none" w:sz="0" w:space="0" w:color="auto"/>
            <w:left w:val="none" w:sz="0" w:space="0" w:color="auto"/>
            <w:bottom w:val="none" w:sz="0" w:space="0" w:color="auto"/>
            <w:right w:val="none" w:sz="0" w:space="0" w:color="auto"/>
          </w:divBdr>
        </w:div>
        <w:div w:id="1720858260">
          <w:marLeft w:val="0"/>
          <w:marRight w:val="0"/>
          <w:marTop w:val="0"/>
          <w:marBottom w:val="0"/>
          <w:divBdr>
            <w:top w:val="none" w:sz="0" w:space="0" w:color="auto"/>
            <w:left w:val="none" w:sz="0" w:space="0" w:color="auto"/>
            <w:bottom w:val="none" w:sz="0" w:space="0" w:color="auto"/>
            <w:right w:val="none" w:sz="0" w:space="0" w:color="auto"/>
          </w:divBdr>
        </w:div>
        <w:div w:id="1749766748">
          <w:marLeft w:val="0"/>
          <w:marRight w:val="0"/>
          <w:marTop w:val="0"/>
          <w:marBottom w:val="0"/>
          <w:divBdr>
            <w:top w:val="none" w:sz="0" w:space="0" w:color="auto"/>
            <w:left w:val="none" w:sz="0" w:space="0" w:color="auto"/>
            <w:bottom w:val="none" w:sz="0" w:space="0" w:color="auto"/>
            <w:right w:val="none" w:sz="0" w:space="0" w:color="auto"/>
          </w:divBdr>
        </w:div>
        <w:div w:id="1774663225">
          <w:marLeft w:val="0"/>
          <w:marRight w:val="0"/>
          <w:marTop w:val="0"/>
          <w:marBottom w:val="0"/>
          <w:divBdr>
            <w:top w:val="none" w:sz="0" w:space="0" w:color="auto"/>
            <w:left w:val="none" w:sz="0" w:space="0" w:color="auto"/>
            <w:bottom w:val="none" w:sz="0" w:space="0" w:color="auto"/>
            <w:right w:val="none" w:sz="0" w:space="0" w:color="auto"/>
          </w:divBdr>
        </w:div>
        <w:div w:id="1776048426">
          <w:marLeft w:val="0"/>
          <w:marRight w:val="0"/>
          <w:marTop w:val="0"/>
          <w:marBottom w:val="0"/>
          <w:divBdr>
            <w:top w:val="none" w:sz="0" w:space="0" w:color="auto"/>
            <w:left w:val="none" w:sz="0" w:space="0" w:color="auto"/>
            <w:bottom w:val="none" w:sz="0" w:space="0" w:color="auto"/>
            <w:right w:val="none" w:sz="0" w:space="0" w:color="auto"/>
          </w:divBdr>
        </w:div>
        <w:div w:id="1810439257">
          <w:marLeft w:val="0"/>
          <w:marRight w:val="0"/>
          <w:marTop w:val="0"/>
          <w:marBottom w:val="0"/>
          <w:divBdr>
            <w:top w:val="none" w:sz="0" w:space="0" w:color="auto"/>
            <w:left w:val="none" w:sz="0" w:space="0" w:color="auto"/>
            <w:bottom w:val="none" w:sz="0" w:space="0" w:color="auto"/>
            <w:right w:val="none" w:sz="0" w:space="0" w:color="auto"/>
          </w:divBdr>
        </w:div>
        <w:div w:id="1903439758">
          <w:marLeft w:val="0"/>
          <w:marRight w:val="0"/>
          <w:marTop w:val="0"/>
          <w:marBottom w:val="0"/>
          <w:divBdr>
            <w:top w:val="none" w:sz="0" w:space="0" w:color="auto"/>
            <w:left w:val="none" w:sz="0" w:space="0" w:color="auto"/>
            <w:bottom w:val="none" w:sz="0" w:space="0" w:color="auto"/>
            <w:right w:val="none" w:sz="0" w:space="0" w:color="auto"/>
          </w:divBdr>
        </w:div>
        <w:div w:id="1964728719">
          <w:marLeft w:val="0"/>
          <w:marRight w:val="0"/>
          <w:marTop w:val="0"/>
          <w:marBottom w:val="0"/>
          <w:divBdr>
            <w:top w:val="none" w:sz="0" w:space="0" w:color="auto"/>
            <w:left w:val="none" w:sz="0" w:space="0" w:color="auto"/>
            <w:bottom w:val="none" w:sz="0" w:space="0" w:color="auto"/>
            <w:right w:val="none" w:sz="0" w:space="0" w:color="auto"/>
          </w:divBdr>
        </w:div>
        <w:div w:id="2016152305">
          <w:marLeft w:val="0"/>
          <w:marRight w:val="0"/>
          <w:marTop w:val="0"/>
          <w:marBottom w:val="0"/>
          <w:divBdr>
            <w:top w:val="none" w:sz="0" w:space="0" w:color="auto"/>
            <w:left w:val="none" w:sz="0" w:space="0" w:color="auto"/>
            <w:bottom w:val="none" w:sz="0" w:space="0" w:color="auto"/>
            <w:right w:val="none" w:sz="0" w:space="0" w:color="auto"/>
          </w:divBdr>
        </w:div>
        <w:div w:id="2040662097">
          <w:marLeft w:val="0"/>
          <w:marRight w:val="0"/>
          <w:marTop w:val="0"/>
          <w:marBottom w:val="0"/>
          <w:divBdr>
            <w:top w:val="none" w:sz="0" w:space="0" w:color="auto"/>
            <w:left w:val="none" w:sz="0" w:space="0" w:color="auto"/>
            <w:bottom w:val="none" w:sz="0" w:space="0" w:color="auto"/>
            <w:right w:val="none" w:sz="0" w:space="0" w:color="auto"/>
          </w:divBdr>
        </w:div>
        <w:div w:id="2080899568">
          <w:marLeft w:val="0"/>
          <w:marRight w:val="0"/>
          <w:marTop w:val="0"/>
          <w:marBottom w:val="0"/>
          <w:divBdr>
            <w:top w:val="none" w:sz="0" w:space="0" w:color="auto"/>
            <w:left w:val="none" w:sz="0" w:space="0" w:color="auto"/>
            <w:bottom w:val="none" w:sz="0" w:space="0" w:color="auto"/>
            <w:right w:val="none" w:sz="0" w:space="0" w:color="auto"/>
          </w:divBdr>
        </w:div>
        <w:div w:id="2142264785">
          <w:marLeft w:val="0"/>
          <w:marRight w:val="0"/>
          <w:marTop w:val="0"/>
          <w:marBottom w:val="0"/>
          <w:divBdr>
            <w:top w:val="none" w:sz="0" w:space="0" w:color="auto"/>
            <w:left w:val="none" w:sz="0" w:space="0" w:color="auto"/>
            <w:bottom w:val="none" w:sz="0" w:space="0" w:color="auto"/>
            <w:right w:val="none" w:sz="0" w:space="0" w:color="auto"/>
          </w:divBdr>
        </w:div>
      </w:divsChild>
    </w:div>
    <w:div w:id="21184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reativecommons.org/licenses/by-sa/3.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reativecommons.org/licenses/by-sa/3.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132virtualwing.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ode\Dropbox\132nd%20shared%20docs\05%20Workspace\Wing%20workspace\132%20Template%20v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132 styl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2019-10-15T00:00:00</PublishDate>
  <Abstract/>
  <CompanyAddress>www.132virtualwing.org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FC51CB-D526-4601-90C3-70FA87ED5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132 Template v1.dotx</Template>
  <TotalTime>130</TotalTime>
  <Pages>11</Pages>
  <Words>2881</Words>
  <Characters>16423</Characters>
  <Application>Microsoft Office Word</Application>
  <DocSecurity>0</DocSecurity>
  <Lines>136</Lines>
  <Paragraphs>38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388th Welcome letter</vt:lpstr>
      <vt:lpstr>132 Template</vt:lpstr>
    </vt:vector>
  </TitlesOfParts>
  <Manager>Neck, Ashilta, Trollef, David</Manager>
  <Company>132nd Virtual Wing</Company>
  <LinksUpToDate>false</LinksUpToDate>
  <CharactersWithSpaces>19266</CharactersWithSpaces>
  <SharedDoc>false</SharedDoc>
  <HyperlinkBase>www.132virtualwing.org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388th Welcome letter</dc:title>
  <dc:subject>Reference</dc:subject>
  <dc:creator>Neck</dc:creator>
  <cp:lastModifiedBy>Adam Arkley</cp:lastModifiedBy>
  <cp:revision>39</cp:revision>
  <cp:lastPrinted>2019-03-18T19:27:00Z</cp:lastPrinted>
  <dcterms:created xsi:type="dcterms:W3CDTF">2019-09-28T21:24:00Z</dcterms:created>
  <dcterms:modified xsi:type="dcterms:W3CDTF">2019-10-20T06:13:00Z</dcterms:modified>
  <cp:category>388th Virtual Fighter Squadron</cp:category>
  <cp:contentStatus>testing</cp:contentStatus>
</cp:coreProperties>
</file>