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 xml:space="preserve">OPERATION </w:t>
      </w:r>
      <w:r w:rsidR="00912348">
        <w:rPr>
          <w:sz w:val="48"/>
          <w:lang w:val="en-US"/>
        </w:rPr>
        <w:t>ARCTIC CITADEL</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E73764">
        <w:rPr>
          <w:sz w:val="48"/>
          <w:lang w:val="en-US"/>
        </w:rPr>
        <w:t>1</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E73764">
        <w:rPr>
          <w:rFonts w:eastAsia="Times New Roman"/>
          <w:lang w:val="en-US"/>
        </w:rPr>
        <w:t>1</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2A7B3A" w:rsidRDefault="002A7B3A" w:rsidP="002A7B3A">
      <w:pPr>
        <w:pStyle w:val="Ingenmellomrom"/>
        <w:rPr>
          <w:lang w:val="en-US"/>
        </w:rPr>
      </w:pPr>
    </w:p>
    <w:p w:rsidR="002A7B3A" w:rsidRDefault="002A7B3A" w:rsidP="002A7B3A">
      <w:pPr>
        <w:pStyle w:val="Overskrift2"/>
        <w:rPr>
          <w:lang w:val="en-US"/>
        </w:rPr>
      </w:pPr>
      <w:r>
        <w:rPr>
          <w:lang w:val="en-US"/>
        </w:rPr>
        <w:t>Political</w:t>
      </w:r>
    </w:p>
    <w:p w:rsidR="00E73764" w:rsidRDefault="00E73764" w:rsidP="002A7B3A">
      <w:pPr>
        <w:pStyle w:val="Overskrift3"/>
        <w:rPr>
          <w:lang w:val="en-US"/>
        </w:rPr>
      </w:pPr>
      <w:r>
        <w:rPr>
          <w:lang w:val="en-US"/>
        </w:rPr>
        <w:t>Notian and Xilong talks</w:t>
      </w:r>
    </w:p>
    <w:p w:rsidR="00E73764" w:rsidRDefault="00E73764" w:rsidP="00E73764">
      <w:pPr>
        <w:pStyle w:val="Ingenmellomrom"/>
        <w:rPr>
          <w:lang w:val="en-US"/>
        </w:rPr>
      </w:pPr>
      <w:r>
        <w:rPr>
          <w:lang w:val="en-US"/>
        </w:rPr>
        <w:t>During the opening stages of the Notian attack on Finland, there was high level meetings taking place between Notia and Xilong. Notia fear coalition forces ability to inflict damage to their air assets and have requested support and reassurance from Xilong that they can be supported if needed. Credible reporting indicates that Xilong have reassured Notia and claimed that they will be able to reinforce Notian air defenses to help counter a coalition air campaign.</w:t>
      </w:r>
    </w:p>
    <w:p w:rsidR="00E73764" w:rsidRDefault="00E73764" w:rsidP="00E73764">
      <w:pPr>
        <w:pStyle w:val="Ingenmellomrom"/>
        <w:rPr>
          <w:b/>
          <w:lang w:val="en-US"/>
        </w:rPr>
      </w:pPr>
    </w:p>
    <w:p w:rsidR="00E73764" w:rsidRPr="00E73764" w:rsidRDefault="00E73764" w:rsidP="00E73764">
      <w:pPr>
        <w:pStyle w:val="Ingenmellomrom"/>
        <w:rPr>
          <w:b/>
          <w:lang w:val="en-US"/>
        </w:rPr>
      </w:pPr>
      <w:r w:rsidRPr="00E73764">
        <w:rPr>
          <w:b/>
          <w:lang w:val="en-US"/>
        </w:rPr>
        <w:t>ASSESSMENT:</w:t>
      </w:r>
    </w:p>
    <w:p w:rsidR="00E73764" w:rsidRPr="00E73764" w:rsidRDefault="00E73764" w:rsidP="00E73764">
      <w:pPr>
        <w:pStyle w:val="Ingenmellomrom"/>
        <w:rPr>
          <w:lang w:val="en-US"/>
        </w:rPr>
      </w:pPr>
      <w:r>
        <w:rPr>
          <w:lang w:val="en-US"/>
        </w:rPr>
        <w:t>It is LIKELY that Xilong will provide air assets in support of Notia. It is EVEN CHANCE that Xilong will start preparing air assets for movement already on D2. It is HIGHLY LIKELY that Xilong will support Notia and prevent the Notian regime from collapsing.</w:t>
      </w:r>
    </w:p>
    <w:p w:rsidR="00F37F40" w:rsidRDefault="00F37F40" w:rsidP="002A7B3A">
      <w:pPr>
        <w:pStyle w:val="Ingenmellomrom"/>
        <w:rPr>
          <w:lang w:val="en-US"/>
        </w:rPr>
      </w:pPr>
    </w:p>
    <w:p w:rsidR="00F37F40" w:rsidRDefault="00F37F40" w:rsidP="00F37F40">
      <w:pPr>
        <w:pStyle w:val="Overskrift2"/>
        <w:rPr>
          <w:lang w:val="en-US"/>
        </w:rPr>
      </w:pPr>
      <w:r>
        <w:rPr>
          <w:lang w:val="en-US"/>
        </w:rPr>
        <w:t>Ground</w:t>
      </w:r>
    </w:p>
    <w:p w:rsidR="00E73764" w:rsidRDefault="00E73764" w:rsidP="00B9387D">
      <w:pPr>
        <w:pStyle w:val="Overskrift3"/>
        <w:rPr>
          <w:lang w:val="en-US"/>
        </w:rPr>
      </w:pPr>
      <w:r>
        <w:rPr>
          <w:lang w:val="en-US"/>
        </w:rPr>
        <w:t>Notian 4</w:t>
      </w:r>
      <w:r w:rsidRPr="00E73764">
        <w:rPr>
          <w:vertAlign w:val="superscript"/>
          <w:lang w:val="en-US"/>
        </w:rPr>
        <w:t>th</w:t>
      </w:r>
      <w:r>
        <w:rPr>
          <w:lang w:val="en-US"/>
        </w:rPr>
        <w:t xml:space="preserve"> Corps mobilization order</w:t>
      </w:r>
    </w:p>
    <w:p w:rsidR="00E73764" w:rsidRDefault="00E73764" w:rsidP="00E73764">
      <w:pPr>
        <w:pStyle w:val="Ingenmellomrom"/>
        <w:rPr>
          <w:lang w:val="en-US"/>
        </w:rPr>
      </w:pPr>
      <w:r>
        <w:rPr>
          <w:lang w:val="en-US"/>
        </w:rPr>
        <w:t>VID have credible reporting indicating that Notia are in the final stages of issuing a mobilization order for the Notian 4</w:t>
      </w:r>
      <w:r w:rsidRPr="00E73764">
        <w:rPr>
          <w:vertAlign w:val="superscript"/>
          <w:lang w:val="en-US"/>
        </w:rPr>
        <w:t>th</w:t>
      </w:r>
      <w:r>
        <w:rPr>
          <w:lang w:val="en-US"/>
        </w:rPr>
        <w:t xml:space="preserve"> Corps.</w:t>
      </w:r>
    </w:p>
    <w:p w:rsidR="00321502" w:rsidRDefault="00321502" w:rsidP="00E73764">
      <w:pPr>
        <w:pStyle w:val="Ingenmellomrom"/>
        <w:rPr>
          <w:lang w:val="en-US"/>
        </w:rPr>
      </w:pPr>
    </w:p>
    <w:p w:rsidR="00E73764" w:rsidRPr="00321502" w:rsidRDefault="00E73764" w:rsidP="00E73764">
      <w:pPr>
        <w:pStyle w:val="Ingenmellomrom"/>
        <w:rPr>
          <w:b/>
          <w:lang w:val="en-US"/>
        </w:rPr>
      </w:pPr>
      <w:r w:rsidRPr="00321502">
        <w:rPr>
          <w:b/>
          <w:lang w:val="en-US"/>
        </w:rPr>
        <w:t>ASSESSMENT:</w:t>
      </w:r>
    </w:p>
    <w:p w:rsidR="00E73764" w:rsidRDefault="00E73764" w:rsidP="00E73764">
      <w:pPr>
        <w:pStyle w:val="Ingenmellomrom"/>
        <w:rPr>
          <w:lang w:val="en-US"/>
        </w:rPr>
      </w:pPr>
      <w:r>
        <w:rPr>
          <w:lang w:val="en-US"/>
        </w:rPr>
        <w:lastRenderedPageBreak/>
        <w:t>With a mobilization of the 4</w:t>
      </w:r>
      <w:r w:rsidRPr="00E73764">
        <w:rPr>
          <w:vertAlign w:val="superscript"/>
          <w:lang w:val="en-US"/>
        </w:rPr>
        <w:t>th</w:t>
      </w:r>
      <w:r>
        <w:rPr>
          <w:lang w:val="en-US"/>
        </w:rPr>
        <w:t xml:space="preserve"> Corps, Notia expect a prolonged campaign that will stretch resources in a way that challenges the Notian regime. Notia will LIKELY change the society into war production increasing factories to surge operations within 24 hours in order to increase the output of war materials to the Notian armed forces.</w:t>
      </w:r>
    </w:p>
    <w:p w:rsidR="00321502" w:rsidRDefault="00321502" w:rsidP="00E73764">
      <w:pPr>
        <w:pStyle w:val="Ingenmellomrom"/>
        <w:rPr>
          <w:lang w:val="en-US"/>
        </w:rPr>
      </w:pPr>
    </w:p>
    <w:p w:rsidR="00321502" w:rsidRDefault="00321502" w:rsidP="00321502">
      <w:pPr>
        <w:pStyle w:val="Overskrift3"/>
        <w:rPr>
          <w:lang w:val="en-US"/>
        </w:rPr>
      </w:pPr>
      <w:r>
        <w:rPr>
          <w:lang w:val="en-US"/>
        </w:rPr>
        <w:t>Notian looking to expand ground foces</w:t>
      </w:r>
    </w:p>
    <w:p w:rsidR="00321502" w:rsidRDefault="00321502" w:rsidP="00321502">
      <w:pPr>
        <w:pStyle w:val="Ingenmellomrom"/>
        <w:rPr>
          <w:lang w:val="en-US"/>
        </w:rPr>
      </w:pPr>
      <w:r>
        <w:rPr>
          <w:lang w:val="en-US"/>
        </w:rPr>
        <w:t>Sources within the Notian government indicate that the Notian government are looking into their industrial base and investigating if they can ramp up new factories to produce a 5</w:t>
      </w:r>
      <w:r w:rsidRPr="00321502">
        <w:rPr>
          <w:vertAlign w:val="superscript"/>
          <w:lang w:val="en-US"/>
        </w:rPr>
        <w:t>th</w:t>
      </w:r>
      <w:r>
        <w:rPr>
          <w:lang w:val="en-US"/>
        </w:rPr>
        <w:t xml:space="preserve"> Corps.</w:t>
      </w:r>
    </w:p>
    <w:p w:rsidR="00321502" w:rsidRDefault="00321502" w:rsidP="00321502">
      <w:pPr>
        <w:pStyle w:val="Ingenmellomrom"/>
        <w:rPr>
          <w:lang w:val="en-US"/>
        </w:rPr>
      </w:pPr>
    </w:p>
    <w:p w:rsidR="00321502" w:rsidRPr="00321502" w:rsidRDefault="00321502" w:rsidP="00321502">
      <w:pPr>
        <w:pStyle w:val="Ingenmellomrom"/>
        <w:rPr>
          <w:b/>
          <w:lang w:val="en-US"/>
        </w:rPr>
      </w:pPr>
      <w:r w:rsidRPr="00321502">
        <w:rPr>
          <w:b/>
          <w:lang w:val="en-US"/>
        </w:rPr>
        <w:t xml:space="preserve">ASSESSMENT: </w:t>
      </w:r>
    </w:p>
    <w:p w:rsidR="00321502" w:rsidRPr="00321502" w:rsidRDefault="00321502" w:rsidP="00321502">
      <w:pPr>
        <w:pStyle w:val="Ingenmellomrom"/>
        <w:rPr>
          <w:lang w:val="en-US"/>
        </w:rPr>
      </w:pPr>
      <w:r>
        <w:rPr>
          <w:lang w:val="en-US"/>
        </w:rPr>
        <w:t>It is LIKELY that the Notian government are looking into options to increase the ground forces. It is UNKNOWN at this time how Notia plan to conduct this, but it is LIKELY that new factories need to be used in order to produce the required forces. It is currently UNKNOWN how long time Notia will need to create such a force. It is LIKELY that Notia have the manpower, by using forces in the reserves to man such a force structure.</w:t>
      </w:r>
    </w:p>
    <w:p w:rsidR="00321502" w:rsidRPr="00E73764" w:rsidRDefault="00321502" w:rsidP="00E73764">
      <w:pPr>
        <w:pStyle w:val="Ingenmellomrom"/>
        <w:rPr>
          <w:lang w:val="en-US"/>
        </w:rPr>
      </w:pPr>
    </w:p>
    <w:p w:rsidR="00F37F40" w:rsidRPr="00B9387D" w:rsidRDefault="00F37F40" w:rsidP="002A7B3A">
      <w:pPr>
        <w:pStyle w:val="Ingenmellomrom"/>
        <w:rPr>
          <w:lang w:val="en-US"/>
        </w:rPr>
      </w:pPr>
    </w:p>
    <w:p w:rsidR="001950E0" w:rsidRDefault="001950E0" w:rsidP="001950E0">
      <w:pPr>
        <w:pStyle w:val="Overskrift2"/>
        <w:rPr>
          <w:lang w:val="en-US"/>
        </w:rPr>
      </w:pPr>
      <w:r>
        <w:rPr>
          <w:lang w:val="en-US"/>
        </w:rPr>
        <w:t>Air</w:t>
      </w:r>
    </w:p>
    <w:p w:rsidR="00AA5EB0" w:rsidRDefault="00AA5EB0" w:rsidP="00F37F40">
      <w:pPr>
        <w:pStyle w:val="Overskrift3"/>
        <w:rPr>
          <w:lang w:val="en-US"/>
        </w:rPr>
      </w:pPr>
      <w:bookmarkStart w:id="0" w:name="_Syrian_Air_Force"/>
      <w:bookmarkEnd w:id="0"/>
      <w:r>
        <w:rPr>
          <w:lang w:val="en-US"/>
        </w:rPr>
        <w:t>Impacts at Banak airbase</w:t>
      </w:r>
    </w:p>
    <w:p w:rsidR="00AA5EB0" w:rsidRDefault="00AA5EB0" w:rsidP="00AA5EB0">
      <w:pPr>
        <w:pStyle w:val="Ingenmellomrom"/>
        <w:rPr>
          <w:lang w:val="en-US"/>
        </w:rPr>
      </w:pPr>
      <w:r>
        <w:rPr>
          <w:lang w:val="en-US"/>
        </w:rPr>
        <w:t>At around 1830G (In game local time) / 2030Z (real world) Banak airfield was struck by several explosions. One ammunition storage went up in flames as the explosions and secondary explosions caused the storage to be destroyed.</w:t>
      </w:r>
    </w:p>
    <w:p w:rsidR="00AA5EB0" w:rsidRDefault="00AA5EB0" w:rsidP="00AA5EB0">
      <w:pPr>
        <w:pStyle w:val="Ingenmellomrom"/>
        <w:rPr>
          <w:lang w:val="en-US"/>
        </w:rPr>
      </w:pPr>
    </w:p>
    <w:p w:rsidR="00AA5EB0" w:rsidRPr="00AA5EB0" w:rsidRDefault="00AA5EB0" w:rsidP="00AA5EB0">
      <w:pPr>
        <w:pStyle w:val="Ingenmellomrom"/>
        <w:rPr>
          <w:b/>
          <w:lang w:val="en-US"/>
        </w:rPr>
      </w:pPr>
      <w:r w:rsidRPr="00AA5EB0">
        <w:rPr>
          <w:b/>
          <w:lang w:val="en-US"/>
        </w:rPr>
        <w:t>ASSESSMENT:</w:t>
      </w:r>
    </w:p>
    <w:p w:rsidR="00AA5EB0" w:rsidRPr="00AA5EB0" w:rsidRDefault="00AA5EB0" w:rsidP="00AA5EB0">
      <w:pPr>
        <w:pStyle w:val="Ingenmellomrom"/>
        <w:rPr>
          <w:lang w:val="en-US"/>
        </w:rPr>
      </w:pPr>
      <w:r>
        <w:rPr>
          <w:lang w:val="en-US"/>
        </w:rPr>
        <w:t>It is LIKELY that the explosions at Banak were cause by Notian activity.</w:t>
      </w:r>
    </w:p>
    <w:p w:rsidR="00896F14" w:rsidRDefault="00896F14" w:rsidP="001E20D1">
      <w:pPr>
        <w:pStyle w:val="Ingenmellomrom"/>
        <w:rPr>
          <w:lang w:val="en-US"/>
        </w:rPr>
      </w:pPr>
    </w:p>
    <w:p w:rsidR="00E94CA8" w:rsidRPr="00F37F40" w:rsidRDefault="001950E0" w:rsidP="00896F14">
      <w:pPr>
        <w:pStyle w:val="Overskrift2"/>
        <w:rPr>
          <w:lang w:val="en-US"/>
        </w:rPr>
      </w:pPr>
      <w:r>
        <w:rPr>
          <w:lang w:val="en-US"/>
        </w:rPr>
        <w:t>Sea</w:t>
      </w:r>
    </w:p>
    <w:p w:rsidR="00E94CA8" w:rsidRDefault="00AA5EB0" w:rsidP="00E94CA8">
      <w:pPr>
        <w:pStyle w:val="Overskrift3"/>
        <w:rPr>
          <w:lang w:val="en-US"/>
        </w:rPr>
      </w:pPr>
      <w:r>
        <w:rPr>
          <w:lang w:val="en-US"/>
        </w:rPr>
        <w:t>High activity at Notian ports</w:t>
      </w:r>
    </w:p>
    <w:p w:rsidR="00E94CA8" w:rsidRDefault="00AA5EB0" w:rsidP="00AA5EB0">
      <w:pPr>
        <w:pStyle w:val="Ingenmellomrom"/>
        <w:rPr>
          <w:lang w:val="en-US"/>
        </w:rPr>
      </w:pPr>
      <w:r>
        <w:rPr>
          <w:lang w:val="en-US"/>
        </w:rPr>
        <w:t xml:space="preserve">The last 24 hours have seen an increased activity in Notian parts. </w:t>
      </w:r>
    </w:p>
    <w:p w:rsidR="00AA5EB0" w:rsidRDefault="00AA5EB0" w:rsidP="00AA5EB0">
      <w:pPr>
        <w:pStyle w:val="Ingenmellomrom"/>
        <w:rPr>
          <w:lang w:val="en-US"/>
        </w:rPr>
      </w:pPr>
    </w:p>
    <w:p w:rsidR="00AA5EB0" w:rsidRPr="00AA5EB0" w:rsidRDefault="00AA5EB0" w:rsidP="00AA5EB0">
      <w:pPr>
        <w:pStyle w:val="Ingenmellomrom"/>
        <w:rPr>
          <w:b/>
          <w:lang w:val="en-US"/>
        </w:rPr>
      </w:pPr>
      <w:r w:rsidRPr="00AA5EB0">
        <w:rPr>
          <w:b/>
          <w:lang w:val="en-US"/>
        </w:rPr>
        <w:t>ASSESSMENTS:</w:t>
      </w:r>
    </w:p>
    <w:p w:rsidR="00AA5EB0" w:rsidRPr="00896F14" w:rsidRDefault="00AA5EB0" w:rsidP="00AA5EB0">
      <w:pPr>
        <w:pStyle w:val="Ingenmellomrom"/>
        <w:rPr>
          <w:lang w:val="en-US"/>
        </w:rPr>
      </w:pPr>
      <w:r>
        <w:rPr>
          <w:lang w:val="en-US"/>
        </w:rPr>
        <w:t>VID assess it as LIKELY that the Notian fleet is preparing to get underway.</w:t>
      </w:r>
    </w:p>
    <w:p w:rsidR="004D7AD7" w:rsidRDefault="004D7AD7" w:rsidP="004A4092">
      <w:pPr>
        <w:pStyle w:val="Ingenmellomrom"/>
        <w:rPr>
          <w:lang w:val="en-US"/>
        </w:rPr>
      </w:pPr>
    </w:p>
    <w:p w:rsidR="0068740E" w:rsidRPr="0068740E" w:rsidRDefault="0068740E" w:rsidP="0068740E">
      <w:pPr>
        <w:pStyle w:val="Overskrift1"/>
        <w:rPr>
          <w:lang w:val="en-US"/>
        </w:rPr>
      </w:pPr>
      <w:r>
        <w:rPr>
          <w:lang w:val="en-US"/>
        </w:rPr>
        <w:t>VID Intelligence gaps</w:t>
      </w:r>
    </w:p>
    <w:p w:rsidR="002A7B3A" w:rsidRDefault="002A7B3A" w:rsidP="00321502">
      <w:pPr>
        <w:pStyle w:val="Ingenmellomrom"/>
        <w:numPr>
          <w:ilvl w:val="0"/>
          <w:numId w:val="26"/>
        </w:numPr>
        <w:rPr>
          <w:lang w:val="en-US"/>
        </w:rPr>
      </w:pPr>
      <w:r>
        <w:rPr>
          <w:lang w:val="en-US"/>
        </w:rPr>
        <w:t xml:space="preserve">How </w:t>
      </w:r>
      <w:r w:rsidR="00321502">
        <w:rPr>
          <w:lang w:val="en-US"/>
        </w:rPr>
        <w:t>do Notia plan to build up a 5</w:t>
      </w:r>
      <w:r w:rsidR="00321502" w:rsidRPr="00321502">
        <w:rPr>
          <w:vertAlign w:val="superscript"/>
          <w:lang w:val="en-US"/>
        </w:rPr>
        <w:t>th</w:t>
      </w:r>
      <w:r w:rsidR="00321502">
        <w:rPr>
          <w:lang w:val="en-US"/>
        </w:rPr>
        <w:t xml:space="preserve"> Corps?</w:t>
      </w:r>
      <w:r w:rsidRPr="002A7B3A">
        <w:rPr>
          <w:lang w:val="en-US"/>
        </w:rPr>
        <w:t xml:space="preserve"> </w:t>
      </w:r>
    </w:p>
    <w:p w:rsidR="00F37F40" w:rsidRDefault="00F37F40" w:rsidP="00F37F40">
      <w:pPr>
        <w:pStyle w:val="Ingenmellomrom"/>
        <w:numPr>
          <w:ilvl w:val="0"/>
          <w:numId w:val="26"/>
        </w:numPr>
        <w:rPr>
          <w:lang w:val="en-US"/>
        </w:rPr>
      </w:pPr>
      <w:r>
        <w:rPr>
          <w:lang w:val="en-US"/>
        </w:rPr>
        <w:t>How will Xilong support Notia</w:t>
      </w:r>
      <w:r w:rsidR="00B9387D">
        <w:rPr>
          <w:lang w:val="en-US"/>
        </w:rPr>
        <w:t>?</w:t>
      </w:r>
    </w:p>
    <w:p w:rsidR="00F37F40" w:rsidRPr="002A7B3A" w:rsidRDefault="00F37F40" w:rsidP="00F37F40">
      <w:pPr>
        <w:pStyle w:val="Ingenmellomrom"/>
        <w:ind w:left="720"/>
        <w:rPr>
          <w:lang w:val="en-US"/>
        </w:rPr>
      </w:pPr>
    </w:p>
    <w:sectPr w:rsidR="00F37F40" w:rsidRPr="002A7B3A"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687" w:rsidRDefault="00CF1687" w:rsidP="00465966">
      <w:pPr>
        <w:spacing w:after="0" w:line="240" w:lineRule="auto"/>
      </w:pPr>
      <w:r>
        <w:separator/>
      </w:r>
    </w:p>
  </w:endnote>
  <w:endnote w:type="continuationSeparator" w:id="1">
    <w:p w:rsidR="00CF1687" w:rsidRDefault="00CF1687"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687" w:rsidRDefault="00CF1687" w:rsidP="00465966">
      <w:pPr>
        <w:spacing w:after="0" w:line="240" w:lineRule="auto"/>
      </w:pPr>
      <w:r>
        <w:separator/>
      </w:r>
    </w:p>
  </w:footnote>
  <w:footnote w:type="continuationSeparator" w:id="1">
    <w:p w:rsidR="00CF1687" w:rsidRDefault="00CF1687"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w:t>
    </w:r>
    <w:r w:rsidR="002A7B3A">
      <w:rPr>
        <w:sz w:val="18"/>
        <w:szCs w:val="30"/>
        <w:lang w:val="en-US"/>
      </w:rPr>
      <w:t>ARCTIC CITADEL</w:t>
    </w:r>
    <w:r w:rsidR="00B43144" w:rsidRPr="008275B5">
      <w:rPr>
        <w:sz w:val="18"/>
        <w:szCs w:val="30"/>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D1E1C0F"/>
    <w:multiLevelType w:val="hybridMultilevel"/>
    <w:tmpl w:val="54F6C6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7">
    <w:nsid w:val="4D080216"/>
    <w:multiLevelType w:val="hybridMultilevel"/>
    <w:tmpl w:val="C90EB774"/>
    <w:lvl w:ilvl="0" w:tplc="44B0A778">
      <w:start w:val="2"/>
      <w:numFmt w:val="bullet"/>
      <w:lvlText w:val="-"/>
      <w:lvlJc w:val="left"/>
      <w:pPr>
        <w:ind w:left="720" w:hanging="360"/>
      </w:pPr>
      <w:rPr>
        <w:rFonts w:ascii="Arial" w:eastAsia="Times New Roman" w:hAnsi="Arial" w:cs="Arial" w:hint="default"/>
      </w:rPr>
    </w:lvl>
    <w:lvl w:ilvl="1" w:tplc="9AAC6412"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D811BA2"/>
    <w:multiLevelType w:val="hybridMultilevel"/>
    <w:tmpl w:val="35F084A4"/>
    <w:lvl w:ilvl="0" w:tplc="E6E6BD7E">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4DC96E8D"/>
    <w:multiLevelType w:val="hybridMultilevel"/>
    <w:tmpl w:val="0284C888"/>
    <w:lvl w:ilvl="0" w:tplc="B506565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EE2745E"/>
    <w:multiLevelType w:val="hybridMultilevel"/>
    <w:tmpl w:val="8CDC474A"/>
    <w:lvl w:ilvl="0" w:tplc="10ACD1FC">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0732166"/>
    <w:multiLevelType w:val="hybridMultilevel"/>
    <w:tmpl w:val="315A9EB0"/>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0D3661C"/>
    <w:multiLevelType w:val="hybridMultilevel"/>
    <w:tmpl w:val="1488231C"/>
    <w:lvl w:ilvl="0" w:tplc="1D721006">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61701F2"/>
    <w:multiLevelType w:val="hybridMultilevel"/>
    <w:tmpl w:val="7C22BDEC"/>
    <w:lvl w:ilvl="0" w:tplc="39388B2E">
      <w:start w:val="1"/>
      <w:numFmt w:val="bullet"/>
      <w:lvlText w:val=""/>
      <w:lvlJc w:val="left"/>
      <w:pPr>
        <w:ind w:left="720" w:hanging="360"/>
      </w:pPr>
      <w:rPr>
        <w:rFonts w:ascii="Symbol" w:hAnsi="Symbol" w:hint="default"/>
      </w:rPr>
    </w:lvl>
    <w:lvl w:ilvl="1" w:tplc="0C5EF12C" w:tentative="1">
      <w:start w:val="1"/>
      <w:numFmt w:val="bullet"/>
      <w:lvlText w:val="o"/>
      <w:lvlJc w:val="left"/>
      <w:pPr>
        <w:ind w:left="1440" w:hanging="360"/>
      </w:pPr>
      <w:rPr>
        <w:rFonts w:ascii="Courier New" w:hAnsi="Courier New" w:cs="Courier New" w:hint="default"/>
      </w:rPr>
    </w:lvl>
    <w:lvl w:ilvl="2" w:tplc="DDBAED42" w:tentative="1">
      <w:start w:val="1"/>
      <w:numFmt w:val="bullet"/>
      <w:lvlText w:val=""/>
      <w:lvlJc w:val="left"/>
      <w:pPr>
        <w:ind w:left="2160" w:hanging="360"/>
      </w:pPr>
      <w:rPr>
        <w:rFonts w:ascii="Wingdings" w:hAnsi="Wingdings" w:hint="default"/>
      </w:rPr>
    </w:lvl>
    <w:lvl w:ilvl="3" w:tplc="848A1C84" w:tentative="1">
      <w:start w:val="1"/>
      <w:numFmt w:val="bullet"/>
      <w:lvlText w:val=""/>
      <w:lvlJc w:val="left"/>
      <w:pPr>
        <w:ind w:left="2880" w:hanging="360"/>
      </w:pPr>
      <w:rPr>
        <w:rFonts w:ascii="Symbol" w:hAnsi="Symbol" w:hint="default"/>
      </w:rPr>
    </w:lvl>
    <w:lvl w:ilvl="4" w:tplc="6D18C078" w:tentative="1">
      <w:start w:val="1"/>
      <w:numFmt w:val="bullet"/>
      <w:lvlText w:val="o"/>
      <w:lvlJc w:val="left"/>
      <w:pPr>
        <w:ind w:left="3600" w:hanging="360"/>
      </w:pPr>
      <w:rPr>
        <w:rFonts w:ascii="Courier New" w:hAnsi="Courier New" w:cs="Courier New" w:hint="default"/>
      </w:rPr>
    </w:lvl>
    <w:lvl w:ilvl="5" w:tplc="763E991A" w:tentative="1">
      <w:start w:val="1"/>
      <w:numFmt w:val="bullet"/>
      <w:lvlText w:val=""/>
      <w:lvlJc w:val="left"/>
      <w:pPr>
        <w:ind w:left="4320" w:hanging="360"/>
      </w:pPr>
      <w:rPr>
        <w:rFonts w:ascii="Wingdings" w:hAnsi="Wingdings" w:hint="default"/>
      </w:rPr>
    </w:lvl>
    <w:lvl w:ilvl="6" w:tplc="E528BA5A" w:tentative="1">
      <w:start w:val="1"/>
      <w:numFmt w:val="bullet"/>
      <w:lvlText w:val=""/>
      <w:lvlJc w:val="left"/>
      <w:pPr>
        <w:ind w:left="5040" w:hanging="360"/>
      </w:pPr>
      <w:rPr>
        <w:rFonts w:ascii="Symbol" w:hAnsi="Symbol" w:hint="default"/>
      </w:rPr>
    </w:lvl>
    <w:lvl w:ilvl="7" w:tplc="A31E4F96" w:tentative="1">
      <w:start w:val="1"/>
      <w:numFmt w:val="bullet"/>
      <w:lvlText w:val="o"/>
      <w:lvlJc w:val="left"/>
      <w:pPr>
        <w:ind w:left="5760" w:hanging="360"/>
      </w:pPr>
      <w:rPr>
        <w:rFonts w:ascii="Courier New" w:hAnsi="Courier New" w:cs="Courier New" w:hint="default"/>
      </w:rPr>
    </w:lvl>
    <w:lvl w:ilvl="8" w:tplc="84AA0258" w:tentative="1">
      <w:start w:val="1"/>
      <w:numFmt w:val="bullet"/>
      <w:lvlText w:val=""/>
      <w:lvlJc w:val="left"/>
      <w:pPr>
        <w:ind w:left="6480" w:hanging="360"/>
      </w:pPr>
      <w:rPr>
        <w:rFonts w:ascii="Wingdings" w:hAnsi="Wingdings" w:hint="default"/>
      </w:rPr>
    </w:lvl>
  </w:abstractNum>
  <w:abstractNum w:abstractNumId="26">
    <w:nsid w:val="582133D7"/>
    <w:multiLevelType w:val="hybridMultilevel"/>
    <w:tmpl w:val="A7ACF630"/>
    <w:lvl w:ilvl="0" w:tplc="04140001">
      <w:start w:val="1"/>
      <w:numFmt w:val="decimal"/>
      <w:lvlText w:val="%1."/>
      <w:lvlJc w:val="left"/>
      <w:pPr>
        <w:ind w:left="720" w:hanging="360"/>
      </w:pPr>
      <w:rPr>
        <w:rFonts w:hint="default"/>
      </w:rPr>
    </w:lvl>
    <w:lvl w:ilvl="1" w:tplc="04140003">
      <w:start w:val="1"/>
      <w:numFmt w:val="lowerLetter"/>
      <w:lvlText w:val="%2."/>
      <w:lvlJc w:val="left"/>
      <w:pPr>
        <w:ind w:left="1440" w:hanging="360"/>
      </w:pPr>
    </w:lvl>
    <w:lvl w:ilvl="2" w:tplc="04140005" w:tentative="1">
      <w:start w:val="1"/>
      <w:numFmt w:val="lowerRoman"/>
      <w:lvlText w:val="%3."/>
      <w:lvlJc w:val="right"/>
      <w:pPr>
        <w:ind w:left="2160" w:hanging="180"/>
      </w:pPr>
    </w:lvl>
    <w:lvl w:ilvl="3" w:tplc="04140001" w:tentative="1">
      <w:start w:val="1"/>
      <w:numFmt w:val="decimal"/>
      <w:lvlText w:val="%4."/>
      <w:lvlJc w:val="left"/>
      <w:pPr>
        <w:ind w:left="2880" w:hanging="360"/>
      </w:pPr>
    </w:lvl>
    <w:lvl w:ilvl="4" w:tplc="04140003" w:tentative="1">
      <w:start w:val="1"/>
      <w:numFmt w:val="lowerLetter"/>
      <w:lvlText w:val="%5."/>
      <w:lvlJc w:val="left"/>
      <w:pPr>
        <w:ind w:left="3600" w:hanging="360"/>
      </w:pPr>
    </w:lvl>
    <w:lvl w:ilvl="5" w:tplc="04140005" w:tentative="1">
      <w:start w:val="1"/>
      <w:numFmt w:val="lowerRoman"/>
      <w:lvlText w:val="%6."/>
      <w:lvlJc w:val="right"/>
      <w:pPr>
        <w:ind w:left="4320" w:hanging="180"/>
      </w:pPr>
    </w:lvl>
    <w:lvl w:ilvl="6" w:tplc="04140001" w:tentative="1">
      <w:start w:val="1"/>
      <w:numFmt w:val="decimal"/>
      <w:lvlText w:val="%7."/>
      <w:lvlJc w:val="left"/>
      <w:pPr>
        <w:ind w:left="5040" w:hanging="360"/>
      </w:pPr>
    </w:lvl>
    <w:lvl w:ilvl="7" w:tplc="04140003" w:tentative="1">
      <w:start w:val="1"/>
      <w:numFmt w:val="lowerLetter"/>
      <w:lvlText w:val="%8."/>
      <w:lvlJc w:val="left"/>
      <w:pPr>
        <w:ind w:left="5760" w:hanging="360"/>
      </w:pPr>
    </w:lvl>
    <w:lvl w:ilvl="8" w:tplc="04140005" w:tentative="1">
      <w:start w:val="1"/>
      <w:numFmt w:val="lowerRoman"/>
      <w:lvlText w:val="%9."/>
      <w:lvlJc w:val="right"/>
      <w:pPr>
        <w:ind w:left="6480" w:hanging="180"/>
      </w:pPr>
    </w:lvl>
  </w:abstractNum>
  <w:abstractNum w:abstractNumId="27">
    <w:nsid w:val="5FD95DF6"/>
    <w:multiLevelType w:val="hybridMultilevel"/>
    <w:tmpl w:val="B1A471F6"/>
    <w:lvl w:ilvl="0" w:tplc="0414000F">
      <w:start w:val="2"/>
      <w:numFmt w:val="bullet"/>
      <w:lvlText w:val="-"/>
      <w:lvlJc w:val="left"/>
      <w:pPr>
        <w:ind w:left="720" w:hanging="360"/>
      </w:pPr>
      <w:rPr>
        <w:rFonts w:ascii="Arial" w:eastAsiaTheme="minorEastAsia" w:hAnsi="Arial" w:cs="Arial" w:hint="default"/>
      </w:rPr>
    </w:lvl>
    <w:lvl w:ilvl="1" w:tplc="04140019" w:tentative="1">
      <w:start w:val="1"/>
      <w:numFmt w:val="bullet"/>
      <w:lvlText w:val="o"/>
      <w:lvlJc w:val="left"/>
      <w:pPr>
        <w:ind w:left="1440" w:hanging="360"/>
      </w:pPr>
      <w:rPr>
        <w:rFonts w:ascii="Courier New" w:hAnsi="Courier New" w:cs="Courier New" w:hint="default"/>
      </w:rPr>
    </w:lvl>
    <w:lvl w:ilvl="2" w:tplc="0414001B" w:tentative="1">
      <w:start w:val="1"/>
      <w:numFmt w:val="bullet"/>
      <w:lvlText w:val=""/>
      <w:lvlJc w:val="left"/>
      <w:pPr>
        <w:ind w:left="2160" w:hanging="360"/>
      </w:pPr>
      <w:rPr>
        <w:rFonts w:ascii="Wingdings" w:hAnsi="Wingdings" w:hint="default"/>
      </w:rPr>
    </w:lvl>
    <w:lvl w:ilvl="3" w:tplc="0414000F" w:tentative="1">
      <w:start w:val="1"/>
      <w:numFmt w:val="bullet"/>
      <w:lvlText w:val=""/>
      <w:lvlJc w:val="left"/>
      <w:pPr>
        <w:ind w:left="2880" w:hanging="360"/>
      </w:pPr>
      <w:rPr>
        <w:rFonts w:ascii="Symbol" w:hAnsi="Symbol" w:hint="default"/>
      </w:rPr>
    </w:lvl>
    <w:lvl w:ilvl="4" w:tplc="04140019" w:tentative="1">
      <w:start w:val="1"/>
      <w:numFmt w:val="bullet"/>
      <w:lvlText w:val="o"/>
      <w:lvlJc w:val="left"/>
      <w:pPr>
        <w:ind w:left="3600" w:hanging="360"/>
      </w:pPr>
      <w:rPr>
        <w:rFonts w:ascii="Courier New" w:hAnsi="Courier New" w:cs="Courier New" w:hint="default"/>
      </w:rPr>
    </w:lvl>
    <w:lvl w:ilvl="5" w:tplc="0414001B" w:tentative="1">
      <w:start w:val="1"/>
      <w:numFmt w:val="bullet"/>
      <w:lvlText w:val=""/>
      <w:lvlJc w:val="left"/>
      <w:pPr>
        <w:ind w:left="4320" w:hanging="360"/>
      </w:pPr>
      <w:rPr>
        <w:rFonts w:ascii="Wingdings" w:hAnsi="Wingdings" w:hint="default"/>
      </w:rPr>
    </w:lvl>
    <w:lvl w:ilvl="6" w:tplc="0414000F" w:tentative="1">
      <w:start w:val="1"/>
      <w:numFmt w:val="bullet"/>
      <w:lvlText w:val=""/>
      <w:lvlJc w:val="left"/>
      <w:pPr>
        <w:ind w:left="5040" w:hanging="360"/>
      </w:pPr>
      <w:rPr>
        <w:rFonts w:ascii="Symbol" w:hAnsi="Symbol" w:hint="default"/>
      </w:rPr>
    </w:lvl>
    <w:lvl w:ilvl="7" w:tplc="04140019" w:tentative="1">
      <w:start w:val="1"/>
      <w:numFmt w:val="bullet"/>
      <w:lvlText w:val="o"/>
      <w:lvlJc w:val="left"/>
      <w:pPr>
        <w:ind w:left="5760" w:hanging="360"/>
      </w:pPr>
      <w:rPr>
        <w:rFonts w:ascii="Courier New" w:hAnsi="Courier New" w:cs="Courier New" w:hint="default"/>
      </w:rPr>
    </w:lvl>
    <w:lvl w:ilvl="8" w:tplc="0414001B" w:tentative="1">
      <w:start w:val="1"/>
      <w:numFmt w:val="bullet"/>
      <w:lvlText w:val=""/>
      <w:lvlJc w:val="left"/>
      <w:pPr>
        <w:ind w:left="6480" w:hanging="360"/>
      </w:pPr>
      <w:rPr>
        <w:rFonts w:ascii="Wingdings" w:hAnsi="Wingdings" w:hint="default"/>
      </w:rPr>
    </w:lvl>
  </w:abstractNum>
  <w:abstractNum w:abstractNumId="28">
    <w:nsid w:val="607F20A9"/>
    <w:multiLevelType w:val="hybridMultilevel"/>
    <w:tmpl w:val="53B48FA6"/>
    <w:lvl w:ilvl="0" w:tplc="3312C46A">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9">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0E75339"/>
    <w:multiLevelType w:val="multilevel"/>
    <w:tmpl w:val="D7C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FE1334"/>
    <w:multiLevelType w:val="hybridMultilevel"/>
    <w:tmpl w:val="D71A8188"/>
    <w:lvl w:ilvl="0" w:tplc="D5D26BF4">
      <w:start w:val="1"/>
      <w:numFmt w:val="bullet"/>
      <w:lvlText w:val=""/>
      <w:lvlJc w:val="left"/>
      <w:pPr>
        <w:ind w:left="720" w:hanging="360"/>
      </w:pPr>
      <w:rPr>
        <w:rFonts w:ascii="Symbol" w:hAnsi="Symbol" w:hint="default"/>
      </w:rPr>
    </w:lvl>
    <w:lvl w:ilvl="1" w:tplc="D0B0808C" w:tentative="1">
      <w:start w:val="1"/>
      <w:numFmt w:val="lowerLetter"/>
      <w:lvlText w:val="%2."/>
      <w:lvlJc w:val="left"/>
      <w:pPr>
        <w:ind w:left="1440" w:hanging="360"/>
      </w:pPr>
    </w:lvl>
    <w:lvl w:ilvl="2" w:tplc="ECD66298" w:tentative="1">
      <w:start w:val="1"/>
      <w:numFmt w:val="lowerRoman"/>
      <w:lvlText w:val="%3."/>
      <w:lvlJc w:val="right"/>
      <w:pPr>
        <w:ind w:left="2160" w:hanging="180"/>
      </w:pPr>
    </w:lvl>
    <w:lvl w:ilvl="3" w:tplc="F3A0C704" w:tentative="1">
      <w:start w:val="1"/>
      <w:numFmt w:val="decimal"/>
      <w:lvlText w:val="%4."/>
      <w:lvlJc w:val="left"/>
      <w:pPr>
        <w:ind w:left="2880" w:hanging="360"/>
      </w:pPr>
    </w:lvl>
    <w:lvl w:ilvl="4" w:tplc="9BAEF7B4" w:tentative="1">
      <w:start w:val="1"/>
      <w:numFmt w:val="lowerLetter"/>
      <w:lvlText w:val="%5."/>
      <w:lvlJc w:val="left"/>
      <w:pPr>
        <w:ind w:left="3600" w:hanging="360"/>
      </w:pPr>
    </w:lvl>
    <w:lvl w:ilvl="5" w:tplc="47CE1864" w:tentative="1">
      <w:start w:val="1"/>
      <w:numFmt w:val="lowerRoman"/>
      <w:lvlText w:val="%6."/>
      <w:lvlJc w:val="right"/>
      <w:pPr>
        <w:ind w:left="4320" w:hanging="180"/>
      </w:pPr>
    </w:lvl>
    <w:lvl w:ilvl="6" w:tplc="28325D58" w:tentative="1">
      <w:start w:val="1"/>
      <w:numFmt w:val="decimal"/>
      <w:lvlText w:val="%7."/>
      <w:lvlJc w:val="left"/>
      <w:pPr>
        <w:ind w:left="5040" w:hanging="360"/>
      </w:pPr>
    </w:lvl>
    <w:lvl w:ilvl="7" w:tplc="7DAEFD82" w:tentative="1">
      <w:start w:val="1"/>
      <w:numFmt w:val="lowerLetter"/>
      <w:lvlText w:val="%8."/>
      <w:lvlJc w:val="left"/>
      <w:pPr>
        <w:ind w:left="5760" w:hanging="360"/>
      </w:pPr>
    </w:lvl>
    <w:lvl w:ilvl="8" w:tplc="13A4F7F0" w:tentative="1">
      <w:start w:val="1"/>
      <w:numFmt w:val="lowerRoman"/>
      <w:lvlText w:val="%9."/>
      <w:lvlJc w:val="right"/>
      <w:pPr>
        <w:ind w:left="6480" w:hanging="180"/>
      </w:pPr>
    </w:lvl>
  </w:abstractNum>
  <w:abstractNum w:abstractNumId="32">
    <w:nsid w:val="6776756D"/>
    <w:multiLevelType w:val="hybridMultilevel"/>
    <w:tmpl w:val="9D76368E"/>
    <w:lvl w:ilvl="0" w:tplc="0414000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0246C4D"/>
    <w:multiLevelType w:val="hybridMultilevel"/>
    <w:tmpl w:val="4816D958"/>
    <w:lvl w:ilvl="0" w:tplc="6D6A1812">
      <w:start w:val="8"/>
      <w:numFmt w:val="bullet"/>
      <w:lvlText w:val="-"/>
      <w:lvlJc w:val="left"/>
      <w:pPr>
        <w:ind w:left="720" w:hanging="360"/>
      </w:pPr>
      <w:rPr>
        <w:rFonts w:ascii="Arial" w:eastAsiaTheme="minorEastAsia" w:hAnsi="Arial" w:cs="Arial" w:hint="default"/>
      </w:rPr>
    </w:lvl>
    <w:lvl w:ilvl="1" w:tplc="F15275F0">
      <w:start w:val="1"/>
      <w:numFmt w:val="bullet"/>
      <w:lvlText w:val="o"/>
      <w:lvlJc w:val="left"/>
      <w:pPr>
        <w:ind w:left="1440" w:hanging="360"/>
      </w:pPr>
      <w:rPr>
        <w:rFonts w:ascii="Courier New" w:hAnsi="Courier New" w:cs="Courier New" w:hint="default"/>
      </w:rPr>
    </w:lvl>
    <w:lvl w:ilvl="2" w:tplc="D6425CDE">
      <w:start w:val="1"/>
      <w:numFmt w:val="bullet"/>
      <w:lvlText w:val=""/>
      <w:lvlJc w:val="left"/>
      <w:pPr>
        <w:ind w:left="2160" w:hanging="360"/>
      </w:pPr>
      <w:rPr>
        <w:rFonts w:ascii="Wingdings" w:hAnsi="Wingdings" w:hint="default"/>
      </w:rPr>
    </w:lvl>
    <w:lvl w:ilvl="3" w:tplc="1B32AEA8" w:tentative="1">
      <w:start w:val="1"/>
      <w:numFmt w:val="bullet"/>
      <w:lvlText w:val=""/>
      <w:lvlJc w:val="left"/>
      <w:pPr>
        <w:ind w:left="2880" w:hanging="360"/>
      </w:pPr>
      <w:rPr>
        <w:rFonts w:ascii="Symbol" w:hAnsi="Symbol" w:hint="default"/>
      </w:rPr>
    </w:lvl>
    <w:lvl w:ilvl="4" w:tplc="E828DEFC" w:tentative="1">
      <w:start w:val="1"/>
      <w:numFmt w:val="bullet"/>
      <w:lvlText w:val="o"/>
      <w:lvlJc w:val="left"/>
      <w:pPr>
        <w:ind w:left="3600" w:hanging="360"/>
      </w:pPr>
      <w:rPr>
        <w:rFonts w:ascii="Courier New" w:hAnsi="Courier New" w:cs="Courier New" w:hint="default"/>
      </w:rPr>
    </w:lvl>
    <w:lvl w:ilvl="5" w:tplc="22A8E264" w:tentative="1">
      <w:start w:val="1"/>
      <w:numFmt w:val="bullet"/>
      <w:lvlText w:val=""/>
      <w:lvlJc w:val="left"/>
      <w:pPr>
        <w:ind w:left="4320" w:hanging="360"/>
      </w:pPr>
      <w:rPr>
        <w:rFonts w:ascii="Wingdings" w:hAnsi="Wingdings" w:hint="default"/>
      </w:rPr>
    </w:lvl>
    <w:lvl w:ilvl="6" w:tplc="9DB4AC8C" w:tentative="1">
      <w:start w:val="1"/>
      <w:numFmt w:val="bullet"/>
      <w:lvlText w:val=""/>
      <w:lvlJc w:val="left"/>
      <w:pPr>
        <w:ind w:left="5040" w:hanging="360"/>
      </w:pPr>
      <w:rPr>
        <w:rFonts w:ascii="Symbol" w:hAnsi="Symbol" w:hint="default"/>
      </w:rPr>
    </w:lvl>
    <w:lvl w:ilvl="7" w:tplc="013A6EE2" w:tentative="1">
      <w:start w:val="1"/>
      <w:numFmt w:val="bullet"/>
      <w:lvlText w:val="o"/>
      <w:lvlJc w:val="left"/>
      <w:pPr>
        <w:ind w:left="5760" w:hanging="360"/>
      </w:pPr>
      <w:rPr>
        <w:rFonts w:ascii="Courier New" w:hAnsi="Courier New" w:cs="Courier New" w:hint="default"/>
      </w:rPr>
    </w:lvl>
    <w:lvl w:ilvl="8" w:tplc="659C8464" w:tentative="1">
      <w:start w:val="1"/>
      <w:numFmt w:val="bullet"/>
      <w:lvlText w:val=""/>
      <w:lvlJc w:val="left"/>
      <w:pPr>
        <w:ind w:left="6480" w:hanging="360"/>
      </w:pPr>
      <w:rPr>
        <w:rFonts w:ascii="Wingdings" w:hAnsi="Wingdings" w:hint="default"/>
      </w:rPr>
    </w:lvl>
  </w:abstractNum>
  <w:abstractNum w:abstractNumId="35">
    <w:nsid w:val="722C410A"/>
    <w:multiLevelType w:val="hybridMultilevel"/>
    <w:tmpl w:val="F140D2E6"/>
    <w:lvl w:ilvl="0" w:tplc="A0C6347A">
      <w:start w:val="1"/>
      <w:numFmt w:val="decimal"/>
      <w:lvlText w:val="%1)"/>
      <w:lvlJc w:val="left"/>
      <w:pPr>
        <w:ind w:left="360" w:hanging="360"/>
      </w:pPr>
      <w:rPr>
        <w:rFonts w:hint="default"/>
        <w:b/>
      </w:rPr>
    </w:lvl>
    <w:lvl w:ilvl="1" w:tplc="04140003">
      <w:start w:val="1"/>
      <w:numFmt w:val="lowerLetter"/>
      <w:lvlText w:val="%2."/>
      <w:lvlJc w:val="left"/>
      <w:pPr>
        <w:ind w:left="1080" w:hanging="360"/>
      </w:pPr>
    </w:lvl>
    <w:lvl w:ilvl="2" w:tplc="04140005">
      <w:start w:val="1"/>
      <w:numFmt w:val="lowerRoman"/>
      <w:lvlText w:val="%3."/>
      <w:lvlJc w:val="right"/>
      <w:pPr>
        <w:ind w:left="1800" w:hanging="180"/>
      </w:pPr>
    </w:lvl>
    <w:lvl w:ilvl="3" w:tplc="04140001" w:tentative="1">
      <w:start w:val="1"/>
      <w:numFmt w:val="decimal"/>
      <w:lvlText w:val="%4."/>
      <w:lvlJc w:val="left"/>
      <w:pPr>
        <w:ind w:left="2520" w:hanging="360"/>
      </w:pPr>
    </w:lvl>
    <w:lvl w:ilvl="4" w:tplc="04140003" w:tentative="1">
      <w:start w:val="1"/>
      <w:numFmt w:val="lowerLetter"/>
      <w:lvlText w:val="%5."/>
      <w:lvlJc w:val="left"/>
      <w:pPr>
        <w:ind w:left="3240" w:hanging="360"/>
      </w:pPr>
    </w:lvl>
    <w:lvl w:ilvl="5" w:tplc="04140005" w:tentative="1">
      <w:start w:val="1"/>
      <w:numFmt w:val="lowerRoman"/>
      <w:lvlText w:val="%6."/>
      <w:lvlJc w:val="right"/>
      <w:pPr>
        <w:ind w:left="3960" w:hanging="180"/>
      </w:pPr>
    </w:lvl>
    <w:lvl w:ilvl="6" w:tplc="04140001" w:tentative="1">
      <w:start w:val="1"/>
      <w:numFmt w:val="decimal"/>
      <w:lvlText w:val="%7."/>
      <w:lvlJc w:val="left"/>
      <w:pPr>
        <w:ind w:left="4680" w:hanging="360"/>
      </w:pPr>
    </w:lvl>
    <w:lvl w:ilvl="7" w:tplc="04140003" w:tentative="1">
      <w:start w:val="1"/>
      <w:numFmt w:val="lowerLetter"/>
      <w:lvlText w:val="%8."/>
      <w:lvlJc w:val="left"/>
      <w:pPr>
        <w:ind w:left="5400" w:hanging="360"/>
      </w:pPr>
    </w:lvl>
    <w:lvl w:ilvl="8" w:tplc="04140005" w:tentative="1">
      <w:start w:val="1"/>
      <w:numFmt w:val="lowerRoman"/>
      <w:lvlText w:val="%9."/>
      <w:lvlJc w:val="right"/>
      <w:pPr>
        <w:ind w:left="6120" w:hanging="180"/>
      </w:pPr>
    </w:lvl>
  </w:abstractNum>
  <w:abstractNum w:abstractNumId="36">
    <w:nsid w:val="72FF78DA"/>
    <w:multiLevelType w:val="hybridMultilevel"/>
    <w:tmpl w:val="D318D550"/>
    <w:lvl w:ilvl="0" w:tplc="691CC6B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74D27CEF"/>
    <w:multiLevelType w:val="hybridMultilevel"/>
    <w:tmpl w:val="744E47B4"/>
    <w:lvl w:ilvl="0" w:tplc="4950CEB4">
      <w:start w:val="1"/>
      <w:numFmt w:val="decimal"/>
      <w:lvlText w:val="%1."/>
      <w:lvlJc w:val="left"/>
      <w:pPr>
        <w:ind w:left="720" w:hanging="360"/>
      </w:pPr>
    </w:lvl>
    <w:lvl w:ilvl="1" w:tplc="5396FCC2" w:tentative="1">
      <w:start w:val="1"/>
      <w:numFmt w:val="lowerLetter"/>
      <w:lvlText w:val="%2."/>
      <w:lvlJc w:val="left"/>
      <w:pPr>
        <w:ind w:left="1440" w:hanging="360"/>
      </w:pPr>
    </w:lvl>
    <w:lvl w:ilvl="2" w:tplc="6C4AB082" w:tentative="1">
      <w:start w:val="1"/>
      <w:numFmt w:val="lowerRoman"/>
      <w:lvlText w:val="%3."/>
      <w:lvlJc w:val="right"/>
      <w:pPr>
        <w:ind w:left="2160" w:hanging="180"/>
      </w:pPr>
    </w:lvl>
    <w:lvl w:ilvl="3" w:tplc="1DAEF910" w:tentative="1">
      <w:start w:val="1"/>
      <w:numFmt w:val="decimal"/>
      <w:lvlText w:val="%4."/>
      <w:lvlJc w:val="left"/>
      <w:pPr>
        <w:ind w:left="2880" w:hanging="360"/>
      </w:pPr>
    </w:lvl>
    <w:lvl w:ilvl="4" w:tplc="6CDEF888" w:tentative="1">
      <w:start w:val="1"/>
      <w:numFmt w:val="lowerLetter"/>
      <w:lvlText w:val="%5."/>
      <w:lvlJc w:val="left"/>
      <w:pPr>
        <w:ind w:left="3600" w:hanging="360"/>
      </w:pPr>
    </w:lvl>
    <w:lvl w:ilvl="5" w:tplc="FF868202" w:tentative="1">
      <w:start w:val="1"/>
      <w:numFmt w:val="lowerRoman"/>
      <w:lvlText w:val="%6."/>
      <w:lvlJc w:val="right"/>
      <w:pPr>
        <w:ind w:left="4320" w:hanging="180"/>
      </w:pPr>
    </w:lvl>
    <w:lvl w:ilvl="6" w:tplc="1D7C8472" w:tentative="1">
      <w:start w:val="1"/>
      <w:numFmt w:val="decimal"/>
      <w:lvlText w:val="%7."/>
      <w:lvlJc w:val="left"/>
      <w:pPr>
        <w:ind w:left="5040" w:hanging="360"/>
      </w:pPr>
    </w:lvl>
    <w:lvl w:ilvl="7" w:tplc="B386C6C6" w:tentative="1">
      <w:start w:val="1"/>
      <w:numFmt w:val="lowerLetter"/>
      <w:lvlText w:val="%8."/>
      <w:lvlJc w:val="left"/>
      <w:pPr>
        <w:ind w:left="5760" w:hanging="360"/>
      </w:pPr>
    </w:lvl>
    <w:lvl w:ilvl="8" w:tplc="3D7893EE" w:tentative="1">
      <w:start w:val="1"/>
      <w:numFmt w:val="lowerRoman"/>
      <w:lvlText w:val="%9."/>
      <w:lvlJc w:val="right"/>
      <w:pPr>
        <w:ind w:left="6480" w:hanging="180"/>
      </w:pPr>
    </w:lvl>
  </w:abstractNum>
  <w:abstractNum w:abstractNumId="39">
    <w:nsid w:val="7BF65D85"/>
    <w:multiLevelType w:val="hybridMultilevel"/>
    <w:tmpl w:val="CA20E9DA"/>
    <w:lvl w:ilvl="0" w:tplc="0414000F">
      <w:start w:val="2"/>
      <w:numFmt w:val="bullet"/>
      <w:lvlText w:val="-"/>
      <w:lvlJc w:val="left"/>
      <w:pPr>
        <w:ind w:left="720" w:hanging="360"/>
      </w:pPr>
      <w:rPr>
        <w:rFonts w:ascii="Arial" w:eastAsiaTheme="minorEastAsia" w:hAnsi="Arial" w:cs="Arial" w:hint="default"/>
      </w:rPr>
    </w:lvl>
    <w:lvl w:ilvl="1" w:tplc="04140019" w:tentative="1">
      <w:start w:val="1"/>
      <w:numFmt w:val="bullet"/>
      <w:lvlText w:val="o"/>
      <w:lvlJc w:val="left"/>
      <w:pPr>
        <w:ind w:left="1440" w:hanging="360"/>
      </w:pPr>
      <w:rPr>
        <w:rFonts w:ascii="Courier New" w:hAnsi="Courier New" w:cs="Courier New" w:hint="default"/>
      </w:rPr>
    </w:lvl>
    <w:lvl w:ilvl="2" w:tplc="0414001B" w:tentative="1">
      <w:start w:val="1"/>
      <w:numFmt w:val="bullet"/>
      <w:lvlText w:val=""/>
      <w:lvlJc w:val="left"/>
      <w:pPr>
        <w:ind w:left="2160" w:hanging="360"/>
      </w:pPr>
      <w:rPr>
        <w:rFonts w:ascii="Wingdings" w:hAnsi="Wingdings" w:hint="default"/>
      </w:rPr>
    </w:lvl>
    <w:lvl w:ilvl="3" w:tplc="0414000F" w:tentative="1">
      <w:start w:val="1"/>
      <w:numFmt w:val="bullet"/>
      <w:lvlText w:val=""/>
      <w:lvlJc w:val="left"/>
      <w:pPr>
        <w:ind w:left="2880" w:hanging="360"/>
      </w:pPr>
      <w:rPr>
        <w:rFonts w:ascii="Symbol" w:hAnsi="Symbol" w:hint="default"/>
      </w:rPr>
    </w:lvl>
    <w:lvl w:ilvl="4" w:tplc="04140019" w:tentative="1">
      <w:start w:val="1"/>
      <w:numFmt w:val="bullet"/>
      <w:lvlText w:val="o"/>
      <w:lvlJc w:val="left"/>
      <w:pPr>
        <w:ind w:left="3600" w:hanging="360"/>
      </w:pPr>
      <w:rPr>
        <w:rFonts w:ascii="Courier New" w:hAnsi="Courier New" w:cs="Courier New" w:hint="default"/>
      </w:rPr>
    </w:lvl>
    <w:lvl w:ilvl="5" w:tplc="0414001B" w:tentative="1">
      <w:start w:val="1"/>
      <w:numFmt w:val="bullet"/>
      <w:lvlText w:val=""/>
      <w:lvlJc w:val="left"/>
      <w:pPr>
        <w:ind w:left="4320" w:hanging="360"/>
      </w:pPr>
      <w:rPr>
        <w:rFonts w:ascii="Wingdings" w:hAnsi="Wingdings" w:hint="default"/>
      </w:rPr>
    </w:lvl>
    <w:lvl w:ilvl="6" w:tplc="0414000F" w:tentative="1">
      <w:start w:val="1"/>
      <w:numFmt w:val="bullet"/>
      <w:lvlText w:val=""/>
      <w:lvlJc w:val="left"/>
      <w:pPr>
        <w:ind w:left="5040" w:hanging="360"/>
      </w:pPr>
      <w:rPr>
        <w:rFonts w:ascii="Symbol" w:hAnsi="Symbol" w:hint="default"/>
      </w:rPr>
    </w:lvl>
    <w:lvl w:ilvl="7" w:tplc="04140019" w:tentative="1">
      <w:start w:val="1"/>
      <w:numFmt w:val="bullet"/>
      <w:lvlText w:val="o"/>
      <w:lvlJc w:val="left"/>
      <w:pPr>
        <w:ind w:left="5760" w:hanging="360"/>
      </w:pPr>
      <w:rPr>
        <w:rFonts w:ascii="Courier New" w:hAnsi="Courier New" w:cs="Courier New" w:hint="default"/>
      </w:rPr>
    </w:lvl>
    <w:lvl w:ilvl="8" w:tplc="0414001B"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4"/>
  </w:num>
  <w:num w:numId="4">
    <w:abstractNumId w:val="16"/>
  </w:num>
  <w:num w:numId="5">
    <w:abstractNumId w:val="18"/>
  </w:num>
  <w:num w:numId="6">
    <w:abstractNumId w:val="27"/>
  </w:num>
  <w:num w:numId="7">
    <w:abstractNumId w:val="10"/>
  </w:num>
  <w:num w:numId="8">
    <w:abstractNumId w:val="1"/>
  </w:num>
  <w:num w:numId="9">
    <w:abstractNumId w:val="39"/>
  </w:num>
  <w:num w:numId="10">
    <w:abstractNumId w:val="12"/>
  </w:num>
  <w:num w:numId="11">
    <w:abstractNumId w:val="37"/>
  </w:num>
  <w:num w:numId="12">
    <w:abstractNumId w:val="14"/>
  </w:num>
  <w:num w:numId="13">
    <w:abstractNumId w:val="24"/>
  </w:num>
  <w:num w:numId="14">
    <w:abstractNumId w:val="9"/>
  </w:num>
  <w:num w:numId="15">
    <w:abstractNumId w:val="13"/>
  </w:num>
  <w:num w:numId="16">
    <w:abstractNumId w:val="8"/>
  </w:num>
  <w:num w:numId="17">
    <w:abstractNumId w:val="6"/>
  </w:num>
  <w:num w:numId="18">
    <w:abstractNumId w:val="22"/>
  </w:num>
  <w:num w:numId="19">
    <w:abstractNumId w:val="32"/>
  </w:num>
  <w:num w:numId="20">
    <w:abstractNumId w:val="29"/>
  </w:num>
  <w:num w:numId="21">
    <w:abstractNumId w:val="28"/>
  </w:num>
  <w:num w:numId="22">
    <w:abstractNumId w:val="34"/>
  </w:num>
  <w:num w:numId="23">
    <w:abstractNumId w:val="17"/>
  </w:num>
  <w:num w:numId="24">
    <w:abstractNumId w:val="23"/>
  </w:num>
  <w:num w:numId="25">
    <w:abstractNumId w:val="26"/>
  </w:num>
  <w:num w:numId="26">
    <w:abstractNumId w:val="15"/>
  </w:num>
  <w:num w:numId="27">
    <w:abstractNumId w:val="5"/>
  </w:num>
  <w:num w:numId="28">
    <w:abstractNumId w:val="35"/>
  </w:num>
  <w:num w:numId="29">
    <w:abstractNumId w:val="2"/>
  </w:num>
  <w:num w:numId="30">
    <w:abstractNumId w:val="7"/>
  </w:num>
  <w:num w:numId="31">
    <w:abstractNumId w:val="3"/>
  </w:num>
  <w:num w:numId="32">
    <w:abstractNumId w:val="21"/>
  </w:num>
  <w:num w:numId="33">
    <w:abstractNumId w:val="20"/>
  </w:num>
  <w:num w:numId="34">
    <w:abstractNumId w:val="25"/>
  </w:num>
  <w:num w:numId="35">
    <w:abstractNumId w:val="11"/>
  </w:num>
  <w:num w:numId="36">
    <w:abstractNumId w:val="38"/>
  </w:num>
  <w:num w:numId="37">
    <w:abstractNumId w:val="31"/>
  </w:num>
  <w:num w:numId="38">
    <w:abstractNumId w:val="30"/>
  </w:num>
  <w:num w:numId="39">
    <w:abstractNumId w:val="36"/>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6626"/>
  </w:hdrShapeDefaults>
  <w:footnotePr>
    <w:footnote w:id="0"/>
    <w:footnote w:id="1"/>
  </w:footnotePr>
  <w:endnotePr>
    <w:endnote w:id="0"/>
    <w:endnote w:id="1"/>
  </w:endnotePr>
  <w:compat>
    <w:useFELayout/>
  </w:compat>
  <w:rsids>
    <w:rsidRoot w:val="00465966"/>
    <w:rsid w:val="000012F3"/>
    <w:rsid w:val="00014AAC"/>
    <w:rsid w:val="000313AA"/>
    <w:rsid w:val="0003397C"/>
    <w:rsid w:val="00044CC5"/>
    <w:rsid w:val="000525E4"/>
    <w:rsid w:val="00055FFB"/>
    <w:rsid w:val="00067832"/>
    <w:rsid w:val="000B0EA8"/>
    <w:rsid w:val="000B6EF6"/>
    <w:rsid w:val="000C2807"/>
    <w:rsid w:val="000C2DE1"/>
    <w:rsid w:val="000E081B"/>
    <w:rsid w:val="000E58EC"/>
    <w:rsid w:val="000F1505"/>
    <w:rsid w:val="000F7526"/>
    <w:rsid w:val="00104BC9"/>
    <w:rsid w:val="0013193B"/>
    <w:rsid w:val="00133A97"/>
    <w:rsid w:val="00137685"/>
    <w:rsid w:val="0017604D"/>
    <w:rsid w:val="001950E0"/>
    <w:rsid w:val="001A0ABF"/>
    <w:rsid w:val="001A6540"/>
    <w:rsid w:val="001B0B38"/>
    <w:rsid w:val="001B5255"/>
    <w:rsid w:val="001B79F2"/>
    <w:rsid w:val="001C2623"/>
    <w:rsid w:val="001C307F"/>
    <w:rsid w:val="001C79EB"/>
    <w:rsid w:val="001D41AE"/>
    <w:rsid w:val="001E20D1"/>
    <w:rsid w:val="001E41B7"/>
    <w:rsid w:val="001E67CD"/>
    <w:rsid w:val="00200895"/>
    <w:rsid w:val="00200E19"/>
    <w:rsid w:val="00207F6E"/>
    <w:rsid w:val="00216944"/>
    <w:rsid w:val="00222BA4"/>
    <w:rsid w:val="00231F12"/>
    <w:rsid w:val="00233D46"/>
    <w:rsid w:val="0026626A"/>
    <w:rsid w:val="0028345C"/>
    <w:rsid w:val="002930FC"/>
    <w:rsid w:val="002A2463"/>
    <w:rsid w:val="002A763B"/>
    <w:rsid w:val="002A7B3A"/>
    <w:rsid w:val="002B0B0B"/>
    <w:rsid w:val="002B0CA4"/>
    <w:rsid w:val="002C5C9E"/>
    <w:rsid w:val="003133D0"/>
    <w:rsid w:val="00321502"/>
    <w:rsid w:val="003241D7"/>
    <w:rsid w:val="003342C6"/>
    <w:rsid w:val="00340F0E"/>
    <w:rsid w:val="00343D16"/>
    <w:rsid w:val="0035529C"/>
    <w:rsid w:val="003553B0"/>
    <w:rsid w:val="00384A01"/>
    <w:rsid w:val="003A1363"/>
    <w:rsid w:val="003A1959"/>
    <w:rsid w:val="003E76AD"/>
    <w:rsid w:val="003F2BC7"/>
    <w:rsid w:val="00411E6B"/>
    <w:rsid w:val="00417979"/>
    <w:rsid w:val="00427912"/>
    <w:rsid w:val="00462734"/>
    <w:rsid w:val="00465966"/>
    <w:rsid w:val="00470A26"/>
    <w:rsid w:val="0047130A"/>
    <w:rsid w:val="00472115"/>
    <w:rsid w:val="00476B03"/>
    <w:rsid w:val="004917C2"/>
    <w:rsid w:val="004921B9"/>
    <w:rsid w:val="004A4092"/>
    <w:rsid w:val="004B558B"/>
    <w:rsid w:val="004C1CF1"/>
    <w:rsid w:val="004D316D"/>
    <w:rsid w:val="004D7AD7"/>
    <w:rsid w:val="004E1CAD"/>
    <w:rsid w:val="004E2485"/>
    <w:rsid w:val="004E3D6A"/>
    <w:rsid w:val="004E4E87"/>
    <w:rsid w:val="004F2F8B"/>
    <w:rsid w:val="00514537"/>
    <w:rsid w:val="00526368"/>
    <w:rsid w:val="00552116"/>
    <w:rsid w:val="00556262"/>
    <w:rsid w:val="00557824"/>
    <w:rsid w:val="005653E2"/>
    <w:rsid w:val="00572A54"/>
    <w:rsid w:val="005805A5"/>
    <w:rsid w:val="005806E0"/>
    <w:rsid w:val="0059007B"/>
    <w:rsid w:val="0059204B"/>
    <w:rsid w:val="0059243B"/>
    <w:rsid w:val="00593C48"/>
    <w:rsid w:val="005A1C85"/>
    <w:rsid w:val="005D0B3B"/>
    <w:rsid w:val="00601E91"/>
    <w:rsid w:val="00603ABE"/>
    <w:rsid w:val="00606D30"/>
    <w:rsid w:val="00621350"/>
    <w:rsid w:val="00633C7D"/>
    <w:rsid w:val="006372F9"/>
    <w:rsid w:val="006410CF"/>
    <w:rsid w:val="00670582"/>
    <w:rsid w:val="00674931"/>
    <w:rsid w:val="00677360"/>
    <w:rsid w:val="0068740E"/>
    <w:rsid w:val="006B0A9D"/>
    <w:rsid w:val="006B17F0"/>
    <w:rsid w:val="006B7291"/>
    <w:rsid w:val="006C18B6"/>
    <w:rsid w:val="006C2C7B"/>
    <w:rsid w:val="006C3DAB"/>
    <w:rsid w:val="006C5AB3"/>
    <w:rsid w:val="006D00BC"/>
    <w:rsid w:val="006D0550"/>
    <w:rsid w:val="006F06A4"/>
    <w:rsid w:val="006F06CA"/>
    <w:rsid w:val="00725339"/>
    <w:rsid w:val="00753AD3"/>
    <w:rsid w:val="0075557E"/>
    <w:rsid w:val="00770BCB"/>
    <w:rsid w:val="007726AD"/>
    <w:rsid w:val="00777BBA"/>
    <w:rsid w:val="00783BC6"/>
    <w:rsid w:val="007945B2"/>
    <w:rsid w:val="007A0013"/>
    <w:rsid w:val="007B22C3"/>
    <w:rsid w:val="007B6907"/>
    <w:rsid w:val="007C28FE"/>
    <w:rsid w:val="007C4952"/>
    <w:rsid w:val="007D10D7"/>
    <w:rsid w:val="007E0A18"/>
    <w:rsid w:val="007E187C"/>
    <w:rsid w:val="007E6566"/>
    <w:rsid w:val="007F4AEB"/>
    <w:rsid w:val="00804366"/>
    <w:rsid w:val="008225F8"/>
    <w:rsid w:val="008275B5"/>
    <w:rsid w:val="008431F3"/>
    <w:rsid w:val="00844190"/>
    <w:rsid w:val="00855A09"/>
    <w:rsid w:val="008618EF"/>
    <w:rsid w:val="00862225"/>
    <w:rsid w:val="00863CD0"/>
    <w:rsid w:val="00896F14"/>
    <w:rsid w:val="008B695C"/>
    <w:rsid w:val="008E3151"/>
    <w:rsid w:val="008E5C36"/>
    <w:rsid w:val="008E67A9"/>
    <w:rsid w:val="008F0C57"/>
    <w:rsid w:val="00912348"/>
    <w:rsid w:val="00916DEB"/>
    <w:rsid w:val="009231F8"/>
    <w:rsid w:val="0093451B"/>
    <w:rsid w:val="009527FF"/>
    <w:rsid w:val="00960109"/>
    <w:rsid w:val="00971426"/>
    <w:rsid w:val="00971E1C"/>
    <w:rsid w:val="00981533"/>
    <w:rsid w:val="00981CBB"/>
    <w:rsid w:val="009B4888"/>
    <w:rsid w:val="009D0BC4"/>
    <w:rsid w:val="009D244C"/>
    <w:rsid w:val="009D2B8D"/>
    <w:rsid w:val="009D73F8"/>
    <w:rsid w:val="009D78DE"/>
    <w:rsid w:val="009E3588"/>
    <w:rsid w:val="009E6C55"/>
    <w:rsid w:val="009F08B6"/>
    <w:rsid w:val="00A176E3"/>
    <w:rsid w:val="00A217C0"/>
    <w:rsid w:val="00A7023A"/>
    <w:rsid w:val="00A97626"/>
    <w:rsid w:val="00AA5EB0"/>
    <w:rsid w:val="00AC2B01"/>
    <w:rsid w:val="00AF3E71"/>
    <w:rsid w:val="00B02DE4"/>
    <w:rsid w:val="00B0712C"/>
    <w:rsid w:val="00B13063"/>
    <w:rsid w:val="00B249AB"/>
    <w:rsid w:val="00B26D93"/>
    <w:rsid w:val="00B43144"/>
    <w:rsid w:val="00B44487"/>
    <w:rsid w:val="00B554D6"/>
    <w:rsid w:val="00B6217E"/>
    <w:rsid w:val="00B729D5"/>
    <w:rsid w:val="00B807F1"/>
    <w:rsid w:val="00B86F1C"/>
    <w:rsid w:val="00B92953"/>
    <w:rsid w:val="00B9387D"/>
    <w:rsid w:val="00BA0564"/>
    <w:rsid w:val="00BA6B91"/>
    <w:rsid w:val="00BB549A"/>
    <w:rsid w:val="00BC175E"/>
    <w:rsid w:val="00BE0B57"/>
    <w:rsid w:val="00BF1E07"/>
    <w:rsid w:val="00BF553E"/>
    <w:rsid w:val="00C1173E"/>
    <w:rsid w:val="00C17C78"/>
    <w:rsid w:val="00C242CC"/>
    <w:rsid w:val="00C30FF9"/>
    <w:rsid w:val="00C3574A"/>
    <w:rsid w:val="00C4080D"/>
    <w:rsid w:val="00C5198F"/>
    <w:rsid w:val="00C76905"/>
    <w:rsid w:val="00C82AB4"/>
    <w:rsid w:val="00C85BDB"/>
    <w:rsid w:val="00C91188"/>
    <w:rsid w:val="00CC1628"/>
    <w:rsid w:val="00CC6C1B"/>
    <w:rsid w:val="00CD4C7B"/>
    <w:rsid w:val="00CE043F"/>
    <w:rsid w:val="00CE203F"/>
    <w:rsid w:val="00CF1687"/>
    <w:rsid w:val="00D12A41"/>
    <w:rsid w:val="00D212FA"/>
    <w:rsid w:val="00D245DE"/>
    <w:rsid w:val="00D3024F"/>
    <w:rsid w:val="00D321CC"/>
    <w:rsid w:val="00D46101"/>
    <w:rsid w:val="00D55B2A"/>
    <w:rsid w:val="00DA4E3E"/>
    <w:rsid w:val="00DB2648"/>
    <w:rsid w:val="00DB3431"/>
    <w:rsid w:val="00DB5A55"/>
    <w:rsid w:val="00DD3375"/>
    <w:rsid w:val="00DD574C"/>
    <w:rsid w:val="00DE336F"/>
    <w:rsid w:val="00E003B8"/>
    <w:rsid w:val="00E04374"/>
    <w:rsid w:val="00E047AC"/>
    <w:rsid w:val="00E0486C"/>
    <w:rsid w:val="00E06754"/>
    <w:rsid w:val="00E07FF4"/>
    <w:rsid w:val="00E2021B"/>
    <w:rsid w:val="00E23880"/>
    <w:rsid w:val="00E40ED8"/>
    <w:rsid w:val="00E51A53"/>
    <w:rsid w:val="00E53D9C"/>
    <w:rsid w:val="00E67A68"/>
    <w:rsid w:val="00E73764"/>
    <w:rsid w:val="00E75D4E"/>
    <w:rsid w:val="00E81F7F"/>
    <w:rsid w:val="00E92B49"/>
    <w:rsid w:val="00E94CA8"/>
    <w:rsid w:val="00EA33D1"/>
    <w:rsid w:val="00EA40A5"/>
    <w:rsid w:val="00EA64D3"/>
    <w:rsid w:val="00EC0741"/>
    <w:rsid w:val="00EC0C8D"/>
    <w:rsid w:val="00EE346F"/>
    <w:rsid w:val="00EE6FE2"/>
    <w:rsid w:val="00EF10D3"/>
    <w:rsid w:val="00EF1AA9"/>
    <w:rsid w:val="00F012CB"/>
    <w:rsid w:val="00F14184"/>
    <w:rsid w:val="00F3460E"/>
    <w:rsid w:val="00F371E8"/>
    <w:rsid w:val="00F37F40"/>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 w:type="character" w:customStyle="1" w:styleId="UnresolvedMention">
    <w:name w:val="Unresolved Mention"/>
    <w:basedOn w:val="Standardskriftforavsnitt"/>
    <w:uiPriority w:val="99"/>
    <w:semiHidden/>
    <w:unhideWhenUsed/>
    <w:rsid w:val="001B5255"/>
    <w:rPr>
      <w:color w:val="605E5C"/>
      <w:shd w:val="clear" w:color="auto" w:fill="E1DFDD"/>
    </w:rPr>
  </w:style>
  <w:style w:type="paragraph" w:styleId="Fotnotetekst">
    <w:name w:val="footnote text"/>
    <w:basedOn w:val="Normal"/>
    <w:link w:val="FotnotetekstTegn"/>
    <w:uiPriority w:val="99"/>
    <w:semiHidden/>
    <w:unhideWhenUsed/>
    <w:rsid w:val="00C5198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5198F"/>
    <w:rPr>
      <w:sz w:val="20"/>
      <w:szCs w:val="20"/>
    </w:rPr>
  </w:style>
  <w:style w:type="character" w:styleId="Fotnotereferanse">
    <w:name w:val="footnote reference"/>
    <w:basedOn w:val="Standardskriftforavsnitt"/>
    <w:uiPriority w:val="99"/>
    <w:semiHidden/>
    <w:unhideWhenUsed/>
    <w:rsid w:val="00C5198F"/>
    <w:rPr>
      <w:vertAlign w:val="superscript"/>
    </w:rPr>
  </w:style>
  <w:style w:type="character" w:customStyle="1" w:styleId="IngenmellomromTegn">
    <w:name w:val="Ingen mellomrom Tegn"/>
    <w:basedOn w:val="Standardskriftforavsnitt"/>
    <w:link w:val="Ingenmellomrom"/>
    <w:uiPriority w:val="1"/>
    <w:rsid w:val="00896F14"/>
  </w:style>
</w:styles>
</file>

<file path=word/webSettings.xml><?xml version="1.0" encoding="utf-8"?>
<w:webSettings xmlns:r="http://schemas.openxmlformats.org/officeDocument/2006/relationships" xmlns:w="http://schemas.openxmlformats.org/wordprocessingml/2006/main">
  <w:divs>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D9373-50B0-4810-8F07-6656A87B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Pages>
  <Words>437</Words>
  <Characters>2317</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Frode Nakken</cp:lastModifiedBy>
  <cp:revision>62</cp:revision>
  <dcterms:created xsi:type="dcterms:W3CDTF">2022-06-13T22:20:00Z</dcterms:created>
  <dcterms:modified xsi:type="dcterms:W3CDTF">2025-04-01T19:24:00Z</dcterms:modified>
</cp:coreProperties>
</file>