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CC1628" w:rsidP="00753AD3">
      <w:pPr>
        <w:pStyle w:val="Tittel"/>
        <w:jc w:val="center"/>
      </w:pPr>
      <w:r>
        <w:rPr>
          <w:noProof/>
        </w:rPr>
        <w:drawing>
          <wp:inline distT="0" distB="0" distL="0" distR="0">
            <wp:extent cx="2722168" cy="2466754"/>
            <wp:effectExtent l="0" t="0" r="0" b="0"/>
            <wp:docPr id="1" name="Bilde 1" descr="D:\DCS_Missions\OPAR-Brief\LOGOS\VI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_Missions\OPAR-Brief\LOGOS\VID_logo.png"/>
                    <pic:cNvPicPr>
                      <a:picLocks noChangeAspect="1" noChangeArrowheads="1"/>
                    </pic:cNvPicPr>
                  </pic:nvPicPr>
                  <pic:blipFill>
                    <a:blip r:embed="rId8" cstate="print"/>
                    <a:srcRect/>
                    <a:stretch>
                      <a:fillRect/>
                    </a:stretch>
                  </pic:blipFill>
                  <pic:spPr bwMode="auto">
                    <a:xfrm>
                      <a:off x="0" y="0"/>
                      <a:ext cx="2720691" cy="2465416"/>
                    </a:xfrm>
                    <a:prstGeom prst="rect">
                      <a:avLst/>
                    </a:prstGeom>
                    <a:noFill/>
                    <a:ln w="9525">
                      <a:noFill/>
                      <a:miter lim="800000"/>
                      <a:headEnd/>
                      <a:tailEnd/>
                    </a:ln>
                  </pic:spPr>
                </pic:pic>
              </a:graphicData>
            </a:graphic>
          </wp:inline>
        </w:drawing>
      </w:r>
    </w:p>
    <w:p w:rsidR="00753AD3" w:rsidRDefault="00753AD3" w:rsidP="00753AD3">
      <w:pPr>
        <w:pStyle w:val="Tittel"/>
        <w:jc w:val="center"/>
      </w:pPr>
    </w:p>
    <w:p w:rsidR="00B13063" w:rsidRPr="00B13063" w:rsidRDefault="00343D16" w:rsidP="00B13063">
      <w:pPr>
        <w:pStyle w:val="Tittel"/>
        <w:jc w:val="center"/>
        <w:rPr>
          <w:sz w:val="48"/>
          <w:lang w:val="en-US"/>
        </w:rPr>
      </w:pPr>
      <w:r w:rsidRPr="008275B5">
        <w:rPr>
          <w:sz w:val="48"/>
          <w:lang w:val="en-US"/>
        </w:rPr>
        <w:t xml:space="preserve">OPERATION </w:t>
      </w:r>
      <w:r w:rsidR="00912348">
        <w:rPr>
          <w:sz w:val="48"/>
          <w:lang w:val="en-US"/>
        </w:rPr>
        <w:t>ARCTIC CITADEL</w:t>
      </w:r>
      <w:r w:rsidR="00B13063">
        <w:rPr>
          <w:sz w:val="48"/>
          <w:lang w:val="en-US"/>
        </w:rPr>
        <w:t xml:space="preserve"> </w:t>
      </w:r>
      <w:r w:rsidR="00DB2648">
        <w:rPr>
          <w:sz w:val="48"/>
          <w:lang w:val="en-US"/>
        </w:rPr>
        <w:t xml:space="preserve">INTELLIGENCE </w:t>
      </w:r>
      <w:r w:rsidR="007F4AEB">
        <w:rPr>
          <w:sz w:val="48"/>
          <w:lang w:val="en-US"/>
        </w:rPr>
        <w:t>SUMMARY</w:t>
      </w:r>
      <w:r w:rsidR="00DB2648">
        <w:rPr>
          <w:sz w:val="48"/>
          <w:lang w:val="en-US"/>
        </w:rPr>
        <w:t xml:space="preserve"> D</w:t>
      </w:r>
      <w:r w:rsidR="00C001F3">
        <w:rPr>
          <w:sz w:val="48"/>
          <w:lang w:val="en-US"/>
        </w:rPr>
        <w:t>3</w:t>
      </w:r>
    </w:p>
    <w:p w:rsidR="00863CD0" w:rsidRPr="00863CD0" w:rsidRDefault="00B13063" w:rsidP="00863CD0">
      <w:pPr>
        <w:pStyle w:val="Overskrift1"/>
        <w:rPr>
          <w:rFonts w:eastAsia="Times New Roman"/>
        </w:rPr>
      </w:pPr>
      <w:r>
        <w:rPr>
          <w:rFonts w:eastAsia="Times New Roman"/>
        </w:rPr>
        <w:t xml:space="preserve">General </w:t>
      </w:r>
      <w:r w:rsidR="00BC175E">
        <w:rPr>
          <w:rFonts w:eastAsia="Times New Roman"/>
        </w:rPr>
        <w:t>Information</w:t>
      </w:r>
    </w:p>
    <w:p w:rsidR="001950E0" w:rsidRDefault="007F4AEB" w:rsidP="00863CD0">
      <w:pPr>
        <w:pStyle w:val="Ingenmellomrom"/>
        <w:rPr>
          <w:rFonts w:eastAsia="Times New Roman"/>
          <w:lang w:val="en-US"/>
        </w:rPr>
      </w:pPr>
      <w:r>
        <w:rPr>
          <w:rFonts w:eastAsia="Times New Roman"/>
          <w:lang w:val="en-US"/>
        </w:rPr>
        <w:t xml:space="preserve">This intelligence summary </w:t>
      </w:r>
      <w:r w:rsidR="00BC175E">
        <w:rPr>
          <w:rFonts w:eastAsia="Times New Roman"/>
          <w:lang w:val="en-US"/>
        </w:rPr>
        <w:t>covers</w:t>
      </w:r>
      <w:r w:rsidR="00E40ED8">
        <w:rPr>
          <w:rFonts w:eastAsia="Times New Roman"/>
          <w:lang w:val="en-US"/>
        </w:rPr>
        <w:t xml:space="preserve"> </w:t>
      </w:r>
      <w:r w:rsidR="00C4080D">
        <w:rPr>
          <w:rFonts w:eastAsia="Times New Roman"/>
          <w:lang w:val="en-US"/>
        </w:rPr>
        <w:t>the last 24 hours (</w:t>
      </w:r>
      <w:r w:rsidR="004F2F8B">
        <w:rPr>
          <w:rFonts w:eastAsia="Times New Roman"/>
          <w:lang w:val="en-US"/>
        </w:rPr>
        <w:t xml:space="preserve">From </w:t>
      </w:r>
      <w:r w:rsidR="00C4080D">
        <w:rPr>
          <w:rFonts w:eastAsia="Times New Roman"/>
          <w:lang w:val="en-US"/>
        </w:rPr>
        <w:t>D</w:t>
      </w:r>
      <w:r w:rsidR="00C001F3">
        <w:rPr>
          <w:rFonts w:eastAsia="Times New Roman"/>
          <w:lang w:val="en-US"/>
        </w:rPr>
        <w:t>3</w:t>
      </w:r>
      <w:r w:rsidR="00BC175E">
        <w:rPr>
          <w:rFonts w:eastAsia="Times New Roman"/>
          <w:lang w:val="en-US"/>
        </w:rPr>
        <w:t xml:space="preserve">). </w:t>
      </w:r>
    </w:p>
    <w:p w:rsidR="002A7B3A" w:rsidRDefault="00BC175E" w:rsidP="002A7B3A">
      <w:pPr>
        <w:pStyle w:val="Overskrift1"/>
        <w:rPr>
          <w:lang w:val="en-US"/>
        </w:rPr>
      </w:pPr>
      <w:r w:rsidRPr="002B0B0B">
        <w:rPr>
          <w:lang w:val="en-US"/>
        </w:rPr>
        <w:t>Intelligence</w:t>
      </w:r>
    </w:p>
    <w:p w:rsidR="0018402F" w:rsidRPr="0018402F" w:rsidRDefault="0018402F" w:rsidP="0018402F">
      <w:pPr>
        <w:pStyle w:val="Ingenmellomrom"/>
        <w:rPr>
          <w:lang w:val="en-US"/>
        </w:rPr>
      </w:pPr>
    </w:p>
    <w:p w:rsidR="002A7B3A" w:rsidRDefault="002A7B3A" w:rsidP="002A7B3A">
      <w:pPr>
        <w:pStyle w:val="Overskrift2"/>
        <w:rPr>
          <w:lang w:val="en-US"/>
        </w:rPr>
      </w:pPr>
      <w:r>
        <w:rPr>
          <w:lang w:val="en-US"/>
        </w:rPr>
        <w:t>Political</w:t>
      </w:r>
    </w:p>
    <w:p w:rsidR="00E73764" w:rsidRDefault="00E73764" w:rsidP="002A7B3A">
      <w:pPr>
        <w:pStyle w:val="Overskrift3"/>
        <w:rPr>
          <w:lang w:val="en-US"/>
        </w:rPr>
      </w:pPr>
      <w:r>
        <w:rPr>
          <w:lang w:val="en-US"/>
        </w:rPr>
        <w:t>Notian and Xilong talks</w:t>
      </w:r>
    </w:p>
    <w:p w:rsidR="0018402F" w:rsidRDefault="0018402F" w:rsidP="00E73764">
      <w:pPr>
        <w:pStyle w:val="Ingenmellomrom"/>
        <w:rPr>
          <w:lang w:val="en-US"/>
        </w:rPr>
      </w:pPr>
      <w:r>
        <w:rPr>
          <w:lang w:val="en-US"/>
        </w:rPr>
        <w:t xml:space="preserve">During D3 Notian and Xilong officials have continued their talks. Xilong have expressed that they will support with air and air defence assets for the military-military cooperation that have started. </w:t>
      </w:r>
    </w:p>
    <w:p w:rsidR="00E73764" w:rsidRDefault="00E73764" w:rsidP="00E73764">
      <w:pPr>
        <w:pStyle w:val="Ingenmellomrom"/>
        <w:rPr>
          <w:b/>
          <w:lang w:val="en-US"/>
        </w:rPr>
      </w:pPr>
    </w:p>
    <w:p w:rsidR="00E73764" w:rsidRPr="00E73764" w:rsidRDefault="00E73764" w:rsidP="00E73764">
      <w:pPr>
        <w:pStyle w:val="Ingenmellomrom"/>
        <w:rPr>
          <w:b/>
          <w:lang w:val="en-US"/>
        </w:rPr>
      </w:pPr>
      <w:r w:rsidRPr="00E73764">
        <w:rPr>
          <w:b/>
          <w:lang w:val="en-US"/>
        </w:rPr>
        <w:t>ASSESSMENT:</w:t>
      </w:r>
    </w:p>
    <w:p w:rsidR="0018402F" w:rsidRDefault="00E73764" w:rsidP="00E73764">
      <w:pPr>
        <w:pStyle w:val="Ingenmellomrom"/>
        <w:rPr>
          <w:lang w:val="en-US"/>
        </w:rPr>
      </w:pPr>
      <w:r>
        <w:rPr>
          <w:lang w:val="en-US"/>
        </w:rPr>
        <w:t xml:space="preserve">It is LIKELY that Xilong </w:t>
      </w:r>
      <w:r w:rsidR="00AD2145">
        <w:rPr>
          <w:lang w:val="en-US"/>
        </w:rPr>
        <w:t>started provinding</w:t>
      </w:r>
      <w:r>
        <w:rPr>
          <w:lang w:val="en-US"/>
        </w:rPr>
        <w:t xml:space="preserve"> air assets in support of Notia</w:t>
      </w:r>
      <w:r w:rsidR="00AD2145">
        <w:rPr>
          <w:lang w:val="en-US"/>
        </w:rPr>
        <w:t xml:space="preserve"> during D2</w:t>
      </w:r>
      <w:r w:rsidR="0018402F">
        <w:rPr>
          <w:lang w:val="en-US"/>
        </w:rPr>
        <w:t xml:space="preserve"> and have continued on D3</w:t>
      </w:r>
      <w:r>
        <w:rPr>
          <w:lang w:val="en-US"/>
        </w:rPr>
        <w:t>. It is</w:t>
      </w:r>
      <w:r w:rsidR="0018402F">
        <w:rPr>
          <w:lang w:val="en-US"/>
        </w:rPr>
        <w:t xml:space="preserve"> LIKELY</w:t>
      </w:r>
      <w:r>
        <w:rPr>
          <w:lang w:val="en-US"/>
        </w:rPr>
        <w:t xml:space="preserve"> that Xilong will </w:t>
      </w:r>
      <w:r w:rsidR="00AD2145">
        <w:rPr>
          <w:lang w:val="en-US"/>
        </w:rPr>
        <w:t>continue moving</w:t>
      </w:r>
      <w:r w:rsidR="0018402F">
        <w:rPr>
          <w:lang w:val="en-US"/>
        </w:rPr>
        <w:t xml:space="preserve"> air assets into Notia during D4</w:t>
      </w:r>
      <w:r>
        <w:rPr>
          <w:lang w:val="en-US"/>
        </w:rPr>
        <w:t xml:space="preserve">. </w:t>
      </w:r>
      <w:r w:rsidR="0018402F">
        <w:rPr>
          <w:lang w:val="en-US"/>
        </w:rPr>
        <w:t>It is EVEN CHANCE that Xilong will start moving air defence units the coming days.</w:t>
      </w:r>
    </w:p>
    <w:p w:rsidR="00E73764" w:rsidRPr="00E73764" w:rsidRDefault="00E73764" w:rsidP="00E73764">
      <w:pPr>
        <w:pStyle w:val="Ingenmellomrom"/>
        <w:rPr>
          <w:lang w:val="en-US"/>
        </w:rPr>
      </w:pPr>
      <w:r>
        <w:rPr>
          <w:lang w:val="en-US"/>
        </w:rPr>
        <w:t>It is HIGHLY LIKELY that Xilong will support Notia and prevent the Notian regime from collapsing.</w:t>
      </w:r>
    </w:p>
    <w:p w:rsidR="00F37F40" w:rsidRDefault="00F37F40" w:rsidP="002A7B3A">
      <w:pPr>
        <w:pStyle w:val="Ingenmellomrom"/>
        <w:rPr>
          <w:lang w:val="en-US"/>
        </w:rPr>
      </w:pPr>
    </w:p>
    <w:p w:rsidR="0018402F" w:rsidRDefault="0018402F" w:rsidP="002A7B3A">
      <w:pPr>
        <w:pStyle w:val="Ingenmellomrom"/>
        <w:rPr>
          <w:lang w:val="en-US"/>
        </w:rPr>
      </w:pPr>
    </w:p>
    <w:p w:rsidR="00F37F40" w:rsidRDefault="00F37F40" w:rsidP="00F37F40">
      <w:pPr>
        <w:pStyle w:val="Overskrift2"/>
        <w:rPr>
          <w:lang w:val="en-US"/>
        </w:rPr>
      </w:pPr>
      <w:r>
        <w:rPr>
          <w:lang w:val="en-US"/>
        </w:rPr>
        <w:t>Ground</w:t>
      </w:r>
    </w:p>
    <w:p w:rsidR="000B3638" w:rsidRDefault="000B3638" w:rsidP="000B3638">
      <w:pPr>
        <w:pStyle w:val="Overskrift3"/>
        <w:rPr>
          <w:lang w:val="en-US"/>
        </w:rPr>
      </w:pPr>
      <w:r>
        <w:rPr>
          <w:lang w:val="en-US"/>
        </w:rPr>
        <w:t>Sborka ready on D2</w:t>
      </w:r>
    </w:p>
    <w:p w:rsidR="000B3638" w:rsidRDefault="000B3638" w:rsidP="000B3638">
      <w:pPr>
        <w:pStyle w:val="Ingenmellomrom"/>
        <w:rPr>
          <w:lang w:val="en-US"/>
        </w:rPr>
      </w:pPr>
      <w:r>
        <w:rPr>
          <w:lang w:val="en-US"/>
        </w:rPr>
        <w:t>VID reporting indicate 1x Sborka radar was completed on D2 from SRNTGT073 Apatite Radar Factory.</w:t>
      </w:r>
    </w:p>
    <w:p w:rsidR="000B3638" w:rsidRDefault="000B3638" w:rsidP="000B3638">
      <w:pPr>
        <w:pStyle w:val="Ingenmellomrom"/>
        <w:rPr>
          <w:lang w:val="en-US"/>
        </w:rPr>
      </w:pPr>
    </w:p>
    <w:p w:rsidR="000B3638" w:rsidRDefault="000B3638" w:rsidP="000B3638">
      <w:pPr>
        <w:pStyle w:val="Ingenmellomrom"/>
        <w:rPr>
          <w:lang w:val="en-US"/>
        </w:rPr>
      </w:pPr>
    </w:p>
    <w:p w:rsidR="000B3638" w:rsidRPr="00321502" w:rsidRDefault="000B3638" w:rsidP="000B3638">
      <w:pPr>
        <w:pStyle w:val="Ingenmellomrom"/>
        <w:rPr>
          <w:b/>
          <w:lang w:val="en-US"/>
        </w:rPr>
      </w:pPr>
      <w:r w:rsidRPr="00321502">
        <w:rPr>
          <w:b/>
          <w:lang w:val="en-US"/>
        </w:rPr>
        <w:lastRenderedPageBreak/>
        <w:t xml:space="preserve">ASSESSMENT: </w:t>
      </w:r>
    </w:p>
    <w:p w:rsidR="000B3638" w:rsidRPr="00321502" w:rsidRDefault="000B3638" w:rsidP="000B3638">
      <w:pPr>
        <w:pStyle w:val="Ingenmellomrom"/>
        <w:rPr>
          <w:lang w:val="en-US"/>
        </w:rPr>
      </w:pPr>
      <w:r>
        <w:rPr>
          <w:lang w:val="en-US"/>
        </w:rPr>
        <w:t>With reporting of 2x SA-15, 2x SA-8</w:t>
      </w:r>
      <w:r>
        <w:rPr>
          <w:rStyle w:val="Fotnotereferanse"/>
          <w:lang w:val="en-US"/>
        </w:rPr>
        <w:footnoteReference w:id="2"/>
      </w:r>
      <w:r>
        <w:rPr>
          <w:lang w:val="en-US"/>
        </w:rPr>
        <w:t xml:space="preserve"> and 1x Sborka completed by D2 it is assessed that Notia can re-inforce current SA-8 and SA-15 battalions in the Air Defence Regiments. VID have no reporting indicating it already happening.</w:t>
      </w:r>
    </w:p>
    <w:p w:rsidR="000B3638" w:rsidRDefault="000B3638" w:rsidP="005D5DAA">
      <w:pPr>
        <w:pStyle w:val="Ingenmellomrom"/>
        <w:rPr>
          <w:lang w:val="en-US"/>
        </w:rPr>
      </w:pPr>
    </w:p>
    <w:p w:rsidR="000B3638" w:rsidRDefault="000B3638" w:rsidP="000B3638">
      <w:pPr>
        <w:pStyle w:val="Overskrift3"/>
        <w:rPr>
          <w:lang w:val="en-US"/>
        </w:rPr>
      </w:pPr>
      <w:r>
        <w:rPr>
          <w:lang w:val="en-US"/>
        </w:rPr>
        <w:t>SA-11 BN ready by D5</w:t>
      </w:r>
    </w:p>
    <w:p w:rsidR="000B3638" w:rsidRDefault="000B3638" w:rsidP="000B3638">
      <w:pPr>
        <w:pStyle w:val="Ingenmellomrom"/>
        <w:rPr>
          <w:lang w:val="en-US"/>
        </w:rPr>
      </w:pPr>
      <w:r>
        <w:rPr>
          <w:lang w:val="en-US"/>
        </w:rPr>
        <w:t xml:space="preserve">Credible reporting within Notia indicate that SA-11 launchers are ready by D5 from </w:t>
      </w:r>
      <w:r w:rsidRPr="000B3638">
        <w:rPr>
          <w:lang w:val="en-US"/>
        </w:rPr>
        <w:t>SRNTGT072 - Apatite SAM Factory</w:t>
      </w:r>
      <w:r>
        <w:rPr>
          <w:lang w:val="en-US"/>
        </w:rPr>
        <w:t xml:space="preserve">. This is coupled with reporting on SRNTGT073 Apatite Radar Factory that a SA-11 SR and a SA-11 C2 veichle from </w:t>
      </w:r>
      <w:r w:rsidRPr="000B3638">
        <w:rPr>
          <w:lang w:val="en-US"/>
        </w:rPr>
        <w:t>SRNTGT074 - Apatite West Vehicle Factory</w:t>
      </w:r>
      <w:r>
        <w:rPr>
          <w:lang w:val="en-US"/>
        </w:rPr>
        <w:t xml:space="preserve"> is also ready on D5.</w:t>
      </w:r>
    </w:p>
    <w:p w:rsidR="000B3638" w:rsidRDefault="000B3638" w:rsidP="000B3638">
      <w:pPr>
        <w:pStyle w:val="Ingenmellomrom"/>
        <w:rPr>
          <w:lang w:val="en-US"/>
        </w:rPr>
      </w:pPr>
    </w:p>
    <w:p w:rsidR="000B3638" w:rsidRPr="00321502" w:rsidRDefault="000B3638" w:rsidP="000B3638">
      <w:pPr>
        <w:pStyle w:val="Ingenmellomrom"/>
        <w:rPr>
          <w:b/>
          <w:lang w:val="en-US"/>
        </w:rPr>
      </w:pPr>
      <w:r w:rsidRPr="00321502">
        <w:rPr>
          <w:b/>
          <w:lang w:val="en-US"/>
        </w:rPr>
        <w:t xml:space="preserve">ASSESSMENT: </w:t>
      </w:r>
    </w:p>
    <w:p w:rsidR="000B3638" w:rsidRDefault="000B3638" w:rsidP="000B3638">
      <w:pPr>
        <w:pStyle w:val="Ingenmellomrom"/>
        <w:rPr>
          <w:lang w:val="en-US"/>
        </w:rPr>
      </w:pPr>
      <w:r>
        <w:rPr>
          <w:lang w:val="en-US"/>
        </w:rPr>
        <w:t>It is HIGHLY LIKELY that Apatite SAM factory have started a surge production to increase the available SA-11 launchers.  With the reported information on SA-11 ready on D-5, it is LIKELY that another battery is ready on D12.</w:t>
      </w:r>
    </w:p>
    <w:p w:rsidR="000B3638" w:rsidRDefault="000B3638" w:rsidP="000B3638">
      <w:pPr>
        <w:pStyle w:val="Ingenmellomrom"/>
        <w:rPr>
          <w:lang w:val="en-US"/>
        </w:rPr>
      </w:pPr>
    </w:p>
    <w:p w:rsidR="000B3638" w:rsidRDefault="000B3638" w:rsidP="000B3638">
      <w:pPr>
        <w:pStyle w:val="Overskrift3"/>
        <w:rPr>
          <w:lang w:val="en-US"/>
        </w:rPr>
      </w:pPr>
      <w:r>
        <w:rPr>
          <w:lang w:val="en-US"/>
        </w:rPr>
        <w:t>SA-10 BN ready by D7</w:t>
      </w:r>
    </w:p>
    <w:p w:rsidR="000B3638" w:rsidRDefault="000B3638" w:rsidP="000B3638">
      <w:pPr>
        <w:pStyle w:val="Ingenmellomrom"/>
        <w:rPr>
          <w:lang w:val="en-US"/>
        </w:rPr>
      </w:pPr>
      <w:r>
        <w:rPr>
          <w:lang w:val="en-US"/>
        </w:rPr>
        <w:t>Credible reporting within Notia indicate that SA-10 are ready by D7 from SRNTGT101: Severomorsk SAM f</w:t>
      </w:r>
      <w:r w:rsidRPr="000B3638">
        <w:rPr>
          <w:lang w:val="en-US"/>
        </w:rPr>
        <w:t>actory</w:t>
      </w:r>
      <w:r>
        <w:rPr>
          <w:lang w:val="en-US"/>
        </w:rPr>
        <w:t>. The Severomorsk SAM factory constructs both the launchers and radars needed for a functional SA-10 battalion. Reporting indicate the Severomorsk SAM factory was already under surge conditions.</w:t>
      </w:r>
    </w:p>
    <w:p w:rsidR="000B3638" w:rsidRDefault="000B3638" w:rsidP="000B3638">
      <w:pPr>
        <w:pStyle w:val="Ingenmellomrom"/>
        <w:rPr>
          <w:lang w:val="en-US"/>
        </w:rPr>
      </w:pPr>
    </w:p>
    <w:p w:rsidR="000B3638" w:rsidRPr="00321502" w:rsidRDefault="000B3638" w:rsidP="000B3638">
      <w:pPr>
        <w:pStyle w:val="Ingenmellomrom"/>
        <w:rPr>
          <w:b/>
          <w:lang w:val="en-US"/>
        </w:rPr>
      </w:pPr>
      <w:r w:rsidRPr="00321502">
        <w:rPr>
          <w:b/>
          <w:lang w:val="en-US"/>
        </w:rPr>
        <w:t xml:space="preserve">ASSESSMENT: </w:t>
      </w:r>
    </w:p>
    <w:p w:rsidR="000B3638" w:rsidRDefault="000B3638" w:rsidP="000B3638">
      <w:pPr>
        <w:pStyle w:val="Ingenmellomrom"/>
        <w:rPr>
          <w:lang w:val="en-US"/>
        </w:rPr>
      </w:pPr>
      <w:r>
        <w:rPr>
          <w:lang w:val="en-US"/>
        </w:rPr>
        <w:t>It is HIGHLY LIKELY that Severomorsk SAM f</w:t>
      </w:r>
      <w:r w:rsidRPr="000B3638">
        <w:rPr>
          <w:lang w:val="en-US"/>
        </w:rPr>
        <w:t>actory</w:t>
      </w:r>
      <w:r>
        <w:rPr>
          <w:lang w:val="en-US"/>
        </w:rPr>
        <w:t xml:space="preserve"> have started a surge production to increase the available SA-10 BN.  With the reported information on SA-10 ready on D-7, it is HIGHLY LIKELY that another battery is ready on D14.</w:t>
      </w:r>
    </w:p>
    <w:p w:rsidR="000B3638" w:rsidRDefault="000B3638" w:rsidP="000B3638">
      <w:pPr>
        <w:pStyle w:val="Ingenmellomrom"/>
        <w:rPr>
          <w:lang w:val="en-US"/>
        </w:rPr>
      </w:pPr>
    </w:p>
    <w:p w:rsidR="000B3638" w:rsidRDefault="000B3638" w:rsidP="000B3638">
      <w:pPr>
        <w:pStyle w:val="Ingenmellomrom"/>
        <w:rPr>
          <w:lang w:val="en-US"/>
        </w:rPr>
      </w:pPr>
      <w:r>
        <w:rPr>
          <w:lang w:val="en-US"/>
        </w:rPr>
        <w:t>It is EVEN CHANCE that 2x SA-10 BN are ready by D7. It is HIGHLY LIKELY that 2x SA-10 BN are ready by D14</w:t>
      </w:r>
    </w:p>
    <w:p w:rsidR="00321502" w:rsidRPr="00E73764" w:rsidRDefault="00321502" w:rsidP="00E73764">
      <w:pPr>
        <w:pStyle w:val="Ingenmellomrom"/>
        <w:rPr>
          <w:lang w:val="en-US"/>
        </w:rPr>
      </w:pPr>
    </w:p>
    <w:p w:rsidR="00F37F40" w:rsidRDefault="00F37F40" w:rsidP="002A7B3A">
      <w:pPr>
        <w:pStyle w:val="Ingenmellomrom"/>
        <w:rPr>
          <w:lang w:val="en-US"/>
        </w:rPr>
      </w:pPr>
    </w:p>
    <w:p w:rsidR="0018402F" w:rsidRDefault="0018402F" w:rsidP="002A7B3A">
      <w:pPr>
        <w:pStyle w:val="Ingenmellomrom"/>
        <w:rPr>
          <w:lang w:val="en-US"/>
        </w:rPr>
      </w:pPr>
    </w:p>
    <w:p w:rsidR="0018402F" w:rsidRPr="00B9387D" w:rsidRDefault="0018402F" w:rsidP="002A7B3A">
      <w:pPr>
        <w:pStyle w:val="Ingenmellomrom"/>
        <w:rPr>
          <w:lang w:val="en-US"/>
        </w:rPr>
      </w:pPr>
    </w:p>
    <w:p w:rsidR="001950E0" w:rsidRDefault="001950E0" w:rsidP="001950E0">
      <w:pPr>
        <w:pStyle w:val="Overskrift2"/>
        <w:rPr>
          <w:lang w:val="en-US"/>
        </w:rPr>
      </w:pPr>
      <w:r>
        <w:rPr>
          <w:lang w:val="en-US"/>
        </w:rPr>
        <w:t>Air</w:t>
      </w:r>
    </w:p>
    <w:p w:rsidR="00AA5EB0" w:rsidRDefault="007208F0" w:rsidP="00F37F40">
      <w:pPr>
        <w:pStyle w:val="Overskrift3"/>
        <w:rPr>
          <w:lang w:val="en-US"/>
        </w:rPr>
      </w:pPr>
      <w:bookmarkStart w:id="0" w:name="_Syrian_Air_Force"/>
      <w:bookmarkEnd w:id="0"/>
      <w:r>
        <w:rPr>
          <w:lang w:val="en-US"/>
        </w:rPr>
        <w:t>Unknown signals</w:t>
      </w:r>
    </w:p>
    <w:p w:rsidR="00AA5EB0" w:rsidRDefault="007208F0" w:rsidP="00AA5EB0">
      <w:pPr>
        <w:pStyle w:val="Ingenmellomrom"/>
        <w:rPr>
          <w:lang w:val="en-US"/>
        </w:rPr>
      </w:pPr>
      <w:r>
        <w:rPr>
          <w:lang w:val="en-US"/>
        </w:rPr>
        <w:t xml:space="preserve">During </w:t>
      </w:r>
      <w:r w:rsidR="00C04225">
        <w:rPr>
          <w:lang w:val="en-US"/>
        </w:rPr>
        <w:t>D3</w:t>
      </w:r>
      <w:r>
        <w:rPr>
          <w:lang w:val="en-US"/>
        </w:rPr>
        <w:t xml:space="preserve"> VID sensors </w:t>
      </w:r>
      <w:r w:rsidR="000B3638">
        <w:rPr>
          <w:lang w:val="en-US"/>
        </w:rPr>
        <w:t xml:space="preserve">have continued to pick </w:t>
      </w:r>
      <w:r>
        <w:rPr>
          <w:lang w:val="en-US"/>
        </w:rPr>
        <w:t xml:space="preserve">up unknown signals from NORTH/NORTHEAST. </w:t>
      </w:r>
    </w:p>
    <w:p w:rsidR="00AA5EB0" w:rsidRDefault="00AA5EB0" w:rsidP="00AA5EB0">
      <w:pPr>
        <w:pStyle w:val="Ingenmellomrom"/>
        <w:rPr>
          <w:lang w:val="en-US"/>
        </w:rPr>
      </w:pPr>
    </w:p>
    <w:p w:rsidR="00AA5EB0" w:rsidRPr="00AA5EB0" w:rsidRDefault="00AA5EB0" w:rsidP="00AA5EB0">
      <w:pPr>
        <w:pStyle w:val="Ingenmellomrom"/>
        <w:rPr>
          <w:b/>
          <w:lang w:val="en-US"/>
        </w:rPr>
      </w:pPr>
      <w:r w:rsidRPr="00AA5EB0">
        <w:rPr>
          <w:b/>
          <w:lang w:val="en-US"/>
        </w:rPr>
        <w:t>ASSESSMENT:</w:t>
      </w:r>
    </w:p>
    <w:p w:rsidR="00AA5EB0" w:rsidRPr="00AA5EB0" w:rsidRDefault="00AA5EB0" w:rsidP="00AA5EB0">
      <w:pPr>
        <w:pStyle w:val="Ingenmellomrom"/>
        <w:rPr>
          <w:lang w:val="en-US"/>
        </w:rPr>
      </w:pPr>
      <w:r>
        <w:rPr>
          <w:lang w:val="en-US"/>
        </w:rPr>
        <w:t xml:space="preserve">It is </w:t>
      </w:r>
      <w:r w:rsidR="007208F0">
        <w:rPr>
          <w:lang w:val="en-US"/>
        </w:rPr>
        <w:t>EVEN CHANCE</w:t>
      </w:r>
      <w:r>
        <w:rPr>
          <w:lang w:val="en-US"/>
        </w:rPr>
        <w:t xml:space="preserve"> </w:t>
      </w:r>
      <w:r w:rsidR="007208F0">
        <w:rPr>
          <w:lang w:val="en-US"/>
        </w:rPr>
        <w:t>that unknown signals are connected to air activity from Xilong.</w:t>
      </w:r>
    </w:p>
    <w:p w:rsidR="00896F14" w:rsidRDefault="00896F14" w:rsidP="001E20D1">
      <w:pPr>
        <w:pStyle w:val="Ingenmellomrom"/>
        <w:rPr>
          <w:lang w:val="en-US"/>
        </w:rPr>
      </w:pPr>
    </w:p>
    <w:p w:rsidR="00E94CA8" w:rsidRPr="00F37F40" w:rsidRDefault="001950E0" w:rsidP="00896F14">
      <w:pPr>
        <w:pStyle w:val="Overskrift2"/>
        <w:rPr>
          <w:lang w:val="en-US"/>
        </w:rPr>
      </w:pPr>
      <w:r>
        <w:rPr>
          <w:lang w:val="en-US"/>
        </w:rPr>
        <w:t>Sea</w:t>
      </w:r>
    </w:p>
    <w:p w:rsidR="00E94CA8" w:rsidRDefault="000B3638" w:rsidP="00E94CA8">
      <w:pPr>
        <w:pStyle w:val="Overskrift3"/>
        <w:rPr>
          <w:lang w:val="en-US"/>
        </w:rPr>
      </w:pPr>
      <w:r>
        <w:rPr>
          <w:lang w:val="en-US"/>
        </w:rPr>
        <w:t>Notian naval assets have left port</w:t>
      </w:r>
    </w:p>
    <w:p w:rsidR="00E94CA8" w:rsidRDefault="000B3638" w:rsidP="00AA5EB0">
      <w:pPr>
        <w:pStyle w:val="Ingenmellomrom"/>
        <w:rPr>
          <w:lang w:val="en-US"/>
        </w:rPr>
      </w:pPr>
      <w:r>
        <w:rPr>
          <w:lang w:val="en-US"/>
        </w:rPr>
        <w:t>During D3 VID have verified reporting of Admiral Kuz</w:t>
      </w:r>
      <w:r w:rsidR="0018402F">
        <w:rPr>
          <w:lang w:val="en-US"/>
        </w:rPr>
        <w:t>nets</w:t>
      </w:r>
      <w:r>
        <w:rPr>
          <w:lang w:val="en-US"/>
        </w:rPr>
        <w:t>ov</w:t>
      </w:r>
      <w:r w:rsidR="0018402F">
        <w:rPr>
          <w:lang w:val="en-US"/>
        </w:rPr>
        <w:t xml:space="preserve"> have left port. VID have also verified reporting on the cruiser Moskva leaving port. As of now it is unknown how many escorts or support ships have departed together with the large combatants</w:t>
      </w:r>
    </w:p>
    <w:p w:rsidR="00AA5EB0" w:rsidRDefault="00AA5EB0" w:rsidP="00AA5EB0">
      <w:pPr>
        <w:pStyle w:val="Ingenmellomrom"/>
        <w:rPr>
          <w:lang w:val="en-US"/>
        </w:rPr>
      </w:pPr>
    </w:p>
    <w:p w:rsidR="00AA5EB0" w:rsidRPr="00AA5EB0" w:rsidRDefault="00AA5EB0" w:rsidP="00AA5EB0">
      <w:pPr>
        <w:pStyle w:val="Ingenmellomrom"/>
        <w:rPr>
          <w:b/>
          <w:lang w:val="en-US"/>
        </w:rPr>
      </w:pPr>
      <w:r w:rsidRPr="00AA5EB0">
        <w:rPr>
          <w:b/>
          <w:lang w:val="en-US"/>
        </w:rPr>
        <w:lastRenderedPageBreak/>
        <w:t>ASSESSMENTS:</w:t>
      </w:r>
    </w:p>
    <w:p w:rsidR="00AA5EB0" w:rsidRPr="00896F14" w:rsidRDefault="0018402F" w:rsidP="00AA5EB0">
      <w:pPr>
        <w:pStyle w:val="Ingenmellomrom"/>
        <w:rPr>
          <w:lang w:val="en-US"/>
        </w:rPr>
      </w:pPr>
      <w:r>
        <w:rPr>
          <w:lang w:val="en-US"/>
        </w:rPr>
        <w:t>VID assess it as HIGHLY LIKELY that a major naval force have departed port. EVEN CHANCE operating in one or two groups.</w:t>
      </w:r>
    </w:p>
    <w:p w:rsidR="004D7AD7" w:rsidRDefault="004D7AD7" w:rsidP="004A4092">
      <w:pPr>
        <w:pStyle w:val="Ingenmellomrom"/>
        <w:rPr>
          <w:lang w:val="en-US"/>
        </w:rPr>
      </w:pPr>
    </w:p>
    <w:p w:rsidR="0068740E" w:rsidRPr="0068740E" w:rsidRDefault="0068740E" w:rsidP="0068740E">
      <w:pPr>
        <w:pStyle w:val="Overskrift1"/>
        <w:rPr>
          <w:lang w:val="en-US"/>
        </w:rPr>
      </w:pPr>
      <w:r>
        <w:rPr>
          <w:lang w:val="en-US"/>
        </w:rPr>
        <w:t>VID Intelligence gaps</w:t>
      </w:r>
    </w:p>
    <w:p w:rsidR="002A7B3A" w:rsidRDefault="002A7B3A" w:rsidP="00321502">
      <w:pPr>
        <w:pStyle w:val="Ingenmellomrom"/>
        <w:numPr>
          <w:ilvl w:val="0"/>
          <w:numId w:val="26"/>
        </w:numPr>
        <w:rPr>
          <w:lang w:val="en-US"/>
        </w:rPr>
      </w:pPr>
      <w:r>
        <w:rPr>
          <w:lang w:val="en-US"/>
        </w:rPr>
        <w:t xml:space="preserve">How </w:t>
      </w:r>
      <w:r w:rsidR="00321502">
        <w:rPr>
          <w:lang w:val="en-US"/>
        </w:rPr>
        <w:t>do Notia plan to build up a 5</w:t>
      </w:r>
      <w:r w:rsidR="00321502" w:rsidRPr="00321502">
        <w:rPr>
          <w:vertAlign w:val="superscript"/>
          <w:lang w:val="en-US"/>
        </w:rPr>
        <w:t>th</w:t>
      </w:r>
      <w:r w:rsidR="00321502">
        <w:rPr>
          <w:lang w:val="en-US"/>
        </w:rPr>
        <w:t xml:space="preserve"> Corps?</w:t>
      </w:r>
      <w:r w:rsidRPr="002A7B3A">
        <w:rPr>
          <w:lang w:val="en-US"/>
        </w:rPr>
        <w:t xml:space="preserve"> </w:t>
      </w:r>
    </w:p>
    <w:p w:rsidR="00F37F40" w:rsidRDefault="00F37F40" w:rsidP="00F37F40">
      <w:pPr>
        <w:pStyle w:val="Ingenmellomrom"/>
        <w:numPr>
          <w:ilvl w:val="0"/>
          <w:numId w:val="26"/>
        </w:numPr>
        <w:rPr>
          <w:lang w:val="en-US"/>
        </w:rPr>
      </w:pPr>
      <w:r>
        <w:rPr>
          <w:lang w:val="en-US"/>
        </w:rPr>
        <w:t>How will Xilong support Notia</w:t>
      </w:r>
      <w:r w:rsidR="00B9387D">
        <w:rPr>
          <w:lang w:val="en-US"/>
        </w:rPr>
        <w:t>?</w:t>
      </w:r>
    </w:p>
    <w:p w:rsidR="0018402F" w:rsidRDefault="0018402F" w:rsidP="00F37F40">
      <w:pPr>
        <w:pStyle w:val="Ingenmellomrom"/>
        <w:numPr>
          <w:ilvl w:val="0"/>
          <w:numId w:val="26"/>
        </w:numPr>
        <w:rPr>
          <w:lang w:val="en-US"/>
        </w:rPr>
      </w:pPr>
      <w:r>
        <w:rPr>
          <w:lang w:val="en-US"/>
        </w:rPr>
        <w:t>How will Notia use its naval assets?</w:t>
      </w:r>
    </w:p>
    <w:p w:rsidR="0018402F" w:rsidRDefault="0018402F" w:rsidP="00F37F40">
      <w:pPr>
        <w:pStyle w:val="Ingenmellomrom"/>
        <w:numPr>
          <w:ilvl w:val="0"/>
          <w:numId w:val="26"/>
        </w:numPr>
        <w:rPr>
          <w:lang w:val="en-US"/>
        </w:rPr>
      </w:pPr>
    </w:p>
    <w:p w:rsidR="00F37F40" w:rsidRPr="002A7B3A" w:rsidRDefault="00F37F40" w:rsidP="00F37F40">
      <w:pPr>
        <w:pStyle w:val="Ingenmellomrom"/>
        <w:ind w:left="720"/>
        <w:rPr>
          <w:lang w:val="en-US"/>
        </w:rPr>
      </w:pPr>
    </w:p>
    <w:sectPr w:rsidR="00F37F40" w:rsidRPr="002A7B3A" w:rsidSect="000E081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7D7C" w:rsidRDefault="003B7D7C" w:rsidP="00465966">
      <w:pPr>
        <w:spacing w:after="0" w:line="240" w:lineRule="auto"/>
      </w:pPr>
      <w:r>
        <w:separator/>
      </w:r>
    </w:p>
  </w:endnote>
  <w:endnote w:type="continuationSeparator" w:id="1">
    <w:p w:rsidR="003B7D7C" w:rsidRDefault="003B7D7C"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8275B5" w:rsidRDefault="00753AD3" w:rsidP="00753AD3">
    <w:pPr>
      <w:pStyle w:val="Bunntekst"/>
      <w:jc w:val="center"/>
      <w:rPr>
        <w:sz w:val="16"/>
        <w:lang w:val="en-US"/>
      </w:rPr>
    </w:pPr>
    <w:r w:rsidRPr="008275B5">
      <w:rPr>
        <w:b/>
        <w:bCs/>
        <w:sz w:val="16"/>
        <w:lang w:val="en-US"/>
      </w:rPr>
      <w:t>DISCLAIMER:</w:t>
    </w:r>
  </w:p>
  <w:p w:rsidR="00753AD3" w:rsidRPr="008275B5" w:rsidRDefault="00753AD3" w:rsidP="00753AD3">
    <w:pPr>
      <w:pStyle w:val="Bunntekst"/>
      <w:jc w:val="center"/>
      <w:rPr>
        <w:sz w:val="16"/>
        <w:lang w:val="en-US"/>
      </w:rPr>
    </w:pPr>
    <w:r w:rsidRPr="00753AD3">
      <w:rPr>
        <w:sz w:val="16"/>
        <w:lang w:val="en-US"/>
      </w:rPr>
      <w:t>This is for multiplayer online gaming using the Digital Combat Systems simulation software published by Eagle Dynamics. The information is not in any way suitable for real world use or operations.</w:t>
    </w:r>
  </w:p>
  <w:p w:rsidR="00753AD3" w:rsidRPr="008275B5"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7D7C" w:rsidRDefault="003B7D7C" w:rsidP="00465966">
      <w:pPr>
        <w:spacing w:after="0" w:line="240" w:lineRule="auto"/>
      </w:pPr>
      <w:r>
        <w:separator/>
      </w:r>
    </w:p>
  </w:footnote>
  <w:footnote w:type="continuationSeparator" w:id="1">
    <w:p w:rsidR="003B7D7C" w:rsidRDefault="003B7D7C" w:rsidP="00465966">
      <w:pPr>
        <w:spacing w:after="0" w:line="240" w:lineRule="auto"/>
      </w:pPr>
      <w:r>
        <w:continuationSeparator/>
      </w:r>
    </w:p>
  </w:footnote>
  <w:footnote w:id="2">
    <w:p w:rsidR="000B3638" w:rsidRDefault="000B3638" w:rsidP="000B3638">
      <w:pPr>
        <w:pStyle w:val="Fotnotetekst"/>
      </w:pPr>
      <w:r>
        <w:rPr>
          <w:rStyle w:val="Fotnotereferanse"/>
        </w:rPr>
        <w:footnoteRef/>
      </w:r>
      <w:r>
        <w:t xml:space="preserve"> </w:t>
      </w:r>
      <w:r w:rsidRPr="00C04225">
        <w:t>OPAC VID INTSUM D2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CD0" w:rsidRPr="008275B5" w:rsidRDefault="00465966" w:rsidP="00863CD0">
    <w:pPr>
      <w:pStyle w:val="Topptekst"/>
      <w:rPr>
        <w:sz w:val="18"/>
        <w:szCs w:val="30"/>
        <w:lang w:val="en-US"/>
      </w:rPr>
    </w:pPr>
    <w:r>
      <w:tab/>
    </w:r>
    <w:r>
      <w:tab/>
    </w:r>
    <w:r w:rsidR="00CC1628">
      <w:rPr>
        <w:sz w:val="18"/>
        <w:szCs w:val="30"/>
        <w:lang w:val="en-US"/>
      </w:rPr>
      <w:t>VID</w:t>
    </w:r>
  </w:p>
  <w:p w:rsidR="001C307F" w:rsidRPr="008275B5" w:rsidRDefault="001C307F" w:rsidP="00465966">
    <w:pPr>
      <w:pStyle w:val="Topptekst"/>
      <w:jc w:val="right"/>
      <w:rPr>
        <w:sz w:val="18"/>
        <w:szCs w:val="30"/>
        <w:lang w:val="en-US"/>
      </w:rPr>
    </w:pPr>
    <w:r w:rsidRPr="008275B5">
      <w:rPr>
        <w:sz w:val="18"/>
        <w:szCs w:val="30"/>
        <w:lang w:val="en-US"/>
      </w:rPr>
      <w:t xml:space="preserve"> </w:t>
    </w:r>
    <w:r w:rsidR="00B43144" w:rsidRPr="008275B5">
      <w:rPr>
        <w:sz w:val="18"/>
        <w:szCs w:val="30"/>
        <w:lang w:val="en-US"/>
      </w:rPr>
      <w:t xml:space="preserve">OP </w:t>
    </w:r>
    <w:r w:rsidR="002A7B3A">
      <w:rPr>
        <w:sz w:val="18"/>
        <w:szCs w:val="30"/>
        <w:lang w:val="en-US"/>
      </w:rPr>
      <w:t>ARCTIC CITADEL</w:t>
    </w:r>
    <w:r w:rsidR="00B43144" w:rsidRPr="008275B5">
      <w:rPr>
        <w:sz w:val="18"/>
        <w:szCs w:val="3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4973C3A"/>
    <w:multiLevelType w:val="hybridMultilevel"/>
    <w:tmpl w:val="69763CB6"/>
    <w:lvl w:ilvl="0" w:tplc="04090019">
      <w:start w:val="1"/>
      <w:numFmt w:val="lowerLetter"/>
      <w:lvlText w:val="%1."/>
      <w:lvlJc w:val="left"/>
      <w:pPr>
        <w:ind w:left="108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501249A"/>
    <w:multiLevelType w:val="hybridMultilevel"/>
    <w:tmpl w:val="B7B64900"/>
    <w:lvl w:ilvl="0" w:tplc="17F464AC">
      <w:numFmt w:val="bullet"/>
      <w:lvlText w:val="-"/>
      <w:lvlJc w:val="left"/>
      <w:pPr>
        <w:ind w:left="1068" w:hanging="360"/>
      </w:pPr>
      <w:rPr>
        <w:rFonts w:ascii="Arial" w:eastAsiaTheme="minorEastAsia" w:hAnsi="Arial" w:cs="Aria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2F44F5F"/>
    <w:multiLevelType w:val="hybridMultilevel"/>
    <w:tmpl w:val="3EC2E766"/>
    <w:lvl w:ilvl="0" w:tplc="0172E16A">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151A343C"/>
    <w:multiLevelType w:val="hybridMultilevel"/>
    <w:tmpl w:val="4DC4B47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238773D"/>
    <w:multiLevelType w:val="hybridMultilevel"/>
    <w:tmpl w:val="75EC727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B146153"/>
    <w:multiLevelType w:val="hybridMultilevel"/>
    <w:tmpl w:val="E81C23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2B657EB6"/>
    <w:multiLevelType w:val="hybridMultilevel"/>
    <w:tmpl w:val="EA6002E6"/>
    <w:lvl w:ilvl="0" w:tplc="EDA2F7A4">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2D1E1C0F"/>
    <w:multiLevelType w:val="hybridMultilevel"/>
    <w:tmpl w:val="54F6C6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366E4689"/>
    <w:multiLevelType w:val="hybridMultilevel"/>
    <w:tmpl w:val="9BD818D6"/>
    <w:lvl w:ilvl="0" w:tplc="A0C6347A">
      <w:start w:val="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39BE6178"/>
    <w:multiLevelType w:val="multilevel"/>
    <w:tmpl w:val="E4762DA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CC64302"/>
    <w:multiLevelType w:val="hybridMultilevel"/>
    <w:tmpl w:val="2B105C3C"/>
    <w:lvl w:ilvl="0" w:tplc="C0ECB234">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420A3B66"/>
    <w:multiLevelType w:val="multilevel"/>
    <w:tmpl w:val="04A2168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7">
    <w:nsid w:val="4D080216"/>
    <w:multiLevelType w:val="hybridMultilevel"/>
    <w:tmpl w:val="C90EB774"/>
    <w:lvl w:ilvl="0" w:tplc="44B0A778">
      <w:start w:val="2"/>
      <w:numFmt w:val="bullet"/>
      <w:lvlText w:val="-"/>
      <w:lvlJc w:val="left"/>
      <w:pPr>
        <w:ind w:left="720" w:hanging="360"/>
      </w:pPr>
      <w:rPr>
        <w:rFonts w:ascii="Arial" w:eastAsia="Times New Roman" w:hAnsi="Arial" w:cs="Arial" w:hint="default"/>
      </w:rPr>
    </w:lvl>
    <w:lvl w:ilvl="1" w:tplc="9AAC6412"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nsid w:val="4D811BA2"/>
    <w:multiLevelType w:val="hybridMultilevel"/>
    <w:tmpl w:val="35F084A4"/>
    <w:lvl w:ilvl="0" w:tplc="E6E6BD7E">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nsid w:val="4DC96E8D"/>
    <w:multiLevelType w:val="hybridMultilevel"/>
    <w:tmpl w:val="0284C888"/>
    <w:lvl w:ilvl="0" w:tplc="B5065658">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nsid w:val="4EE2745E"/>
    <w:multiLevelType w:val="hybridMultilevel"/>
    <w:tmpl w:val="8CDC474A"/>
    <w:lvl w:ilvl="0" w:tplc="10ACD1FC">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nsid w:val="50732166"/>
    <w:multiLevelType w:val="hybridMultilevel"/>
    <w:tmpl w:val="315A9EB0"/>
    <w:lvl w:ilvl="0" w:tplc="E50E027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nsid w:val="50D3661C"/>
    <w:multiLevelType w:val="hybridMultilevel"/>
    <w:tmpl w:val="1488231C"/>
    <w:lvl w:ilvl="0" w:tplc="1D721006">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nsid w:val="52222624"/>
    <w:multiLevelType w:val="hybridMultilevel"/>
    <w:tmpl w:val="EBDA9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nsid w:val="525976CB"/>
    <w:multiLevelType w:val="multilevel"/>
    <w:tmpl w:val="5D54F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561701F2"/>
    <w:multiLevelType w:val="hybridMultilevel"/>
    <w:tmpl w:val="7C22BDEC"/>
    <w:lvl w:ilvl="0" w:tplc="39388B2E">
      <w:start w:val="1"/>
      <w:numFmt w:val="bullet"/>
      <w:lvlText w:val=""/>
      <w:lvlJc w:val="left"/>
      <w:pPr>
        <w:ind w:left="720" w:hanging="360"/>
      </w:pPr>
      <w:rPr>
        <w:rFonts w:ascii="Symbol" w:hAnsi="Symbol" w:hint="default"/>
      </w:rPr>
    </w:lvl>
    <w:lvl w:ilvl="1" w:tplc="0C5EF12C" w:tentative="1">
      <w:start w:val="1"/>
      <w:numFmt w:val="bullet"/>
      <w:lvlText w:val="o"/>
      <w:lvlJc w:val="left"/>
      <w:pPr>
        <w:ind w:left="1440" w:hanging="360"/>
      </w:pPr>
      <w:rPr>
        <w:rFonts w:ascii="Courier New" w:hAnsi="Courier New" w:cs="Courier New" w:hint="default"/>
      </w:rPr>
    </w:lvl>
    <w:lvl w:ilvl="2" w:tplc="DDBAED42" w:tentative="1">
      <w:start w:val="1"/>
      <w:numFmt w:val="bullet"/>
      <w:lvlText w:val=""/>
      <w:lvlJc w:val="left"/>
      <w:pPr>
        <w:ind w:left="2160" w:hanging="360"/>
      </w:pPr>
      <w:rPr>
        <w:rFonts w:ascii="Wingdings" w:hAnsi="Wingdings" w:hint="default"/>
      </w:rPr>
    </w:lvl>
    <w:lvl w:ilvl="3" w:tplc="848A1C84" w:tentative="1">
      <w:start w:val="1"/>
      <w:numFmt w:val="bullet"/>
      <w:lvlText w:val=""/>
      <w:lvlJc w:val="left"/>
      <w:pPr>
        <w:ind w:left="2880" w:hanging="360"/>
      </w:pPr>
      <w:rPr>
        <w:rFonts w:ascii="Symbol" w:hAnsi="Symbol" w:hint="default"/>
      </w:rPr>
    </w:lvl>
    <w:lvl w:ilvl="4" w:tplc="6D18C078" w:tentative="1">
      <w:start w:val="1"/>
      <w:numFmt w:val="bullet"/>
      <w:lvlText w:val="o"/>
      <w:lvlJc w:val="left"/>
      <w:pPr>
        <w:ind w:left="3600" w:hanging="360"/>
      </w:pPr>
      <w:rPr>
        <w:rFonts w:ascii="Courier New" w:hAnsi="Courier New" w:cs="Courier New" w:hint="default"/>
      </w:rPr>
    </w:lvl>
    <w:lvl w:ilvl="5" w:tplc="763E991A" w:tentative="1">
      <w:start w:val="1"/>
      <w:numFmt w:val="bullet"/>
      <w:lvlText w:val=""/>
      <w:lvlJc w:val="left"/>
      <w:pPr>
        <w:ind w:left="4320" w:hanging="360"/>
      </w:pPr>
      <w:rPr>
        <w:rFonts w:ascii="Wingdings" w:hAnsi="Wingdings" w:hint="default"/>
      </w:rPr>
    </w:lvl>
    <w:lvl w:ilvl="6" w:tplc="E528BA5A" w:tentative="1">
      <w:start w:val="1"/>
      <w:numFmt w:val="bullet"/>
      <w:lvlText w:val=""/>
      <w:lvlJc w:val="left"/>
      <w:pPr>
        <w:ind w:left="5040" w:hanging="360"/>
      </w:pPr>
      <w:rPr>
        <w:rFonts w:ascii="Symbol" w:hAnsi="Symbol" w:hint="default"/>
      </w:rPr>
    </w:lvl>
    <w:lvl w:ilvl="7" w:tplc="A31E4F96" w:tentative="1">
      <w:start w:val="1"/>
      <w:numFmt w:val="bullet"/>
      <w:lvlText w:val="o"/>
      <w:lvlJc w:val="left"/>
      <w:pPr>
        <w:ind w:left="5760" w:hanging="360"/>
      </w:pPr>
      <w:rPr>
        <w:rFonts w:ascii="Courier New" w:hAnsi="Courier New" w:cs="Courier New" w:hint="default"/>
      </w:rPr>
    </w:lvl>
    <w:lvl w:ilvl="8" w:tplc="84AA0258" w:tentative="1">
      <w:start w:val="1"/>
      <w:numFmt w:val="bullet"/>
      <w:lvlText w:val=""/>
      <w:lvlJc w:val="left"/>
      <w:pPr>
        <w:ind w:left="6480" w:hanging="360"/>
      </w:pPr>
      <w:rPr>
        <w:rFonts w:ascii="Wingdings" w:hAnsi="Wingdings" w:hint="default"/>
      </w:rPr>
    </w:lvl>
  </w:abstractNum>
  <w:abstractNum w:abstractNumId="26">
    <w:nsid w:val="582133D7"/>
    <w:multiLevelType w:val="hybridMultilevel"/>
    <w:tmpl w:val="A7ACF630"/>
    <w:lvl w:ilvl="0" w:tplc="04140001">
      <w:start w:val="1"/>
      <w:numFmt w:val="decimal"/>
      <w:lvlText w:val="%1."/>
      <w:lvlJc w:val="left"/>
      <w:pPr>
        <w:ind w:left="720" w:hanging="360"/>
      </w:pPr>
      <w:rPr>
        <w:rFonts w:hint="default"/>
      </w:rPr>
    </w:lvl>
    <w:lvl w:ilvl="1" w:tplc="04140003">
      <w:start w:val="1"/>
      <w:numFmt w:val="lowerLetter"/>
      <w:lvlText w:val="%2."/>
      <w:lvlJc w:val="left"/>
      <w:pPr>
        <w:ind w:left="1440" w:hanging="360"/>
      </w:pPr>
    </w:lvl>
    <w:lvl w:ilvl="2" w:tplc="04140005" w:tentative="1">
      <w:start w:val="1"/>
      <w:numFmt w:val="lowerRoman"/>
      <w:lvlText w:val="%3."/>
      <w:lvlJc w:val="right"/>
      <w:pPr>
        <w:ind w:left="2160" w:hanging="180"/>
      </w:pPr>
    </w:lvl>
    <w:lvl w:ilvl="3" w:tplc="04140001" w:tentative="1">
      <w:start w:val="1"/>
      <w:numFmt w:val="decimal"/>
      <w:lvlText w:val="%4."/>
      <w:lvlJc w:val="left"/>
      <w:pPr>
        <w:ind w:left="2880" w:hanging="360"/>
      </w:pPr>
    </w:lvl>
    <w:lvl w:ilvl="4" w:tplc="04140003" w:tentative="1">
      <w:start w:val="1"/>
      <w:numFmt w:val="lowerLetter"/>
      <w:lvlText w:val="%5."/>
      <w:lvlJc w:val="left"/>
      <w:pPr>
        <w:ind w:left="3600" w:hanging="360"/>
      </w:pPr>
    </w:lvl>
    <w:lvl w:ilvl="5" w:tplc="04140005" w:tentative="1">
      <w:start w:val="1"/>
      <w:numFmt w:val="lowerRoman"/>
      <w:lvlText w:val="%6."/>
      <w:lvlJc w:val="right"/>
      <w:pPr>
        <w:ind w:left="4320" w:hanging="180"/>
      </w:pPr>
    </w:lvl>
    <w:lvl w:ilvl="6" w:tplc="04140001" w:tentative="1">
      <w:start w:val="1"/>
      <w:numFmt w:val="decimal"/>
      <w:lvlText w:val="%7."/>
      <w:lvlJc w:val="left"/>
      <w:pPr>
        <w:ind w:left="5040" w:hanging="360"/>
      </w:pPr>
    </w:lvl>
    <w:lvl w:ilvl="7" w:tplc="04140003" w:tentative="1">
      <w:start w:val="1"/>
      <w:numFmt w:val="lowerLetter"/>
      <w:lvlText w:val="%8."/>
      <w:lvlJc w:val="left"/>
      <w:pPr>
        <w:ind w:left="5760" w:hanging="360"/>
      </w:pPr>
    </w:lvl>
    <w:lvl w:ilvl="8" w:tplc="04140005" w:tentative="1">
      <w:start w:val="1"/>
      <w:numFmt w:val="lowerRoman"/>
      <w:lvlText w:val="%9."/>
      <w:lvlJc w:val="right"/>
      <w:pPr>
        <w:ind w:left="6480" w:hanging="180"/>
      </w:pPr>
    </w:lvl>
  </w:abstractNum>
  <w:abstractNum w:abstractNumId="27">
    <w:nsid w:val="5FD95DF6"/>
    <w:multiLevelType w:val="hybridMultilevel"/>
    <w:tmpl w:val="B1A471F6"/>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abstractNum w:abstractNumId="28">
    <w:nsid w:val="607F20A9"/>
    <w:multiLevelType w:val="hybridMultilevel"/>
    <w:tmpl w:val="53B48FA6"/>
    <w:lvl w:ilvl="0" w:tplc="3312C46A">
      <w:start w:val="1"/>
      <w:numFmt w:val="bullet"/>
      <w:lvlText w:val=""/>
      <w:lvlJc w:val="left"/>
      <w:pPr>
        <w:ind w:left="765" w:hanging="360"/>
      </w:pPr>
      <w:rPr>
        <w:rFonts w:ascii="Symbol" w:hAnsi="Symbol" w:hint="default"/>
      </w:rPr>
    </w:lvl>
    <w:lvl w:ilvl="1" w:tplc="04140003">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29">
    <w:nsid w:val="60C7793A"/>
    <w:multiLevelType w:val="hybridMultilevel"/>
    <w:tmpl w:val="F8E654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nsid w:val="60E75339"/>
    <w:multiLevelType w:val="multilevel"/>
    <w:tmpl w:val="D7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FE1334"/>
    <w:multiLevelType w:val="hybridMultilevel"/>
    <w:tmpl w:val="D71A8188"/>
    <w:lvl w:ilvl="0" w:tplc="D5D26BF4">
      <w:start w:val="1"/>
      <w:numFmt w:val="bullet"/>
      <w:lvlText w:val=""/>
      <w:lvlJc w:val="left"/>
      <w:pPr>
        <w:ind w:left="720" w:hanging="360"/>
      </w:pPr>
      <w:rPr>
        <w:rFonts w:ascii="Symbol" w:hAnsi="Symbol" w:hint="default"/>
      </w:rPr>
    </w:lvl>
    <w:lvl w:ilvl="1" w:tplc="D0B0808C" w:tentative="1">
      <w:start w:val="1"/>
      <w:numFmt w:val="lowerLetter"/>
      <w:lvlText w:val="%2."/>
      <w:lvlJc w:val="left"/>
      <w:pPr>
        <w:ind w:left="1440" w:hanging="360"/>
      </w:pPr>
    </w:lvl>
    <w:lvl w:ilvl="2" w:tplc="ECD66298" w:tentative="1">
      <w:start w:val="1"/>
      <w:numFmt w:val="lowerRoman"/>
      <w:lvlText w:val="%3."/>
      <w:lvlJc w:val="right"/>
      <w:pPr>
        <w:ind w:left="2160" w:hanging="180"/>
      </w:pPr>
    </w:lvl>
    <w:lvl w:ilvl="3" w:tplc="F3A0C704" w:tentative="1">
      <w:start w:val="1"/>
      <w:numFmt w:val="decimal"/>
      <w:lvlText w:val="%4."/>
      <w:lvlJc w:val="left"/>
      <w:pPr>
        <w:ind w:left="2880" w:hanging="360"/>
      </w:pPr>
    </w:lvl>
    <w:lvl w:ilvl="4" w:tplc="9BAEF7B4" w:tentative="1">
      <w:start w:val="1"/>
      <w:numFmt w:val="lowerLetter"/>
      <w:lvlText w:val="%5."/>
      <w:lvlJc w:val="left"/>
      <w:pPr>
        <w:ind w:left="3600" w:hanging="360"/>
      </w:pPr>
    </w:lvl>
    <w:lvl w:ilvl="5" w:tplc="47CE1864" w:tentative="1">
      <w:start w:val="1"/>
      <w:numFmt w:val="lowerRoman"/>
      <w:lvlText w:val="%6."/>
      <w:lvlJc w:val="right"/>
      <w:pPr>
        <w:ind w:left="4320" w:hanging="180"/>
      </w:pPr>
    </w:lvl>
    <w:lvl w:ilvl="6" w:tplc="28325D58" w:tentative="1">
      <w:start w:val="1"/>
      <w:numFmt w:val="decimal"/>
      <w:lvlText w:val="%7."/>
      <w:lvlJc w:val="left"/>
      <w:pPr>
        <w:ind w:left="5040" w:hanging="360"/>
      </w:pPr>
    </w:lvl>
    <w:lvl w:ilvl="7" w:tplc="7DAEFD82" w:tentative="1">
      <w:start w:val="1"/>
      <w:numFmt w:val="lowerLetter"/>
      <w:lvlText w:val="%8."/>
      <w:lvlJc w:val="left"/>
      <w:pPr>
        <w:ind w:left="5760" w:hanging="360"/>
      </w:pPr>
    </w:lvl>
    <w:lvl w:ilvl="8" w:tplc="13A4F7F0" w:tentative="1">
      <w:start w:val="1"/>
      <w:numFmt w:val="lowerRoman"/>
      <w:lvlText w:val="%9."/>
      <w:lvlJc w:val="right"/>
      <w:pPr>
        <w:ind w:left="6480" w:hanging="180"/>
      </w:pPr>
    </w:lvl>
  </w:abstractNum>
  <w:abstractNum w:abstractNumId="32">
    <w:nsid w:val="6776756D"/>
    <w:multiLevelType w:val="hybridMultilevel"/>
    <w:tmpl w:val="9D76368E"/>
    <w:lvl w:ilvl="0" w:tplc="0414000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nsid w:val="70246C4D"/>
    <w:multiLevelType w:val="hybridMultilevel"/>
    <w:tmpl w:val="4816D958"/>
    <w:lvl w:ilvl="0" w:tplc="6D6A1812">
      <w:start w:val="8"/>
      <w:numFmt w:val="bullet"/>
      <w:lvlText w:val="-"/>
      <w:lvlJc w:val="left"/>
      <w:pPr>
        <w:ind w:left="720" w:hanging="360"/>
      </w:pPr>
      <w:rPr>
        <w:rFonts w:ascii="Arial" w:eastAsiaTheme="minorEastAsia" w:hAnsi="Arial" w:cs="Arial" w:hint="default"/>
      </w:rPr>
    </w:lvl>
    <w:lvl w:ilvl="1" w:tplc="F15275F0">
      <w:start w:val="1"/>
      <w:numFmt w:val="bullet"/>
      <w:lvlText w:val="o"/>
      <w:lvlJc w:val="left"/>
      <w:pPr>
        <w:ind w:left="1440" w:hanging="360"/>
      </w:pPr>
      <w:rPr>
        <w:rFonts w:ascii="Courier New" w:hAnsi="Courier New" w:cs="Courier New" w:hint="default"/>
      </w:rPr>
    </w:lvl>
    <w:lvl w:ilvl="2" w:tplc="D6425CDE">
      <w:start w:val="1"/>
      <w:numFmt w:val="bullet"/>
      <w:lvlText w:val=""/>
      <w:lvlJc w:val="left"/>
      <w:pPr>
        <w:ind w:left="2160" w:hanging="360"/>
      </w:pPr>
      <w:rPr>
        <w:rFonts w:ascii="Wingdings" w:hAnsi="Wingdings" w:hint="default"/>
      </w:rPr>
    </w:lvl>
    <w:lvl w:ilvl="3" w:tplc="1B32AEA8" w:tentative="1">
      <w:start w:val="1"/>
      <w:numFmt w:val="bullet"/>
      <w:lvlText w:val=""/>
      <w:lvlJc w:val="left"/>
      <w:pPr>
        <w:ind w:left="2880" w:hanging="360"/>
      </w:pPr>
      <w:rPr>
        <w:rFonts w:ascii="Symbol" w:hAnsi="Symbol" w:hint="default"/>
      </w:rPr>
    </w:lvl>
    <w:lvl w:ilvl="4" w:tplc="E828DEFC" w:tentative="1">
      <w:start w:val="1"/>
      <w:numFmt w:val="bullet"/>
      <w:lvlText w:val="o"/>
      <w:lvlJc w:val="left"/>
      <w:pPr>
        <w:ind w:left="3600" w:hanging="360"/>
      </w:pPr>
      <w:rPr>
        <w:rFonts w:ascii="Courier New" w:hAnsi="Courier New" w:cs="Courier New" w:hint="default"/>
      </w:rPr>
    </w:lvl>
    <w:lvl w:ilvl="5" w:tplc="22A8E264" w:tentative="1">
      <w:start w:val="1"/>
      <w:numFmt w:val="bullet"/>
      <w:lvlText w:val=""/>
      <w:lvlJc w:val="left"/>
      <w:pPr>
        <w:ind w:left="4320" w:hanging="360"/>
      </w:pPr>
      <w:rPr>
        <w:rFonts w:ascii="Wingdings" w:hAnsi="Wingdings" w:hint="default"/>
      </w:rPr>
    </w:lvl>
    <w:lvl w:ilvl="6" w:tplc="9DB4AC8C" w:tentative="1">
      <w:start w:val="1"/>
      <w:numFmt w:val="bullet"/>
      <w:lvlText w:val=""/>
      <w:lvlJc w:val="left"/>
      <w:pPr>
        <w:ind w:left="5040" w:hanging="360"/>
      </w:pPr>
      <w:rPr>
        <w:rFonts w:ascii="Symbol" w:hAnsi="Symbol" w:hint="default"/>
      </w:rPr>
    </w:lvl>
    <w:lvl w:ilvl="7" w:tplc="013A6EE2" w:tentative="1">
      <w:start w:val="1"/>
      <w:numFmt w:val="bullet"/>
      <w:lvlText w:val="o"/>
      <w:lvlJc w:val="left"/>
      <w:pPr>
        <w:ind w:left="5760" w:hanging="360"/>
      </w:pPr>
      <w:rPr>
        <w:rFonts w:ascii="Courier New" w:hAnsi="Courier New" w:cs="Courier New" w:hint="default"/>
      </w:rPr>
    </w:lvl>
    <w:lvl w:ilvl="8" w:tplc="659C8464" w:tentative="1">
      <w:start w:val="1"/>
      <w:numFmt w:val="bullet"/>
      <w:lvlText w:val=""/>
      <w:lvlJc w:val="left"/>
      <w:pPr>
        <w:ind w:left="6480" w:hanging="360"/>
      </w:pPr>
      <w:rPr>
        <w:rFonts w:ascii="Wingdings" w:hAnsi="Wingdings" w:hint="default"/>
      </w:rPr>
    </w:lvl>
  </w:abstractNum>
  <w:abstractNum w:abstractNumId="35">
    <w:nsid w:val="722C410A"/>
    <w:multiLevelType w:val="hybridMultilevel"/>
    <w:tmpl w:val="F140D2E6"/>
    <w:lvl w:ilvl="0" w:tplc="A0C6347A">
      <w:start w:val="1"/>
      <w:numFmt w:val="decimal"/>
      <w:lvlText w:val="%1)"/>
      <w:lvlJc w:val="left"/>
      <w:pPr>
        <w:ind w:left="360" w:hanging="360"/>
      </w:pPr>
      <w:rPr>
        <w:rFonts w:hint="default"/>
        <w:b/>
      </w:rPr>
    </w:lvl>
    <w:lvl w:ilvl="1" w:tplc="04140003">
      <w:start w:val="1"/>
      <w:numFmt w:val="lowerLetter"/>
      <w:lvlText w:val="%2."/>
      <w:lvlJc w:val="left"/>
      <w:pPr>
        <w:ind w:left="1080" w:hanging="360"/>
      </w:pPr>
    </w:lvl>
    <w:lvl w:ilvl="2" w:tplc="04140005">
      <w:start w:val="1"/>
      <w:numFmt w:val="lowerRoman"/>
      <w:lvlText w:val="%3."/>
      <w:lvlJc w:val="right"/>
      <w:pPr>
        <w:ind w:left="1800" w:hanging="180"/>
      </w:pPr>
    </w:lvl>
    <w:lvl w:ilvl="3" w:tplc="04140001" w:tentative="1">
      <w:start w:val="1"/>
      <w:numFmt w:val="decimal"/>
      <w:lvlText w:val="%4."/>
      <w:lvlJc w:val="left"/>
      <w:pPr>
        <w:ind w:left="2520" w:hanging="360"/>
      </w:pPr>
    </w:lvl>
    <w:lvl w:ilvl="4" w:tplc="04140003" w:tentative="1">
      <w:start w:val="1"/>
      <w:numFmt w:val="lowerLetter"/>
      <w:lvlText w:val="%5."/>
      <w:lvlJc w:val="left"/>
      <w:pPr>
        <w:ind w:left="3240" w:hanging="360"/>
      </w:pPr>
    </w:lvl>
    <w:lvl w:ilvl="5" w:tplc="04140005" w:tentative="1">
      <w:start w:val="1"/>
      <w:numFmt w:val="lowerRoman"/>
      <w:lvlText w:val="%6."/>
      <w:lvlJc w:val="right"/>
      <w:pPr>
        <w:ind w:left="3960" w:hanging="180"/>
      </w:pPr>
    </w:lvl>
    <w:lvl w:ilvl="6" w:tplc="04140001" w:tentative="1">
      <w:start w:val="1"/>
      <w:numFmt w:val="decimal"/>
      <w:lvlText w:val="%7."/>
      <w:lvlJc w:val="left"/>
      <w:pPr>
        <w:ind w:left="4680" w:hanging="360"/>
      </w:pPr>
    </w:lvl>
    <w:lvl w:ilvl="7" w:tplc="04140003" w:tentative="1">
      <w:start w:val="1"/>
      <w:numFmt w:val="lowerLetter"/>
      <w:lvlText w:val="%8."/>
      <w:lvlJc w:val="left"/>
      <w:pPr>
        <w:ind w:left="5400" w:hanging="360"/>
      </w:pPr>
    </w:lvl>
    <w:lvl w:ilvl="8" w:tplc="04140005" w:tentative="1">
      <w:start w:val="1"/>
      <w:numFmt w:val="lowerRoman"/>
      <w:lvlText w:val="%9."/>
      <w:lvlJc w:val="right"/>
      <w:pPr>
        <w:ind w:left="6120" w:hanging="180"/>
      </w:pPr>
    </w:lvl>
  </w:abstractNum>
  <w:abstractNum w:abstractNumId="36">
    <w:nsid w:val="72FF78DA"/>
    <w:multiLevelType w:val="hybridMultilevel"/>
    <w:tmpl w:val="D318D550"/>
    <w:lvl w:ilvl="0" w:tplc="691CC6B0">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nsid w:val="73FE39FB"/>
    <w:multiLevelType w:val="multilevel"/>
    <w:tmpl w:val="3126C8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4D27CEF"/>
    <w:multiLevelType w:val="hybridMultilevel"/>
    <w:tmpl w:val="744E47B4"/>
    <w:lvl w:ilvl="0" w:tplc="4950CEB4">
      <w:start w:val="1"/>
      <w:numFmt w:val="decimal"/>
      <w:lvlText w:val="%1."/>
      <w:lvlJc w:val="left"/>
      <w:pPr>
        <w:ind w:left="720" w:hanging="360"/>
      </w:pPr>
    </w:lvl>
    <w:lvl w:ilvl="1" w:tplc="5396FCC2" w:tentative="1">
      <w:start w:val="1"/>
      <w:numFmt w:val="lowerLetter"/>
      <w:lvlText w:val="%2."/>
      <w:lvlJc w:val="left"/>
      <w:pPr>
        <w:ind w:left="1440" w:hanging="360"/>
      </w:pPr>
    </w:lvl>
    <w:lvl w:ilvl="2" w:tplc="6C4AB082" w:tentative="1">
      <w:start w:val="1"/>
      <w:numFmt w:val="lowerRoman"/>
      <w:lvlText w:val="%3."/>
      <w:lvlJc w:val="right"/>
      <w:pPr>
        <w:ind w:left="2160" w:hanging="180"/>
      </w:pPr>
    </w:lvl>
    <w:lvl w:ilvl="3" w:tplc="1DAEF910" w:tentative="1">
      <w:start w:val="1"/>
      <w:numFmt w:val="decimal"/>
      <w:lvlText w:val="%4."/>
      <w:lvlJc w:val="left"/>
      <w:pPr>
        <w:ind w:left="2880" w:hanging="360"/>
      </w:pPr>
    </w:lvl>
    <w:lvl w:ilvl="4" w:tplc="6CDEF888" w:tentative="1">
      <w:start w:val="1"/>
      <w:numFmt w:val="lowerLetter"/>
      <w:lvlText w:val="%5."/>
      <w:lvlJc w:val="left"/>
      <w:pPr>
        <w:ind w:left="3600" w:hanging="360"/>
      </w:pPr>
    </w:lvl>
    <w:lvl w:ilvl="5" w:tplc="FF868202" w:tentative="1">
      <w:start w:val="1"/>
      <w:numFmt w:val="lowerRoman"/>
      <w:lvlText w:val="%6."/>
      <w:lvlJc w:val="right"/>
      <w:pPr>
        <w:ind w:left="4320" w:hanging="180"/>
      </w:pPr>
    </w:lvl>
    <w:lvl w:ilvl="6" w:tplc="1D7C8472" w:tentative="1">
      <w:start w:val="1"/>
      <w:numFmt w:val="decimal"/>
      <w:lvlText w:val="%7."/>
      <w:lvlJc w:val="left"/>
      <w:pPr>
        <w:ind w:left="5040" w:hanging="360"/>
      </w:pPr>
    </w:lvl>
    <w:lvl w:ilvl="7" w:tplc="B386C6C6" w:tentative="1">
      <w:start w:val="1"/>
      <w:numFmt w:val="lowerLetter"/>
      <w:lvlText w:val="%8."/>
      <w:lvlJc w:val="left"/>
      <w:pPr>
        <w:ind w:left="5760" w:hanging="360"/>
      </w:pPr>
    </w:lvl>
    <w:lvl w:ilvl="8" w:tplc="3D7893EE" w:tentative="1">
      <w:start w:val="1"/>
      <w:numFmt w:val="lowerRoman"/>
      <w:lvlText w:val="%9."/>
      <w:lvlJc w:val="right"/>
      <w:pPr>
        <w:ind w:left="6480" w:hanging="180"/>
      </w:pPr>
    </w:lvl>
  </w:abstractNum>
  <w:abstractNum w:abstractNumId="39">
    <w:nsid w:val="7BF65D85"/>
    <w:multiLevelType w:val="hybridMultilevel"/>
    <w:tmpl w:val="CA20E9DA"/>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num w:numId="1">
    <w:abstractNumId w:val="0"/>
  </w:num>
  <w:num w:numId="2">
    <w:abstractNumId w:val="33"/>
  </w:num>
  <w:num w:numId="3">
    <w:abstractNumId w:val="4"/>
  </w:num>
  <w:num w:numId="4">
    <w:abstractNumId w:val="16"/>
  </w:num>
  <w:num w:numId="5">
    <w:abstractNumId w:val="18"/>
  </w:num>
  <w:num w:numId="6">
    <w:abstractNumId w:val="27"/>
  </w:num>
  <w:num w:numId="7">
    <w:abstractNumId w:val="10"/>
  </w:num>
  <w:num w:numId="8">
    <w:abstractNumId w:val="1"/>
  </w:num>
  <w:num w:numId="9">
    <w:abstractNumId w:val="39"/>
  </w:num>
  <w:num w:numId="10">
    <w:abstractNumId w:val="12"/>
  </w:num>
  <w:num w:numId="11">
    <w:abstractNumId w:val="37"/>
  </w:num>
  <w:num w:numId="12">
    <w:abstractNumId w:val="14"/>
  </w:num>
  <w:num w:numId="13">
    <w:abstractNumId w:val="24"/>
  </w:num>
  <w:num w:numId="14">
    <w:abstractNumId w:val="9"/>
  </w:num>
  <w:num w:numId="15">
    <w:abstractNumId w:val="13"/>
  </w:num>
  <w:num w:numId="16">
    <w:abstractNumId w:val="8"/>
  </w:num>
  <w:num w:numId="17">
    <w:abstractNumId w:val="6"/>
  </w:num>
  <w:num w:numId="18">
    <w:abstractNumId w:val="22"/>
  </w:num>
  <w:num w:numId="19">
    <w:abstractNumId w:val="32"/>
  </w:num>
  <w:num w:numId="20">
    <w:abstractNumId w:val="29"/>
  </w:num>
  <w:num w:numId="21">
    <w:abstractNumId w:val="28"/>
  </w:num>
  <w:num w:numId="22">
    <w:abstractNumId w:val="34"/>
  </w:num>
  <w:num w:numId="23">
    <w:abstractNumId w:val="17"/>
  </w:num>
  <w:num w:numId="24">
    <w:abstractNumId w:val="23"/>
  </w:num>
  <w:num w:numId="25">
    <w:abstractNumId w:val="26"/>
  </w:num>
  <w:num w:numId="26">
    <w:abstractNumId w:val="15"/>
  </w:num>
  <w:num w:numId="27">
    <w:abstractNumId w:val="5"/>
  </w:num>
  <w:num w:numId="28">
    <w:abstractNumId w:val="35"/>
  </w:num>
  <w:num w:numId="29">
    <w:abstractNumId w:val="2"/>
  </w:num>
  <w:num w:numId="30">
    <w:abstractNumId w:val="7"/>
  </w:num>
  <w:num w:numId="31">
    <w:abstractNumId w:val="3"/>
  </w:num>
  <w:num w:numId="32">
    <w:abstractNumId w:val="21"/>
  </w:num>
  <w:num w:numId="33">
    <w:abstractNumId w:val="20"/>
  </w:num>
  <w:num w:numId="34">
    <w:abstractNumId w:val="25"/>
  </w:num>
  <w:num w:numId="35">
    <w:abstractNumId w:val="11"/>
  </w:num>
  <w:num w:numId="36">
    <w:abstractNumId w:val="38"/>
  </w:num>
  <w:num w:numId="37">
    <w:abstractNumId w:val="31"/>
  </w:num>
  <w:num w:numId="38">
    <w:abstractNumId w:val="30"/>
  </w:num>
  <w:num w:numId="39">
    <w:abstractNumId w:val="36"/>
  </w:num>
  <w:num w:numId="4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4818"/>
  </w:hdrShapeDefaults>
  <w:footnotePr>
    <w:footnote w:id="0"/>
    <w:footnote w:id="1"/>
  </w:footnotePr>
  <w:endnotePr>
    <w:endnote w:id="0"/>
    <w:endnote w:id="1"/>
  </w:endnotePr>
  <w:compat>
    <w:useFELayout/>
  </w:compat>
  <w:rsids>
    <w:rsidRoot w:val="00465966"/>
    <w:rsid w:val="000012F3"/>
    <w:rsid w:val="00014AAC"/>
    <w:rsid w:val="000313AA"/>
    <w:rsid w:val="0003397C"/>
    <w:rsid w:val="00044CC5"/>
    <w:rsid w:val="000525E4"/>
    <w:rsid w:val="00055FFB"/>
    <w:rsid w:val="00067832"/>
    <w:rsid w:val="000B0EA8"/>
    <w:rsid w:val="000B3638"/>
    <w:rsid w:val="000B6EF6"/>
    <w:rsid w:val="000C2807"/>
    <w:rsid w:val="000C2DE1"/>
    <w:rsid w:val="000E081B"/>
    <w:rsid w:val="000E58EC"/>
    <w:rsid w:val="000F1505"/>
    <w:rsid w:val="000F7526"/>
    <w:rsid w:val="00104BC9"/>
    <w:rsid w:val="0013193B"/>
    <w:rsid w:val="00133A97"/>
    <w:rsid w:val="00137685"/>
    <w:rsid w:val="0017604D"/>
    <w:rsid w:val="0018402F"/>
    <w:rsid w:val="001950E0"/>
    <w:rsid w:val="001A0ABF"/>
    <w:rsid w:val="001A6540"/>
    <w:rsid w:val="001B0B38"/>
    <w:rsid w:val="001B5255"/>
    <w:rsid w:val="001B79F2"/>
    <w:rsid w:val="001C2623"/>
    <w:rsid w:val="001C307F"/>
    <w:rsid w:val="001C79EB"/>
    <w:rsid w:val="001D41AE"/>
    <w:rsid w:val="001E20D1"/>
    <w:rsid w:val="001E41B7"/>
    <w:rsid w:val="001E67CD"/>
    <w:rsid w:val="00200895"/>
    <w:rsid w:val="00200E19"/>
    <w:rsid w:val="00203473"/>
    <w:rsid w:val="00207F6E"/>
    <w:rsid w:val="00216944"/>
    <w:rsid w:val="00222BA4"/>
    <w:rsid w:val="00231F12"/>
    <w:rsid w:val="00233D46"/>
    <w:rsid w:val="0026626A"/>
    <w:rsid w:val="0028345C"/>
    <w:rsid w:val="002930FC"/>
    <w:rsid w:val="002A2463"/>
    <w:rsid w:val="002A763B"/>
    <w:rsid w:val="002A7B3A"/>
    <w:rsid w:val="002B0B0B"/>
    <w:rsid w:val="002B0CA4"/>
    <w:rsid w:val="002C5C9E"/>
    <w:rsid w:val="003133D0"/>
    <w:rsid w:val="00321502"/>
    <w:rsid w:val="003241D7"/>
    <w:rsid w:val="003342C6"/>
    <w:rsid w:val="00340F0E"/>
    <w:rsid w:val="00343D16"/>
    <w:rsid w:val="0035529C"/>
    <w:rsid w:val="003553B0"/>
    <w:rsid w:val="00384A01"/>
    <w:rsid w:val="003A1363"/>
    <w:rsid w:val="003A1959"/>
    <w:rsid w:val="003B7D7C"/>
    <w:rsid w:val="003E76AD"/>
    <w:rsid w:val="003F2BC7"/>
    <w:rsid w:val="00411E6B"/>
    <w:rsid w:val="00417979"/>
    <w:rsid w:val="00427912"/>
    <w:rsid w:val="00462734"/>
    <w:rsid w:val="00465966"/>
    <w:rsid w:val="00470A26"/>
    <w:rsid w:val="0047130A"/>
    <w:rsid w:val="00472115"/>
    <w:rsid w:val="00476B03"/>
    <w:rsid w:val="004917C2"/>
    <w:rsid w:val="004921B9"/>
    <w:rsid w:val="004A4092"/>
    <w:rsid w:val="004B558B"/>
    <w:rsid w:val="004C1CF1"/>
    <w:rsid w:val="004D316D"/>
    <w:rsid w:val="004D7AD7"/>
    <w:rsid w:val="004E1CAD"/>
    <w:rsid w:val="004E2485"/>
    <w:rsid w:val="004E3D6A"/>
    <w:rsid w:val="004E4E87"/>
    <w:rsid w:val="004F2F8B"/>
    <w:rsid w:val="00514537"/>
    <w:rsid w:val="00526368"/>
    <w:rsid w:val="00552116"/>
    <w:rsid w:val="00556262"/>
    <w:rsid w:val="00557824"/>
    <w:rsid w:val="005653E2"/>
    <w:rsid w:val="00572A54"/>
    <w:rsid w:val="005805A5"/>
    <w:rsid w:val="005806E0"/>
    <w:rsid w:val="0059007B"/>
    <w:rsid w:val="0059204B"/>
    <w:rsid w:val="0059243B"/>
    <w:rsid w:val="00593C48"/>
    <w:rsid w:val="005A1C85"/>
    <w:rsid w:val="005D0B3B"/>
    <w:rsid w:val="005D5DAA"/>
    <w:rsid w:val="00601E91"/>
    <w:rsid w:val="00603ABE"/>
    <w:rsid w:val="00606D30"/>
    <w:rsid w:val="00621350"/>
    <w:rsid w:val="00633C7D"/>
    <w:rsid w:val="006372F9"/>
    <w:rsid w:val="006410CF"/>
    <w:rsid w:val="00670582"/>
    <w:rsid w:val="00674931"/>
    <w:rsid w:val="00677360"/>
    <w:rsid w:val="0068740E"/>
    <w:rsid w:val="006B0A9D"/>
    <w:rsid w:val="006B17F0"/>
    <w:rsid w:val="006B7291"/>
    <w:rsid w:val="006C0EFA"/>
    <w:rsid w:val="006C18B6"/>
    <w:rsid w:val="006C2C7B"/>
    <w:rsid w:val="006C3DAB"/>
    <w:rsid w:val="006C5AB3"/>
    <w:rsid w:val="006D00BC"/>
    <w:rsid w:val="006D0550"/>
    <w:rsid w:val="006F06A4"/>
    <w:rsid w:val="006F06CA"/>
    <w:rsid w:val="007208F0"/>
    <w:rsid w:val="00725339"/>
    <w:rsid w:val="00753AD3"/>
    <w:rsid w:val="0075557E"/>
    <w:rsid w:val="00770BCB"/>
    <w:rsid w:val="007726AD"/>
    <w:rsid w:val="00777BBA"/>
    <w:rsid w:val="00783BC6"/>
    <w:rsid w:val="007945B2"/>
    <w:rsid w:val="007A0013"/>
    <w:rsid w:val="007A5EB6"/>
    <w:rsid w:val="007B22C3"/>
    <w:rsid w:val="007B6907"/>
    <w:rsid w:val="007C28FE"/>
    <w:rsid w:val="007C4952"/>
    <w:rsid w:val="007D10D7"/>
    <w:rsid w:val="007E0A18"/>
    <w:rsid w:val="007E187C"/>
    <w:rsid w:val="007E6566"/>
    <w:rsid w:val="007F4AEB"/>
    <w:rsid w:val="00804366"/>
    <w:rsid w:val="008225F8"/>
    <w:rsid w:val="008275B5"/>
    <w:rsid w:val="008431F3"/>
    <w:rsid w:val="00844190"/>
    <w:rsid w:val="00855A09"/>
    <w:rsid w:val="008618EF"/>
    <w:rsid w:val="00862225"/>
    <w:rsid w:val="00863CD0"/>
    <w:rsid w:val="00896F14"/>
    <w:rsid w:val="008B695C"/>
    <w:rsid w:val="008E3151"/>
    <w:rsid w:val="008E5C36"/>
    <w:rsid w:val="008E67A9"/>
    <w:rsid w:val="008F0C57"/>
    <w:rsid w:val="00912348"/>
    <w:rsid w:val="00916DEB"/>
    <w:rsid w:val="009231F8"/>
    <w:rsid w:val="0093451B"/>
    <w:rsid w:val="009527FF"/>
    <w:rsid w:val="00960109"/>
    <w:rsid w:val="00971426"/>
    <w:rsid w:val="00971E1C"/>
    <w:rsid w:val="00981533"/>
    <w:rsid w:val="00981CBB"/>
    <w:rsid w:val="009B4888"/>
    <w:rsid w:val="009D0BC4"/>
    <w:rsid w:val="009D244C"/>
    <w:rsid w:val="009D2B8D"/>
    <w:rsid w:val="009D73F8"/>
    <w:rsid w:val="009D78DE"/>
    <w:rsid w:val="009E3588"/>
    <w:rsid w:val="009E6C55"/>
    <w:rsid w:val="009F08B6"/>
    <w:rsid w:val="00A176E3"/>
    <w:rsid w:val="00A217C0"/>
    <w:rsid w:val="00A7023A"/>
    <w:rsid w:val="00A73E51"/>
    <w:rsid w:val="00A97626"/>
    <w:rsid w:val="00AA5EB0"/>
    <w:rsid w:val="00AC2B01"/>
    <w:rsid w:val="00AD2145"/>
    <w:rsid w:val="00AF3E71"/>
    <w:rsid w:val="00B02DE4"/>
    <w:rsid w:val="00B0712C"/>
    <w:rsid w:val="00B13063"/>
    <w:rsid w:val="00B249AB"/>
    <w:rsid w:val="00B26D93"/>
    <w:rsid w:val="00B43144"/>
    <w:rsid w:val="00B44487"/>
    <w:rsid w:val="00B554D6"/>
    <w:rsid w:val="00B6217E"/>
    <w:rsid w:val="00B729D5"/>
    <w:rsid w:val="00B807F1"/>
    <w:rsid w:val="00B86F1C"/>
    <w:rsid w:val="00B92953"/>
    <w:rsid w:val="00B9387D"/>
    <w:rsid w:val="00BA0564"/>
    <w:rsid w:val="00BA6B91"/>
    <w:rsid w:val="00BB549A"/>
    <w:rsid w:val="00BC175E"/>
    <w:rsid w:val="00BE0B57"/>
    <w:rsid w:val="00BE0CF0"/>
    <w:rsid w:val="00BF1E07"/>
    <w:rsid w:val="00BF553E"/>
    <w:rsid w:val="00C001F3"/>
    <w:rsid w:val="00C04225"/>
    <w:rsid w:val="00C1173E"/>
    <w:rsid w:val="00C17C78"/>
    <w:rsid w:val="00C242CC"/>
    <w:rsid w:val="00C30FF9"/>
    <w:rsid w:val="00C3574A"/>
    <w:rsid w:val="00C4080D"/>
    <w:rsid w:val="00C5198F"/>
    <w:rsid w:val="00C625C0"/>
    <w:rsid w:val="00C72D0F"/>
    <w:rsid w:val="00C76905"/>
    <w:rsid w:val="00C82AB4"/>
    <w:rsid w:val="00C85BDB"/>
    <w:rsid w:val="00C91188"/>
    <w:rsid w:val="00CC1628"/>
    <w:rsid w:val="00CC6C1B"/>
    <w:rsid w:val="00CD4C7B"/>
    <w:rsid w:val="00CE043F"/>
    <w:rsid w:val="00CE203F"/>
    <w:rsid w:val="00CF1687"/>
    <w:rsid w:val="00D12A41"/>
    <w:rsid w:val="00D212FA"/>
    <w:rsid w:val="00D245DE"/>
    <w:rsid w:val="00D3024F"/>
    <w:rsid w:val="00D321CC"/>
    <w:rsid w:val="00D46101"/>
    <w:rsid w:val="00D55B2A"/>
    <w:rsid w:val="00DA4E3E"/>
    <w:rsid w:val="00DB2648"/>
    <w:rsid w:val="00DB3431"/>
    <w:rsid w:val="00DB5A55"/>
    <w:rsid w:val="00DD3375"/>
    <w:rsid w:val="00DD574C"/>
    <w:rsid w:val="00DE336F"/>
    <w:rsid w:val="00DF7FCA"/>
    <w:rsid w:val="00E003B8"/>
    <w:rsid w:val="00E04374"/>
    <w:rsid w:val="00E047AC"/>
    <w:rsid w:val="00E0486C"/>
    <w:rsid w:val="00E06754"/>
    <w:rsid w:val="00E07FF4"/>
    <w:rsid w:val="00E2021B"/>
    <w:rsid w:val="00E23880"/>
    <w:rsid w:val="00E40ED8"/>
    <w:rsid w:val="00E426D0"/>
    <w:rsid w:val="00E51A53"/>
    <w:rsid w:val="00E53D9C"/>
    <w:rsid w:val="00E67A68"/>
    <w:rsid w:val="00E73764"/>
    <w:rsid w:val="00E75D4E"/>
    <w:rsid w:val="00E81F7F"/>
    <w:rsid w:val="00E92B49"/>
    <w:rsid w:val="00E94CA8"/>
    <w:rsid w:val="00EA33D1"/>
    <w:rsid w:val="00EA40A5"/>
    <w:rsid w:val="00EA64D3"/>
    <w:rsid w:val="00EC0741"/>
    <w:rsid w:val="00EC0C8D"/>
    <w:rsid w:val="00EE346F"/>
    <w:rsid w:val="00EE6FE2"/>
    <w:rsid w:val="00EF10D3"/>
    <w:rsid w:val="00EF1AA9"/>
    <w:rsid w:val="00F012CB"/>
    <w:rsid w:val="00F14184"/>
    <w:rsid w:val="00F3460E"/>
    <w:rsid w:val="00F371E8"/>
    <w:rsid w:val="00F37F40"/>
    <w:rsid w:val="00F412DA"/>
    <w:rsid w:val="00F47402"/>
    <w:rsid w:val="00F53066"/>
    <w:rsid w:val="00F5610F"/>
    <w:rsid w:val="00F62298"/>
    <w:rsid w:val="00F92E08"/>
    <w:rsid w:val="00F97546"/>
    <w:rsid w:val="00FA5212"/>
    <w:rsid w:val="00FE18B0"/>
    <w:rsid w:val="00FF13D9"/>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semiHidden/>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link w:val="IngenmellomromTegn"/>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971426"/>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semiHidden/>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863CD0"/>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863CD0"/>
    <w:pPr>
      <w:ind w:left="720"/>
      <w:contextualSpacing/>
    </w:pPr>
  </w:style>
  <w:style w:type="paragraph" w:styleId="Bildetekst">
    <w:name w:val="caption"/>
    <w:basedOn w:val="Normal"/>
    <w:next w:val="Normal"/>
    <w:uiPriority w:val="35"/>
    <w:unhideWhenUsed/>
    <w:qFormat/>
    <w:rsid w:val="0013193B"/>
    <w:pPr>
      <w:spacing w:line="240" w:lineRule="auto"/>
    </w:pPr>
    <w:rPr>
      <w:b/>
      <w:bCs/>
      <w:color w:val="6565FF" w:themeColor="accent1"/>
      <w:sz w:val="18"/>
      <w:szCs w:val="18"/>
    </w:rPr>
  </w:style>
  <w:style w:type="character" w:styleId="Hyperkobling">
    <w:name w:val="Hyperlink"/>
    <w:basedOn w:val="Standardskriftforavsnitt"/>
    <w:uiPriority w:val="99"/>
    <w:unhideWhenUsed/>
    <w:rsid w:val="00981CBB"/>
    <w:rPr>
      <w:color w:val="0000FF"/>
      <w:u w:val="single"/>
    </w:rPr>
  </w:style>
  <w:style w:type="character" w:customStyle="1" w:styleId="UnresolvedMention">
    <w:name w:val="Unresolved Mention"/>
    <w:basedOn w:val="Standardskriftforavsnitt"/>
    <w:uiPriority w:val="99"/>
    <w:semiHidden/>
    <w:unhideWhenUsed/>
    <w:rsid w:val="001B5255"/>
    <w:rPr>
      <w:color w:val="605E5C"/>
      <w:shd w:val="clear" w:color="auto" w:fill="E1DFDD"/>
    </w:rPr>
  </w:style>
  <w:style w:type="paragraph" w:styleId="Fotnotetekst">
    <w:name w:val="footnote text"/>
    <w:basedOn w:val="Normal"/>
    <w:link w:val="FotnotetekstTegn"/>
    <w:uiPriority w:val="99"/>
    <w:semiHidden/>
    <w:unhideWhenUsed/>
    <w:rsid w:val="00C5198F"/>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5198F"/>
    <w:rPr>
      <w:sz w:val="20"/>
      <w:szCs w:val="20"/>
    </w:rPr>
  </w:style>
  <w:style w:type="character" w:styleId="Fotnotereferanse">
    <w:name w:val="footnote reference"/>
    <w:basedOn w:val="Standardskriftforavsnitt"/>
    <w:uiPriority w:val="99"/>
    <w:semiHidden/>
    <w:unhideWhenUsed/>
    <w:rsid w:val="00C5198F"/>
    <w:rPr>
      <w:vertAlign w:val="superscript"/>
    </w:rPr>
  </w:style>
  <w:style w:type="character" w:customStyle="1" w:styleId="IngenmellomromTegn">
    <w:name w:val="Ingen mellomrom Tegn"/>
    <w:basedOn w:val="Standardskriftforavsnitt"/>
    <w:link w:val="Ingenmellomrom"/>
    <w:uiPriority w:val="1"/>
    <w:rsid w:val="00896F14"/>
  </w:style>
</w:styles>
</file>

<file path=word/webSettings.xml><?xml version="1.0" encoding="utf-8"?>
<w:webSettings xmlns:r="http://schemas.openxmlformats.org/officeDocument/2006/relationships" xmlns:w="http://schemas.openxmlformats.org/wordprocessingml/2006/main">
  <w:divs>
    <w:div w:id="232012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 w:id="1455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1CC73-13DA-4545-8ECB-8C53C840E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2630</Characters>
  <Application>Microsoft Office Word</Application>
  <DocSecurity>0</DocSecurity>
  <Lines>21</Lines>
  <Paragraphs>6</Paragraphs>
  <ScaleCrop>false</ScaleCrop>
  <HeadingPairs>
    <vt:vector size="2" baseType="variant">
      <vt:variant>
        <vt:lpstr>Tittel</vt:lpstr>
      </vt:variant>
      <vt:variant>
        <vt:i4>1</vt:i4>
      </vt:variant>
    </vt:vector>
  </HeadingPairs>
  <TitlesOfParts>
    <vt:vector size="1" baseType="lpstr">
      <vt:lpstr>OPAR VID_INTREP D1</vt:lpstr>
    </vt:vector>
  </TitlesOfParts>
  <Company>HP</Company>
  <LinksUpToDate>false</LinksUpToDate>
  <CharactersWithSpaces>3120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VID INTSUM</dc:title>
  <dc:subject>OPAC VID INTSUM</dc:subject>
  <dc:creator>132nd Virtual Wing;VID</dc:creator>
  <cp:lastModifiedBy>Frode Nakken</cp:lastModifiedBy>
  <cp:revision>2</cp:revision>
  <cp:lastPrinted>2026-02-25T08:53:00Z</cp:lastPrinted>
  <dcterms:created xsi:type="dcterms:W3CDTF">2026-02-25T08:53:00Z</dcterms:created>
  <dcterms:modified xsi:type="dcterms:W3CDTF">2026-02-25T08:53:00Z</dcterms:modified>
</cp:coreProperties>
</file>