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D005D0">
        <w:rPr>
          <w:sz w:val="48"/>
          <w:lang w:val="en-US"/>
        </w:rPr>
        <w:t xml:space="preserve"> </w:t>
      </w:r>
      <w:r w:rsidR="00F83CD6">
        <w:rPr>
          <w:sz w:val="48"/>
          <w:lang w:val="en-US"/>
        </w:rPr>
        <w:t>INTELLIGENCE REPORT D+4</w:t>
      </w:r>
    </w:p>
    <w:p w:rsidR="00863CD0" w:rsidRPr="00863CD0" w:rsidRDefault="00B13063" w:rsidP="00863CD0">
      <w:pPr>
        <w:pStyle w:val="Overskrift1"/>
        <w:rPr>
          <w:rFonts w:eastAsia="Times New Roman"/>
        </w:rPr>
      </w:pPr>
      <w:r>
        <w:rPr>
          <w:rFonts w:eastAsia="Times New Roman"/>
        </w:rPr>
        <w:t xml:space="preserve">General </w:t>
      </w:r>
      <w:proofErr w:type="spellStart"/>
      <w:r w:rsidR="00BC175E">
        <w:rPr>
          <w:rFonts w:eastAsia="Times New Roman"/>
        </w:rPr>
        <w:t>Information</w:t>
      </w:r>
      <w:proofErr w:type="spellEnd"/>
    </w:p>
    <w:p w:rsidR="00863CD0" w:rsidRDefault="00CC1628" w:rsidP="00D005D0">
      <w:pPr>
        <w:pStyle w:val="Ingenmellomrom"/>
        <w:ind w:firstLine="708"/>
        <w:rPr>
          <w:rFonts w:eastAsia="Times New Roman"/>
          <w:lang w:val="en-US"/>
        </w:rPr>
      </w:pPr>
      <w:r w:rsidRPr="00CC1628">
        <w:rPr>
          <w:rFonts w:eastAsia="Times New Roman"/>
          <w:lang w:val="en-US"/>
        </w:rPr>
        <w:t>This intelligence report</w:t>
      </w:r>
      <w:r w:rsidR="00D005D0">
        <w:rPr>
          <w:rFonts w:eastAsia="Times New Roman"/>
          <w:lang w:val="en-US"/>
        </w:rPr>
        <w:t xml:space="preserve"> </w:t>
      </w:r>
      <w:r w:rsidR="00BC175E">
        <w:rPr>
          <w:rFonts w:eastAsia="Times New Roman"/>
          <w:lang w:val="en-US"/>
        </w:rPr>
        <w:t>covers</w:t>
      </w:r>
      <w:r w:rsidR="00D005D0">
        <w:rPr>
          <w:rFonts w:eastAsia="Times New Roman"/>
          <w:lang w:val="en-US"/>
        </w:rPr>
        <w:t xml:space="preserve"> </w:t>
      </w:r>
      <w:r w:rsidR="00F83CD6">
        <w:rPr>
          <w:rFonts w:eastAsia="Times New Roman"/>
          <w:lang w:val="en-US"/>
        </w:rPr>
        <w:t>the last 24 hours (D+4</w:t>
      </w:r>
      <w:r w:rsidR="00BC175E">
        <w:rPr>
          <w:rFonts w:eastAsia="Times New Roman"/>
          <w:lang w:val="en-US"/>
        </w:rPr>
        <w:t xml:space="preserve">). </w:t>
      </w:r>
    </w:p>
    <w:p w:rsidR="001950E0" w:rsidRDefault="001950E0" w:rsidP="00863CD0">
      <w:pPr>
        <w:pStyle w:val="Ingenmellomrom"/>
        <w:rPr>
          <w:rFonts w:eastAsia="Times New Roman"/>
          <w:lang w:val="en-US"/>
        </w:rPr>
      </w:pPr>
    </w:p>
    <w:p w:rsidR="001950E0" w:rsidRDefault="00BC175E" w:rsidP="001950E0">
      <w:pPr>
        <w:pStyle w:val="Overskrift1"/>
        <w:rPr>
          <w:lang w:val="en-US"/>
        </w:rPr>
      </w:pPr>
      <w:r>
        <w:rPr>
          <w:lang w:val="en-US"/>
        </w:rPr>
        <w:t>Intelligence</w:t>
      </w:r>
    </w:p>
    <w:p w:rsidR="001950E0" w:rsidRDefault="001950E0" w:rsidP="001950E0">
      <w:pPr>
        <w:pStyle w:val="Overskrift2"/>
        <w:rPr>
          <w:lang w:val="en-US"/>
        </w:rPr>
      </w:pPr>
      <w:r>
        <w:rPr>
          <w:lang w:val="en-US"/>
        </w:rPr>
        <w:t>Air</w:t>
      </w:r>
    </w:p>
    <w:p w:rsidR="001A5AD2" w:rsidRDefault="003119EE" w:rsidP="001A1D6D">
      <w:pPr>
        <w:pStyle w:val="Overskrift3"/>
        <w:rPr>
          <w:lang w:val="en-US"/>
        </w:rPr>
      </w:pPr>
      <w:r>
        <w:rPr>
          <w:lang w:val="en-US"/>
        </w:rPr>
        <w:t>Hezbollah using civilian aircraft</w:t>
      </w:r>
    </w:p>
    <w:p w:rsidR="003119EE" w:rsidRDefault="003119EE" w:rsidP="001A1D6D">
      <w:pPr>
        <w:pStyle w:val="Ingenmellomrom"/>
        <w:ind w:left="709" w:hanging="9"/>
        <w:rPr>
          <w:lang w:val="en-US"/>
        </w:rPr>
      </w:pPr>
      <w:r>
        <w:rPr>
          <w:lang w:val="en-US"/>
        </w:rPr>
        <w:t>Credible reporting from within Leb</w:t>
      </w:r>
      <w:r w:rsidR="001A1D6D">
        <w:rPr>
          <w:lang w:val="en-US"/>
        </w:rPr>
        <w:t>anon indicates that Hezbollah on D+3 successfully was able to locate CSG-72 by the use of a civilian aircraft.</w:t>
      </w:r>
    </w:p>
    <w:p w:rsidR="001A1D6D" w:rsidRDefault="001A1D6D" w:rsidP="003119EE">
      <w:pPr>
        <w:pStyle w:val="Ingenmellomrom"/>
        <w:ind w:left="576" w:hanging="9"/>
        <w:rPr>
          <w:b/>
          <w:lang w:val="en-US"/>
        </w:rPr>
      </w:pPr>
    </w:p>
    <w:p w:rsidR="001A1D6D" w:rsidRDefault="001A1D6D" w:rsidP="001A1D6D">
      <w:pPr>
        <w:pStyle w:val="Ingenmellomrom"/>
        <w:ind w:left="709" w:hanging="9"/>
        <w:rPr>
          <w:lang w:val="en-US"/>
        </w:rPr>
      </w:pPr>
      <w:r w:rsidRPr="001A1D6D">
        <w:rPr>
          <w:b/>
          <w:lang w:val="en-US"/>
        </w:rPr>
        <w:t>ASSESSMENT:</w:t>
      </w:r>
      <w:r>
        <w:rPr>
          <w:lang w:val="en-US"/>
        </w:rPr>
        <w:t xml:space="preserve"> It is LIKELY that Hezbollah have the capability to use civilian aircrafts as a target reporting unit for Silkworm missiles.</w:t>
      </w:r>
    </w:p>
    <w:p w:rsidR="001A1D6D" w:rsidRPr="008E5C36" w:rsidRDefault="001A1D6D" w:rsidP="001A1D6D">
      <w:pPr>
        <w:pStyle w:val="Ingenmellomrom"/>
        <w:ind w:left="709" w:hanging="9"/>
        <w:rPr>
          <w:lang w:val="en-US"/>
        </w:rPr>
      </w:pPr>
    </w:p>
    <w:p w:rsidR="001950E0" w:rsidRDefault="001950E0" w:rsidP="001950E0">
      <w:pPr>
        <w:pStyle w:val="Overskrift2"/>
        <w:rPr>
          <w:lang w:val="en-US"/>
        </w:rPr>
      </w:pPr>
      <w:r>
        <w:rPr>
          <w:lang w:val="en-US"/>
        </w:rPr>
        <w:t>Sea</w:t>
      </w:r>
    </w:p>
    <w:p w:rsidR="003119EE" w:rsidRPr="008E5C36" w:rsidRDefault="003119EE" w:rsidP="003119EE">
      <w:pPr>
        <w:pStyle w:val="Ingenmellomrom"/>
        <w:ind w:left="576" w:hanging="9"/>
        <w:rPr>
          <w:lang w:val="en-US"/>
        </w:rPr>
      </w:pPr>
      <w:r>
        <w:rPr>
          <w:lang w:val="en-US"/>
        </w:rPr>
        <w:t>Nothing Significant To Report (NSTR)</w:t>
      </w:r>
    </w:p>
    <w:p w:rsidR="00777BBA" w:rsidRPr="0003397C" w:rsidRDefault="00777BBA" w:rsidP="00777BBA">
      <w:pPr>
        <w:pStyle w:val="Ingenmellomrom"/>
        <w:ind w:left="720"/>
        <w:rPr>
          <w:lang w:val="en-US"/>
        </w:rPr>
      </w:pPr>
    </w:p>
    <w:p w:rsidR="00F83CD6" w:rsidRPr="001A1D6D" w:rsidRDefault="009E3588" w:rsidP="001A1D6D">
      <w:pPr>
        <w:pStyle w:val="Overskrift2"/>
        <w:rPr>
          <w:lang w:val="en-US"/>
        </w:rPr>
      </w:pPr>
      <w:r>
        <w:rPr>
          <w:lang w:val="en-US"/>
        </w:rPr>
        <w:t>Ground</w:t>
      </w:r>
    </w:p>
    <w:p w:rsidR="00F83CD6" w:rsidRDefault="00F83CD6" w:rsidP="003119EE">
      <w:pPr>
        <w:pStyle w:val="Overskrift3"/>
        <w:rPr>
          <w:lang w:val="en-US"/>
        </w:rPr>
      </w:pPr>
      <w:r>
        <w:rPr>
          <w:lang w:val="en-US"/>
        </w:rPr>
        <w:t xml:space="preserve">SA-15 </w:t>
      </w:r>
      <w:r w:rsidR="003119EE">
        <w:rPr>
          <w:lang w:val="en-US"/>
        </w:rPr>
        <w:t xml:space="preserve">vehicles </w:t>
      </w:r>
      <w:r>
        <w:rPr>
          <w:lang w:val="en-US"/>
        </w:rPr>
        <w:t>in final stages of production</w:t>
      </w:r>
    </w:p>
    <w:p w:rsidR="00F83CD6" w:rsidRDefault="00F83CD6" w:rsidP="00B50B48">
      <w:pPr>
        <w:pStyle w:val="Ingenmellomrom"/>
        <w:ind w:left="720"/>
        <w:rPr>
          <w:lang w:val="en-US"/>
        </w:rPr>
      </w:pPr>
      <w:r>
        <w:rPr>
          <w:lang w:val="en-US"/>
        </w:rPr>
        <w:t xml:space="preserve">Credible reports on the activity in </w:t>
      </w:r>
      <w:proofErr w:type="spellStart"/>
      <w:r>
        <w:rPr>
          <w:lang w:val="en-US"/>
        </w:rPr>
        <w:t>Tartus</w:t>
      </w:r>
      <w:proofErr w:type="spellEnd"/>
      <w:r>
        <w:rPr>
          <w:lang w:val="en-US"/>
        </w:rPr>
        <w:t xml:space="preserve"> vehicle factory (OPARTGT021)</w:t>
      </w:r>
      <w:r w:rsidR="003119EE">
        <w:rPr>
          <w:lang w:val="en-US"/>
        </w:rPr>
        <w:t xml:space="preserve"> indicate that 8x SA-15s</w:t>
      </w:r>
      <w:r>
        <w:rPr>
          <w:lang w:val="en-US"/>
        </w:rPr>
        <w:t xml:space="preserve"> is in its final stages of production. </w:t>
      </w:r>
      <w:r w:rsidR="003119EE">
        <w:rPr>
          <w:lang w:val="en-US"/>
        </w:rPr>
        <w:t>It is unknown if additional SA-15 vehicles is being produced at the facility.</w:t>
      </w:r>
    </w:p>
    <w:p w:rsidR="00F83CD6" w:rsidRDefault="00F83CD6" w:rsidP="00B50B48">
      <w:pPr>
        <w:pStyle w:val="Ingenmellomrom"/>
        <w:ind w:left="720"/>
        <w:rPr>
          <w:lang w:val="en-US"/>
        </w:rPr>
      </w:pPr>
    </w:p>
    <w:p w:rsidR="003119EE" w:rsidRDefault="00F83CD6" w:rsidP="003119EE">
      <w:pPr>
        <w:pStyle w:val="Ingenmellomrom"/>
        <w:ind w:left="720"/>
        <w:rPr>
          <w:lang w:val="en-US"/>
        </w:rPr>
      </w:pPr>
      <w:r w:rsidRPr="003119EE">
        <w:rPr>
          <w:b/>
          <w:lang w:val="en-US"/>
        </w:rPr>
        <w:t>ASSESSMENT:</w:t>
      </w:r>
      <w:r>
        <w:rPr>
          <w:lang w:val="en-US"/>
        </w:rPr>
        <w:t xml:space="preserve"> It is LIKELY that the Syrian regimen is increasing their production of war materials due to losses in the initial stage of the war. It is LIKELY that the SA-15 </w:t>
      </w:r>
      <w:r>
        <w:rPr>
          <w:lang w:val="en-US"/>
        </w:rPr>
        <w:lastRenderedPageBreak/>
        <w:t xml:space="preserve">vehicles will be transported to the Syrian Air </w:t>
      </w:r>
      <w:proofErr w:type="spellStart"/>
      <w:r>
        <w:rPr>
          <w:lang w:val="en-US"/>
        </w:rPr>
        <w:t>Defence</w:t>
      </w:r>
      <w:proofErr w:type="spellEnd"/>
      <w:r>
        <w:rPr>
          <w:lang w:val="en-US"/>
        </w:rPr>
        <w:t xml:space="preserve"> Academy (OPARTGT062) for a test of the system before it will be deployed into the field. It is EVEN CHANCE that the </w:t>
      </w:r>
      <w:r w:rsidR="003119EE">
        <w:rPr>
          <w:lang w:val="en-US"/>
        </w:rPr>
        <w:t>SA-15 vehicles will be sent from the factory within the next 7 days.</w:t>
      </w:r>
    </w:p>
    <w:p w:rsidR="003119EE" w:rsidRDefault="003119EE" w:rsidP="003119EE">
      <w:pPr>
        <w:pStyle w:val="Ingenmellomrom"/>
        <w:ind w:left="720"/>
        <w:rPr>
          <w:lang w:val="en-US"/>
        </w:rPr>
      </w:pPr>
    </w:p>
    <w:p w:rsidR="003119EE" w:rsidRDefault="003119EE" w:rsidP="00B50B48">
      <w:pPr>
        <w:pStyle w:val="Ingenmellomrom"/>
        <w:ind w:left="720"/>
        <w:rPr>
          <w:lang w:val="en-US"/>
        </w:rPr>
      </w:pPr>
    </w:p>
    <w:p w:rsidR="003119EE" w:rsidRDefault="003119EE" w:rsidP="003119EE">
      <w:pPr>
        <w:pStyle w:val="Overskrift3"/>
        <w:rPr>
          <w:lang w:val="en-US"/>
        </w:rPr>
      </w:pPr>
      <w:r>
        <w:rPr>
          <w:lang w:val="en-US"/>
        </w:rPr>
        <w:t xml:space="preserve">SA-15 Battalion undergoing training </w:t>
      </w:r>
    </w:p>
    <w:p w:rsidR="003119EE" w:rsidRDefault="003119EE" w:rsidP="00B50B48">
      <w:pPr>
        <w:pStyle w:val="Ingenmellomrom"/>
        <w:ind w:left="720"/>
        <w:rPr>
          <w:lang w:val="en-US"/>
        </w:rPr>
      </w:pPr>
      <w:r>
        <w:rPr>
          <w:lang w:val="en-US"/>
        </w:rPr>
        <w:t xml:space="preserve">A Syrian SA-15 reserve battalion is currently undergoing training at the Syrian Air </w:t>
      </w:r>
      <w:proofErr w:type="spellStart"/>
      <w:r>
        <w:rPr>
          <w:lang w:val="en-US"/>
        </w:rPr>
        <w:t>Defence</w:t>
      </w:r>
      <w:proofErr w:type="spellEnd"/>
      <w:r>
        <w:rPr>
          <w:lang w:val="en-US"/>
        </w:rPr>
        <w:t xml:space="preserve"> Academy (OPARTGT062). At the night of D+</w:t>
      </w:r>
      <w:proofErr w:type="gramStart"/>
      <w:r>
        <w:rPr>
          <w:lang w:val="en-US"/>
        </w:rPr>
        <w:t>3 ,</w:t>
      </w:r>
      <w:proofErr w:type="gramEnd"/>
      <w:r>
        <w:rPr>
          <w:lang w:val="en-US"/>
        </w:rPr>
        <w:t xml:space="preserve"> VID have credible reports of a live fire exercise taking place. VID do not know how long the </w:t>
      </w:r>
      <w:proofErr w:type="gramStart"/>
      <w:r>
        <w:rPr>
          <w:lang w:val="en-US"/>
        </w:rPr>
        <w:t>unit have</w:t>
      </w:r>
      <w:proofErr w:type="gramEnd"/>
      <w:r>
        <w:rPr>
          <w:lang w:val="en-US"/>
        </w:rPr>
        <w:t xml:space="preserve"> been in training.</w:t>
      </w:r>
    </w:p>
    <w:p w:rsidR="003119EE" w:rsidRDefault="003119EE" w:rsidP="00B50B48">
      <w:pPr>
        <w:pStyle w:val="Ingenmellomrom"/>
        <w:ind w:left="720"/>
        <w:rPr>
          <w:lang w:val="en-US"/>
        </w:rPr>
      </w:pPr>
    </w:p>
    <w:p w:rsidR="003119EE" w:rsidRDefault="003119EE" w:rsidP="00B50B48">
      <w:pPr>
        <w:pStyle w:val="Ingenmellomrom"/>
        <w:ind w:left="720"/>
        <w:rPr>
          <w:lang w:val="en-US"/>
        </w:rPr>
      </w:pPr>
      <w:r w:rsidRPr="003119EE">
        <w:rPr>
          <w:b/>
          <w:lang w:val="en-US"/>
        </w:rPr>
        <w:t>ASSESSMENT:</w:t>
      </w:r>
      <w:r>
        <w:rPr>
          <w:lang w:val="en-US"/>
        </w:rPr>
        <w:t xml:space="preserve"> With a live fire exercise being conducted, it is likely that the SA-15 </w:t>
      </w:r>
      <w:proofErr w:type="spellStart"/>
      <w:r>
        <w:rPr>
          <w:lang w:val="en-US"/>
        </w:rPr>
        <w:t>reserver</w:t>
      </w:r>
      <w:proofErr w:type="spellEnd"/>
      <w:r>
        <w:rPr>
          <w:lang w:val="en-US"/>
        </w:rPr>
        <w:t xml:space="preserve"> battalion is close to operational status. It is LIKELY that the SA-15 Battalion will be deployed into the field within the next 7 days. It is LIKELY that the SA-15 battalion will be sent to the Syrian 1</w:t>
      </w:r>
      <w:r w:rsidRPr="003119EE">
        <w:rPr>
          <w:vertAlign w:val="superscript"/>
          <w:lang w:val="en-US"/>
        </w:rPr>
        <w:t>st</w:t>
      </w:r>
      <w:r>
        <w:rPr>
          <w:lang w:val="en-US"/>
        </w:rPr>
        <w:t xml:space="preserve"> Corps to replace Syrian SA-15 battalions that have suffered heavy losses. </w:t>
      </w:r>
    </w:p>
    <w:p w:rsidR="00216426" w:rsidRPr="008005E2" w:rsidRDefault="00216426" w:rsidP="00B50B48">
      <w:pPr>
        <w:pStyle w:val="Ingenmellomrom"/>
        <w:ind w:left="720"/>
        <w:rPr>
          <w:lang w:val="en-US"/>
        </w:rPr>
      </w:pPr>
    </w:p>
    <w:p w:rsidR="00552116" w:rsidRDefault="00552116" w:rsidP="00552116">
      <w:pPr>
        <w:pStyle w:val="Overskrift2"/>
        <w:rPr>
          <w:lang w:val="en-US"/>
        </w:rPr>
      </w:pPr>
      <w:r>
        <w:rPr>
          <w:lang w:val="en-US"/>
        </w:rPr>
        <w:t>Political</w:t>
      </w:r>
    </w:p>
    <w:p w:rsidR="001A1D6D" w:rsidRPr="008E5C36" w:rsidRDefault="001A1D6D" w:rsidP="001A1D6D">
      <w:pPr>
        <w:pStyle w:val="Ingenmellomrom"/>
        <w:ind w:left="576" w:hanging="9"/>
        <w:rPr>
          <w:lang w:val="en-US"/>
        </w:rPr>
      </w:pPr>
      <w:r>
        <w:rPr>
          <w:lang w:val="en-US"/>
        </w:rPr>
        <w:t>Nothing Significant To Report (NSTR)</w:t>
      </w:r>
    </w:p>
    <w:p w:rsidR="00D01C88" w:rsidRDefault="00D01C88" w:rsidP="00D01C88">
      <w:pPr>
        <w:pStyle w:val="Ingenmellomrom"/>
        <w:ind w:left="720"/>
        <w:rPr>
          <w:color w:val="000000" w:themeColor="text1"/>
          <w:lang w:val="en-US"/>
        </w:rPr>
      </w:pPr>
    </w:p>
    <w:p w:rsidR="008D7FCC" w:rsidRPr="008005E2" w:rsidRDefault="008D7FCC" w:rsidP="001D6AA9">
      <w:pPr>
        <w:pStyle w:val="Ingenmellomrom"/>
        <w:ind w:left="720"/>
        <w:rPr>
          <w:color w:val="000000" w:themeColor="text1"/>
          <w:lang w:val="en-US"/>
        </w:rPr>
      </w:pPr>
    </w:p>
    <w:p w:rsidR="001950E0" w:rsidRDefault="00BC175E" w:rsidP="001950E0">
      <w:pPr>
        <w:pStyle w:val="Overskrift1"/>
        <w:rPr>
          <w:lang w:val="en-US"/>
        </w:rPr>
      </w:pPr>
      <w:r>
        <w:rPr>
          <w:lang w:val="en-US"/>
        </w:rPr>
        <w:t xml:space="preserve">VID </w:t>
      </w:r>
      <w:r w:rsidR="001950E0">
        <w:rPr>
          <w:lang w:val="en-US"/>
        </w:rPr>
        <w:t>Information gaps</w:t>
      </w:r>
    </w:p>
    <w:p w:rsidR="00BC175E" w:rsidRPr="00BC175E" w:rsidRDefault="00BC175E" w:rsidP="00BC175E">
      <w:pPr>
        <w:pStyle w:val="Ingenmellomrom"/>
        <w:rPr>
          <w:lang w:val="en-US"/>
        </w:rPr>
      </w:pPr>
    </w:p>
    <w:p w:rsidR="001950E0" w:rsidRDefault="001950E0" w:rsidP="001950E0">
      <w:pPr>
        <w:pStyle w:val="Ingenmellomrom"/>
        <w:numPr>
          <w:ilvl w:val="0"/>
          <w:numId w:val="26"/>
        </w:numPr>
        <w:rPr>
          <w:lang w:val="en-US"/>
        </w:rPr>
      </w:pPr>
      <w:r w:rsidRPr="001950E0">
        <w:rPr>
          <w:lang w:val="en-US"/>
        </w:rPr>
        <w:t>What is the status of Syrian SCUD units?</w:t>
      </w:r>
    </w:p>
    <w:p w:rsidR="008E5C36" w:rsidRDefault="008E5C36" w:rsidP="001950E0">
      <w:pPr>
        <w:pStyle w:val="Ingenmellomrom"/>
        <w:numPr>
          <w:ilvl w:val="0"/>
          <w:numId w:val="26"/>
        </w:numPr>
        <w:rPr>
          <w:lang w:val="en-US"/>
        </w:rPr>
      </w:pPr>
      <w:r>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p>
    <w:p w:rsidR="008E5C36" w:rsidRDefault="008E5C36" w:rsidP="008E5C36">
      <w:pPr>
        <w:pStyle w:val="Ingenmellomrom"/>
        <w:numPr>
          <w:ilvl w:val="1"/>
          <w:numId w:val="26"/>
        </w:numPr>
        <w:rPr>
          <w:lang w:val="en-US"/>
        </w:rPr>
      </w:pPr>
      <w:r>
        <w:rPr>
          <w:lang w:val="en-US"/>
        </w:rPr>
        <w:t>QRA (reaction times, from what bases type of aircrafts)</w:t>
      </w:r>
    </w:p>
    <w:p w:rsidR="008E5C36" w:rsidRDefault="008E5C36" w:rsidP="008E5C36">
      <w:pPr>
        <w:pStyle w:val="Ingenmellomrom"/>
        <w:numPr>
          <w:ilvl w:val="0"/>
          <w:numId w:val="26"/>
        </w:numPr>
        <w:rPr>
          <w:lang w:val="en-US"/>
        </w:rPr>
      </w:pPr>
      <w:r>
        <w:rPr>
          <w:lang w:val="en-US"/>
        </w:rPr>
        <w:t>What is the status of 4</w:t>
      </w:r>
      <w:r w:rsidRPr="008E5C36">
        <w:rPr>
          <w:vertAlign w:val="superscript"/>
          <w:lang w:val="en-US"/>
        </w:rPr>
        <w:t>th</w:t>
      </w:r>
      <w:r>
        <w:rPr>
          <w:lang w:val="en-US"/>
        </w:rPr>
        <w:t xml:space="preserve"> Corps and 5</w:t>
      </w:r>
      <w:r w:rsidRPr="008E5C36">
        <w:rPr>
          <w:vertAlign w:val="superscript"/>
          <w:lang w:val="en-US"/>
        </w:rPr>
        <w:t>th</w:t>
      </w:r>
      <w:r>
        <w:rPr>
          <w:lang w:val="en-US"/>
        </w:rPr>
        <w:t xml:space="preserve"> Corps (Are they leav</w:t>
      </w:r>
      <w:r w:rsidR="00C60710">
        <w:rPr>
          <w:lang w:val="en-US"/>
        </w:rPr>
        <w:t>ing bases, i</w:t>
      </w:r>
      <w:r w:rsidR="00055FFB">
        <w:rPr>
          <w:lang w:val="en-US"/>
        </w:rPr>
        <w:t>f yes, that can indicate</w:t>
      </w:r>
      <w:r>
        <w:rPr>
          <w:lang w:val="en-US"/>
        </w:rPr>
        <w:t xml:space="preserve"> a major Syrian offensive. Which direction?)</w:t>
      </w:r>
    </w:p>
    <w:p w:rsidR="0013193B" w:rsidRDefault="0013193B" w:rsidP="008E5C36">
      <w:pPr>
        <w:pStyle w:val="Ingenmellomrom"/>
        <w:numPr>
          <w:ilvl w:val="0"/>
          <w:numId w:val="26"/>
        </w:numPr>
        <w:rPr>
          <w:lang w:val="en-US"/>
        </w:rPr>
      </w:pPr>
      <w:r>
        <w:rPr>
          <w:lang w:val="en-US"/>
        </w:rPr>
        <w:t>What is the status of Syrian Air Force A-G missions?</w:t>
      </w:r>
    </w:p>
    <w:p w:rsidR="00D55B2A" w:rsidRDefault="00D55B2A" w:rsidP="008E5C36">
      <w:pPr>
        <w:pStyle w:val="Ingenmellomrom"/>
        <w:numPr>
          <w:ilvl w:val="0"/>
          <w:numId w:val="26"/>
        </w:numPr>
        <w:rPr>
          <w:lang w:val="en-US"/>
        </w:rPr>
      </w:pPr>
      <w:r>
        <w:rPr>
          <w:lang w:val="en-US"/>
        </w:rPr>
        <w:t xml:space="preserve">Is there presence of Russian forces in either </w:t>
      </w:r>
      <w:proofErr w:type="spellStart"/>
      <w:r>
        <w:rPr>
          <w:lang w:val="en-US"/>
        </w:rPr>
        <w:t>Tartus</w:t>
      </w:r>
      <w:proofErr w:type="spellEnd"/>
      <w:r>
        <w:rPr>
          <w:lang w:val="en-US"/>
        </w:rPr>
        <w:t xml:space="preserve"> or </w:t>
      </w:r>
      <w:proofErr w:type="spellStart"/>
      <w:r>
        <w:rPr>
          <w:lang w:val="en-US"/>
        </w:rPr>
        <w:t>Bassel</w:t>
      </w:r>
      <w:proofErr w:type="spellEnd"/>
      <w:r>
        <w:rPr>
          <w:lang w:val="en-US"/>
        </w:rPr>
        <w:t xml:space="preserve"> Al-Assad airfield?</w:t>
      </w:r>
    </w:p>
    <w:p w:rsidR="00D55B2A" w:rsidRDefault="00D55B2A" w:rsidP="008E5C36">
      <w:pPr>
        <w:pStyle w:val="Ingenmellomrom"/>
        <w:numPr>
          <w:ilvl w:val="0"/>
          <w:numId w:val="26"/>
        </w:numPr>
        <w:rPr>
          <w:lang w:val="en-US"/>
        </w:rPr>
      </w:pPr>
      <w:r>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p>
    <w:p w:rsidR="00C60710" w:rsidRDefault="00C60710" w:rsidP="001D6AA9">
      <w:pPr>
        <w:pStyle w:val="Ingenmellomrom"/>
        <w:ind w:left="720"/>
        <w:rPr>
          <w:lang w:val="en-US"/>
        </w:rPr>
      </w:pPr>
    </w:p>
    <w:sectPr w:rsidR="00C60710"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67F" w:rsidRDefault="0022367F" w:rsidP="00465966">
      <w:pPr>
        <w:spacing w:after="0" w:line="240" w:lineRule="auto"/>
      </w:pPr>
      <w:r>
        <w:separator/>
      </w:r>
    </w:p>
  </w:endnote>
  <w:endnote w:type="continuationSeparator" w:id="0">
    <w:p w:rsidR="0022367F" w:rsidRDefault="0022367F"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67F" w:rsidRDefault="0022367F" w:rsidP="00465966">
      <w:pPr>
        <w:spacing w:after="0" w:line="240" w:lineRule="auto"/>
      </w:pPr>
      <w:r>
        <w:separator/>
      </w:r>
    </w:p>
  </w:footnote>
  <w:footnote w:type="continuationSeparator" w:id="0">
    <w:p w:rsidR="0022367F" w:rsidRDefault="0022367F"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B43144" w:rsidP="00465966">
    <w:pPr>
      <w:pStyle w:val="Topptekst"/>
      <w:jc w:val="right"/>
      <w:rPr>
        <w:sz w:val="18"/>
        <w:szCs w:val="30"/>
        <w:lang w:val="en-US"/>
      </w:rPr>
    </w:pPr>
    <w:r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3">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
  </w:num>
  <w:num w:numId="4">
    <w:abstractNumId w:val="14"/>
  </w:num>
  <w:num w:numId="5">
    <w:abstractNumId w:val="16"/>
  </w:num>
  <w:num w:numId="6">
    <w:abstractNumId w:val="21"/>
  </w:num>
  <w:num w:numId="7">
    <w:abstractNumId w:val="9"/>
  </w:num>
  <w:num w:numId="8">
    <w:abstractNumId w:val="1"/>
  </w:num>
  <w:num w:numId="9">
    <w:abstractNumId w:val="29"/>
  </w:num>
  <w:num w:numId="10">
    <w:abstractNumId w:val="10"/>
  </w:num>
  <w:num w:numId="11">
    <w:abstractNumId w:val="28"/>
  </w:num>
  <w:num w:numId="12">
    <w:abstractNumId w:val="12"/>
  </w:num>
  <w:num w:numId="13">
    <w:abstractNumId w:val="19"/>
  </w:num>
  <w:num w:numId="14">
    <w:abstractNumId w:val="8"/>
  </w:num>
  <w:num w:numId="15">
    <w:abstractNumId w:val="11"/>
  </w:num>
  <w:num w:numId="16">
    <w:abstractNumId w:val="7"/>
  </w:num>
  <w:num w:numId="17">
    <w:abstractNumId w:val="5"/>
  </w:num>
  <w:num w:numId="18">
    <w:abstractNumId w:val="17"/>
  </w:num>
  <w:num w:numId="19">
    <w:abstractNumId w:val="24"/>
  </w:num>
  <w:num w:numId="20">
    <w:abstractNumId w:val="23"/>
  </w:num>
  <w:num w:numId="21">
    <w:abstractNumId w:val="22"/>
  </w:num>
  <w:num w:numId="22">
    <w:abstractNumId w:val="26"/>
  </w:num>
  <w:num w:numId="23">
    <w:abstractNumId w:val="15"/>
  </w:num>
  <w:num w:numId="24">
    <w:abstractNumId w:val="18"/>
  </w:num>
  <w:num w:numId="25">
    <w:abstractNumId w:val="20"/>
  </w:num>
  <w:num w:numId="26">
    <w:abstractNumId w:val="13"/>
  </w:num>
  <w:num w:numId="27">
    <w:abstractNumId w:val="4"/>
  </w:num>
  <w:num w:numId="28">
    <w:abstractNumId w:val="27"/>
  </w:num>
  <w:num w:numId="29">
    <w:abstractNumId w:val="2"/>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465966"/>
    <w:rsid w:val="000313AA"/>
    <w:rsid w:val="0003397C"/>
    <w:rsid w:val="00044CC5"/>
    <w:rsid w:val="00055FFB"/>
    <w:rsid w:val="00067832"/>
    <w:rsid w:val="000C2807"/>
    <w:rsid w:val="000C2DE1"/>
    <w:rsid w:val="000E081B"/>
    <w:rsid w:val="000E4A5E"/>
    <w:rsid w:val="000F1505"/>
    <w:rsid w:val="000F7526"/>
    <w:rsid w:val="00104BC9"/>
    <w:rsid w:val="0013193B"/>
    <w:rsid w:val="00133A97"/>
    <w:rsid w:val="00134846"/>
    <w:rsid w:val="00137685"/>
    <w:rsid w:val="00171858"/>
    <w:rsid w:val="0017604D"/>
    <w:rsid w:val="001950E0"/>
    <w:rsid w:val="001A1D6D"/>
    <w:rsid w:val="001A5AD2"/>
    <w:rsid w:val="001A6540"/>
    <w:rsid w:val="001B0B38"/>
    <w:rsid w:val="001B79F2"/>
    <w:rsid w:val="001C307F"/>
    <w:rsid w:val="001D6AA9"/>
    <w:rsid w:val="00216426"/>
    <w:rsid w:val="00216944"/>
    <w:rsid w:val="00222BA4"/>
    <w:rsid w:val="0022367F"/>
    <w:rsid w:val="002A2463"/>
    <w:rsid w:val="002A763B"/>
    <w:rsid w:val="002C5C9E"/>
    <w:rsid w:val="003119EE"/>
    <w:rsid w:val="003133D0"/>
    <w:rsid w:val="00343D16"/>
    <w:rsid w:val="003553B0"/>
    <w:rsid w:val="00417979"/>
    <w:rsid w:val="00465966"/>
    <w:rsid w:val="00470A26"/>
    <w:rsid w:val="004921B9"/>
    <w:rsid w:val="00492FA5"/>
    <w:rsid w:val="004A73A6"/>
    <w:rsid w:val="004B558B"/>
    <w:rsid w:val="004C1CF1"/>
    <w:rsid w:val="004D316D"/>
    <w:rsid w:val="004E2485"/>
    <w:rsid w:val="004E4E87"/>
    <w:rsid w:val="00526368"/>
    <w:rsid w:val="00552116"/>
    <w:rsid w:val="005806E0"/>
    <w:rsid w:val="0059007B"/>
    <w:rsid w:val="0059204B"/>
    <w:rsid w:val="005A1C85"/>
    <w:rsid w:val="005D0B3B"/>
    <w:rsid w:val="00603ABE"/>
    <w:rsid w:val="00606D30"/>
    <w:rsid w:val="00621350"/>
    <w:rsid w:val="006372F9"/>
    <w:rsid w:val="00670582"/>
    <w:rsid w:val="00677360"/>
    <w:rsid w:val="006B0A9D"/>
    <w:rsid w:val="006B17F0"/>
    <w:rsid w:val="006C18B6"/>
    <w:rsid w:val="006F06A4"/>
    <w:rsid w:val="006F06CA"/>
    <w:rsid w:val="00753AD3"/>
    <w:rsid w:val="00770BCB"/>
    <w:rsid w:val="00777BBA"/>
    <w:rsid w:val="007B22C3"/>
    <w:rsid w:val="007B6907"/>
    <w:rsid w:val="007C4952"/>
    <w:rsid w:val="007E187C"/>
    <w:rsid w:val="007F0C5F"/>
    <w:rsid w:val="007F5F08"/>
    <w:rsid w:val="008005E2"/>
    <w:rsid w:val="008275B5"/>
    <w:rsid w:val="00844190"/>
    <w:rsid w:val="00855A09"/>
    <w:rsid w:val="008618EF"/>
    <w:rsid w:val="00862225"/>
    <w:rsid w:val="00863CD0"/>
    <w:rsid w:val="00881222"/>
    <w:rsid w:val="008D7FCC"/>
    <w:rsid w:val="008E5C36"/>
    <w:rsid w:val="008F0C57"/>
    <w:rsid w:val="009231F8"/>
    <w:rsid w:val="009527FF"/>
    <w:rsid w:val="00971426"/>
    <w:rsid w:val="00971E1C"/>
    <w:rsid w:val="009D2B8D"/>
    <w:rsid w:val="009D73F8"/>
    <w:rsid w:val="009D78DE"/>
    <w:rsid w:val="009E3588"/>
    <w:rsid w:val="009F08B6"/>
    <w:rsid w:val="00A40A00"/>
    <w:rsid w:val="00A7023A"/>
    <w:rsid w:val="00A96261"/>
    <w:rsid w:val="00B13063"/>
    <w:rsid w:val="00B26D93"/>
    <w:rsid w:val="00B43144"/>
    <w:rsid w:val="00B50B48"/>
    <w:rsid w:val="00B6217E"/>
    <w:rsid w:val="00B92953"/>
    <w:rsid w:val="00BB549A"/>
    <w:rsid w:val="00BC175E"/>
    <w:rsid w:val="00BE0B57"/>
    <w:rsid w:val="00C1173E"/>
    <w:rsid w:val="00C30FF9"/>
    <w:rsid w:val="00C3574A"/>
    <w:rsid w:val="00C3626E"/>
    <w:rsid w:val="00C60710"/>
    <w:rsid w:val="00C82AB4"/>
    <w:rsid w:val="00C91188"/>
    <w:rsid w:val="00CC1628"/>
    <w:rsid w:val="00CD4C7B"/>
    <w:rsid w:val="00CE043F"/>
    <w:rsid w:val="00CE203F"/>
    <w:rsid w:val="00CF069C"/>
    <w:rsid w:val="00D005D0"/>
    <w:rsid w:val="00D01C88"/>
    <w:rsid w:val="00D06875"/>
    <w:rsid w:val="00D12A41"/>
    <w:rsid w:val="00D212FA"/>
    <w:rsid w:val="00D245DE"/>
    <w:rsid w:val="00D3024F"/>
    <w:rsid w:val="00D55B2A"/>
    <w:rsid w:val="00DB5A55"/>
    <w:rsid w:val="00DE336F"/>
    <w:rsid w:val="00E04374"/>
    <w:rsid w:val="00E0486C"/>
    <w:rsid w:val="00E06754"/>
    <w:rsid w:val="00E2021B"/>
    <w:rsid w:val="00E23880"/>
    <w:rsid w:val="00E40ED8"/>
    <w:rsid w:val="00E75D4E"/>
    <w:rsid w:val="00E843E6"/>
    <w:rsid w:val="00E92B49"/>
    <w:rsid w:val="00EA40A5"/>
    <w:rsid w:val="00EA64D3"/>
    <w:rsid w:val="00EB6E62"/>
    <w:rsid w:val="00EC3F55"/>
    <w:rsid w:val="00EE23B0"/>
    <w:rsid w:val="00EF1AA9"/>
    <w:rsid w:val="00F012CB"/>
    <w:rsid w:val="00F211BA"/>
    <w:rsid w:val="00F371E8"/>
    <w:rsid w:val="00F47402"/>
    <w:rsid w:val="00F5610F"/>
    <w:rsid w:val="00F83CD6"/>
    <w:rsid w:val="00F90251"/>
    <w:rsid w:val="00F92E08"/>
    <w:rsid w:val="00FA5212"/>
    <w:rsid w:val="00FF13D9"/>
    <w:rsid w:val="00FF7D7E"/>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paragraph" w:styleId="Fotnotetekst">
    <w:name w:val="footnote text"/>
    <w:basedOn w:val="Normal"/>
    <w:link w:val="FotnotetekstTegn"/>
    <w:uiPriority w:val="99"/>
    <w:semiHidden/>
    <w:unhideWhenUsed/>
    <w:rsid w:val="007F0C5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F0C5F"/>
    <w:rPr>
      <w:sz w:val="20"/>
      <w:szCs w:val="20"/>
    </w:rPr>
  </w:style>
  <w:style w:type="character" w:styleId="Fotnotereferanse">
    <w:name w:val="footnote reference"/>
    <w:basedOn w:val="Standardskriftforavsnitt"/>
    <w:uiPriority w:val="99"/>
    <w:semiHidden/>
    <w:unhideWhenUsed/>
    <w:rsid w:val="007F0C5F"/>
    <w:rPr>
      <w:vertAlign w:val="superscript"/>
    </w:rPr>
  </w:style>
  <w:style w:type="character" w:styleId="Hyperkobling">
    <w:name w:val="Hyperlink"/>
    <w:basedOn w:val="Standardskriftforavsnitt"/>
    <w:uiPriority w:val="99"/>
    <w:semiHidden/>
    <w:unhideWhenUsed/>
    <w:rsid w:val="00E843E6"/>
    <w:rPr>
      <w:color w:val="0000FF"/>
      <w:u w:val="single"/>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717C6-CC15-4658-A39B-332E62087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Pages>
  <Words>396</Words>
  <Characters>2099</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OPAR VID INTREP D+1</vt:lpstr>
    </vt:vector>
  </TitlesOfParts>
  <Company>HP</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 INTREP D+1</dc:title>
  <dc:creator>132nd Virtual Wing</dc:creator>
  <cp:lastModifiedBy>Neck</cp:lastModifiedBy>
  <cp:revision>23</cp:revision>
  <dcterms:created xsi:type="dcterms:W3CDTF">2020-09-19T10:10:00Z</dcterms:created>
  <dcterms:modified xsi:type="dcterms:W3CDTF">2020-10-27T20:48:00Z</dcterms:modified>
</cp:coreProperties>
</file>