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753AD3" w:rsidRDefault="00D12A41" w:rsidP="00753AD3">
      <w:pPr>
        <w:pStyle w:val="Tittel"/>
        <w:jc w:val="center"/>
        <w:rPr>
          <w:sz w:val="48"/>
        </w:rPr>
      </w:pPr>
      <w:r>
        <w:rPr>
          <w:sz w:val="48"/>
        </w:rPr>
        <w:t>CJTF</w:t>
      </w:r>
      <w:r w:rsidR="004921B9">
        <w:rPr>
          <w:sz w:val="48"/>
        </w:rPr>
        <w:t>-82</w:t>
      </w:r>
      <w:r>
        <w:rPr>
          <w:sz w:val="48"/>
        </w:rPr>
        <w:t xml:space="preserve"> OPERATION ORDER</w:t>
      </w:r>
      <w:r w:rsidR="00753AD3" w:rsidRPr="00753AD3">
        <w:rPr>
          <w:sz w:val="48"/>
        </w:rPr>
        <w:t xml:space="preserve"> </w:t>
      </w:r>
    </w:p>
    <w:p w:rsidR="00343D16" w:rsidRDefault="00343D16" w:rsidP="00753AD3">
      <w:pPr>
        <w:pStyle w:val="Tittel"/>
        <w:jc w:val="center"/>
        <w:rPr>
          <w:sz w:val="48"/>
        </w:rPr>
      </w:pPr>
      <w:r>
        <w:rPr>
          <w:sz w:val="48"/>
        </w:rPr>
        <w:t>OPERATION ACTIVE RESOLVE</w:t>
      </w:r>
    </w:p>
    <w:p w:rsidR="00465966" w:rsidRDefault="00465966" w:rsidP="0017604D">
      <w:pPr>
        <w:pStyle w:val="Overskrift1"/>
      </w:pPr>
      <w:r>
        <w:t xml:space="preserve">SITUATION </w:t>
      </w:r>
    </w:p>
    <w:p w:rsidR="00465966" w:rsidRPr="007B22C3" w:rsidRDefault="00D12A41" w:rsidP="007B22C3">
      <w:pPr>
        <w:pStyle w:val="Overskrift2"/>
      </w:pPr>
      <w:r w:rsidRPr="007B22C3">
        <w:t>Friendly situation</w:t>
      </w:r>
      <w:r w:rsidR="00465966" w:rsidRPr="007B22C3">
        <w:t xml:space="preserve"> </w:t>
      </w:r>
    </w:p>
    <w:p w:rsidR="00465966" w:rsidRDefault="00B43144" w:rsidP="00465966">
      <w:pPr>
        <w:pStyle w:val="Ingenmellomrom"/>
      </w:pPr>
      <w:r>
        <w:t>TBD</w:t>
      </w:r>
    </w:p>
    <w:p w:rsidR="00677360" w:rsidRDefault="004921B9" w:rsidP="00465966">
      <w:pPr>
        <w:pStyle w:val="Ingenmellomrom"/>
      </w:pPr>
      <w:r>
        <w:t>Briefly describe land, maritime, air and SOF</w:t>
      </w:r>
      <w:r w:rsidR="005A1C85">
        <w:t>.</w:t>
      </w:r>
    </w:p>
    <w:p w:rsidR="003553B0" w:rsidRPr="007B22C3" w:rsidRDefault="00465966" w:rsidP="007B22C3">
      <w:pPr>
        <w:pStyle w:val="Overskrift2"/>
      </w:pPr>
      <w:r w:rsidRPr="007B22C3">
        <w:t xml:space="preserve"> Enemy situation.</w:t>
      </w:r>
      <w:r w:rsidR="003553B0" w:rsidRPr="007B22C3">
        <w:t xml:space="preserve"> </w:t>
      </w:r>
    </w:p>
    <w:p w:rsidR="00465966" w:rsidRDefault="00B43144" w:rsidP="00465966">
      <w:pPr>
        <w:pStyle w:val="Ingenmellomrom"/>
      </w:pPr>
      <w:r>
        <w:t>TBD</w:t>
      </w:r>
    </w:p>
    <w:p w:rsidR="009D78DE" w:rsidRDefault="005A1C85" w:rsidP="00465966">
      <w:pPr>
        <w:pStyle w:val="Ingenmellomrom"/>
      </w:pPr>
      <w:r>
        <w:t>Big picture enemy situation</w:t>
      </w:r>
    </w:p>
    <w:p w:rsidR="005A1C85" w:rsidRDefault="009D78DE" w:rsidP="009D78DE">
      <w:pPr>
        <w:pStyle w:val="Ingenmellomrom"/>
        <w:numPr>
          <w:ilvl w:val="0"/>
          <w:numId w:val="10"/>
        </w:numPr>
      </w:pPr>
      <w:r>
        <w:t>Syrian major units (corps)</w:t>
      </w:r>
    </w:p>
    <w:p w:rsidR="009D78DE" w:rsidRDefault="009D78DE" w:rsidP="009D78DE">
      <w:pPr>
        <w:pStyle w:val="Ingenmellomrom"/>
        <w:numPr>
          <w:ilvl w:val="0"/>
          <w:numId w:val="10"/>
        </w:numPr>
      </w:pPr>
      <w:r>
        <w:t>Terror groups</w:t>
      </w:r>
    </w:p>
    <w:p w:rsidR="009D78DE" w:rsidRDefault="009D78DE" w:rsidP="009D78DE">
      <w:pPr>
        <w:pStyle w:val="Ingenmellomrom"/>
        <w:numPr>
          <w:ilvl w:val="0"/>
          <w:numId w:val="10"/>
        </w:numPr>
      </w:pPr>
      <w:r>
        <w:t>Insurgent groups</w:t>
      </w:r>
    </w:p>
    <w:p w:rsidR="00465966" w:rsidRDefault="008618EF" w:rsidP="0017604D">
      <w:pPr>
        <w:pStyle w:val="Overskrift1"/>
      </w:pPr>
      <w:r>
        <w:t>MISSION</w:t>
      </w:r>
    </w:p>
    <w:p w:rsidR="007042B7" w:rsidRDefault="007042B7" w:rsidP="009D78DE">
      <w:pPr>
        <w:pStyle w:val="Ingenmellomrom"/>
      </w:pPr>
      <w:r>
        <w:t xml:space="preserve">CJTF-82 will deploy to the area of operations (AO) and restore TURKISH territorial </w:t>
      </w:r>
      <w:r w:rsidR="00585691">
        <w:t>integrity, once sufficient forces is availeble CJTF-82 will neutralize Syrian offensive capability in order to (IOT) contribute to a secure and stable environment, which will facilitate a lasting peace and render future international military prescence unnecessary.</w:t>
      </w:r>
    </w:p>
    <w:p w:rsidR="007042B7" w:rsidRDefault="007042B7" w:rsidP="009D78DE">
      <w:pPr>
        <w:pStyle w:val="Ingenmellomrom"/>
      </w:pPr>
    </w:p>
    <w:p w:rsidR="007042B7" w:rsidRPr="009D78DE" w:rsidRDefault="007042B7" w:rsidP="009D78DE">
      <w:pPr>
        <w:pStyle w:val="Ingenmellomrom"/>
        <w:rPr>
          <w:highlight w:val="yellow"/>
        </w:rPr>
      </w:pPr>
    </w:p>
    <w:p w:rsidR="00465966" w:rsidRDefault="00465966" w:rsidP="0017604D">
      <w:pPr>
        <w:pStyle w:val="Overskrift1"/>
      </w:pPr>
      <w:r>
        <w:lastRenderedPageBreak/>
        <w:t xml:space="preserve">EXECUTION </w:t>
      </w:r>
    </w:p>
    <w:p w:rsidR="00465966" w:rsidRDefault="00855A09" w:rsidP="00855A09">
      <w:pPr>
        <w:pStyle w:val="Overskrift2"/>
      </w:pPr>
      <w:r>
        <w:t>Commander CJTF-82</w:t>
      </w:r>
      <w:r w:rsidR="00465966">
        <w:t xml:space="preserve"> intent. </w:t>
      </w:r>
    </w:p>
    <w:p w:rsidR="00465966" w:rsidRDefault="00465966" w:rsidP="007B22C3">
      <w:pPr>
        <w:pStyle w:val="Overskrift3"/>
      </w:pPr>
      <w:r>
        <w:t xml:space="preserve">Purpose. </w:t>
      </w:r>
    </w:p>
    <w:p w:rsidR="00653B9E" w:rsidRDefault="007042B7" w:rsidP="00653B9E">
      <w:pPr>
        <w:pStyle w:val="Ingenmellomrom"/>
      </w:pPr>
      <w:r>
        <w:t>The purpose of this operation</w:t>
      </w:r>
      <w:r w:rsidR="00653B9E">
        <w:t xml:space="preserve"> is to support TURKEY defeating the SYRIAN aggression.</w:t>
      </w:r>
    </w:p>
    <w:p w:rsidR="00653B9E" w:rsidRDefault="00653B9E" w:rsidP="00653B9E">
      <w:pPr>
        <w:pStyle w:val="Overskrift3"/>
        <w:numPr>
          <w:ilvl w:val="0"/>
          <w:numId w:val="0"/>
        </w:numPr>
        <w:ind w:left="720"/>
      </w:pPr>
    </w:p>
    <w:p w:rsidR="00465966" w:rsidRDefault="00465966" w:rsidP="00653B9E">
      <w:pPr>
        <w:pStyle w:val="Overskrift3"/>
      </w:pPr>
      <w:r>
        <w:t xml:space="preserve">End state. </w:t>
      </w:r>
    </w:p>
    <w:p w:rsidR="00585691" w:rsidRPr="00585691" w:rsidRDefault="00653B9E" w:rsidP="00585691">
      <w:pPr>
        <w:pStyle w:val="Ingenmellomrom"/>
      </w:pPr>
      <w:r>
        <w:t>SYRIAN ab</w:t>
      </w:r>
      <w:r w:rsidR="007C45A3">
        <w:t xml:space="preserve">ility to conduct offensive operations in the region neutralized, </w:t>
      </w:r>
      <w:r w:rsidR="00585691">
        <w:t>TURKEY’s</w:t>
      </w:r>
      <w:r w:rsidR="00585691" w:rsidRPr="00585691">
        <w:t xml:space="preserve"> territorial integrity and international freedom of movement in the region restored</w:t>
      </w:r>
      <w:r w:rsidR="00585691">
        <w:t>.</w:t>
      </w:r>
      <w:r w:rsidR="000D47B4">
        <w:t xml:space="preserve"> </w:t>
      </w:r>
    </w:p>
    <w:p w:rsidR="007042B7" w:rsidRPr="007042B7" w:rsidRDefault="007042B7" w:rsidP="007042B7">
      <w:pPr>
        <w:pStyle w:val="Ingenmellomrom"/>
      </w:pPr>
    </w:p>
    <w:p w:rsidR="00F012CB" w:rsidRDefault="00F012CB" w:rsidP="00855A09">
      <w:pPr>
        <w:pStyle w:val="Ingenmellomrom"/>
      </w:pPr>
    </w:p>
    <w:p w:rsidR="00F012CB" w:rsidRDefault="00F012CB" w:rsidP="00B43144">
      <w:pPr>
        <w:pStyle w:val="Overskrift2"/>
      </w:pPr>
      <w:r>
        <w:t>CONCEPT OF OPERATIONS</w:t>
      </w:r>
    </w:p>
    <w:p w:rsidR="00F012CB" w:rsidRDefault="00F012CB" w:rsidP="00855A09">
      <w:pPr>
        <w:pStyle w:val="Ingenmellomrom"/>
      </w:pPr>
      <w:r>
        <w:t>Operation Active Resolve w</w:t>
      </w:r>
      <w:r w:rsidR="0064559E">
        <w:t xml:space="preserve">ill be conducted in 3 </w:t>
      </w:r>
      <w:r>
        <w:t>phases:</w:t>
      </w:r>
    </w:p>
    <w:p w:rsidR="00F012CB" w:rsidRDefault="00F012CB" w:rsidP="00855A09">
      <w:pPr>
        <w:pStyle w:val="Ingenmellomrom"/>
      </w:pPr>
      <w:r>
        <w:t>Phase 1: Shaping</w:t>
      </w:r>
    </w:p>
    <w:p w:rsidR="00F012CB" w:rsidRDefault="00F012CB" w:rsidP="00855A09">
      <w:pPr>
        <w:pStyle w:val="Ingenmellomrom"/>
      </w:pPr>
      <w:r>
        <w:t xml:space="preserve">Phase 2: </w:t>
      </w:r>
      <w:r w:rsidR="007C45A3">
        <w:t>Decicive action</w:t>
      </w:r>
    </w:p>
    <w:p w:rsidR="00F012CB" w:rsidRDefault="00F012CB" w:rsidP="00855A09">
      <w:pPr>
        <w:pStyle w:val="Ingenmellomrom"/>
      </w:pPr>
      <w:r>
        <w:t>Phase 3: Stabilization</w:t>
      </w:r>
    </w:p>
    <w:p w:rsidR="00F012CB" w:rsidRDefault="00F012CB" w:rsidP="00855A09">
      <w:pPr>
        <w:pStyle w:val="Ingenmellomrom"/>
      </w:pPr>
    </w:p>
    <w:p w:rsidR="005A1C85" w:rsidRDefault="005A1C85" w:rsidP="00855A09">
      <w:pPr>
        <w:pStyle w:val="Ingenmellomrom"/>
      </w:pPr>
    </w:p>
    <w:p w:rsidR="005A1C85" w:rsidRDefault="005A1C85" w:rsidP="007B22C3">
      <w:pPr>
        <w:pStyle w:val="Overskrift3"/>
      </w:pPr>
      <w:r>
        <w:t>Phase 1:</w:t>
      </w:r>
      <w:r w:rsidR="00653B9E">
        <w:t xml:space="preserve"> Shaping</w:t>
      </w:r>
    </w:p>
    <w:p w:rsidR="007C45A3" w:rsidRDefault="007C45A3" w:rsidP="00855A09">
      <w:pPr>
        <w:pStyle w:val="Ingenmellomrom"/>
      </w:pPr>
      <w:r>
        <w:t>Deploy forces to the region, building situational awareness (SA) of the situation and defend TURKEY against SYRIAN aggression.</w:t>
      </w:r>
    </w:p>
    <w:p w:rsidR="004921B9" w:rsidRDefault="004921B9" w:rsidP="00855A09">
      <w:pPr>
        <w:pStyle w:val="Ingenmellomrom"/>
      </w:pPr>
      <w:r>
        <w:t xml:space="preserve">Set conditions for CJTF land offensive into Syrian to destroy Syrian offensive capability. </w:t>
      </w:r>
    </w:p>
    <w:p w:rsidR="004921B9" w:rsidRDefault="004921B9" w:rsidP="00855A09">
      <w:pPr>
        <w:pStyle w:val="Ingenmellomrom"/>
      </w:pPr>
      <w:r>
        <w:t>JFACC supported commander</w:t>
      </w:r>
    </w:p>
    <w:p w:rsidR="007C45A3" w:rsidRDefault="007C45A3" w:rsidP="00855A09">
      <w:pPr>
        <w:pStyle w:val="Ingenmellomrom"/>
      </w:pPr>
      <w:r>
        <w:t>Phase ends when Syrian forces in TURKEY have been defeated and TURKEY’s territorial integrity have been restored.</w:t>
      </w:r>
    </w:p>
    <w:p w:rsidR="005A1C85" w:rsidRDefault="005A1C85" w:rsidP="00855A09">
      <w:pPr>
        <w:pStyle w:val="Ingenmellomrom"/>
      </w:pPr>
    </w:p>
    <w:p w:rsidR="005A1C85" w:rsidRDefault="005A1C85" w:rsidP="007B22C3">
      <w:pPr>
        <w:pStyle w:val="Overskrift3"/>
      </w:pPr>
      <w:r>
        <w:t>Phase 2:</w:t>
      </w:r>
      <w:r w:rsidR="00653B9E">
        <w:t xml:space="preserve"> Decisive action</w:t>
      </w:r>
    </w:p>
    <w:p w:rsidR="004921B9" w:rsidRDefault="004921B9" w:rsidP="00855A09">
      <w:pPr>
        <w:pStyle w:val="Ingenmellomrom"/>
      </w:pPr>
      <w:r>
        <w:t>Attack Syrian forces within Syria in order to neutralize Syrian offensive capability</w:t>
      </w:r>
    </w:p>
    <w:p w:rsidR="004921B9" w:rsidRDefault="004921B9" w:rsidP="00855A09">
      <w:pPr>
        <w:pStyle w:val="Ingenmellomrom"/>
      </w:pPr>
      <w:r>
        <w:t>LCC supported commander</w:t>
      </w:r>
      <w:r w:rsidR="007C45A3">
        <w:t>.</w:t>
      </w:r>
    </w:p>
    <w:p w:rsidR="005A1C85" w:rsidRDefault="005A1C85" w:rsidP="00855A09">
      <w:pPr>
        <w:pStyle w:val="Ingenmellomrom"/>
      </w:pPr>
    </w:p>
    <w:p w:rsidR="007B22C3" w:rsidRDefault="00653B9E" w:rsidP="007B22C3">
      <w:pPr>
        <w:pStyle w:val="Overskrift3"/>
      </w:pPr>
      <w:r>
        <w:t>Phase 3</w:t>
      </w:r>
      <w:r w:rsidR="005A1C85">
        <w:t>:</w:t>
      </w:r>
      <w:r>
        <w:t xml:space="preserve"> Stabilization</w:t>
      </w:r>
      <w:r w:rsidR="009D78DE">
        <w:t xml:space="preserve"> </w:t>
      </w:r>
    </w:p>
    <w:p w:rsidR="005A1C85" w:rsidRDefault="009D78DE" w:rsidP="00855A09">
      <w:pPr>
        <w:pStyle w:val="Ingenmellomrom"/>
      </w:pPr>
      <w:r>
        <w:t xml:space="preserve">Once Syrian offensive capability is neutralized, focus will shift to stabilize the situation and prepare for </w:t>
      </w:r>
      <w:r w:rsidR="00653B9E">
        <w:t>transition back to a situation with respect of recognized international borders.</w:t>
      </w:r>
    </w:p>
    <w:p w:rsidR="000D47B4" w:rsidRDefault="000D47B4" w:rsidP="00855A09">
      <w:pPr>
        <w:pStyle w:val="Ingenmellomrom"/>
      </w:pPr>
      <w:r>
        <w:t>LCC supported commander.</w:t>
      </w:r>
    </w:p>
    <w:p w:rsidR="005A1C85" w:rsidRDefault="005A1C85" w:rsidP="00855A09">
      <w:pPr>
        <w:pStyle w:val="Ingenmellomrom"/>
      </w:pPr>
    </w:p>
    <w:p w:rsidR="005A1C85" w:rsidRDefault="005A1C85" w:rsidP="0064559E">
      <w:pPr>
        <w:pStyle w:val="Overskrift3"/>
        <w:numPr>
          <w:ilvl w:val="0"/>
          <w:numId w:val="0"/>
        </w:numPr>
      </w:pPr>
    </w:p>
    <w:p w:rsidR="00FF7B8B" w:rsidRDefault="00FF7B8B" w:rsidP="00FF7B8B">
      <w:pPr>
        <w:pStyle w:val="Overskrift2"/>
        <w:numPr>
          <w:ilvl w:val="0"/>
          <w:numId w:val="0"/>
        </w:numPr>
        <w:ind w:left="576"/>
      </w:pPr>
    </w:p>
    <w:p w:rsidR="00FF7B8B" w:rsidRDefault="00FF7B8B" w:rsidP="00FF7B8B">
      <w:pPr>
        <w:pStyle w:val="Overskrift2"/>
      </w:pPr>
      <w:r>
        <w:t>OBJECTIVES</w:t>
      </w:r>
    </w:p>
    <w:p w:rsidR="00FF7B8B" w:rsidRDefault="00FF7B8B" w:rsidP="00FF7B8B">
      <w:pPr>
        <w:pStyle w:val="Ingenmellomrom"/>
      </w:pPr>
      <w:r>
        <w:t>CJTF-82 have the following objectives:</w:t>
      </w:r>
    </w:p>
    <w:p w:rsidR="00041697" w:rsidRDefault="00041697" w:rsidP="00FF7B8B">
      <w:pPr>
        <w:pStyle w:val="Ingenmellomrom"/>
      </w:pPr>
      <w:r>
        <w:t>1. Establish air superiority over TURKEY</w:t>
      </w:r>
    </w:p>
    <w:p w:rsidR="00FF7B8B" w:rsidRDefault="00041697" w:rsidP="00FF7B8B">
      <w:pPr>
        <w:pStyle w:val="Ingenmellomrom"/>
      </w:pPr>
      <w:r>
        <w:t>2</w:t>
      </w:r>
      <w:r w:rsidR="00FF7B8B">
        <w:t>.</w:t>
      </w:r>
      <w:r w:rsidR="0064559E">
        <w:t xml:space="preserve"> Defeat SYRIAN forces in TURKEY</w:t>
      </w:r>
    </w:p>
    <w:p w:rsidR="00FF7B8B" w:rsidRDefault="00041697" w:rsidP="00FF7B8B">
      <w:pPr>
        <w:pStyle w:val="Ingenmellomrom"/>
      </w:pPr>
      <w:r>
        <w:t>3</w:t>
      </w:r>
      <w:r w:rsidR="00FF7B8B">
        <w:t>.</w:t>
      </w:r>
      <w:r w:rsidR="0064559E">
        <w:t xml:space="preserve"> Estab</w:t>
      </w:r>
      <w:r>
        <w:t>lish air superiority over SYRIA</w:t>
      </w:r>
    </w:p>
    <w:p w:rsidR="00FF7B8B" w:rsidRDefault="00041697" w:rsidP="00FF7B8B">
      <w:pPr>
        <w:pStyle w:val="Ingenmellomrom"/>
      </w:pPr>
      <w:r>
        <w:t>4</w:t>
      </w:r>
      <w:r w:rsidR="00FF7B8B">
        <w:t>.</w:t>
      </w:r>
      <w:r>
        <w:t xml:space="preserve"> Neutralize SYRIAN offensive capability</w:t>
      </w:r>
    </w:p>
    <w:p w:rsidR="00FF7B8B" w:rsidRDefault="00041697" w:rsidP="00FF7B8B">
      <w:pPr>
        <w:pStyle w:val="Ingenmellomrom"/>
      </w:pPr>
      <w:r>
        <w:t>5</w:t>
      </w:r>
      <w:r w:rsidR="00FF7B8B">
        <w:t>.</w:t>
      </w:r>
      <w:r>
        <w:t xml:space="preserve"> Reduce SYRIAN will to conduct operations in the region</w:t>
      </w:r>
    </w:p>
    <w:p w:rsidR="00041697" w:rsidRDefault="00041697" w:rsidP="00FF7B8B">
      <w:pPr>
        <w:pStyle w:val="Ingenmellomrom"/>
      </w:pPr>
      <w:r>
        <w:t>6. Destroy SYRIAN WMD (weapons of mass destruction) capability</w:t>
      </w:r>
    </w:p>
    <w:p w:rsidR="00041697" w:rsidRDefault="000D47B4" w:rsidP="00FF7B8B">
      <w:pPr>
        <w:pStyle w:val="Ingenmellomrom"/>
      </w:pPr>
      <w:r>
        <w:lastRenderedPageBreak/>
        <w:t>7. Reduce influence from terror groups in the region</w:t>
      </w:r>
    </w:p>
    <w:p w:rsidR="000D47B4" w:rsidRPr="00FF7B8B" w:rsidRDefault="000D47B4" w:rsidP="00FF7B8B">
      <w:pPr>
        <w:pStyle w:val="Ingenmellomrom"/>
      </w:pPr>
      <w:r>
        <w:t>8. Reduce influence from insurgent groups in the region</w:t>
      </w:r>
    </w:p>
    <w:p w:rsidR="0064559E" w:rsidRDefault="0064559E" w:rsidP="0064559E">
      <w:pPr>
        <w:pStyle w:val="Ingenmellomrom"/>
        <w:rPr>
          <w:rFonts w:eastAsia="Times New Roman"/>
        </w:rPr>
      </w:pPr>
    </w:p>
    <w:p w:rsidR="00F012CB" w:rsidRDefault="00F012CB" w:rsidP="00855A09">
      <w:pPr>
        <w:pStyle w:val="Ingenmellomrom"/>
      </w:pPr>
    </w:p>
    <w:p w:rsidR="00855A09" w:rsidRDefault="00855A09" w:rsidP="00B43144">
      <w:pPr>
        <w:pStyle w:val="Overskrift2"/>
      </w:pPr>
      <w:r>
        <w:t>TASKS:</w:t>
      </w:r>
    </w:p>
    <w:p w:rsidR="00855A09" w:rsidRDefault="00855A09" w:rsidP="00B43144">
      <w:pPr>
        <w:pStyle w:val="Overskrift3"/>
      </w:pPr>
      <w:r>
        <w:t xml:space="preserve">Land </w:t>
      </w:r>
      <w:r w:rsidRPr="00B43144">
        <w:t>Component</w:t>
      </w:r>
      <w:r>
        <w:t xml:space="preserve"> Command (LCC):</w:t>
      </w:r>
    </w:p>
    <w:p w:rsidR="005A1C85" w:rsidRDefault="005A1C85" w:rsidP="005A1C85">
      <w:pPr>
        <w:pStyle w:val="Ingenmellomrom"/>
      </w:pPr>
      <w:r>
        <w:t>COM LCC will…</w:t>
      </w:r>
    </w:p>
    <w:p w:rsidR="004921B9" w:rsidRDefault="004921B9" w:rsidP="004921B9">
      <w:pPr>
        <w:pStyle w:val="Ingenmellomrom"/>
        <w:numPr>
          <w:ilvl w:val="0"/>
          <w:numId w:val="9"/>
        </w:numPr>
      </w:pPr>
      <w:r>
        <w:t>Build up forces</w:t>
      </w:r>
      <w:r w:rsidR="000D47B4">
        <w:t xml:space="preserve"> </w:t>
      </w:r>
    </w:p>
    <w:p w:rsidR="000D47B4" w:rsidRDefault="000D47B4" w:rsidP="004921B9">
      <w:pPr>
        <w:pStyle w:val="Ingenmellomrom"/>
        <w:numPr>
          <w:ilvl w:val="0"/>
          <w:numId w:val="9"/>
        </w:numPr>
      </w:pPr>
      <w:r>
        <w:t>Defeat Syrian forces in TURKEY.</w:t>
      </w:r>
    </w:p>
    <w:p w:rsidR="004921B9" w:rsidRPr="005A1C85" w:rsidRDefault="004921B9" w:rsidP="004921B9">
      <w:pPr>
        <w:pStyle w:val="Ingenmellomrom"/>
        <w:numPr>
          <w:ilvl w:val="0"/>
          <w:numId w:val="9"/>
        </w:numPr>
      </w:pPr>
      <w:r>
        <w:t>On order (O/O) conduct ground offensive into Syria in orde</w:t>
      </w:r>
      <w:r w:rsidR="00041697">
        <w:t>r to neutralize Syrian</w:t>
      </w:r>
      <w:r>
        <w:t xml:space="preserve"> capability to conduct offensive operations,</w:t>
      </w:r>
    </w:p>
    <w:p w:rsidR="00855A09" w:rsidRDefault="00855A09" w:rsidP="00855A09">
      <w:pPr>
        <w:pStyle w:val="Ingenmellomrom"/>
      </w:pPr>
    </w:p>
    <w:p w:rsidR="00855A09" w:rsidRDefault="00855A09" w:rsidP="00B43144">
      <w:pPr>
        <w:pStyle w:val="Overskrift3"/>
      </w:pPr>
      <w:r>
        <w:t>Maritime Component Command (MCC):</w:t>
      </w:r>
    </w:p>
    <w:p w:rsidR="005A1C85" w:rsidRDefault="005A1C85" w:rsidP="005A1C85">
      <w:pPr>
        <w:pStyle w:val="Ingenmellomrom"/>
      </w:pPr>
      <w:r>
        <w:t>COM MCC will…</w:t>
      </w:r>
    </w:p>
    <w:p w:rsidR="005A1C85" w:rsidRDefault="005A1C85" w:rsidP="005A1C85">
      <w:pPr>
        <w:pStyle w:val="Ingenmellomrom"/>
        <w:numPr>
          <w:ilvl w:val="0"/>
          <w:numId w:val="8"/>
        </w:numPr>
      </w:pPr>
      <w:r>
        <w:t>Main</w:t>
      </w:r>
      <w:r w:rsidR="00041697">
        <w:t xml:space="preserve">tain sea control outside </w:t>
      </w:r>
      <w:r>
        <w:t>Turkey and Syria in order to prevent any interference from CJTF-82 operations.</w:t>
      </w:r>
    </w:p>
    <w:p w:rsidR="000D47B4" w:rsidRDefault="000D47B4" w:rsidP="005A1C85">
      <w:pPr>
        <w:pStyle w:val="Ingenmellomrom"/>
        <w:numPr>
          <w:ilvl w:val="0"/>
          <w:numId w:val="8"/>
        </w:numPr>
      </w:pPr>
      <w:r>
        <w:t>Secure SLOC (Sea Lines Of Communication) into TURKEY and ISRAEL</w:t>
      </w:r>
    </w:p>
    <w:p w:rsidR="00855A09" w:rsidRDefault="00855A09" w:rsidP="00855A09">
      <w:pPr>
        <w:pStyle w:val="Ingenmellomrom"/>
      </w:pPr>
    </w:p>
    <w:p w:rsidR="00855A09" w:rsidRDefault="00855A09" w:rsidP="00B43144">
      <w:pPr>
        <w:pStyle w:val="Overskrift3"/>
      </w:pPr>
      <w:r>
        <w:t>Joint Force Air Component Command (JFACC):</w:t>
      </w:r>
    </w:p>
    <w:p w:rsidR="005A1C85" w:rsidRDefault="005A1C85" w:rsidP="005A1C85">
      <w:pPr>
        <w:pStyle w:val="Ingenmellomrom"/>
      </w:pPr>
      <w:r>
        <w:t>COM JFACC will..</w:t>
      </w:r>
    </w:p>
    <w:p w:rsidR="005A1C85" w:rsidRDefault="00041697" w:rsidP="005A1C85">
      <w:pPr>
        <w:pStyle w:val="Ingenmellomrom"/>
        <w:numPr>
          <w:ilvl w:val="0"/>
          <w:numId w:val="7"/>
        </w:numPr>
      </w:pPr>
      <w:r>
        <w:t>Establish and m</w:t>
      </w:r>
      <w:r w:rsidR="005A1C85">
        <w:t>aintain ai</w:t>
      </w:r>
      <w:r>
        <w:t>r superiority over Turkey.</w:t>
      </w:r>
    </w:p>
    <w:p w:rsidR="005A1C85" w:rsidRDefault="005A1C85" w:rsidP="005A1C85">
      <w:pPr>
        <w:pStyle w:val="Ingenmellomrom"/>
        <w:numPr>
          <w:ilvl w:val="0"/>
          <w:numId w:val="7"/>
        </w:numPr>
      </w:pPr>
      <w:r>
        <w:t xml:space="preserve">Establish </w:t>
      </w:r>
      <w:r w:rsidR="00041697">
        <w:t>and maintain a</w:t>
      </w:r>
      <w:r>
        <w:t>ir superiority over Syria</w:t>
      </w:r>
      <w:r w:rsidR="00041697">
        <w:t xml:space="preserve"> for phase 2.</w:t>
      </w:r>
    </w:p>
    <w:p w:rsidR="005A1C85" w:rsidRPr="005A1C85" w:rsidRDefault="005A1C85" w:rsidP="005A1C85">
      <w:pPr>
        <w:pStyle w:val="Ingenmellomrom"/>
        <w:numPr>
          <w:ilvl w:val="0"/>
          <w:numId w:val="7"/>
        </w:numPr>
      </w:pPr>
      <w:r>
        <w:t>Conduct AI campaign to break the Syrian will and capability to conduct offensive operations</w:t>
      </w:r>
      <w:r w:rsidR="00041697">
        <w:t xml:space="preserve"> in phase 2.</w:t>
      </w:r>
    </w:p>
    <w:p w:rsidR="005A1C85" w:rsidRPr="005A1C85" w:rsidRDefault="005A1C85" w:rsidP="005A1C85">
      <w:pPr>
        <w:pStyle w:val="Ingenmellomrom"/>
      </w:pPr>
    </w:p>
    <w:p w:rsidR="00855A09" w:rsidRDefault="00855A09" w:rsidP="00855A09">
      <w:pPr>
        <w:pStyle w:val="Ingenmellomrom"/>
      </w:pPr>
    </w:p>
    <w:p w:rsidR="00855A09" w:rsidRDefault="00855A09" w:rsidP="00B43144">
      <w:pPr>
        <w:pStyle w:val="Overskrift3"/>
      </w:pPr>
      <w:r>
        <w:t>Special Operations Component Command (SOCC)</w:t>
      </w:r>
      <w:r w:rsidR="005A1C85">
        <w:t>:</w:t>
      </w:r>
    </w:p>
    <w:p w:rsidR="005A1C85" w:rsidRDefault="005A1C85" w:rsidP="00E23880">
      <w:pPr>
        <w:pStyle w:val="Ingenmellomrom"/>
      </w:pPr>
      <w:r>
        <w:t xml:space="preserve">COM SOCC will conduct full spectrum special operations in order to </w:t>
      </w:r>
      <w:r w:rsidR="004921B9">
        <w:t>:</w:t>
      </w:r>
    </w:p>
    <w:p w:rsidR="005A1C85" w:rsidRDefault="005A1C85" w:rsidP="005A1C85">
      <w:pPr>
        <w:pStyle w:val="Ingenmellomrom"/>
        <w:numPr>
          <w:ilvl w:val="0"/>
          <w:numId w:val="6"/>
        </w:numPr>
      </w:pPr>
      <w:r>
        <w:t>Facilitate for CJTF-82 targeting</w:t>
      </w:r>
      <w:r w:rsidR="000D47B4">
        <w:t xml:space="preserve"> in all phases</w:t>
      </w:r>
    </w:p>
    <w:p w:rsidR="005A1C85" w:rsidRDefault="005A1C85" w:rsidP="005A1C85">
      <w:pPr>
        <w:pStyle w:val="Ingenmellomrom"/>
        <w:numPr>
          <w:ilvl w:val="0"/>
          <w:numId w:val="6"/>
        </w:numPr>
      </w:pPr>
      <w:r>
        <w:t>Facilitate for counterinsurgency</w:t>
      </w:r>
      <w:r w:rsidR="004921B9">
        <w:t xml:space="preserve"> operations</w:t>
      </w:r>
    </w:p>
    <w:p w:rsidR="00E23880" w:rsidRPr="005A1C85" w:rsidRDefault="00E23880" w:rsidP="005A1C85">
      <w:pPr>
        <w:pStyle w:val="Ingenmellomrom"/>
        <w:numPr>
          <w:ilvl w:val="0"/>
          <w:numId w:val="6"/>
        </w:numPr>
      </w:pPr>
      <w:r>
        <w:t>Facilitate for counter terrorism operations</w:t>
      </w:r>
    </w:p>
    <w:p w:rsidR="00855A09" w:rsidRDefault="00855A09" w:rsidP="00855A09">
      <w:pPr>
        <w:pStyle w:val="Ingenmellomrom"/>
      </w:pPr>
    </w:p>
    <w:p w:rsidR="00855A09" w:rsidRPr="00855A09" w:rsidRDefault="00855A09" w:rsidP="00855A09">
      <w:pPr>
        <w:pStyle w:val="Ingenmellomrom"/>
      </w:pPr>
    </w:p>
    <w:p w:rsidR="00465966" w:rsidRDefault="00465966" w:rsidP="00465966">
      <w:pPr>
        <w:pStyle w:val="Ingenmellomrom"/>
      </w:pPr>
    </w:p>
    <w:p w:rsidR="00465966" w:rsidRDefault="00465966" w:rsidP="0017604D">
      <w:pPr>
        <w:pStyle w:val="Overskrift1"/>
      </w:pPr>
      <w:r>
        <w:t xml:space="preserve">ADMINISTRATION AND LOGISTICS </w:t>
      </w:r>
    </w:p>
    <w:p w:rsidR="00465966" w:rsidRDefault="00653B9E" w:rsidP="00465966">
      <w:pPr>
        <w:pStyle w:val="Ingenmellomrom"/>
      </w:pPr>
      <w:r>
        <w:t xml:space="preserve">Resupplies will primary be shipped in via sea lines of communication (SLOC). </w:t>
      </w:r>
    </w:p>
    <w:p w:rsidR="00653B9E" w:rsidRDefault="00653B9E" w:rsidP="00465966">
      <w:pPr>
        <w:pStyle w:val="Ingenmellomrom"/>
      </w:pPr>
      <w:r>
        <w:t>Due to other major military operations taking place at the same time, certain high demand ammunition items may be temporarily unavaileble.</w:t>
      </w:r>
    </w:p>
    <w:p w:rsidR="00465966" w:rsidRDefault="00465966" w:rsidP="00465966">
      <w:pPr>
        <w:pStyle w:val="Ingenmellomrom"/>
      </w:pPr>
    </w:p>
    <w:p w:rsidR="00465966" w:rsidRDefault="00465966" w:rsidP="0017604D">
      <w:pPr>
        <w:pStyle w:val="Overskrift1"/>
      </w:pPr>
      <w:r>
        <w:t xml:space="preserve">COMMAND AND CONTROL </w:t>
      </w:r>
    </w:p>
    <w:p w:rsidR="00465966" w:rsidRDefault="004921B9" w:rsidP="00465966">
      <w:pPr>
        <w:pStyle w:val="Ingenmellomrom"/>
      </w:pPr>
      <w:r>
        <w:t>CJTF-82 HQ located at Ramat David Airbase</w:t>
      </w:r>
    </w:p>
    <w:p w:rsidR="00465966" w:rsidRDefault="00465966" w:rsidP="00465966">
      <w:pPr>
        <w:pStyle w:val="Overskrift1"/>
      </w:pPr>
      <w:r>
        <w:t xml:space="preserve">ANNEXES </w:t>
      </w:r>
    </w:p>
    <w:p w:rsidR="001C307F" w:rsidRDefault="001C307F" w:rsidP="00465966">
      <w:pPr>
        <w:pStyle w:val="Ingenmellomrom"/>
      </w:pPr>
    </w:p>
    <w:p w:rsidR="001C307F" w:rsidRDefault="001C307F" w:rsidP="001C307F">
      <w:pPr>
        <w:pStyle w:val="Ingenmellomrom"/>
        <w:numPr>
          <w:ilvl w:val="0"/>
          <w:numId w:val="5"/>
        </w:numPr>
      </w:pPr>
      <w:r>
        <w:lastRenderedPageBreak/>
        <w:t>CJTF-82 Target list</w:t>
      </w:r>
      <w:r w:rsidR="004921B9">
        <w:t xml:space="preserve">  (master target list)</w:t>
      </w: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5AB" w:rsidRDefault="005025AB" w:rsidP="00465966">
      <w:pPr>
        <w:spacing w:after="0" w:line="240" w:lineRule="auto"/>
      </w:pPr>
      <w:r>
        <w:separator/>
      </w:r>
    </w:p>
  </w:endnote>
  <w:endnote w:type="continuationSeparator" w:id="1">
    <w:p w:rsidR="005025AB" w:rsidRDefault="005025A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5AB" w:rsidRDefault="005025AB" w:rsidP="00465966">
      <w:pPr>
        <w:spacing w:after="0" w:line="240" w:lineRule="auto"/>
      </w:pPr>
      <w:r>
        <w:separator/>
      </w:r>
    </w:p>
  </w:footnote>
  <w:footnote w:type="continuationSeparator" w:id="1">
    <w:p w:rsidR="005025AB" w:rsidRDefault="005025AB"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pPr>
      <w:pStyle w:val="Topptekst"/>
      <w:rPr>
        <w:sz w:val="18"/>
        <w:szCs w:val="30"/>
      </w:rPr>
    </w:pPr>
    <w:r>
      <w:tab/>
    </w:r>
    <w:r>
      <w:tab/>
    </w:r>
    <w:r w:rsidR="00B43144">
      <w:rPr>
        <w:sz w:val="18"/>
        <w:szCs w:val="30"/>
      </w:rPr>
      <w:t>COM CJTF-82</w:t>
    </w:r>
  </w:p>
  <w:p w:rsidR="001C307F" w:rsidRDefault="001C307F" w:rsidP="00465966">
    <w:pPr>
      <w:pStyle w:val="Topptekst"/>
      <w:jc w:val="right"/>
      <w:rPr>
        <w:sz w:val="18"/>
        <w:szCs w:val="30"/>
      </w:rPr>
    </w:pPr>
    <w:r w:rsidRPr="001C307F">
      <w:rPr>
        <w:sz w:val="18"/>
        <w:szCs w:val="30"/>
      </w:rPr>
      <w:t>Ramat-David</w:t>
    </w:r>
    <w:r>
      <w:rPr>
        <w:sz w:val="18"/>
        <w:szCs w:val="30"/>
      </w:rPr>
      <w:t xml:space="preserve"> Airbase</w:t>
    </w:r>
  </w:p>
  <w:p w:rsidR="001C307F" w:rsidRDefault="001C307F" w:rsidP="00465966">
    <w:pPr>
      <w:pStyle w:val="Topptekst"/>
      <w:jc w:val="right"/>
      <w:rPr>
        <w:sz w:val="18"/>
        <w:szCs w:val="30"/>
      </w:rPr>
    </w:pPr>
    <w:r>
      <w:rPr>
        <w:sz w:val="18"/>
        <w:szCs w:val="30"/>
      </w:rPr>
      <w:t xml:space="preserve"> </w:t>
    </w:r>
    <w:r w:rsidR="00B43144">
      <w:rPr>
        <w:sz w:val="18"/>
        <w:szCs w:val="30"/>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6"/>
  </w:num>
  <w:num w:numId="6">
    <w:abstractNumId w:val="7"/>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465966"/>
    <w:rsid w:val="00041697"/>
    <w:rsid w:val="000D47B4"/>
    <w:rsid w:val="000E081B"/>
    <w:rsid w:val="00147FE0"/>
    <w:rsid w:val="0017604D"/>
    <w:rsid w:val="001C307F"/>
    <w:rsid w:val="00343D16"/>
    <w:rsid w:val="003553B0"/>
    <w:rsid w:val="00361F03"/>
    <w:rsid w:val="00465966"/>
    <w:rsid w:val="004921B9"/>
    <w:rsid w:val="005025AB"/>
    <w:rsid w:val="00585691"/>
    <w:rsid w:val="005A1C85"/>
    <w:rsid w:val="006062B0"/>
    <w:rsid w:val="006215FF"/>
    <w:rsid w:val="0064559E"/>
    <w:rsid w:val="00653B9E"/>
    <w:rsid w:val="00677360"/>
    <w:rsid w:val="007042B7"/>
    <w:rsid w:val="00753AD3"/>
    <w:rsid w:val="007B22C3"/>
    <w:rsid w:val="007C45A3"/>
    <w:rsid w:val="00855A09"/>
    <w:rsid w:val="008618EF"/>
    <w:rsid w:val="009D73F8"/>
    <w:rsid w:val="009D78DE"/>
    <w:rsid w:val="00B43144"/>
    <w:rsid w:val="00D12A41"/>
    <w:rsid w:val="00E23880"/>
    <w:rsid w:val="00F012CB"/>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571</Words>
  <Characters>3028</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23</cp:revision>
  <dcterms:created xsi:type="dcterms:W3CDTF">2020-07-18T07:42:00Z</dcterms:created>
  <dcterms:modified xsi:type="dcterms:W3CDTF">2020-07-20T09:20:00Z</dcterms:modified>
</cp:coreProperties>
</file>