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9D2B8D">
        <w:rPr>
          <w:sz w:val="48"/>
          <w:lang w:val="en-US"/>
        </w:rPr>
        <w:t>INTELLIGENCE REPORT D+1</w:t>
      </w:r>
    </w:p>
    <w:p w:rsidR="00863CD0" w:rsidRPr="00863CD0" w:rsidRDefault="00B13063" w:rsidP="00863CD0">
      <w:pPr>
        <w:pStyle w:val="Overskrift1"/>
        <w:rPr>
          <w:rFonts w:eastAsia="Times New Roman"/>
        </w:rPr>
      </w:pPr>
      <w:r>
        <w:rPr>
          <w:rFonts w:eastAsia="Times New Roman"/>
        </w:rPr>
        <w:t xml:space="preserve">General </w:t>
      </w:r>
      <w:proofErr w:type="spellStart"/>
      <w:r>
        <w:rPr>
          <w:rFonts w:eastAsia="Times New Roman"/>
        </w:rPr>
        <w:t>information</w:t>
      </w:r>
      <w:proofErr w:type="spellEnd"/>
    </w:p>
    <w:p w:rsidR="00863CD0" w:rsidRDefault="00CC1628" w:rsidP="00863CD0">
      <w:pPr>
        <w:pStyle w:val="Ingenmellomrom"/>
        <w:rPr>
          <w:rFonts w:eastAsia="Times New Roman"/>
          <w:lang w:val="en-US"/>
        </w:rPr>
      </w:pPr>
      <w:proofErr w:type="gramStart"/>
      <w:r w:rsidRPr="00CC1628">
        <w:rPr>
          <w:rFonts w:eastAsia="Times New Roman"/>
          <w:lang w:val="en-US"/>
        </w:rPr>
        <w:t>This intelligence report</w:t>
      </w:r>
      <w:r w:rsidR="001950E0">
        <w:rPr>
          <w:rFonts w:eastAsia="Times New Roman"/>
          <w:lang w:val="en-US"/>
        </w:rPr>
        <w:t>.</w:t>
      </w:r>
      <w:proofErr w:type="gramEnd"/>
    </w:p>
    <w:p w:rsidR="001950E0" w:rsidRDefault="001950E0" w:rsidP="00863CD0">
      <w:pPr>
        <w:pStyle w:val="Ingenmellomrom"/>
        <w:rPr>
          <w:rFonts w:eastAsia="Times New Roman"/>
          <w:lang w:val="en-US"/>
        </w:rPr>
      </w:pPr>
    </w:p>
    <w:p w:rsidR="001950E0" w:rsidRDefault="001950E0" w:rsidP="00863CD0">
      <w:pPr>
        <w:pStyle w:val="Ingenmellomrom"/>
        <w:rPr>
          <w:rFonts w:eastAsia="Times New Roman"/>
          <w:lang w:val="en-US"/>
        </w:rPr>
      </w:pPr>
      <w:r>
        <w:rPr>
          <w:rFonts w:eastAsia="Times New Roman"/>
          <w:lang w:val="en-US"/>
        </w:rPr>
        <w:t>VID have divided the area of operations (AOR) in two sectors, and will report on the two sectors, sector NORTH and sector SOUTH.</w:t>
      </w:r>
    </w:p>
    <w:p w:rsidR="001950E0" w:rsidRPr="00CC1628" w:rsidRDefault="001950E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D3024F" w:rsidRDefault="001950E0" w:rsidP="001950E0">
      <w:pPr>
        <w:pStyle w:val="Overskrift1"/>
        <w:rPr>
          <w:rFonts w:eastAsia="Times New Roman"/>
          <w:lang w:val="en-US"/>
        </w:rPr>
      </w:pPr>
      <w:r>
        <w:rPr>
          <w:rFonts w:eastAsia="Times New Roman"/>
          <w:lang w:val="en-US"/>
        </w:rPr>
        <w:t>Sector NORTH</w:t>
      </w:r>
    </w:p>
    <w:p w:rsidR="008E5C36" w:rsidRPr="008E5C36" w:rsidRDefault="008E5C36" w:rsidP="008E5C36">
      <w:pPr>
        <w:pStyle w:val="Ingenmellomrom"/>
        <w:rPr>
          <w:lang w:val="en-US"/>
        </w:rPr>
      </w:pPr>
    </w:p>
    <w:p w:rsidR="001950E0" w:rsidRDefault="001950E0" w:rsidP="001950E0">
      <w:pPr>
        <w:pStyle w:val="Overskrift1"/>
        <w:rPr>
          <w:lang w:val="en-US"/>
        </w:rPr>
      </w:pPr>
      <w:r>
        <w:rPr>
          <w:lang w:val="en-US"/>
        </w:rPr>
        <w:t>Sector SOUTH</w:t>
      </w:r>
    </w:p>
    <w:p w:rsidR="001950E0" w:rsidRDefault="001950E0" w:rsidP="001950E0">
      <w:pPr>
        <w:pStyle w:val="Ingenmellomrom"/>
        <w:rPr>
          <w:lang w:val="en-US"/>
        </w:rPr>
      </w:pPr>
    </w:p>
    <w:p w:rsidR="001950E0" w:rsidRDefault="001950E0" w:rsidP="001950E0">
      <w:pPr>
        <w:pStyle w:val="Overskrift1"/>
        <w:rPr>
          <w:lang w:val="en-US"/>
        </w:rPr>
      </w:pPr>
      <w:r>
        <w:rPr>
          <w:lang w:val="en-US"/>
        </w:rPr>
        <w:t>General information</w:t>
      </w:r>
    </w:p>
    <w:p w:rsidR="001950E0" w:rsidRDefault="001950E0" w:rsidP="001950E0">
      <w:pPr>
        <w:pStyle w:val="Overskrift2"/>
        <w:rPr>
          <w:lang w:val="en-US"/>
        </w:rPr>
      </w:pPr>
      <w:r>
        <w:rPr>
          <w:lang w:val="en-US"/>
        </w:rPr>
        <w:t>Air</w:t>
      </w:r>
    </w:p>
    <w:p w:rsidR="008E5C36" w:rsidRDefault="00862225" w:rsidP="008E5C36">
      <w:pPr>
        <w:pStyle w:val="Ingenmellomrom"/>
        <w:numPr>
          <w:ilvl w:val="0"/>
          <w:numId w:val="27"/>
        </w:numPr>
        <w:rPr>
          <w:lang w:val="en-US"/>
        </w:rPr>
      </w:pPr>
      <w:r>
        <w:rPr>
          <w:lang w:val="en-US"/>
        </w:rPr>
        <w:t>NSTR</w:t>
      </w:r>
    </w:p>
    <w:p w:rsidR="003133D0" w:rsidRPr="008E5C36" w:rsidRDefault="003133D0" w:rsidP="003133D0">
      <w:pPr>
        <w:pStyle w:val="Ingenmellomrom"/>
        <w:ind w:left="720"/>
        <w:rPr>
          <w:lang w:val="en-US"/>
        </w:rPr>
      </w:pPr>
    </w:p>
    <w:p w:rsidR="001950E0" w:rsidRDefault="001950E0" w:rsidP="001950E0">
      <w:pPr>
        <w:pStyle w:val="Overskrift2"/>
        <w:rPr>
          <w:lang w:val="en-US"/>
        </w:rPr>
      </w:pPr>
      <w:r>
        <w:rPr>
          <w:lang w:val="en-US"/>
        </w:rPr>
        <w:t>Sea</w:t>
      </w:r>
    </w:p>
    <w:p w:rsidR="0003397C" w:rsidRPr="0003397C" w:rsidRDefault="0003397C" w:rsidP="00D55B2A">
      <w:pPr>
        <w:pStyle w:val="Ingenmellomrom"/>
        <w:numPr>
          <w:ilvl w:val="0"/>
          <w:numId w:val="27"/>
        </w:numPr>
        <w:rPr>
          <w:lang w:val="en-US"/>
        </w:rPr>
      </w:pPr>
      <w:r>
        <w:rPr>
          <w:lang w:val="en-US"/>
        </w:rPr>
        <w:t>1</w:t>
      </w:r>
      <w:r w:rsidRPr="0003397C">
        <w:rPr>
          <w:vertAlign w:val="superscript"/>
          <w:lang w:val="en-US"/>
        </w:rPr>
        <w:t>st</w:t>
      </w:r>
      <w:r>
        <w:rPr>
          <w:lang w:val="en-US"/>
        </w:rPr>
        <w:t xml:space="preserve"> Patrol Boat Squadron, assessed to still be at port in </w:t>
      </w:r>
      <w:proofErr w:type="spellStart"/>
      <w:r>
        <w:rPr>
          <w:lang w:val="en-US"/>
        </w:rPr>
        <w:t>Latakia</w:t>
      </w:r>
      <w:proofErr w:type="spellEnd"/>
      <w:r w:rsidR="00862225">
        <w:rPr>
          <w:lang w:val="en-US"/>
        </w:rPr>
        <w:t>.</w:t>
      </w:r>
    </w:p>
    <w:p w:rsidR="001950E0" w:rsidRDefault="009E3588" w:rsidP="001950E0">
      <w:pPr>
        <w:pStyle w:val="Overskrift2"/>
        <w:rPr>
          <w:lang w:val="en-US"/>
        </w:rPr>
      </w:pPr>
      <w:r>
        <w:rPr>
          <w:lang w:val="en-US"/>
        </w:rPr>
        <w:lastRenderedPageBreak/>
        <w:t>Ground</w:t>
      </w:r>
    </w:p>
    <w:p w:rsidR="003133D0" w:rsidRPr="003133D0" w:rsidRDefault="003133D0" w:rsidP="003133D0">
      <w:pPr>
        <w:pStyle w:val="Overskrift3"/>
        <w:rPr>
          <w:lang w:val="en-US"/>
        </w:rPr>
      </w:pPr>
      <w:r>
        <w:rPr>
          <w:lang w:val="en-US"/>
        </w:rPr>
        <w:t>Strike on Syrian Army HQ</w:t>
      </w:r>
    </w:p>
    <w:p w:rsidR="009E3588" w:rsidRDefault="003133D0" w:rsidP="00D55B2A">
      <w:pPr>
        <w:pStyle w:val="Ingenmellomrom"/>
        <w:numPr>
          <w:ilvl w:val="0"/>
          <w:numId w:val="27"/>
        </w:numPr>
        <w:rPr>
          <w:lang w:val="en-US"/>
        </w:rPr>
      </w:pPr>
      <w:r>
        <w:rPr>
          <w:b/>
          <w:lang w:val="en-US"/>
        </w:rPr>
        <w:t>INFORMATION:</w:t>
      </w:r>
      <w:r w:rsidR="00552116">
        <w:rPr>
          <w:lang w:val="en-US"/>
        </w:rPr>
        <w:t xml:space="preserve"> </w:t>
      </w:r>
      <w:r w:rsidR="009E3588">
        <w:rPr>
          <w:lang w:val="en-US"/>
        </w:rPr>
        <w:t xml:space="preserve">Reporting has picked up significant communications traffic after strikes at Syrian Army HQ. Reporting indicates the HQ’s were badly damaged and the Syrian Army </w:t>
      </w:r>
      <w:proofErr w:type="gramStart"/>
      <w:r w:rsidR="009E3588">
        <w:rPr>
          <w:lang w:val="en-US"/>
        </w:rPr>
        <w:t>are</w:t>
      </w:r>
      <w:proofErr w:type="gramEnd"/>
      <w:r w:rsidR="009E3588">
        <w:rPr>
          <w:lang w:val="en-US"/>
        </w:rPr>
        <w:t xml:space="preserve"> unable to use them for its function. Reporting also indicate movement </w:t>
      </w:r>
      <w:proofErr w:type="gramStart"/>
      <w:r w:rsidR="009E3588">
        <w:rPr>
          <w:lang w:val="en-US"/>
        </w:rPr>
        <w:t>of  key</w:t>
      </w:r>
      <w:proofErr w:type="gramEnd"/>
      <w:r w:rsidR="009E3588">
        <w:rPr>
          <w:lang w:val="en-US"/>
        </w:rPr>
        <w:t xml:space="preserve"> </w:t>
      </w:r>
      <w:r w:rsidR="00E92B49">
        <w:rPr>
          <w:lang w:val="en-US"/>
        </w:rPr>
        <w:t>personnel</w:t>
      </w:r>
      <w:r w:rsidR="009E3588">
        <w:rPr>
          <w:lang w:val="en-US"/>
        </w:rPr>
        <w:t xml:space="preserve"> and communications equipment to a secondary headquarter was already in process in the time of the strike.</w:t>
      </w:r>
    </w:p>
    <w:p w:rsidR="009E3588" w:rsidRDefault="003133D0" w:rsidP="00D55B2A">
      <w:pPr>
        <w:pStyle w:val="Ingenmellomrom"/>
        <w:numPr>
          <w:ilvl w:val="0"/>
          <w:numId w:val="27"/>
        </w:numPr>
        <w:rPr>
          <w:lang w:val="en-US"/>
        </w:rPr>
      </w:pPr>
      <w:r>
        <w:rPr>
          <w:b/>
          <w:lang w:val="en-US"/>
        </w:rPr>
        <w:t>ASSESSMENT:</w:t>
      </w:r>
      <w:r w:rsidR="009E3588">
        <w:rPr>
          <w:lang w:val="en-US"/>
        </w:rPr>
        <w:t xml:space="preserve"> It is likely that Syrian Army have prepared for a strike at their headquarter and had moved critical parts of </w:t>
      </w:r>
      <w:r w:rsidR="00E92B49">
        <w:rPr>
          <w:lang w:val="en-US"/>
        </w:rPr>
        <w:t>personnel</w:t>
      </w:r>
      <w:r w:rsidR="009E3588">
        <w:rPr>
          <w:lang w:val="en-US"/>
        </w:rPr>
        <w:t xml:space="preserve"> and equipment to backup headquarter. It is likely that the strike reduced the ability to conduct its function, however, part of the function of </w:t>
      </w:r>
      <w:proofErr w:type="gramStart"/>
      <w:r w:rsidR="009E3588">
        <w:rPr>
          <w:lang w:val="en-US"/>
        </w:rPr>
        <w:t>the headquarter</w:t>
      </w:r>
      <w:proofErr w:type="gramEnd"/>
      <w:r w:rsidR="009E3588">
        <w:rPr>
          <w:lang w:val="en-US"/>
        </w:rPr>
        <w:t xml:space="preserve"> is likely operational or under establishment in the backup headquarter. </w:t>
      </w:r>
    </w:p>
    <w:p w:rsidR="00552116" w:rsidRDefault="00552116" w:rsidP="00552116">
      <w:pPr>
        <w:pStyle w:val="Overskrift2"/>
        <w:rPr>
          <w:lang w:val="en-US"/>
        </w:rPr>
      </w:pPr>
      <w:r>
        <w:rPr>
          <w:lang w:val="en-US"/>
        </w:rPr>
        <w:t>Political</w:t>
      </w:r>
    </w:p>
    <w:p w:rsidR="00552116" w:rsidRDefault="00552116" w:rsidP="00552116">
      <w:pPr>
        <w:pStyle w:val="Ingenmellomrom"/>
        <w:numPr>
          <w:ilvl w:val="0"/>
          <w:numId w:val="27"/>
        </w:numPr>
        <w:rPr>
          <w:lang w:val="en-US"/>
        </w:rPr>
      </w:pPr>
      <w:r>
        <w:rPr>
          <w:lang w:val="en-US"/>
        </w:rPr>
        <w:t>There have been increased communication and traffic between Russia and Syria the last 24 hours.</w:t>
      </w:r>
    </w:p>
    <w:p w:rsidR="003133D0" w:rsidRDefault="003133D0" w:rsidP="00552116">
      <w:pPr>
        <w:pStyle w:val="Ingenmellomrom"/>
        <w:numPr>
          <w:ilvl w:val="0"/>
          <w:numId w:val="27"/>
        </w:numPr>
        <w:rPr>
          <w:lang w:val="en-US"/>
        </w:rPr>
      </w:pPr>
      <w:r>
        <w:rPr>
          <w:lang w:val="en-US"/>
        </w:rPr>
        <w:t>Syrian officials have been expressing major concerns with the current supply of A-A munitions and aircraft.</w:t>
      </w:r>
    </w:p>
    <w:p w:rsidR="003133D0" w:rsidRDefault="003133D0" w:rsidP="00552116">
      <w:pPr>
        <w:pStyle w:val="Ingenmellomrom"/>
        <w:numPr>
          <w:ilvl w:val="0"/>
          <w:numId w:val="27"/>
        </w:numPr>
        <w:rPr>
          <w:lang w:val="en-US"/>
        </w:rPr>
      </w:pPr>
      <w:r>
        <w:rPr>
          <w:lang w:val="en-US"/>
        </w:rPr>
        <w:t>Syrian officials have also expressed concern on the stock of surface to air missiles, after a SA-15 BN was nearly wiped out in the Northern region (COMMENT: 1</w:t>
      </w:r>
      <w:r w:rsidRPr="003133D0">
        <w:rPr>
          <w:vertAlign w:val="superscript"/>
          <w:lang w:val="en-US"/>
        </w:rPr>
        <w:t>st</w:t>
      </w:r>
      <w:r>
        <w:rPr>
          <w:lang w:val="en-US"/>
        </w:rPr>
        <w:t xml:space="preserve"> Corps area) due to lack of resupply of missiles. </w:t>
      </w:r>
      <w:proofErr w:type="gramStart"/>
      <w:r>
        <w:rPr>
          <w:lang w:val="en-US"/>
        </w:rPr>
        <w:t>Syrian officials is</w:t>
      </w:r>
      <w:proofErr w:type="gramEnd"/>
      <w:r>
        <w:rPr>
          <w:lang w:val="en-US"/>
        </w:rPr>
        <w:t xml:space="preserve"> likely to increase their effort to produce surface to air missiles.</w:t>
      </w:r>
    </w:p>
    <w:p w:rsidR="00E92B49" w:rsidRDefault="00E92B49" w:rsidP="00E92B49">
      <w:pPr>
        <w:pStyle w:val="Overskrift3"/>
        <w:rPr>
          <w:lang w:val="en-US"/>
        </w:rPr>
      </w:pPr>
      <w:r>
        <w:rPr>
          <w:lang w:val="en-US"/>
        </w:rPr>
        <w:t>Arms deal between Syria and Russia</w:t>
      </w:r>
    </w:p>
    <w:p w:rsidR="003133D0" w:rsidRDefault="003133D0" w:rsidP="00552116">
      <w:pPr>
        <w:pStyle w:val="Ingenmellomrom"/>
        <w:numPr>
          <w:ilvl w:val="0"/>
          <w:numId w:val="27"/>
        </w:numPr>
        <w:rPr>
          <w:lang w:val="en-US"/>
        </w:rPr>
      </w:pPr>
      <w:r>
        <w:rPr>
          <w:lang w:val="en-US"/>
        </w:rPr>
        <w:t>Syrian officials and Russia have for the last weeks been in negotiating process for a deal of buying MiG-29 aircrafts from Russia to Syria.</w:t>
      </w:r>
    </w:p>
    <w:p w:rsidR="003133D0" w:rsidRPr="00552116" w:rsidRDefault="003133D0" w:rsidP="00552116">
      <w:pPr>
        <w:pStyle w:val="Ingenmellomrom"/>
        <w:numPr>
          <w:ilvl w:val="0"/>
          <w:numId w:val="27"/>
        </w:numPr>
        <w:rPr>
          <w:lang w:val="en-US"/>
        </w:rPr>
      </w:pPr>
      <w:r w:rsidRPr="00E92B49">
        <w:rPr>
          <w:b/>
          <w:lang w:val="en-US"/>
        </w:rPr>
        <w:t>ASSESSMENT:</w:t>
      </w:r>
      <w:r>
        <w:rPr>
          <w:lang w:val="en-US"/>
        </w:rPr>
        <w:t xml:space="preserve">  It is likely that Russian interests are threatened by a collapse of Syria, and it is likely that Russia is willing to support Syria if the Syrian regime is about to collapse.  It is an even chance that </w:t>
      </w:r>
      <w:r w:rsidR="00E92B49">
        <w:rPr>
          <w:lang w:val="en-US"/>
        </w:rPr>
        <w:t>an</w:t>
      </w:r>
      <w:r>
        <w:rPr>
          <w:lang w:val="en-US"/>
        </w:rPr>
        <w:t xml:space="preserve"> agreement between Russia and Syria on the purchase of MiG-29 aircraft is being signed within the next month.</w:t>
      </w:r>
    </w:p>
    <w:p w:rsidR="001950E0" w:rsidRDefault="001950E0" w:rsidP="001950E0">
      <w:pPr>
        <w:pStyle w:val="Overskrift1"/>
        <w:rPr>
          <w:lang w:val="en-US"/>
        </w:rPr>
      </w:pPr>
      <w:r>
        <w:rPr>
          <w:lang w:val="en-US"/>
        </w:rPr>
        <w:t>Information gaps</w:t>
      </w: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86C" w:rsidRDefault="00E0486C" w:rsidP="00465966">
      <w:pPr>
        <w:spacing w:after="0" w:line="240" w:lineRule="auto"/>
      </w:pPr>
      <w:r>
        <w:separator/>
      </w:r>
    </w:p>
  </w:endnote>
  <w:endnote w:type="continuationSeparator" w:id="0">
    <w:p w:rsidR="00E0486C" w:rsidRDefault="00E0486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86C" w:rsidRDefault="00E0486C" w:rsidP="00465966">
      <w:pPr>
        <w:spacing w:after="0" w:line="240" w:lineRule="auto"/>
      </w:pPr>
      <w:r>
        <w:separator/>
      </w:r>
    </w:p>
  </w:footnote>
  <w:footnote w:type="continuationSeparator" w:id="0">
    <w:p w:rsidR="00E0486C" w:rsidRDefault="00E0486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55298"/>
  </w:hdrShapeDefaults>
  <w:footnotePr>
    <w:footnote w:id="-1"/>
    <w:footnote w:id="0"/>
  </w:footnotePr>
  <w:endnotePr>
    <w:endnote w:id="-1"/>
    <w:endnote w:id="0"/>
  </w:endnotePr>
  <w:compat>
    <w:useFELayout/>
  </w:compat>
  <w:rsids>
    <w:rsidRoot w:val="00465966"/>
    <w:rsid w:val="000313AA"/>
    <w:rsid w:val="0003397C"/>
    <w:rsid w:val="00044CC5"/>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2C5C9E"/>
    <w:rsid w:val="003133D0"/>
    <w:rsid w:val="00343D16"/>
    <w:rsid w:val="003553B0"/>
    <w:rsid w:val="00417979"/>
    <w:rsid w:val="00465966"/>
    <w:rsid w:val="00470A26"/>
    <w:rsid w:val="004921B9"/>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7E187C"/>
    <w:rsid w:val="008275B5"/>
    <w:rsid w:val="00844190"/>
    <w:rsid w:val="00855A09"/>
    <w:rsid w:val="008618EF"/>
    <w:rsid w:val="00862225"/>
    <w:rsid w:val="00863CD0"/>
    <w:rsid w:val="008E5C36"/>
    <w:rsid w:val="009231F8"/>
    <w:rsid w:val="009527FF"/>
    <w:rsid w:val="00971426"/>
    <w:rsid w:val="00971E1C"/>
    <w:rsid w:val="009D2B8D"/>
    <w:rsid w:val="009D73F8"/>
    <w:rsid w:val="009D78DE"/>
    <w:rsid w:val="009E3588"/>
    <w:rsid w:val="009F08B6"/>
    <w:rsid w:val="00A7023A"/>
    <w:rsid w:val="00B13063"/>
    <w:rsid w:val="00B26D93"/>
    <w:rsid w:val="00B43144"/>
    <w:rsid w:val="00B6217E"/>
    <w:rsid w:val="00B92953"/>
    <w:rsid w:val="00BB549A"/>
    <w:rsid w:val="00BE0B57"/>
    <w:rsid w:val="00C1173E"/>
    <w:rsid w:val="00C30FF9"/>
    <w:rsid w:val="00C3574A"/>
    <w:rsid w:val="00C82AB4"/>
    <w:rsid w:val="00C91188"/>
    <w:rsid w:val="00CC1628"/>
    <w:rsid w:val="00CD4C7B"/>
    <w:rsid w:val="00CE043F"/>
    <w:rsid w:val="00CE203F"/>
    <w:rsid w:val="00D12A41"/>
    <w:rsid w:val="00D212FA"/>
    <w:rsid w:val="00D3024F"/>
    <w:rsid w:val="00D55B2A"/>
    <w:rsid w:val="00DB5A55"/>
    <w:rsid w:val="00DE336F"/>
    <w:rsid w:val="00E04374"/>
    <w:rsid w:val="00E0486C"/>
    <w:rsid w:val="00E06754"/>
    <w:rsid w:val="00E2021B"/>
    <w:rsid w:val="00E23880"/>
    <w:rsid w:val="00E75D4E"/>
    <w:rsid w:val="00E92B49"/>
    <w:rsid w:val="00EA40A5"/>
    <w:rsid w:val="00EA64D3"/>
    <w:rsid w:val="00F012CB"/>
    <w:rsid w:val="00F371E8"/>
    <w:rsid w:val="00F47402"/>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3FEBF-D98E-4FFE-BDE6-631E7EC6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433</Words>
  <Characters>2295</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OPAR VID INTREP D+0</vt:lpstr>
    </vt:vector>
  </TitlesOfParts>
  <Company>HP</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D+1</dc:title>
  <dc:creator>132nd Virtual Wing</dc:creator>
  <cp:lastModifiedBy>Neck</cp:lastModifiedBy>
  <cp:revision>6</cp:revision>
  <dcterms:created xsi:type="dcterms:W3CDTF">2020-09-19T10:10:00Z</dcterms:created>
  <dcterms:modified xsi:type="dcterms:W3CDTF">2020-09-19T10:37:00Z</dcterms:modified>
</cp:coreProperties>
</file>