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en-US"/>
        </w:rPr>
      </w:pPr>
      <w:r>
        <w:rPr>
          <w:lang w:val="en-US"/>
        </w:rPr>
        <w:t xml:space="preserve">First sequence for translation test.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Second sequence for translation test.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Third sequence for translation test.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Almost last sequence for translation test.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Last sequence for translation test. </w:t>
      </w:r>
    </w:p>
    <w:p>
      <w:pPr>
        <w:pStyle w:val="style0"/>
        <w:rPr>
          <w:lang w:val="en-US"/>
        </w:rPr>
      </w:pPr>
      <w:r>
        <w:rPr>
          <w:lang w:val="en-US"/>
        </w:rPr>
        <w:t>One more sentence for translation.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Mangal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2013-06-24T08:27:00Z</dcterms:created>
  <dc:creator>Alena Kurenkova</dc:creator>
  <cp:lastModifiedBy>Alena Kurenkova</cp:lastModifiedBy>
  <dcterms:modified xsi:type="dcterms:W3CDTF">2013-12-18T09:22:00Z</dcterms:modified>
  <cp:revision>3</cp:revision>
</cp:coreProperties>
</file>