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1F56" w:rsidRPr="001F68FD" w:rsidRDefault="00721F56" w:rsidP="001F68FD">
      <w:pPr>
        <w:pStyle w:val="NormalWeb"/>
        <w:shd w:val="clear" w:color="auto" w:fill="FFFFFF"/>
        <w:spacing w:before="96" w:beforeAutospacing="0" w:after="120" w:afterAutospacing="0" w:line="288" w:lineRule="atLeast"/>
        <w:rPr>
          <w:rFonts w:ascii="Arial" w:hAnsi="Arial" w:cs="Arial"/>
          <w:sz w:val="20"/>
          <w:szCs w:val="20"/>
          <w:lang w:val="en-US"/>
        </w:rPr>
      </w:pPr>
      <w:r w:rsidRPr="001F68FD">
        <w:rPr>
          <w:rFonts w:ascii="Arial" w:hAnsi="Arial" w:cs="Arial"/>
          <w:bCs/>
          <w:sz w:val="20"/>
          <w:szCs w:val="20"/>
          <w:lang w:val="en-US"/>
        </w:rPr>
        <w:t>Earth</w:t>
      </w:r>
      <w:r w:rsidRPr="001F68FD">
        <w:rPr>
          <w:rStyle w:val="apple-converted-space"/>
          <w:rFonts w:ascii="Arial" w:hAnsi="Arial" w:cs="Arial"/>
          <w:sz w:val="20"/>
          <w:szCs w:val="20"/>
          <w:lang w:val="en-US"/>
        </w:rPr>
        <w:t> </w:t>
      </w:r>
      <w:r w:rsidRPr="001F68FD">
        <w:rPr>
          <w:rFonts w:ascii="Arial" w:hAnsi="Arial" w:cs="Arial"/>
          <w:sz w:val="20"/>
          <w:szCs w:val="20"/>
          <w:lang w:val="en-US"/>
        </w:rPr>
        <w:t>is the third</w:t>
      </w:r>
      <w:r w:rsidRPr="001F68FD">
        <w:rPr>
          <w:rStyle w:val="apple-converted-space"/>
          <w:rFonts w:ascii="Arial" w:hAnsi="Arial" w:cs="Arial"/>
          <w:sz w:val="20"/>
          <w:szCs w:val="20"/>
          <w:lang w:val="en-US"/>
        </w:rPr>
        <w:t> </w:t>
      </w:r>
      <w:hyperlink r:id="rId4" w:tooltip="Planet" w:history="1">
        <w:r w:rsidRPr="001F68FD">
          <w:rPr>
            <w:rStyle w:val="Hyperlink"/>
            <w:rFonts w:ascii="Arial" w:hAnsi="Arial" w:cs="Arial"/>
            <w:color w:val="auto"/>
            <w:sz w:val="20"/>
            <w:szCs w:val="20"/>
            <w:u w:val="none"/>
            <w:lang w:val="en-US"/>
          </w:rPr>
          <w:t>planet</w:t>
        </w:r>
      </w:hyperlink>
      <w:r w:rsidRPr="001F68FD">
        <w:rPr>
          <w:rStyle w:val="apple-converted-space"/>
          <w:rFonts w:ascii="Arial" w:hAnsi="Arial" w:cs="Arial"/>
          <w:sz w:val="20"/>
          <w:szCs w:val="20"/>
          <w:lang w:val="en-US"/>
        </w:rPr>
        <w:t> </w:t>
      </w:r>
      <w:r w:rsidRPr="001F68FD">
        <w:rPr>
          <w:rFonts w:ascii="Arial" w:hAnsi="Arial" w:cs="Arial"/>
          <w:sz w:val="20"/>
          <w:szCs w:val="20"/>
          <w:lang w:val="en-US"/>
        </w:rPr>
        <w:t>from the</w:t>
      </w:r>
      <w:r w:rsidRPr="001F68FD">
        <w:rPr>
          <w:rStyle w:val="apple-converted-space"/>
          <w:rFonts w:ascii="Arial" w:hAnsi="Arial" w:cs="Arial"/>
          <w:sz w:val="20"/>
          <w:szCs w:val="20"/>
          <w:lang w:val="en-US"/>
        </w:rPr>
        <w:t> </w:t>
      </w:r>
      <w:hyperlink r:id="rId5" w:tooltip="Sun" w:history="1">
        <w:r w:rsidRPr="001F68FD">
          <w:rPr>
            <w:rStyle w:val="Hyperlink"/>
            <w:rFonts w:ascii="Arial" w:hAnsi="Arial" w:cs="Arial"/>
            <w:color w:val="auto"/>
            <w:sz w:val="20"/>
            <w:szCs w:val="20"/>
            <w:u w:val="none"/>
            <w:lang w:val="en-US"/>
          </w:rPr>
          <w:t>Sun</w:t>
        </w:r>
      </w:hyperlink>
      <w:r w:rsidRPr="001F68FD">
        <w:rPr>
          <w:rFonts w:ascii="Arial" w:hAnsi="Arial" w:cs="Arial"/>
          <w:sz w:val="20"/>
          <w:szCs w:val="20"/>
          <w:lang w:val="en-US"/>
        </w:rPr>
        <w:t>, and the</w:t>
      </w:r>
      <w:r w:rsidRPr="001F68FD">
        <w:rPr>
          <w:rStyle w:val="apple-converted-space"/>
          <w:rFonts w:ascii="Arial" w:hAnsi="Arial" w:cs="Arial"/>
          <w:sz w:val="20"/>
          <w:szCs w:val="20"/>
          <w:lang w:val="en-US"/>
        </w:rPr>
        <w:t> </w:t>
      </w:r>
      <w:hyperlink r:id="rId6" w:tooltip="Density" w:history="1">
        <w:r w:rsidRPr="001F68FD">
          <w:rPr>
            <w:rStyle w:val="Hyperlink"/>
            <w:rFonts w:ascii="Arial" w:hAnsi="Arial" w:cs="Arial"/>
            <w:color w:val="auto"/>
            <w:sz w:val="20"/>
            <w:szCs w:val="20"/>
            <w:u w:val="none"/>
            <w:lang w:val="en-US"/>
          </w:rPr>
          <w:t>densest</w:t>
        </w:r>
      </w:hyperlink>
      <w:r w:rsidRPr="001F68FD">
        <w:rPr>
          <w:rStyle w:val="apple-converted-space"/>
          <w:rFonts w:ascii="Arial" w:hAnsi="Arial" w:cs="Arial"/>
          <w:sz w:val="20"/>
          <w:szCs w:val="20"/>
          <w:lang w:val="en-US"/>
        </w:rPr>
        <w:t> </w:t>
      </w:r>
      <w:r w:rsidRPr="001F68FD">
        <w:rPr>
          <w:rFonts w:ascii="Arial" w:hAnsi="Arial" w:cs="Arial"/>
          <w:sz w:val="20"/>
          <w:szCs w:val="20"/>
          <w:lang w:val="en-US"/>
        </w:rPr>
        <w:t>and fifth-largest of the eight planets in the</w:t>
      </w:r>
      <w:r w:rsidRPr="001F68FD">
        <w:rPr>
          <w:rStyle w:val="apple-converted-space"/>
          <w:rFonts w:ascii="Arial" w:hAnsi="Arial" w:cs="Arial"/>
          <w:sz w:val="20"/>
          <w:szCs w:val="20"/>
          <w:lang w:val="en-US"/>
        </w:rPr>
        <w:t> </w:t>
      </w:r>
      <w:hyperlink r:id="rId7" w:tooltip="Solar System" w:history="1">
        <w:r w:rsidRPr="001F68FD">
          <w:rPr>
            <w:rStyle w:val="Hyperlink"/>
            <w:rFonts w:ascii="Arial" w:hAnsi="Arial" w:cs="Arial"/>
            <w:color w:val="auto"/>
            <w:sz w:val="20"/>
            <w:szCs w:val="20"/>
            <w:u w:val="none"/>
            <w:lang w:val="en-US"/>
          </w:rPr>
          <w:t>Solar System</w:t>
        </w:r>
      </w:hyperlink>
      <w:r w:rsidRPr="001F68FD">
        <w:rPr>
          <w:rFonts w:ascii="Arial" w:hAnsi="Arial" w:cs="Arial"/>
          <w:sz w:val="20"/>
          <w:szCs w:val="20"/>
          <w:lang w:val="en-US"/>
        </w:rPr>
        <w:t>. It is also the largest of the Solar System's four</w:t>
      </w:r>
      <w:r w:rsidRPr="001F68FD">
        <w:rPr>
          <w:rStyle w:val="apple-converted-space"/>
          <w:rFonts w:ascii="Arial" w:hAnsi="Arial" w:cs="Arial"/>
          <w:sz w:val="20"/>
          <w:szCs w:val="20"/>
          <w:lang w:val="en-US"/>
        </w:rPr>
        <w:t> </w:t>
      </w:r>
      <w:hyperlink r:id="rId8" w:tooltip="Terrestrial planet" w:history="1">
        <w:r w:rsidRPr="001F68FD">
          <w:rPr>
            <w:rStyle w:val="Hyperlink"/>
            <w:rFonts w:ascii="Arial" w:hAnsi="Arial" w:cs="Arial"/>
            <w:color w:val="auto"/>
            <w:sz w:val="20"/>
            <w:szCs w:val="20"/>
            <w:u w:val="none"/>
            <w:lang w:val="en-US"/>
          </w:rPr>
          <w:t>terrestrial planets</w:t>
        </w:r>
      </w:hyperlink>
      <w:r w:rsidRPr="001F68FD">
        <w:rPr>
          <w:rFonts w:ascii="Arial" w:hAnsi="Arial" w:cs="Arial"/>
          <w:sz w:val="20"/>
          <w:szCs w:val="20"/>
          <w:lang w:val="en-US"/>
        </w:rPr>
        <w:t>. It is sometimes referred to as the</w:t>
      </w:r>
      <w:r w:rsidRPr="001F68FD">
        <w:rPr>
          <w:rStyle w:val="apple-converted-space"/>
          <w:rFonts w:ascii="Arial" w:hAnsi="Arial" w:cs="Arial"/>
          <w:sz w:val="20"/>
          <w:szCs w:val="20"/>
          <w:lang w:val="en-US"/>
        </w:rPr>
        <w:t> </w:t>
      </w:r>
      <w:hyperlink r:id="rId9" w:tooltip="World" w:history="1">
        <w:r w:rsidRPr="001F68FD">
          <w:rPr>
            <w:rStyle w:val="Hyperlink"/>
            <w:rFonts w:ascii="Arial" w:hAnsi="Arial" w:cs="Arial"/>
            <w:color w:val="auto"/>
            <w:sz w:val="20"/>
            <w:szCs w:val="20"/>
            <w:u w:val="none"/>
            <w:lang w:val="en-US"/>
          </w:rPr>
          <w:t>world</w:t>
        </w:r>
      </w:hyperlink>
      <w:r w:rsidRPr="001F68FD">
        <w:rPr>
          <w:rFonts w:ascii="Arial" w:hAnsi="Arial" w:cs="Arial"/>
          <w:sz w:val="20"/>
          <w:szCs w:val="20"/>
          <w:lang w:val="en-US"/>
        </w:rPr>
        <w:t>, the Blue Planet,</w:t>
      </w:r>
      <w:r w:rsidRPr="001F68FD">
        <w:rPr>
          <w:rStyle w:val="apple-converted-space"/>
          <w:rFonts w:ascii="Arial" w:hAnsi="Arial" w:cs="Arial"/>
          <w:sz w:val="20"/>
          <w:szCs w:val="20"/>
          <w:lang w:val="en-US"/>
        </w:rPr>
        <w:t> </w:t>
      </w:r>
      <w:r w:rsidRPr="001F68FD">
        <w:rPr>
          <w:rFonts w:ascii="Arial" w:hAnsi="Arial" w:cs="Arial"/>
          <w:sz w:val="20"/>
          <w:szCs w:val="20"/>
          <w:lang w:val="en-US"/>
        </w:rPr>
        <w:t>or by its Latin name,</w:t>
      </w:r>
      <w:r w:rsidRPr="001F68FD">
        <w:rPr>
          <w:rStyle w:val="apple-converted-space"/>
          <w:rFonts w:ascii="Arial" w:hAnsi="Arial" w:cs="Arial"/>
          <w:sz w:val="20"/>
          <w:szCs w:val="20"/>
          <w:lang w:val="en-US"/>
        </w:rPr>
        <w:t> </w:t>
      </w:r>
      <w:hyperlink r:id="rId10" w:tooltip="wikt:Terra" w:history="1">
        <w:r w:rsidRPr="001F68FD">
          <w:rPr>
            <w:rStyle w:val="Hyperlink"/>
            <w:rFonts w:ascii="Arial" w:hAnsi="Arial" w:cs="Arial"/>
            <w:i/>
            <w:iCs/>
            <w:color w:val="auto"/>
            <w:sz w:val="20"/>
            <w:szCs w:val="20"/>
            <w:u w:val="none"/>
            <w:lang w:val="en-US"/>
          </w:rPr>
          <w:t>Terra</w:t>
        </w:r>
      </w:hyperlink>
      <w:r w:rsidRPr="001F68FD">
        <w:rPr>
          <w:rFonts w:ascii="Arial" w:hAnsi="Arial" w:cs="Arial"/>
          <w:sz w:val="20"/>
          <w:szCs w:val="20"/>
          <w:lang w:val="en-US"/>
        </w:rPr>
        <w:t>.</w:t>
      </w:r>
    </w:p>
    <w:p w:rsidR="00721F56" w:rsidRPr="001F68FD" w:rsidRDefault="00721F56" w:rsidP="001F68FD">
      <w:pPr>
        <w:pStyle w:val="NormalWeb"/>
        <w:shd w:val="clear" w:color="auto" w:fill="FFFFFF"/>
        <w:spacing w:before="96" w:beforeAutospacing="0" w:after="120" w:afterAutospacing="0" w:line="288" w:lineRule="atLeast"/>
        <w:rPr>
          <w:rFonts w:ascii="Arial" w:hAnsi="Arial" w:cs="Arial"/>
          <w:sz w:val="20"/>
          <w:szCs w:val="20"/>
          <w:lang w:val="en-US"/>
        </w:rPr>
      </w:pPr>
      <w:r w:rsidRPr="001F68FD">
        <w:rPr>
          <w:rFonts w:ascii="Arial" w:hAnsi="Arial" w:cs="Arial"/>
          <w:sz w:val="20"/>
          <w:szCs w:val="20"/>
          <w:lang w:val="en-US"/>
        </w:rPr>
        <w:t>Earth formed</w:t>
      </w:r>
      <w:r w:rsidRPr="001F68FD">
        <w:rPr>
          <w:rStyle w:val="apple-converted-space"/>
          <w:rFonts w:ascii="Arial" w:hAnsi="Arial" w:cs="Arial"/>
          <w:sz w:val="20"/>
          <w:szCs w:val="20"/>
          <w:lang w:val="en-US"/>
        </w:rPr>
        <w:t> </w:t>
      </w:r>
      <w:hyperlink r:id="rId11" w:tooltip="Age of the Earth" w:history="1">
        <w:r w:rsidRPr="001F68FD">
          <w:rPr>
            <w:rStyle w:val="Hyperlink"/>
            <w:rFonts w:ascii="Arial" w:hAnsi="Arial" w:cs="Arial"/>
            <w:color w:val="auto"/>
            <w:sz w:val="20"/>
            <w:szCs w:val="20"/>
            <w:u w:val="none"/>
            <w:lang w:val="en-US"/>
          </w:rPr>
          <w:t>approximately 4.54 billion years</w:t>
        </w:r>
      </w:hyperlink>
      <w:r w:rsidRPr="001F68FD">
        <w:rPr>
          <w:rStyle w:val="apple-converted-space"/>
          <w:rFonts w:ascii="Arial" w:hAnsi="Arial" w:cs="Arial"/>
          <w:sz w:val="20"/>
          <w:szCs w:val="20"/>
          <w:lang w:val="en-US"/>
        </w:rPr>
        <w:t> </w:t>
      </w:r>
      <w:r w:rsidRPr="001F68FD">
        <w:rPr>
          <w:rFonts w:ascii="Arial" w:hAnsi="Arial" w:cs="Arial"/>
          <w:sz w:val="20"/>
          <w:szCs w:val="20"/>
          <w:lang w:val="en-US"/>
        </w:rPr>
        <w:t>ago, and</w:t>
      </w:r>
      <w:r w:rsidRPr="001F68FD">
        <w:rPr>
          <w:rStyle w:val="apple-converted-space"/>
          <w:rFonts w:ascii="Arial" w:hAnsi="Arial" w:cs="Arial"/>
          <w:sz w:val="20"/>
          <w:szCs w:val="20"/>
          <w:lang w:val="en-US"/>
        </w:rPr>
        <w:t> </w:t>
      </w:r>
      <w:hyperlink r:id="rId12" w:tooltip="Abiogenesis" w:history="1">
        <w:r w:rsidRPr="001F68FD">
          <w:rPr>
            <w:rStyle w:val="Hyperlink"/>
            <w:rFonts w:ascii="Arial" w:hAnsi="Arial" w:cs="Arial"/>
            <w:color w:val="auto"/>
            <w:sz w:val="20"/>
            <w:szCs w:val="20"/>
            <w:u w:val="none"/>
            <w:lang w:val="en-US"/>
          </w:rPr>
          <w:t>life appeared</w:t>
        </w:r>
      </w:hyperlink>
      <w:r w:rsidRPr="001F68FD">
        <w:rPr>
          <w:rStyle w:val="apple-converted-space"/>
          <w:rFonts w:ascii="Arial" w:hAnsi="Arial" w:cs="Arial"/>
          <w:sz w:val="20"/>
          <w:szCs w:val="20"/>
          <w:lang w:val="en-US"/>
        </w:rPr>
        <w:t> </w:t>
      </w:r>
      <w:r w:rsidRPr="001F68FD">
        <w:rPr>
          <w:rFonts w:ascii="Arial" w:hAnsi="Arial" w:cs="Arial"/>
          <w:sz w:val="20"/>
          <w:szCs w:val="20"/>
          <w:lang w:val="en-US"/>
        </w:rPr>
        <w:t>on its surface within one billion years.</w:t>
      </w:r>
      <w:hyperlink r:id="rId13" w:anchor="cite_note-age_earth1-29" w:history="1"/>
      <w:r w:rsidRPr="001F68FD">
        <w:rPr>
          <w:rStyle w:val="apple-converted-space"/>
          <w:rFonts w:ascii="Arial" w:hAnsi="Arial" w:cs="Arial"/>
          <w:sz w:val="20"/>
          <w:szCs w:val="20"/>
          <w:lang w:val="en-US"/>
        </w:rPr>
        <w:t> </w:t>
      </w:r>
      <w:r w:rsidRPr="001F68FD">
        <w:rPr>
          <w:rFonts w:ascii="Arial" w:hAnsi="Arial" w:cs="Arial"/>
          <w:sz w:val="20"/>
          <w:szCs w:val="20"/>
          <w:lang w:val="en-US"/>
        </w:rPr>
        <w:t>Earth's</w:t>
      </w:r>
      <w:r w:rsidRPr="001F68FD">
        <w:rPr>
          <w:rStyle w:val="apple-converted-space"/>
          <w:rFonts w:ascii="Arial" w:hAnsi="Arial" w:cs="Arial"/>
          <w:sz w:val="20"/>
          <w:szCs w:val="20"/>
          <w:lang w:val="en-US"/>
        </w:rPr>
        <w:t> </w:t>
      </w:r>
      <w:hyperlink r:id="rId14" w:tooltip="Biosphere" w:history="1">
        <w:r w:rsidRPr="001F68FD">
          <w:rPr>
            <w:rStyle w:val="Hyperlink"/>
            <w:rFonts w:ascii="Arial" w:hAnsi="Arial" w:cs="Arial"/>
            <w:color w:val="auto"/>
            <w:sz w:val="20"/>
            <w:szCs w:val="20"/>
            <w:u w:val="none"/>
            <w:lang w:val="en-US"/>
          </w:rPr>
          <w:t>biosphere</w:t>
        </w:r>
      </w:hyperlink>
      <w:r w:rsidRPr="001F68FD">
        <w:rPr>
          <w:rStyle w:val="apple-converted-space"/>
          <w:rFonts w:ascii="Arial" w:hAnsi="Arial" w:cs="Arial"/>
          <w:sz w:val="20"/>
          <w:szCs w:val="20"/>
          <w:lang w:val="en-US"/>
        </w:rPr>
        <w:t> </w:t>
      </w:r>
      <w:r w:rsidRPr="001F68FD">
        <w:rPr>
          <w:rFonts w:ascii="Arial" w:hAnsi="Arial" w:cs="Arial"/>
          <w:sz w:val="20"/>
          <w:szCs w:val="20"/>
          <w:lang w:val="en-US"/>
        </w:rPr>
        <w:t>then significantly altered</w:t>
      </w:r>
      <w:r w:rsidRPr="001F68FD">
        <w:rPr>
          <w:rStyle w:val="apple-converted-space"/>
          <w:rFonts w:ascii="Arial" w:hAnsi="Arial" w:cs="Arial"/>
          <w:sz w:val="20"/>
          <w:szCs w:val="20"/>
          <w:lang w:val="en-US"/>
        </w:rPr>
        <w:t> </w:t>
      </w:r>
      <w:hyperlink r:id="rId15" w:tooltip="Atmosphere of Earth" w:history="1">
        <w:r w:rsidRPr="001F68FD">
          <w:rPr>
            <w:rStyle w:val="Hyperlink"/>
            <w:rFonts w:ascii="Arial" w:hAnsi="Arial" w:cs="Arial"/>
            <w:color w:val="auto"/>
            <w:sz w:val="20"/>
            <w:szCs w:val="20"/>
            <w:u w:val="none"/>
            <w:lang w:val="en-US"/>
          </w:rPr>
          <w:t>the atmospheric</w:t>
        </w:r>
      </w:hyperlink>
      <w:r w:rsidRPr="001F68FD">
        <w:rPr>
          <w:rStyle w:val="apple-converted-space"/>
          <w:rFonts w:ascii="Arial" w:hAnsi="Arial" w:cs="Arial"/>
          <w:sz w:val="20"/>
          <w:szCs w:val="20"/>
          <w:lang w:val="en-US"/>
        </w:rPr>
        <w:t> </w:t>
      </w:r>
      <w:r w:rsidRPr="001F68FD">
        <w:rPr>
          <w:rFonts w:ascii="Arial" w:hAnsi="Arial" w:cs="Arial"/>
          <w:sz w:val="20"/>
          <w:szCs w:val="20"/>
          <w:lang w:val="en-US"/>
        </w:rPr>
        <w:t>and other</w:t>
      </w:r>
      <w:r w:rsidRPr="001F68FD">
        <w:rPr>
          <w:rStyle w:val="apple-converted-space"/>
          <w:rFonts w:ascii="Arial" w:hAnsi="Arial" w:cs="Arial"/>
          <w:sz w:val="20"/>
          <w:szCs w:val="20"/>
          <w:lang w:val="en-US"/>
        </w:rPr>
        <w:t> </w:t>
      </w:r>
      <w:hyperlink r:id="rId16" w:tooltip="Abiotic component" w:history="1">
        <w:r w:rsidRPr="001F68FD">
          <w:rPr>
            <w:rStyle w:val="Hyperlink"/>
            <w:rFonts w:ascii="Arial" w:hAnsi="Arial" w:cs="Arial"/>
            <w:color w:val="auto"/>
            <w:sz w:val="20"/>
            <w:szCs w:val="20"/>
            <w:u w:val="none"/>
            <w:lang w:val="en-US"/>
          </w:rPr>
          <w:t>basic physical</w:t>
        </w:r>
      </w:hyperlink>
      <w:r w:rsidRPr="001F68FD">
        <w:rPr>
          <w:rStyle w:val="apple-converted-space"/>
          <w:rFonts w:ascii="Arial" w:hAnsi="Arial" w:cs="Arial"/>
          <w:sz w:val="20"/>
          <w:szCs w:val="20"/>
          <w:lang w:val="en-US"/>
        </w:rPr>
        <w:t> </w:t>
      </w:r>
      <w:r w:rsidRPr="001F68FD">
        <w:rPr>
          <w:rFonts w:ascii="Arial" w:hAnsi="Arial" w:cs="Arial"/>
          <w:sz w:val="20"/>
          <w:szCs w:val="20"/>
          <w:lang w:val="en-US"/>
        </w:rPr>
        <w:t>conditions, which enabled the proliferation of</w:t>
      </w:r>
      <w:r w:rsidRPr="001F68FD">
        <w:rPr>
          <w:rStyle w:val="apple-converted-space"/>
          <w:rFonts w:ascii="Arial" w:hAnsi="Arial" w:cs="Arial"/>
          <w:sz w:val="20"/>
          <w:szCs w:val="20"/>
          <w:lang w:val="en-US"/>
        </w:rPr>
        <w:t> </w:t>
      </w:r>
      <w:hyperlink r:id="rId17" w:tooltip="Aerobic organism" w:history="1">
        <w:r w:rsidRPr="001F68FD">
          <w:rPr>
            <w:rStyle w:val="Hyperlink"/>
            <w:rFonts w:ascii="Arial" w:hAnsi="Arial" w:cs="Arial"/>
            <w:color w:val="auto"/>
            <w:sz w:val="20"/>
            <w:szCs w:val="20"/>
            <w:u w:val="none"/>
            <w:lang w:val="en-US"/>
          </w:rPr>
          <w:t>organisms</w:t>
        </w:r>
      </w:hyperlink>
      <w:r w:rsidRPr="001F68FD">
        <w:rPr>
          <w:rStyle w:val="apple-converted-space"/>
          <w:rFonts w:ascii="Arial" w:hAnsi="Arial" w:cs="Arial"/>
          <w:sz w:val="20"/>
          <w:szCs w:val="20"/>
          <w:lang w:val="en-US"/>
        </w:rPr>
        <w:t> </w:t>
      </w:r>
      <w:r w:rsidRPr="001F68FD">
        <w:rPr>
          <w:rFonts w:ascii="Arial" w:hAnsi="Arial" w:cs="Arial"/>
          <w:sz w:val="20"/>
          <w:szCs w:val="20"/>
          <w:lang w:val="en-US"/>
        </w:rPr>
        <w:t>as well as the formation of the</w:t>
      </w:r>
      <w:r w:rsidRPr="001F68FD">
        <w:rPr>
          <w:rStyle w:val="apple-converted-space"/>
          <w:rFonts w:ascii="Arial" w:hAnsi="Arial" w:cs="Arial"/>
          <w:sz w:val="20"/>
          <w:szCs w:val="20"/>
          <w:lang w:val="en-US"/>
        </w:rPr>
        <w:t> </w:t>
      </w:r>
      <w:hyperlink r:id="rId18" w:tooltip="Ozone layer" w:history="1">
        <w:r w:rsidRPr="001F68FD">
          <w:rPr>
            <w:rStyle w:val="Hyperlink"/>
            <w:rFonts w:ascii="Arial" w:hAnsi="Arial" w:cs="Arial"/>
            <w:color w:val="auto"/>
            <w:sz w:val="20"/>
            <w:szCs w:val="20"/>
            <w:u w:val="none"/>
            <w:lang w:val="en-US"/>
          </w:rPr>
          <w:t>ozone layer</w:t>
        </w:r>
      </w:hyperlink>
      <w:r w:rsidRPr="001F68FD">
        <w:rPr>
          <w:rFonts w:ascii="Arial" w:hAnsi="Arial" w:cs="Arial"/>
          <w:sz w:val="20"/>
          <w:szCs w:val="20"/>
          <w:lang w:val="en-US"/>
        </w:rPr>
        <w:t>, which together with</w:t>
      </w:r>
      <w:r w:rsidRPr="001F68FD">
        <w:rPr>
          <w:rStyle w:val="apple-converted-space"/>
          <w:rFonts w:ascii="Arial" w:hAnsi="Arial" w:cs="Arial"/>
          <w:sz w:val="20"/>
          <w:szCs w:val="20"/>
          <w:lang w:val="en-US"/>
        </w:rPr>
        <w:t> </w:t>
      </w:r>
      <w:hyperlink r:id="rId19" w:tooltip="Earth's magnetic field" w:history="1">
        <w:r w:rsidRPr="001F68FD">
          <w:rPr>
            <w:rStyle w:val="Hyperlink"/>
            <w:rFonts w:ascii="Arial" w:hAnsi="Arial" w:cs="Arial"/>
            <w:color w:val="auto"/>
            <w:sz w:val="20"/>
            <w:szCs w:val="20"/>
            <w:u w:val="none"/>
            <w:lang w:val="en-US"/>
          </w:rPr>
          <w:t>Earth's magnetic field</w:t>
        </w:r>
      </w:hyperlink>
      <w:r w:rsidRPr="001F68FD">
        <w:rPr>
          <w:rStyle w:val="apple-converted-space"/>
          <w:rFonts w:ascii="Arial" w:hAnsi="Arial" w:cs="Arial"/>
          <w:sz w:val="20"/>
          <w:szCs w:val="20"/>
          <w:lang w:val="en-US"/>
        </w:rPr>
        <w:t> </w:t>
      </w:r>
      <w:r w:rsidRPr="001F68FD">
        <w:rPr>
          <w:rFonts w:ascii="Arial" w:hAnsi="Arial" w:cs="Arial"/>
          <w:sz w:val="20"/>
          <w:szCs w:val="20"/>
          <w:lang w:val="en-US"/>
        </w:rPr>
        <w:t>blocked harmful</w:t>
      </w:r>
      <w:r w:rsidRPr="001F68FD">
        <w:rPr>
          <w:rStyle w:val="apple-converted-space"/>
          <w:rFonts w:ascii="Arial" w:hAnsi="Arial" w:cs="Arial"/>
          <w:sz w:val="20"/>
          <w:szCs w:val="20"/>
          <w:lang w:val="en-US"/>
        </w:rPr>
        <w:t> </w:t>
      </w:r>
      <w:hyperlink r:id="rId20" w:tooltip="Sunlight" w:history="1">
        <w:r w:rsidRPr="001F68FD">
          <w:rPr>
            <w:rStyle w:val="Hyperlink"/>
            <w:rFonts w:ascii="Arial" w:hAnsi="Arial" w:cs="Arial"/>
            <w:color w:val="auto"/>
            <w:sz w:val="20"/>
            <w:szCs w:val="20"/>
            <w:u w:val="none"/>
            <w:lang w:val="en-US"/>
          </w:rPr>
          <w:t>solar radiation</w:t>
        </w:r>
      </w:hyperlink>
      <w:r w:rsidRPr="001F68FD">
        <w:rPr>
          <w:rFonts w:ascii="Arial" w:hAnsi="Arial" w:cs="Arial"/>
          <w:sz w:val="20"/>
          <w:szCs w:val="20"/>
          <w:lang w:val="en-US"/>
        </w:rPr>
        <w:t>, and permitted formerly ocean-confined life to move safely to land.</w:t>
      </w:r>
      <w:hyperlink r:id="rId21" w:anchor="cite_note-Harrison_2002-30" w:history="1">
        <w:r w:rsidRPr="001F68FD">
          <w:rPr>
            <w:rStyle w:val="Hyperlink"/>
            <w:rFonts w:ascii="Arial" w:hAnsi="Arial" w:cs="Arial"/>
            <w:color w:val="auto"/>
            <w:sz w:val="20"/>
            <w:szCs w:val="20"/>
            <w:u w:val="none"/>
            <w:vertAlign w:val="superscript"/>
            <w:lang w:val="en-US"/>
          </w:rPr>
          <w:t>[</w:t>
        </w:r>
      </w:hyperlink>
      <w:r w:rsidRPr="001F68FD">
        <w:rPr>
          <w:rStyle w:val="apple-converted-space"/>
          <w:rFonts w:ascii="Arial" w:hAnsi="Arial" w:cs="Arial"/>
          <w:sz w:val="20"/>
          <w:szCs w:val="20"/>
          <w:lang w:val="en-US"/>
        </w:rPr>
        <w:t> </w:t>
      </w:r>
      <w:r w:rsidRPr="001F68FD">
        <w:rPr>
          <w:rFonts w:ascii="Arial" w:hAnsi="Arial" w:cs="Arial"/>
          <w:sz w:val="20"/>
          <w:szCs w:val="20"/>
          <w:lang w:val="en-US"/>
        </w:rPr>
        <w:t>The</w:t>
      </w:r>
      <w:hyperlink r:id="rId22" w:tooltip="Geophysics" w:history="1">
        <w:r w:rsidRPr="001F68FD">
          <w:rPr>
            <w:rStyle w:val="Hyperlink"/>
            <w:rFonts w:ascii="Arial" w:hAnsi="Arial" w:cs="Arial"/>
            <w:color w:val="auto"/>
            <w:sz w:val="20"/>
            <w:szCs w:val="20"/>
            <w:u w:val="none"/>
            <w:lang w:val="en-US"/>
          </w:rPr>
          <w:t>physical properties of the Earth</w:t>
        </w:r>
      </w:hyperlink>
      <w:r w:rsidRPr="001F68FD">
        <w:rPr>
          <w:rFonts w:ascii="Arial" w:hAnsi="Arial" w:cs="Arial"/>
          <w:sz w:val="20"/>
          <w:szCs w:val="20"/>
          <w:lang w:val="en-US"/>
        </w:rPr>
        <w:t>, as well as its</w:t>
      </w:r>
      <w:r w:rsidRPr="001F68FD">
        <w:rPr>
          <w:rStyle w:val="apple-converted-space"/>
          <w:rFonts w:ascii="Arial" w:hAnsi="Arial" w:cs="Arial"/>
          <w:sz w:val="20"/>
          <w:szCs w:val="20"/>
          <w:lang w:val="en-US"/>
        </w:rPr>
        <w:t> </w:t>
      </w:r>
      <w:hyperlink r:id="rId23" w:tooltip="Geology" w:history="1">
        <w:r w:rsidRPr="001F68FD">
          <w:rPr>
            <w:rStyle w:val="Hyperlink"/>
            <w:rFonts w:ascii="Arial" w:hAnsi="Arial" w:cs="Arial"/>
            <w:color w:val="auto"/>
            <w:sz w:val="20"/>
            <w:szCs w:val="20"/>
            <w:u w:val="none"/>
            <w:lang w:val="en-US"/>
          </w:rPr>
          <w:t>geological</w:t>
        </w:r>
      </w:hyperlink>
      <w:r w:rsidRPr="001F68FD">
        <w:rPr>
          <w:rStyle w:val="apple-converted-space"/>
          <w:rFonts w:ascii="Arial" w:hAnsi="Arial" w:cs="Arial"/>
          <w:sz w:val="20"/>
          <w:szCs w:val="20"/>
          <w:lang w:val="en-US"/>
        </w:rPr>
        <w:t> </w:t>
      </w:r>
      <w:r w:rsidRPr="001F68FD">
        <w:rPr>
          <w:rFonts w:ascii="Arial" w:hAnsi="Arial" w:cs="Arial"/>
          <w:sz w:val="20"/>
          <w:szCs w:val="20"/>
          <w:lang w:val="en-US"/>
        </w:rPr>
        <w:t>history and orbit, have allowed life to persist. Estimates on how much longer the planet will be able to continue to support life range from</w:t>
      </w:r>
      <w:r w:rsidRPr="001F68FD">
        <w:rPr>
          <w:rStyle w:val="apple-converted-space"/>
          <w:rFonts w:ascii="Arial" w:hAnsi="Arial" w:cs="Arial"/>
          <w:sz w:val="20"/>
          <w:szCs w:val="20"/>
          <w:lang w:val="en-US"/>
        </w:rPr>
        <w:t> </w:t>
      </w:r>
      <w:r w:rsidRPr="001F68FD">
        <w:rPr>
          <w:rStyle w:val="nowrap"/>
          <w:rFonts w:ascii="Arial" w:hAnsi="Arial" w:cs="Arial"/>
          <w:sz w:val="20"/>
          <w:szCs w:val="20"/>
          <w:lang w:val="en-US"/>
        </w:rPr>
        <w:t>500 million years (myr)</w:t>
      </w:r>
      <w:r w:rsidRPr="001F68FD">
        <w:rPr>
          <w:rFonts w:ascii="Arial" w:hAnsi="Arial" w:cs="Arial"/>
          <w:sz w:val="20"/>
          <w:szCs w:val="20"/>
          <w:lang w:val="en-US"/>
        </w:rPr>
        <w:t>, to as long as</w:t>
      </w:r>
      <w:r w:rsidRPr="001F68FD">
        <w:rPr>
          <w:rStyle w:val="apple-converted-space"/>
          <w:rFonts w:ascii="Arial" w:hAnsi="Arial" w:cs="Arial"/>
          <w:sz w:val="20"/>
          <w:szCs w:val="20"/>
          <w:lang w:val="en-US"/>
        </w:rPr>
        <w:t> </w:t>
      </w:r>
      <w:r w:rsidRPr="001F68FD">
        <w:rPr>
          <w:rStyle w:val="nowrap"/>
          <w:rFonts w:ascii="Arial" w:hAnsi="Arial" w:cs="Arial"/>
          <w:sz w:val="20"/>
          <w:szCs w:val="20"/>
          <w:lang w:val="en-US"/>
        </w:rPr>
        <w:t>2.3 billion years (byr)</w:t>
      </w:r>
      <w:r w:rsidRPr="001F68FD">
        <w:rPr>
          <w:rFonts w:ascii="Arial" w:hAnsi="Arial" w:cs="Arial"/>
          <w:sz w:val="20"/>
          <w:szCs w:val="20"/>
          <w:lang w:val="en-US"/>
        </w:rPr>
        <w:t>.</w:t>
      </w:r>
    </w:p>
    <w:p w:rsidR="00721F56" w:rsidRPr="001F68FD" w:rsidRDefault="00721F56" w:rsidP="001F68FD">
      <w:pPr>
        <w:pStyle w:val="NormalWeb"/>
        <w:shd w:val="clear" w:color="auto" w:fill="FFFFFF"/>
        <w:spacing w:before="96" w:beforeAutospacing="0" w:after="120" w:afterAutospacing="0" w:line="288" w:lineRule="atLeast"/>
        <w:rPr>
          <w:rFonts w:ascii="Arial" w:hAnsi="Arial" w:cs="Arial"/>
          <w:sz w:val="20"/>
          <w:szCs w:val="20"/>
          <w:lang w:val="en-US"/>
        </w:rPr>
      </w:pPr>
      <w:r w:rsidRPr="001F68FD">
        <w:rPr>
          <w:rFonts w:ascii="Arial" w:hAnsi="Arial" w:cs="Arial"/>
          <w:sz w:val="20"/>
          <w:szCs w:val="20"/>
          <w:lang w:val="en-US"/>
        </w:rPr>
        <w:t>Earth's</w:t>
      </w:r>
      <w:r w:rsidRPr="001F68FD">
        <w:rPr>
          <w:rStyle w:val="apple-converted-space"/>
          <w:rFonts w:ascii="Arial" w:hAnsi="Arial" w:cs="Arial"/>
          <w:sz w:val="20"/>
          <w:szCs w:val="20"/>
          <w:lang w:val="en-US"/>
        </w:rPr>
        <w:t> </w:t>
      </w:r>
      <w:hyperlink r:id="rId24" w:tooltip="Lithosphere" w:history="1">
        <w:r w:rsidRPr="001F68FD">
          <w:rPr>
            <w:rStyle w:val="Hyperlink"/>
            <w:rFonts w:ascii="Arial" w:hAnsi="Arial" w:cs="Arial"/>
            <w:color w:val="auto"/>
            <w:sz w:val="20"/>
            <w:szCs w:val="20"/>
            <w:u w:val="none"/>
            <w:lang w:val="en-US"/>
          </w:rPr>
          <w:t>lithosphere</w:t>
        </w:r>
      </w:hyperlink>
      <w:r w:rsidRPr="001F68FD">
        <w:rPr>
          <w:rStyle w:val="apple-converted-space"/>
          <w:rFonts w:ascii="Arial" w:hAnsi="Arial" w:cs="Arial"/>
          <w:sz w:val="20"/>
          <w:szCs w:val="20"/>
          <w:lang w:val="en-US"/>
        </w:rPr>
        <w:t> </w:t>
      </w:r>
      <w:r w:rsidRPr="001F68FD">
        <w:rPr>
          <w:rFonts w:ascii="Arial" w:hAnsi="Arial" w:cs="Arial"/>
          <w:sz w:val="20"/>
          <w:szCs w:val="20"/>
          <w:lang w:val="en-US"/>
        </w:rPr>
        <w:t>is divided into several rigid segments, or</w:t>
      </w:r>
      <w:r w:rsidRPr="001F68FD">
        <w:rPr>
          <w:rStyle w:val="apple-converted-space"/>
          <w:rFonts w:ascii="Arial" w:hAnsi="Arial" w:cs="Arial"/>
          <w:sz w:val="20"/>
          <w:szCs w:val="20"/>
          <w:lang w:val="en-US"/>
        </w:rPr>
        <w:t> </w:t>
      </w:r>
      <w:hyperlink r:id="rId25" w:tooltip="Plate tectonics" w:history="1">
        <w:r w:rsidRPr="001F68FD">
          <w:rPr>
            <w:rStyle w:val="Hyperlink"/>
            <w:rFonts w:ascii="Arial" w:hAnsi="Arial" w:cs="Arial"/>
            <w:color w:val="auto"/>
            <w:sz w:val="20"/>
            <w:szCs w:val="20"/>
            <w:u w:val="none"/>
            <w:lang w:val="en-US"/>
          </w:rPr>
          <w:t>tectonic plates</w:t>
        </w:r>
      </w:hyperlink>
      <w:r w:rsidRPr="001F68FD">
        <w:rPr>
          <w:rFonts w:ascii="Arial" w:hAnsi="Arial" w:cs="Arial"/>
          <w:sz w:val="20"/>
          <w:szCs w:val="20"/>
          <w:lang w:val="en-US"/>
        </w:rPr>
        <w:t>, that migrate across the surface over periods of</w:t>
      </w:r>
      <w:r w:rsidRPr="001F68FD">
        <w:rPr>
          <w:rStyle w:val="apple-converted-space"/>
          <w:rFonts w:ascii="Arial" w:hAnsi="Arial" w:cs="Arial"/>
          <w:sz w:val="20"/>
          <w:szCs w:val="20"/>
          <w:lang w:val="en-US"/>
        </w:rPr>
        <w:t> </w:t>
      </w:r>
      <w:hyperlink r:id="rId26" w:tooltip="Geologic time scale" w:history="1">
        <w:r w:rsidRPr="001F68FD">
          <w:rPr>
            <w:rStyle w:val="Hyperlink"/>
            <w:rFonts w:ascii="Arial" w:hAnsi="Arial" w:cs="Arial"/>
            <w:color w:val="auto"/>
            <w:sz w:val="20"/>
            <w:szCs w:val="20"/>
            <w:u w:val="none"/>
            <w:lang w:val="en-US"/>
          </w:rPr>
          <w:t>many millions of years</w:t>
        </w:r>
      </w:hyperlink>
      <w:r w:rsidRPr="001F68FD">
        <w:rPr>
          <w:rFonts w:ascii="Arial" w:hAnsi="Arial" w:cs="Arial"/>
          <w:sz w:val="20"/>
          <w:szCs w:val="20"/>
          <w:lang w:val="en-US"/>
        </w:rPr>
        <w:t>. About 71% of the surface is covered by salt water oceans, with the remainder consisting of continents and islands which together have many lakes and other sources of water that contribute to the</w:t>
      </w:r>
      <w:r w:rsidRPr="001F68FD">
        <w:rPr>
          <w:rStyle w:val="apple-converted-space"/>
          <w:rFonts w:ascii="Arial" w:hAnsi="Arial" w:cs="Arial"/>
          <w:sz w:val="20"/>
          <w:szCs w:val="20"/>
          <w:lang w:val="en-US"/>
        </w:rPr>
        <w:t> </w:t>
      </w:r>
      <w:hyperlink r:id="rId27" w:tooltip="Hydrosphere" w:history="1">
        <w:r w:rsidRPr="001F68FD">
          <w:rPr>
            <w:rStyle w:val="Hyperlink"/>
            <w:rFonts w:ascii="Arial" w:hAnsi="Arial" w:cs="Arial"/>
            <w:color w:val="auto"/>
            <w:sz w:val="20"/>
            <w:szCs w:val="20"/>
            <w:u w:val="none"/>
            <w:lang w:val="en-US"/>
          </w:rPr>
          <w:t>hydrosphere</w:t>
        </w:r>
      </w:hyperlink>
      <w:r w:rsidRPr="001F68FD">
        <w:rPr>
          <w:rFonts w:ascii="Arial" w:hAnsi="Arial" w:cs="Arial"/>
          <w:sz w:val="20"/>
          <w:szCs w:val="20"/>
          <w:lang w:val="en-US"/>
        </w:rPr>
        <w:t>. Earth's</w:t>
      </w:r>
      <w:r w:rsidRPr="001F68FD">
        <w:rPr>
          <w:rStyle w:val="apple-converted-space"/>
          <w:rFonts w:ascii="Arial" w:hAnsi="Arial" w:cs="Arial"/>
          <w:sz w:val="20"/>
          <w:szCs w:val="20"/>
          <w:lang w:val="en-US"/>
        </w:rPr>
        <w:t> </w:t>
      </w:r>
      <w:hyperlink r:id="rId28" w:tooltip="Geographical pole" w:history="1">
        <w:r w:rsidRPr="001F68FD">
          <w:rPr>
            <w:rStyle w:val="Hyperlink"/>
            <w:rFonts w:ascii="Arial" w:hAnsi="Arial" w:cs="Arial"/>
            <w:color w:val="auto"/>
            <w:sz w:val="20"/>
            <w:szCs w:val="20"/>
            <w:u w:val="none"/>
            <w:lang w:val="en-US"/>
          </w:rPr>
          <w:t>poles</w:t>
        </w:r>
      </w:hyperlink>
      <w:r w:rsidRPr="001F68FD">
        <w:rPr>
          <w:rStyle w:val="apple-converted-space"/>
          <w:rFonts w:ascii="Arial" w:hAnsi="Arial" w:cs="Arial"/>
          <w:sz w:val="20"/>
          <w:szCs w:val="20"/>
          <w:lang w:val="en-US"/>
        </w:rPr>
        <w:t> </w:t>
      </w:r>
      <w:r w:rsidRPr="001F68FD">
        <w:rPr>
          <w:rFonts w:ascii="Arial" w:hAnsi="Arial" w:cs="Arial"/>
          <w:sz w:val="20"/>
          <w:szCs w:val="20"/>
          <w:lang w:val="en-US"/>
        </w:rPr>
        <w:t>are mostly covered with ice that is the solid ice of the</w:t>
      </w:r>
      <w:r w:rsidRPr="001F68FD">
        <w:rPr>
          <w:rStyle w:val="apple-converted-space"/>
          <w:rFonts w:ascii="Arial" w:hAnsi="Arial" w:cs="Arial"/>
          <w:sz w:val="20"/>
          <w:szCs w:val="20"/>
          <w:lang w:val="en-US"/>
        </w:rPr>
        <w:t> </w:t>
      </w:r>
      <w:hyperlink r:id="rId29" w:tooltip="Antarctic ice sheet" w:history="1">
        <w:r w:rsidRPr="001F68FD">
          <w:rPr>
            <w:rStyle w:val="Hyperlink"/>
            <w:rFonts w:ascii="Arial" w:hAnsi="Arial" w:cs="Arial"/>
            <w:color w:val="auto"/>
            <w:sz w:val="20"/>
            <w:szCs w:val="20"/>
            <w:u w:val="none"/>
            <w:lang w:val="en-US"/>
          </w:rPr>
          <w:t>Antarctic ice sheet</w:t>
        </w:r>
      </w:hyperlink>
      <w:r w:rsidRPr="001F68FD">
        <w:rPr>
          <w:rStyle w:val="apple-converted-space"/>
          <w:rFonts w:ascii="Arial" w:hAnsi="Arial" w:cs="Arial"/>
          <w:sz w:val="20"/>
          <w:szCs w:val="20"/>
          <w:lang w:val="en-US"/>
        </w:rPr>
        <w:t> </w:t>
      </w:r>
      <w:r w:rsidRPr="001F68FD">
        <w:rPr>
          <w:rFonts w:ascii="Arial" w:hAnsi="Arial" w:cs="Arial"/>
          <w:sz w:val="20"/>
          <w:szCs w:val="20"/>
          <w:lang w:val="en-US"/>
        </w:rPr>
        <w:t>and the</w:t>
      </w:r>
      <w:r w:rsidRPr="001F68FD">
        <w:rPr>
          <w:rStyle w:val="apple-converted-space"/>
          <w:rFonts w:ascii="Arial" w:hAnsi="Arial" w:cs="Arial"/>
          <w:sz w:val="20"/>
          <w:szCs w:val="20"/>
          <w:lang w:val="en-US"/>
        </w:rPr>
        <w:t> </w:t>
      </w:r>
      <w:hyperlink r:id="rId30" w:tooltip="Sea ice" w:history="1">
        <w:r w:rsidRPr="001F68FD">
          <w:rPr>
            <w:rStyle w:val="Hyperlink"/>
            <w:rFonts w:ascii="Arial" w:hAnsi="Arial" w:cs="Arial"/>
            <w:color w:val="auto"/>
            <w:sz w:val="20"/>
            <w:szCs w:val="20"/>
            <w:u w:val="none"/>
            <w:lang w:val="en-US"/>
          </w:rPr>
          <w:t>sea ice</w:t>
        </w:r>
      </w:hyperlink>
      <w:r w:rsidRPr="001F68FD">
        <w:rPr>
          <w:rStyle w:val="apple-converted-space"/>
          <w:rFonts w:ascii="Arial" w:hAnsi="Arial" w:cs="Arial"/>
          <w:sz w:val="20"/>
          <w:szCs w:val="20"/>
          <w:lang w:val="en-US"/>
        </w:rPr>
        <w:t> </w:t>
      </w:r>
      <w:r w:rsidRPr="001F68FD">
        <w:rPr>
          <w:rFonts w:ascii="Arial" w:hAnsi="Arial" w:cs="Arial"/>
          <w:sz w:val="20"/>
          <w:szCs w:val="20"/>
          <w:lang w:val="en-US"/>
        </w:rPr>
        <w:t>that is the</w:t>
      </w:r>
      <w:r w:rsidRPr="001F68FD">
        <w:rPr>
          <w:rStyle w:val="apple-converted-space"/>
          <w:rFonts w:ascii="Arial" w:hAnsi="Arial" w:cs="Arial"/>
          <w:sz w:val="20"/>
          <w:szCs w:val="20"/>
          <w:lang w:val="en-US"/>
        </w:rPr>
        <w:t> </w:t>
      </w:r>
      <w:hyperlink r:id="rId31" w:tooltip="Polar ice packs" w:history="1">
        <w:r w:rsidRPr="001F68FD">
          <w:rPr>
            <w:rStyle w:val="Hyperlink"/>
            <w:rFonts w:ascii="Arial" w:hAnsi="Arial" w:cs="Arial"/>
            <w:color w:val="auto"/>
            <w:sz w:val="20"/>
            <w:szCs w:val="20"/>
            <w:u w:val="none"/>
            <w:lang w:val="en-US"/>
          </w:rPr>
          <w:t>polar ice packs</w:t>
        </w:r>
      </w:hyperlink>
      <w:r w:rsidRPr="001F68FD">
        <w:rPr>
          <w:rFonts w:ascii="Arial" w:hAnsi="Arial" w:cs="Arial"/>
          <w:sz w:val="20"/>
          <w:szCs w:val="20"/>
          <w:lang w:val="en-US"/>
        </w:rPr>
        <w:t>.</w:t>
      </w:r>
      <w:r w:rsidRPr="001F68FD">
        <w:rPr>
          <w:rStyle w:val="apple-converted-space"/>
          <w:rFonts w:ascii="Arial" w:hAnsi="Arial" w:cs="Arial"/>
          <w:sz w:val="20"/>
          <w:szCs w:val="20"/>
          <w:lang w:val="en-US"/>
        </w:rPr>
        <w:t> </w:t>
      </w:r>
      <w:hyperlink r:id="rId32" w:tooltip="Structure of the Earth" w:history="1">
        <w:r w:rsidRPr="001F68FD">
          <w:rPr>
            <w:rStyle w:val="Hyperlink"/>
            <w:rFonts w:ascii="Arial" w:hAnsi="Arial" w:cs="Arial"/>
            <w:color w:val="auto"/>
            <w:sz w:val="20"/>
            <w:szCs w:val="20"/>
            <w:u w:val="none"/>
            <w:lang w:val="en-US"/>
          </w:rPr>
          <w:t>The planet's interior</w:t>
        </w:r>
      </w:hyperlink>
      <w:r w:rsidRPr="001F68FD">
        <w:rPr>
          <w:rStyle w:val="apple-converted-space"/>
          <w:rFonts w:ascii="Arial" w:hAnsi="Arial" w:cs="Arial"/>
          <w:sz w:val="20"/>
          <w:szCs w:val="20"/>
          <w:lang w:val="en-US"/>
        </w:rPr>
        <w:t> </w:t>
      </w:r>
      <w:r w:rsidRPr="001F68FD">
        <w:rPr>
          <w:rFonts w:ascii="Arial" w:hAnsi="Arial" w:cs="Arial"/>
          <w:sz w:val="20"/>
          <w:szCs w:val="20"/>
          <w:lang w:val="en-US"/>
        </w:rPr>
        <w:t>remains active, with a solid iron</w:t>
      </w:r>
      <w:r w:rsidRPr="001F68FD">
        <w:rPr>
          <w:rStyle w:val="apple-converted-space"/>
          <w:rFonts w:ascii="Arial" w:hAnsi="Arial" w:cs="Arial"/>
          <w:sz w:val="20"/>
          <w:szCs w:val="20"/>
          <w:lang w:val="en-US"/>
        </w:rPr>
        <w:t> </w:t>
      </w:r>
      <w:hyperlink r:id="rId33" w:tooltip="Inner core" w:history="1">
        <w:r w:rsidRPr="001F68FD">
          <w:rPr>
            <w:rStyle w:val="Hyperlink"/>
            <w:rFonts w:ascii="Arial" w:hAnsi="Arial" w:cs="Arial"/>
            <w:color w:val="auto"/>
            <w:sz w:val="20"/>
            <w:szCs w:val="20"/>
            <w:u w:val="none"/>
            <w:lang w:val="en-US"/>
          </w:rPr>
          <w:t>inner core</w:t>
        </w:r>
      </w:hyperlink>
      <w:r w:rsidRPr="001F68FD">
        <w:rPr>
          <w:rFonts w:ascii="Arial" w:hAnsi="Arial" w:cs="Arial"/>
          <w:sz w:val="20"/>
          <w:szCs w:val="20"/>
          <w:lang w:val="en-US"/>
        </w:rPr>
        <w:t>, a liquid</w:t>
      </w:r>
      <w:r w:rsidRPr="001F68FD">
        <w:rPr>
          <w:rStyle w:val="apple-converted-space"/>
          <w:rFonts w:ascii="Arial" w:hAnsi="Arial" w:cs="Arial"/>
          <w:sz w:val="20"/>
          <w:szCs w:val="20"/>
          <w:lang w:val="en-US"/>
        </w:rPr>
        <w:t> </w:t>
      </w:r>
      <w:hyperlink r:id="rId34" w:tooltip="Outer core" w:history="1">
        <w:r w:rsidRPr="001F68FD">
          <w:rPr>
            <w:rStyle w:val="Hyperlink"/>
            <w:rFonts w:ascii="Arial" w:hAnsi="Arial" w:cs="Arial"/>
            <w:color w:val="auto"/>
            <w:sz w:val="20"/>
            <w:szCs w:val="20"/>
            <w:u w:val="none"/>
            <w:lang w:val="en-US"/>
          </w:rPr>
          <w:t>outer core</w:t>
        </w:r>
      </w:hyperlink>
      <w:r w:rsidRPr="001F68FD">
        <w:rPr>
          <w:rStyle w:val="apple-converted-space"/>
          <w:rFonts w:ascii="Arial" w:hAnsi="Arial" w:cs="Arial"/>
          <w:sz w:val="20"/>
          <w:szCs w:val="20"/>
          <w:lang w:val="en-US"/>
        </w:rPr>
        <w:t> </w:t>
      </w:r>
      <w:r w:rsidRPr="001F68FD">
        <w:rPr>
          <w:rFonts w:ascii="Arial" w:hAnsi="Arial" w:cs="Arial"/>
          <w:sz w:val="20"/>
          <w:szCs w:val="20"/>
          <w:lang w:val="en-US"/>
        </w:rPr>
        <w:t>that generates the magnetic field, and a thick layer of relatively solid</w:t>
      </w:r>
      <w:r w:rsidRPr="001F68FD">
        <w:rPr>
          <w:rStyle w:val="apple-converted-space"/>
          <w:rFonts w:ascii="Arial" w:hAnsi="Arial" w:cs="Arial"/>
          <w:sz w:val="20"/>
          <w:szCs w:val="20"/>
          <w:lang w:val="en-US"/>
        </w:rPr>
        <w:t> </w:t>
      </w:r>
      <w:hyperlink r:id="rId35" w:tooltip="Mantle (geology)" w:history="1">
        <w:r w:rsidRPr="001F68FD">
          <w:rPr>
            <w:rStyle w:val="Hyperlink"/>
            <w:rFonts w:ascii="Arial" w:hAnsi="Arial" w:cs="Arial"/>
            <w:color w:val="auto"/>
            <w:sz w:val="20"/>
            <w:szCs w:val="20"/>
            <w:u w:val="none"/>
            <w:lang w:val="en-US"/>
          </w:rPr>
          <w:t>mantle</w:t>
        </w:r>
      </w:hyperlink>
      <w:r w:rsidRPr="001F68FD">
        <w:rPr>
          <w:rFonts w:ascii="Arial" w:hAnsi="Arial" w:cs="Arial"/>
          <w:sz w:val="20"/>
          <w:szCs w:val="20"/>
          <w:lang w:val="en-US"/>
        </w:rPr>
        <w:t>.</w:t>
      </w:r>
    </w:p>
    <w:p w:rsidR="00721F56" w:rsidRPr="001F68FD" w:rsidRDefault="00721F56" w:rsidP="001F68FD">
      <w:pPr>
        <w:pStyle w:val="NormalWeb"/>
        <w:shd w:val="clear" w:color="auto" w:fill="FFFFFF"/>
        <w:spacing w:before="96" w:beforeAutospacing="0" w:after="120" w:afterAutospacing="0" w:line="288" w:lineRule="atLeast"/>
        <w:rPr>
          <w:rFonts w:ascii="Arial" w:hAnsi="Arial" w:cs="Arial"/>
          <w:sz w:val="20"/>
          <w:szCs w:val="20"/>
          <w:lang w:val="en-US"/>
        </w:rPr>
      </w:pPr>
      <w:r w:rsidRPr="001F68FD">
        <w:rPr>
          <w:rFonts w:ascii="Arial" w:hAnsi="Arial" w:cs="Arial"/>
          <w:sz w:val="20"/>
          <w:szCs w:val="20"/>
          <w:lang w:val="en-US"/>
        </w:rPr>
        <w:t>Earth</w:t>
      </w:r>
      <w:r w:rsidRPr="001F68FD">
        <w:rPr>
          <w:rStyle w:val="apple-converted-space"/>
          <w:rFonts w:ascii="Arial" w:hAnsi="Arial" w:cs="Arial"/>
          <w:sz w:val="20"/>
          <w:szCs w:val="20"/>
          <w:lang w:val="en-US"/>
        </w:rPr>
        <w:t> </w:t>
      </w:r>
      <w:hyperlink r:id="rId36" w:tooltip="Gravitational interaction" w:history="1">
        <w:r w:rsidRPr="001F68FD">
          <w:rPr>
            <w:rStyle w:val="Hyperlink"/>
            <w:rFonts w:ascii="Arial" w:hAnsi="Arial" w:cs="Arial"/>
            <w:color w:val="auto"/>
            <w:sz w:val="20"/>
            <w:szCs w:val="20"/>
            <w:u w:val="none"/>
            <w:lang w:val="en-US"/>
          </w:rPr>
          <w:t>gravitationally interacts</w:t>
        </w:r>
      </w:hyperlink>
      <w:r w:rsidRPr="001F68FD">
        <w:rPr>
          <w:rStyle w:val="apple-converted-space"/>
          <w:rFonts w:ascii="Arial" w:hAnsi="Arial" w:cs="Arial"/>
          <w:sz w:val="20"/>
          <w:szCs w:val="20"/>
          <w:lang w:val="en-US"/>
        </w:rPr>
        <w:t> </w:t>
      </w:r>
      <w:r w:rsidRPr="001F68FD">
        <w:rPr>
          <w:rFonts w:ascii="Arial" w:hAnsi="Arial" w:cs="Arial"/>
          <w:sz w:val="20"/>
          <w:szCs w:val="20"/>
          <w:lang w:val="en-US"/>
        </w:rPr>
        <w:t>with other objects in space, especially the Sun and the</w:t>
      </w:r>
      <w:r w:rsidRPr="001F68FD">
        <w:rPr>
          <w:rStyle w:val="apple-converted-space"/>
          <w:rFonts w:ascii="Arial" w:hAnsi="Arial" w:cs="Arial"/>
          <w:sz w:val="20"/>
          <w:szCs w:val="20"/>
          <w:lang w:val="en-US"/>
        </w:rPr>
        <w:t> </w:t>
      </w:r>
      <w:hyperlink r:id="rId37" w:tooltip="Moon" w:history="1">
        <w:r w:rsidRPr="001F68FD">
          <w:rPr>
            <w:rStyle w:val="Hyperlink"/>
            <w:rFonts w:ascii="Arial" w:hAnsi="Arial" w:cs="Arial"/>
            <w:color w:val="auto"/>
            <w:sz w:val="20"/>
            <w:szCs w:val="20"/>
            <w:u w:val="none"/>
            <w:lang w:val="en-US"/>
          </w:rPr>
          <w:t>Moon</w:t>
        </w:r>
      </w:hyperlink>
      <w:r w:rsidRPr="001F68FD">
        <w:rPr>
          <w:rFonts w:ascii="Arial" w:hAnsi="Arial" w:cs="Arial"/>
          <w:sz w:val="20"/>
          <w:szCs w:val="20"/>
          <w:lang w:val="en-US"/>
        </w:rPr>
        <w:t>. During one orbit around the Sun, the Earth rotates about its own axis 366.26 times, creating 365.26</w:t>
      </w:r>
      <w:r w:rsidRPr="001F68FD">
        <w:rPr>
          <w:rStyle w:val="apple-converted-space"/>
          <w:rFonts w:ascii="Arial" w:hAnsi="Arial" w:cs="Arial"/>
          <w:sz w:val="20"/>
          <w:szCs w:val="20"/>
          <w:lang w:val="en-US"/>
        </w:rPr>
        <w:t> </w:t>
      </w:r>
      <w:hyperlink r:id="rId38" w:tooltip="Solar time" w:history="1">
        <w:r w:rsidRPr="001F68FD">
          <w:rPr>
            <w:rStyle w:val="Hyperlink"/>
            <w:rFonts w:ascii="Arial" w:hAnsi="Arial" w:cs="Arial"/>
            <w:color w:val="auto"/>
            <w:sz w:val="20"/>
            <w:szCs w:val="20"/>
            <w:u w:val="none"/>
            <w:lang w:val="en-US"/>
          </w:rPr>
          <w:t>solar days</w:t>
        </w:r>
      </w:hyperlink>
      <w:r w:rsidRPr="001F68FD">
        <w:rPr>
          <w:rFonts w:ascii="Arial" w:hAnsi="Arial" w:cs="Arial"/>
          <w:sz w:val="20"/>
          <w:szCs w:val="20"/>
          <w:lang w:val="en-US"/>
        </w:rPr>
        <w:t>, or one</w:t>
      </w:r>
      <w:r w:rsidRPr="001F68FD">
        <w:rPr>
          <w:rStyle w:val="apple-converted-space"/>
          <w:rFonts w:ascii="Arial" w:hAnsi="Arial" w:cs="Arial"/>
          <w:sz w:val="20"/>
          <w:szCs w:val="20"/>
          <w:lang w:val="en-US"/>
        </w:rPr>
        <w:t> </w:t>
      </w:r>
      <w:hyperlink r:id="rId39" w:tooltip="Sidereal year" w:history="1">
        <w:r w:rsidRPr="001F68FD">
          <w:rPr>
            <w:rStyle w:val="Hyperlink"/>
            <w:rFonts w:ascii="Arial" w:hAnsi="Arial" w:cs="Arial"/>
            <w:color w:val="auto"/>
            <w:sz w:val="20"/>
            <w:szCs w:val="20"/>
            <w:u w:val="none"/>
            <w:lang w:val="en-US"/>
          </w:rPr>
          <w:t>sidereal year</w:t>
        </w:r>
      </w:hyperlink>
      <w:r w:rsidRPr="001F68FD">
        <w:rPr>
          <w:rFonts w:ascii="Arial" w:hAnsi="Arial" w:cs="Arial"/>
          <w:sz w:val="20"/>
          <w:szCs w:val="20"/>
          <w:lang w:val="en-US"/>
        </w:rPr>
        <w:t>.The Earth's axis of rotation is</w:t>
      </w:r>
      <w:r w:rsidRPr="001F68FD">
        <w:rPr>
          <w:rStyle w:val="apple-converted-space"/>
          <w:rFonts w:ascii="Arial" w:hAnsi="Arial" w:cs="Arial"/>
          <w:sz w:val="20"/>
          <w:szCs w:val="20"/>
          <w:lang w:val="en-US"/>
        </w:rPr>
        <w:t> </w:t>
      </w:r>
      <w:hyperlink r:id="rId40" w:tooltip="Axial tilt" w:history="1">
        <w:r w:rsidRPr="001F68FD">
          <w:rPr>
            <w:rStyle w:val="Hyperlink"/>
            <w:rFonts w:ascii="Arial" w:hAnsi="Arial" w:cs="Arial"/>
            <w:color w:val="auto"/>
            <w:sz w:val="20"/>
            <w:szCs w:val="20"/>
            <w:u w:val="none"/>
            <w:lang w:val="en-US"/>
          </w:rPr>
          <w:t>tilted</w:t>
        </w:r>
      </w:hyperlink>
      <w:r w:rsidRPr="001F68FD">
        <w:rPr>
          <w:rStyle w:val="apple-converted-space"/>
          <w:rFonts w:ascii="Arial" w:hAnsi="Arial" w:cs="Arial"/>
          <w:sz w:val="20"/>
          <w:szCs w:val="20"/>
          <w:lang w:val="en-US"/>
        </w:rPr>
        <w:t> </w:t>
      </w:r>
      <w:r w:rsidRPr="001F68FD">
        <w:rPr>
          <w:rFonts w:ascii="Arial" w:hAnsi="Arial" w:cs="Arial"/>
          <w:sz w:val="20"/>
          <w:szCs w:val="20"/>
          <w:lang w:val="en-US"/>
        </w:rPr>
        <w:t>23.4° away from the</w:t>
      </w:r>
      <w:hyperlink r:id="rId41" w:tooltip="Perpendicular" w:history="1">
        <w:r w:rsidRPr="001F68FD">
          <w:rPr>
            <w:rStyle w:val="Hyperlink"/>
            <w:rFonts w:ascii="Arial" w:hAnsi="Arial" w:cs="Arial"/>
            <w:color w:val="auto"/>
            <w:sz w:val="20"/>
            <w:szCs w:val="20"/>
            <w:u w:val="none"/>
            <w:lang w:val="en-US"/>
          </w:rPr>
          <w:t>perpendicular</w:t>
        </w:r>
      </w:hyperlink>
      <w:r w:rsidRPr="001F68FD">
        <w:rPr>
          <w:rStyle w:val="apple-converted-space"/>
          <w:rFonts w:ascii="Arial" w:hAnsi="Arial" w:cs="Arial"/>
          <w:sz w:val="20"/>
          <w:szCs w:val="20"/>
          <w:lang w:val="en-US"/>
        </w:rPr>
        <w:t> </w:t>
      </w:r>
      <w:r w:rsidRPr="001F68FD">
        <w:rPr>
          <w:rFonts w:ascii="Arial" w:hAnsi="Arial" w:cs="Arial"/>
          <w:sz w:val="20"/>
          <w:szCs w:val="20"/>
          <w:lang w:val="en-US"/>
        </w:rPr>
        <w:t>of its</w:t>
      </w:r>
      <w:r w:rsidRPr="001F68FD">
        <w:rPr>
          <w:rStyle w:val="apple-converted-space"/>
          <w:rFonts w:ascii="Arial" w:hAnsi="Arial" w:cs="Arial"/>
          <w:sz w:val="20"/>
          <w:szCs w:val="20"/>
          <w:lang w:val="en-US"/>
        </w:rPr>
        <w:t> </w:t>
      </w:r>
      <w:hyperlink r:id="rId42" w:tooltip="Orbital plane (astronomy)" w:history="1">
        <w:r w:rsidRPr="001F68FD">
          <w:rPr>
            <w:rStyle w:val="Hyperlink"/>
            <w:rFonts w:ascii="Arial" w:hAnsi="Arial" w:cs="Arial"/>
            <w:color w:val="auto"/>
            <w:sz w:val="20"/>
            <w:szCs w:val="20"/>
            <w:u w:val="none"/>
            <w:lang w:val="en-US"/>
          </w:rPr>
          <w:t>orbital plane</w:t>
        </w:r>
      </w:hyperlink>
      <w:r w:rsidRPr="001F68FD">
        <w:rPr>
          <w:rFonts w:ascii="Arial" w:hAnsi="Arial" w:cs="Arial"/>
          <w:sz w:val="20"/>
          <w:szCs w:val="20"/>
          <w:lang w:val="en-US"/>
        </w:rPr>
        <w:t>, producing seasonal variations on the planet's surface with a period of one</w:t>
      </w:r>
      <w:r w:rsidRPr="001F68FD">
        <w:rPr>
          <w:rStyle w:val="apple-converted-space"/>
          <w:rFonts w:ascii="Arial" w:hAnsi="Arial" w:cs="Arial"/>
          <w:sz w:val="20"/>
          <w:szCs w:val="20"/>
          <w:lang w:val="en-US"/>
        </w:rPr>
        <w:t> </w:t>
      </w:r>
      <w:hyperlink r:id="rId43" w:tooltip="Tropical year" w:history="1">
        <w:r w:rsidRPr="001F68FD">
          <w:rPr>
            <w:rStyle w:val="Hyperlink"/>
            <w:rFonts w:ascii="Arial" w:hAnsi="Arial" w:cs="Arial"/>
            <w:color w:val="auto"/>
            <w:sz w:val="20"/>
            <w:szCs w:val="20"/>
            <w:u w:val="none"/>
            <w:lang w:val="en-US"/>
          </w:rPr>
          <w:t>tropical year</w:t>
        </w:r>
      </w:hyperlink>
      <w:r w:rsidRPr="001F68FD">
        <w:rPr>
          <w:rStyle w:val="apple-converted-space"/>
          <w:rFonts w:ascii="Arial" w:hAnsi="Arial" w:cs="Arial"/>
          <w:sz w:val="20"/>
          <w:szCs w:val="20"/>
          <w:lang w:val="en-US"/>
        </w:rPr>
        <w:t> </w:t>
      </w:r>
      <w:r w:rsidRPr="001F68FD">
        <w:rPr>
          <w:rFonts w:ascii="Arial" w:hAnsi="Arial" w:cs="Arial"/>
          <w:sz w:val="20"/>
          <w:szCs w:val="20"/>
          <w:lang w:val="en-US"/>
        </w:rPr>
        <w:t>(365.24 solar days).</w:t>
      </w:r>
      <w:r w:rsidRPr="001F68FD">
        <w:rPr>
          <w:rStyle w:val="apple-converted-space"/>
          <w:rFonts w:ascii="Arial" w:hAnsi="Arial" w:cs="Arial"/>
          <w:sz w:val="20"/>
          <w:szCs w:val="20"/>
          <w:lang w:val="en-US"/>
        </w:rPr>
        <w:t> </w:t>
      </w:r>
      <w:r w:rsidRPr="001F68FD">
        <w:rPr>
          <w:rFonts w:ascii="Arial" w:hAnsi="Arial" w:cs="Arial"/>
          <w:sz w:val="20"/>
          <w:szCs w:val="20"/>
          <w:lang w:val="en-US"/>
        </w:rPr>
        <w:t>The Moon is Earth's only</w:t>
      </w:r>
      <w:r w:rsidRPr="001F68FD">
        <w:rPr>
          <w:rStyle w:val="apple-converted-space"/>
          <w:rFonts w:ascii="Arial" w:hAnsi="Arial" w:cs="Arial"/>
          <w:sz w:val="20"/>
          <w:szCs w:val="20"/>
          <w:lang w:val="en-US"/>
        </w:rPr>
        <w:t> </w:t>
      </w:r>
      <w:hyperlink r:id="rId44" w:tooltip="Natural satellite" w:history="1">
        <w:r w:rsidRPr="001F68FD">
          <w:rPr>
            <w:rStyle w:val="Hyperlink"/>
            <w:rFonts w:ascii="Arial" w:hAnsi="Arial" w:cs="Arial"/>
            <w:color w:val="auto"/>
            <w:sz w:val="20"/>
            <w:szCs w:val="20"/>
            <w:u w:val="none"/>
            <w:lang w:val="en-US"/>
          </w:rPr>
          <w:t>natural satellite</w:t>
        </w:r>
      </w:hyperlink>
      <w:r w:rsidRPr="001F68FD">
        <w:rPr>
          <w:rFonts w:ascii="Arial" w:hAnsi="Arial" w:cs="Arial"/>
          <w:sz w:val="20"/>
          <w:szCs w:val="20"/>
          <w:lang w:val="en-US"/>
        </w:rPr>
        <w:t>. It began orbiting the Earth about</w:t>
      </w:r>
      <w:r w:rsidRPr="001F68FD">
        <w:rPr>
          <w:rStyle w:val="apple-converted-space"/>
          <w:rFonts w:ascii="Arial" w:hAnsi="Arial" w:cs="Arial"/>
          <w:sz w:val="20"/>
          <w:szCs w:val="20"/>
          <w:lang w:val="en-US"/>
        </w:rPr>
        <w:t> </w:t>
      </w:r>
      <w:r w:rsidRPr="001F68FD">
        <w:rPr>
          <w:rStyle w:val="nowrap"/>
          <w:rFonts w:ascii="Arial" w:hAnsi="Arial" w:cs="Arial"/>
          <w:sz w:val="20"/>
          <w:szCs w:val="20"/>
          <w:lang w:val="en-US"/>
        </w:rPr>
        <w:t>4.53 billion years ago (bya)</w:t>
      </w:r>
      <w:r w:rsidRPr="001F68FD">
        <w:rPr>
          <w:rFonts w:ascii="Arial" w:hAnsi="Arial" w:cs="Arial"/>
          <w:sz w:val="20"/>
          <w:szCs w:val="20"/>
          <w:lang w:val="en-US"/>
        </w:rPr>
        <w:t>. The Moon's gravitational interaction with Earth stimulates ocean</w:t>
      </w:r>
      <w:r w:rsidRPr="001F68FD">
        <w:rPr>
          <w:rStyle w:val="apple-converted-space"/>
          <w:rFonts w:ascii="Arial" w:hAnsi="Arial" w:cs="Arial"/>
          <w:sz w:val="20"/>
          <w:szCs w:val="20"/>
          <w:lang w:val="en-US"/>
        </w:rPr>
        <w:t> </w:t>
      </w:r>
      <w:hyperlink r:id="rId45" w:tooltip="Tide" w:history="1">
        <w:r w:rsidRPr="001F68FD">
          <w:rPr>
            <w:rStyle w:val="Hyperlink"/>
            <w:rFonts w:ascii="Arial" w:hAnsi="Arial" w:cs="Arial"/>
            <w:color w:val="auto"/>
            <w:sz w:val="20"/>
            <w:szCs w:val="20"/>
            <w:u w:val="none"/>
            <w:lang w:val="en-US"/>
          </w:rPr>
          <w:t>tides</w:t>
        </w:r>
      </w:hyperlink>
      <w:r w:rsidRPr="001F68FD">
        <w:rPr>
          <w:rFonts w:ascii="Arial" w:hAnsi="Arial" w:cs="Arial"/>
          <w:sz w:val="20"/>
          <w:szCs w:val="20"/>
          <w:lang w:val="en-US"/>
        </w:rPr>
        <w:t>, stabilizes the axial tilt, and gradually slows the planet's rotation.</w:t>
      </w:r>
    </w:p>
    <w:p w:rsidR="00721F56" w:rsidRPr="001F68FD" w:rsidRDefault="00721F56" w:rsidP="001F68FD">
      <w:pPr>
        <w:pStyle w:val="NormalWeb"/>
        <w:shd w:val="clear" w:color="auto" w:fill="FFFFFF"/>
        <w:spacing w:before="96" w:beforeAutospacing="0" w:after="120" w:afterAutospacing="0" w:line="288" w:lineRule="atLeast"/>
        <w:rPr>
          <w:rFonts w:ascii="Arial" w:hAnsi="Arial" w:cs="Arial"/>
          <w:sz w:val="20"/>
          <w:szCs w:val="20"/>
          <w:lang w:val="en-US"/>
        </w:rPr>
      </w:pPr>
      <w:r w:rsidRPr="001F68FD">
        <w:rPr>
          <w:rFonts w:ascii="Arial" w:hAnsi="Arial" w:cs="Arial"/>
          <w:sz w:val="20"/>
          <w:szCs w:val="20"/>
          <w:lang w:val="en-US"/>
        </w:rPr>
        <w:t>The planet is home to millions of</w:t>
      </w:r>
      <w:r w:rsidRPr="001F68FD">
        <w:rPr>
          <w:rStyle w:val="apple-converted-space"/>
          <w:rFonts w:ascii="Arial" w:hAnsi="Arial" w:cs="Arial"/>
          <w:sz w:val="20"/>
          <w:szCs w:val="20"/>
          <w:lang w:val="en-US"/>
        </w:rPr>
        <w:t> </w:t>
      </w:r>
      <w:hyperlink r:id="rId46" w:tooltip="Species" w:history="1">
        <w:r w:rsidRPr="001F68FD">
          <w:rPr>
            <w:rStyle w:val="Hyperlink"/>
            <w:rFonts w:ascii="Arial" w:hAnsi="Arial" w:cs="Arial"/>
            <w:color w:val="auto"/>
            <w:sz w:val="20"/>
            <w:szCs w:val="20"/>
            <w:u w:val="none"/>
            <w:lang w:val="en-US"/>
          </w:rPr>
          <w:t>species</w:t>
        </w:r>
      </w:hyperlink>
      <w:r w:rsidRPr="001F68FD">
        <w:rPr>
          <w:rFonts w:ascii="Arial" w:hAnsi="Arial" w:cs="Arial"/>
          <w:sz w:val="20"/>
          <w:szCs w:val="20"/>
          <w:lang w:val="en-US"/>
        </w:rPr>
        <w:t>, including</w:t>
      </w:r>
      <w:r w:rsidRPr="001F68FD">
        <w:rPr>
          <w:rStyle w:val="apple-converted-space"/>
          <w:rFonts w:ascii="Arial" w:hAnsi="Arial" w:cs="Arial"/>
          <w:sz w:val="20"/>
          <w:szCs w:val="20"/>
          <w:lang w:val="en-US"/>
        </w:rPr>
        <w:t> </w:t>
      </w:r>
      <w:hyperlink r:id="rId47" w:tooltip="Human" w:history="1">
        <w:r w:rsidRPr="001F68FD">
          <w:rPr>
            <w:rStyle w:val="Hyperlink"/>
            <w:rFonts w:ascii="Arial" w:hAnsi="Arial" w:cs="Arial"/>
            <w:color w:val="auto"/>
            <w:sz w:val="20"/>
            <w:szCs w:val="20"/>
            <w:u w:val="none"/>
            <w:lang w:val="en-US"/>
          </w:rPr>
          <w:t>humans</w:t>
        </w:r>
      </w:hyperlink>
      <w:r w:rsidRPr="001F68FD">
        <w:rPr>
          <w:rFonts w:ascii="Arial" w:hAnsi="Arial" w:cs="Arial"/>
          <w:sz w:val="20"/>
          <w:szCs w:val="20"/>
          <w:lang w:val="en-US"/>
        </w:rPr>
        <w:t>.</w:t>
      </w:r>
      <w:r w:rsidRPr="001F68FD">
        <w:rPr>
          <w:rStyle w:val="apple-converted-space"/>
          <w:rFonts w:ascii="Arial" w:hAnsi="Arial" w:cs="Arial"/>
          <w:sz w:val="20"/>
          <w:szCs w:val="20"/>
          <w:lang w:val="en-US"/>
        </w:rPr>
        <w:t> </w:t>
      </w:r>
      <w:r w:rsidRPr="001F68FD">
        <w:rPr>
          <w:rFonts w:ascii="Arial" w:hAnsi="Arial" w:cs="Arial"/>
          <w:sz w:val="20"/>
          <w:szCs w:val="20"/>
          <w:lang w:val="en-US"/>
        </w:rPr>
        <w:t>Both the</w:t>
      </w:r>
      <w:r w:rsidRPr="001F68FD">
        <w:rPr>
          <w:rStyle w:val="apple-converted-space"/>
          <w:rFonts w:ascii="Arial" w:hAnsi="Arial" w:cs="Arial"/>
          <w:sz w:val="20"/>
          <w:szCs w:val="20"/>
          <w:lang w:val="en-US"/>
        </w:rPr>
        <w:t> </w:t>
      </w:r>
      <w:hyperlink r:id="rId48" w:tooltip="Mineral" w:history="1">
        <w:r w:rsidRPr="001F68FD">
          <w:rPr>
            <w:rStyle w:val="Hyperlink"/>
            <w:rFonts w:ascii="Arial" w:hAnsi="Arial" w:cs="Arial"/>
            <w:color w:val="auto"/>
            <w:sz w:val="20"/>
            <w:szCs w:val="20"/>
            <w:u w:val="none"/>
            <w:lang w:val="en-US"/>
          </w:rPr>
          <w:t>mineral</w:t>
        </w:r>
      </w:hyperlink>
      <w:r w:rsidRPr="001F68FD">
        <w:rPr>
          <w:rStyle w:val="apple-converted-space"/>
          <w:rFonts w:ascii="Arial" w:hAnsi="Arial" w:cs="Arial"/>
          <w:sz w:val="20"/>
          <w:szCs w:val="20"/>
          <w:lang w:val="en-US"/>
        </w:rPr>
        <w:t> </w:t>
      </w:r>
      <w:r w:rsidRPr="001F68FD">
        <w:rPr>
          <w:rFonts w:ascii="Arial" w:hAnsi="Arial" w:cs="Arial"/>
          <w:sz w:val="20"/>
          <w:szCs w:val="20"/>
          <w:lang w:val="en-US"/>
        </w:rPr>
        <w:t>resources of the planet and the products of the</w:t>
      </w:r>
      <w:r w:rsidRPr="001F68FD">
        <w:rPr>
          <w:rStyle w:val="apple-converted-space"/>
          <w:rFonts w:ascii="Arial" w:hAnsi="Arial" w:cs="Arial"/>
          <w:sz w:val="20"/>
          <w:szCs w:val="20"/>
          <w:lang w:val="en-US"/>
        </w:rPr>
        <w:t> </w:t>
      </w:r>
      <w:hyperlink r:id="rId49" w:tooltip="Biosphere" w:history="1">
        <w:r w:rsidRPr="001F68FD">
          <w:rPr>
            <w:rStyle w:val="Hyperlink"/>
            <w:rFonts w:ascii="Arial" w:hAnsi="Arial" w:cs="Arial"/>
            <w:color w:val="auto"/>
            <w:sz w:val="20"/>
            <w:szCs w:val="20"/>
            <w:u w:val="none"/>
            <w:lang w:val="en-US"/>
          </w:rPr>
          <w:t>biosphere</w:t>
        </w:r>
      </w:hyperlink>
      <w:r w:rsidRPr="001F68FD">
        <w:rPr>
          <w:rStyle w:val="apple-converted-space"/>
          <w:rFonts w:ascii="Arial" w:hAnsi="Arial" w:cs="Arial"/>
          <w:sz w:val="20"/>
          <w:szCs w:val="20"/>
          <w:lang w:val="en-US"/>
        </w:rPr>
        <w:t> </w:t>
      </w:r>
      <w:r w:rsidRPr="001F68FD">
        <w:rPr>
          <w:rFonts w:ascii="Arial" w:hAnsi="Arial" w:cs="Arial"/>
          <w:sz w:val="20"/>
          <w:szCs w:val="20"/>
          <w:lang w:val="en-US"/>
        </w:rPr>
        <w:t>contribute resources that are used to support a</w:t>
      </w:r>
      <w:r w:rsidRPr="001F68FD">
        <w:rPr>
          <w:rStyle w:val="apple-converted-space"/>
          <w:rFonts w:ascii="Arial" w:hAnsi="Arial" w:cs="Arial"/>
          <w:sz w:val="20"/>
          <w:szCs w:val="20"/>
          <w:lang w:val="en-US"/>
        </w:rPr>
        <w:t> </w:t>
      </w:r>
      <w:hyperlink r:id="rId50" w:tooltip="World population" w:history="1">
        <w:r w:rsidRPr="001F68FD">
          <w:rPr>
            <w:rStyle w:val="Hyperlink"/>
            <w:rFonts w:ascii="Arial" w:hAnsi="Arial" w:cs="Arial"/>
            <w:color w:val="auto"/>
            <w:sz w:val="20"/>
            <w:szCs w:val="20"/>
            <w:u w:val="none"/>
            <w:lang w:val="en-US"/>
          </w:rPr>
          <w:t>global human population</w:t>
        </w:r>
      </w:hyperlink>
      <w:r w:rsidRPr="001F68FD">
        <w:rPr>
          <w:rFonts w:ascii="Arial" w:hAnsi="Arial" w:cs="Arial"/>
          <w:sz w:val="20"/>
          <w:szCs w:val="20"/>
          <w:lang w:val="en-US"/>
        </w:rPr>
        <w:t>.</w:t>
      </w:r>
      <w:r w:rsidRPr="001F68FD">
        <w:rPr>
          <w:rStyle w:val="apple-converted-space"/>
          <w:rFonts w:ascii="Arial" w:hAnsi="Arial" w:cs="Arial"/>
          <w:sz w:val="20"/>
          <w:szCs w:val="20"/>
          <w:lang w:val="en-US"/>
        </w:rPr>
        <w:t> </w:t>
      </w:r>
      <w:r w:rsidRPr="001F68FD">
        <w:rPr>
          <w:rFonts w:ascii="Arial" w:hAnsi="Arial" w:cs="Arial"/>
          <w:sz w:val="20"/>
          <w:szCs w:val="20"/>
          <w:lang w:val="en-US"/>
        </w:rPr>
        <w:t>These inhabitants are grouped into about 200 independent</w:t>
      </w:r>
      <w:r w:rsidRPr="001F68FD">
        <w:rPr>
          <w:rStyle w:val="apple-converted-space"/>
          <w:rFonts w:ascii="Arial" w:hAnsi="Arial" w:cs="Arial"/>
          <w:sz w:val="20"/>
          <w:szCs w:val="20"/>
          <w:lang w:val="en-US"/>
        </w:rPr>
        <w:t> </w:t>
      </w:r>
      <w:hyperlink r:id="rId51" w:tooltip="Sovereign state" w:history="1">
        <w:r w:rsidRPr="001F68FD">
          <w:rPr>
            <w:rStyle w:val="Hyperlink"/>
            <w:rFonts w:ascii="Arial" w:hAnsi="Arial" w:cs="Arial"/>
            <w:color w:val="auto"/>
            <w:sz w:val="20"/>
            <w:szCs w:val="20"/>
            <w:u w:val="none"/>
            <w:lang w:val="en-US"/>
          </w:rPr>
          <w:t>sovereign states</w:t>
        </w:r>
      </w:hyperlink>
      <w:r w:rsidRPr="001F68FD">
        <w:rPr>
          <w:rFonts w:ascii="Arial" w:hAnsi="Arial" w:cs="Arial"/>
          <w:sz w:val="20"/>
          <w:szCs w:val="20"/>
          <w:lang w:val="en-US"/>
        </w:rPr>
        <w:t>, which interact through diplomacy, travel, trade, and military action.</w:t>
      </w:r>
      <w:r w:rsidRPr="001F68FD">
        <w:rPr>
          <w:rStyle w:val="apple-converted-space"/>
          <w:rFonts w:ascii="Arial" w:hAnsi="Arial" w:cs="Arial"/>
          <w:sz w:val="20"/>
          <w:szCs w:val="20"/>
          <w:lang w:val="en-US"/>
        </w:rPr>
        <w:t> </w:t>
      </w:r>
      <w:hyperlink r:id="rId52" w:tooltip="Culture" w:history="1">
        <w:r w:rsidRPr="001F68FD">
          <w:rPr>
            <w:rStyle w:val="Hyperlink"/>
            <w:rFonts w:ascii="Arial" w:hAnsi="Arial" w:cs="Arial"/>
            <w:color w:val="auto"/>
            <w:sz w:val="20"/>
            <w:szCs w:val="20"/>
            <w:u w:val="none"/>
            <w:lang w:val="en-US"/>
          </w:rPr>
          <w:t>Human cultures</w:t>
        </w:r>
      </w:hyperlink>
      <w:r w:rsidRPr="001F68FD">
        <w:rPr>
          <w:rStyle w:val="apple-converted-space"/>
          <w:rFonts w:ascii="Arial" w:hAnsi="Arial" w:cs="Arial"/>
          <w:sz w:val="20"/>
          <w:szCs w:val="20"/>
          <w:lang w:val="en-US"/>
        </w:rPr>
        <w:t> </w:t>
      </w:r>
      <w:r w:rsidRPr="001F68FD">
        <w:rPr>
          <w:rFonts w:ascii="Arial" w:hAnsi="Arial" w:cs="Arial"/>
          <w:sz w:val="20"/>
          <w:szCs w:val="20"/>
          <w:lang w:val="en-US"/>
        </w:rPr>
        <w:t>have developed many views of the planet, including its</w:t>
      </w:r>
      <w:r w:rsidRPr="001F68FD">
        <w:rPr>
          <w:rStyle w:val="apple-converted-space"/>
          <w:rFonts w:ascii="Arial" w:hAnsi="Arial" w:cs="Arial"/>
          <w:sz w:val="20"/>
          <w:szCs w:val="20"/>
          <w:lang w:val="en-US"/>
        </w:rPr>
        <w:t> </w:t>
      </w:r>
      <w:hyperlink r:id="rId53" w:tooltip="Anthropomorphism" w:history="1">
        <w:r w:rsidRPr="001F68FD">
          <w:rPr>
            <w:rStyle w:val="Hyperlink"/>
            <w:rFonts w:ascii="Arial" w:hAnsi="Arial" w:cs="Arial"/>
            <w:color w:val="auto"/>
            <w:sz w:val="20"/>
            <w:szCs w:val="20"/>
            <w:u w:val="none"/>
            <w:lang w:val="en-US"/>
          </w:rPr>
          <w:t>personification</w:t>
        </w:r>
      </w:hyperlink>
      <w:r w:rsidRPr="001F68FD">
        <w:rPr>
          <w:rStyle w:val="apple-converted-space"/>
          <w:rFonts w:ascii="Arial" w:hAnsi="Arial" w:cs="Arial"/>
          <w:sz w:val="20"/>
          <w:szCs w:val="20"/>
          <w:lang w:val="en-US"/>
        </w:rPr>
        <w:t> </w:t>
      </w:r>
      <w:r w:rsidRPr="001F68FD">
        <w:rPr>
          <w:rFonts w:ascii="Arial" w:hAnsi="Arial" w:cs="Arial"/>
          <w:sz w:val="20"/>
          <w:szCs w:val="20"/>
          <w:lang w:val="en-US"/>
        </w:rPr>
        <w:t>as a planetary</w:t>
      </w:r>
      <w:r w:rsidRPr="001F68FD">
        <w:rPr>
          <w:rStyle w:val="apple-converted-space"/>
          <w:rFonts w:ascii="Arial" w:hAnsi="Arial" w:cs="Arial"/>
          <w:sz w:val="20"/>
          <w:szCs w:val="20"/>
          <w:lang w:val="en-US"/>
        </w:rPr>
        <w:t> </w:t>
      </w:r>
      <w:hyperlink r:id="rId54" w:tooltip="Deity" w:history="1">
        <w:r w:rsidRPr="001F68FD">
          <w:rPr>
            <w:rStyle w:val="Hyperlink"/>
            <w:rFonts w:ascii="Arial" w:hAnsi="Arial" w:cs="Arial"/>
            <w:color w:val="auto"/>
            <w:sz w:val="20"/>
            <w:szCs w:val="20"/>
            <w:u w:val="none"/>
            <w:lang w:val="en-US"/>
          </w:rPr>
          <w:t>deity</w:t>
        </w:r>
      </w:hyperlink>
      <w:r w:rsidRPr="001F68FD">
        <w:rPr>
          <w:rFonts w:ascii="Arial" w:hAnsi="Arial" w:cs="Arial"/>
          <w:sz w:val="20"/>
          <w:szCs w:val="20"/>
          <w:lang w:val="en-US"/>
        </w:rPr>
        <w:t>, its shape</w:t>
      </w:r>
      <w:r w:rsidRPr="001F68FD">
        <w:rPr>
          <w:rStyle w:val="apple-converted-space"/>
          <w:rFonts w:ascii="Arial" w:hAnsi="Arial" w:cs="Arial"/>
          <w:sz w:val="20"/>
          <w:szCs w:val="20"/>
          <w:lang w:val="en-US"/>
        </w:rPr>
        <w:t> </w:t>
      </w:r>
      <w:hyperlink r:id="rId55" w:tooltip="Flat Earth" w:history="1">
        <w:r w:rsidRPr="001F68FD">
          <w:rPr>
            <w:rStyle w:val="Hyperlink"/>
            <w:rFonts w:ascii="Arial" w:hAnsi="Arial" w:cs="Arial"/>
            <w:color w:val="auto"/>
            <w:sz w:val="20"/>
            <w:szCs w:val="20"/>
            <w:u w:val="none"/>
            <w:lang w:val="en-US"/>
          </w:rPr>
          <w:t>as flat</w:t>
        </w:r>
      </w:hyperlink>
      <w:r w:rsidRPr="001F68FD">
        <w:rPr>
          <w:rFonts w:ascii="Arial" w:hAnsi="Arial" w:cs="Arial"/>
          <w:sz w:val="20"/>
          <w:szCs w:val="20"/>
          <w:lang w:val="en-US"/>
        </w:rPr>
        <w:t>, its position as</w:t>
      </w:r>
      <w:r w:rsidRPr="001F68FD">
        <w:rPr>
          <w:rStyle w:val="apple-converted-space"/>
          <w:rFonts w:ascii="Arial" w:hAnsi="Arial" w:cs="Arial"/>
          <w:sz w:val="20"/>
          <w:szCs w:val="20"/>
          <w:lang w:val="en-US"/>
        </w:rPr>
        <w:t> </w:t>
      </w:r>
      <w:hyperlink r:id="rId56" w:tooltip="Geocentric model" w:history="1">
        <w:r w:rsidRPr="001F68FD">
          <w:rPr>
            <w:rStyle w:val="Hyperlink"/>
            <w:rFonts w:ascii="Arial" w:hAnsi="Arial" w:cs="Arial"/>
            <w:color w:val="auto"/>
            <w:sz w:val="20"/>
            <w:szCs w:val="20"/>
            <w:u w:val="none"/>
            <w:lang w:val="en-US"/>
          </w:rPr>
          <w:t>the center of the universe</w:t>
        </w:r>
      </w:hyperlink>
      <w:r w:rsidRPr="001F68FD">
        <w:rPr>
          <w:rFonts w:ascii="Arial" w:hAnsi="Arial" w:cs="Arial"/>
          <w:sz w:val="20"/>
          <w:szCs w:val="20"/>
          <w:lang w:val="en-US"/>
        </w:rPr>
        <w:t>, and in the modern</w:t>
      </w:r>
      <w:r w:rsidRPr="001F68FD">
        <w:rPr>
          <w:rStyle w:val="apple-converted-space"/>
          <w:rFonts w:ascii="Arial" w:hAnsi="Arial" w:cs="Arial"/>
          <w:sz w:val="20"/>
          <w:szCs w:val="20"/>
          <w:lang w:val="en-US"/>
        </w:rPr>
        <w:t> </w:t>
      </w:r>
      <w:hyperlink r:id="rId57" w:tooltip="Gaia hypothesis" w:history="1">
        <w:r w:rsidRPr="001F68FD">
          <w:rPr>
            <w:rStyle w:val="Hyperlink"/>
            <w:rFonts w:ascii="Arial" w:hAnsi="Arial" w:cs="Arial"/>
            <w:color w:val="auto"/>
            <w:sz w:val="20"/>
            <w:szCs w:val="20"/>
            <w:u w:val="none"/>
            <w:lang w:val="en-US"/>
          </w:rPr>
          <w:t>Gaia Principle</w:t>
        </w:r>
      </w:hyperlink>
      <w:r w:rsidRPr="001F68FD">
        <w:rPr>
          <w:rFonts w:ascii="Arial" w:hAnsi="Arial" w:cs="Arial"/>
          <w:sz w:val="20"/>
          <w:szCs w:val="20"/>
          <w:lang w:val="en-US"/>
        </w:rPr>
        <w:t>, as a single, self-regulating organism in its own right.</w:t>
      </w:r>
    </w:p>
    <w:p w:rsidR="00801D64" w:rsidRPr="00801D64" w:rsidRDefault="00801D64" w:rsidP="00801D64">
      <w:pPr>
        <w:pStyle w:val="NormalWeb"/>
        <w:shd w:val="clear" w:color="auto" w:fill="FFFFFF"/>
        <w:spacing w:before="96" w:beforeAutospacing="0" w:after="120" w:afterAutospacing="0" w:line="288" w:lineRule="atLeast"/>
        <w:rPr>
          <w:rFonts w:ascii="Arial" w:hAnsi="Arial" w:cs="Arial"/>
          <w:color w:val="000000"/>
          <w:sz w:val="20"/>
          <w:szCs w:val="20"/>
          <w:lang w:val="en-US"/>
        </w:rPr>
      </w:pPr>
      <w:r w:rsidRPr="00801D64">
        <w:rPr>
          <w:rFonts w:ascii="Arial" w:hAnsi="Arial" w:cs="Arial"/>
          <w:color w:val="000000"/>
          <w:sz w:val="20"/>
          <w:szCs w:val="20"/>
          <w:lang w:val="en-US"/>
        </w:rPr>
        <w:t>The modern English noun</w:t>
      </w:r>
      <w:r w:rsidRPr="00801D64">
        <w:rPr>
          <w:rStyle w:val="apple-converted-space"/>
          <w:rFonts w:ascii="Arial" w:hAnsi="Arial" w:cs="Arial"/>
          <w:color w:val="000000"/>
          <w:sz w:val="20"/>
          <w:szCs w:val="20"/>
          <w:lang w:val="en-US"/>
        </w:rPr>
        <w:t> </w:t>
      </w:r>
      <w:r w:rsidRPr="00801D64">
        <w:rPr>
          <w:rFonts w:ascii="Arial" w:hAnsi="Arial" w:cs="Arial"/>
          <w:i/>
          <w:iCs/>
          <w:color w:val="000000"/>
          <w:sz w:val="20"/>
          <w:szCs w:val="20"/>
          <w:lang w:val="en-US"/>
        </w:rPr>
        <w:t>earth</w:t>
      </w:r>
      <w:r w:rsidRPr="00801D64">
        <w:rPr>
          <w:rStyle w:val="apple-converted-space"/>
          <w:rFonts w:ascii="Arial" w:hAnsi="Arial" w:cs="Arial"/>
          <w:color w:val="000000"/>
          <w:sz w:val="20"/>
          <w:szCs w:val="20"/>
          <w:lang w:val="en-US"/>
        </w:rPr>
        <w:t> </w:t>
      </w:r>
      <w:r w:rsidRPr="00801D64">
        <w:rPr>
          <w:rFonts w:ascii="Arial" w:hAnsi="Arial" w:cs="Arial"/>
          <w:color w:val="000000"/>
          <w:sz w:val="20"/>
          <w:szCs w:val="20"/>
          <w:lang w:val="en-US"/>
        </w:rPr>
        <w:t>developed from</w:t>
      </w:r>
      <w:r w:rsidRPr="00801D64">
        <w:rPr>
          <w:rStyle w:val="apple-converted-space"/>
          <w:rFonts w:ascii="Arial" w:hAnsi="Arial" w:cs="Arial"/>
          <w:color w:val="000000"/>
          <w:sz w:val="20"/>
          <w:szCs w:val="20"/>
          <w:lang w:val="en-US"/>
        </w:rPr>
        <w:t> </w:t>
      </w:r>
      <w:r w:rsidRPr="00801D64">
        <w:rPr>
          <w:rFonts w:ascii="Arial" w:hAnsi="Arial" w:cs="Arial"/>
          <w:color w:val="000000"/>
          <w:sz w:val="20"/>
          <w:szCs w:val="20"/>
          <w:lang w:val="en-US"/>
        </w:rPr>
        <w:t>Middle English</w:t>
      </w:r>
      <w:r w:rsidRPr="00801D64">
        <w:rPr>
          <w:rStyle w:val="apple-converted-space"/>
          <w:rFonts w:ascii="Arial" w:hAnsi="Arial" w:cs="Arial"/>
          <w:color w:val="000000"/>
          <w:sz w:val="20"/>
          <w:szCs w:val="20"/>
          <w:lang w:val="en-US"/>
        </w:rPr>
        <w:t> </w:t>
      </w:r>
      <w:r w:rsidRPr="00801D64">
        <w:rPr>
          <w:rFonts w:ascii="Arial" w:hAnsi="Arial" w:cs="Arial"/>
          <w:i/>
          <w:iCs/>
          <w:color w:val="000000"/>
          <w:sz w:val="20"/>
          <w:szCs w:val="20"/>
          <w:lang w:val="en-US"/>
        </w:rPr>
        <w:t>erthe</w:t>
      </w:r>
      <w:r w:rsidRPr="00801D64">
        <w:rPr>
          <w:rStyle w:val="apple-converted-space"/>
          <w:rFonts w:ascii="Arial" w:hAnsi="Arial" w:cs="Arial"/>
          <w:color w:val="000000"/>
          <w:sz w:val="20"/>
          <w:szCs w:val="20"/>
          <w:lang w:val="en-US"/>
        </w:rPr>
        <w:t> </w:t>
      </w:r>
      <w:r w:rsidRPr="00801D64">
        <w:rPr>
          <w:rFonts w:ascii="Arial" w:hAnsi="Arial" w:cs="Arial"/>
          <w:color w:val="000000"/>
          <w:sz w:val="20"/>
          <w:szCs w:val="20"/>
          <w:lang w:val="en-US"/>
        </w:rPr>
        <w:t>(recorded in 1137), itself from</w:t>
      </w:r>
      <w:r w:rsidRPr="00801D64">
        <w:rPr>
          <w:rStyle w:val="apple-converted-space"/>
          <w:rFonts w:ascii="Arial" w:hAnsi="Arial" w:cs="Arial"/>
          <w:color w:val="000000"/>
          <w:sz w:val="20"/>
          <w:szCs w:val="20"/>
          <w:lang w:val="en-US"/>
        </w:rPr>
        <w:t> </w:t>
      </w:r>
      <w:r w:rsidRPr="00801D64">
        <w:rPr>
          <w:rFonts w:ascii="Arial" w:hAnsi="Arial" w:cs="Arial"/>
          <w:color w:val="000000"/>
          <w:sz w:val="20"/>
          <w:szCs w:val="20"/>
          <w:lang w:val="en-US"/>
        </w:rPr>
        <w:t>Old English</w:t>
      </w:r>
      <w:r w:rsidRPr="00801D64">
        <w:rPr>
          <w:rStyle w:val="apple-converted-space"/>
          <w:rFonts w:ascii="Arial" w:hAnsi="Arial" w:cs="Arial"/>
          <w:color w:val="000000"/>
          <w:sz w:val="20"/>
          <w:szCs w:val="20"/>
          <w:lang w:val="en-US"/>
        </w:rPr>
        <w:t> </w:t>
      </w:r>
      <w:r w:rsidRPr="00801D64">
        <w:rPr>
          <w:rFonts w:ascii="Arial" w:hAnsi="Arial" w:cs="Arial"/>
          <w:i/>
          <w:iCs/>
          <w:color w:val="000000"/>
          <w:sz w:val="20"/>
          <w:szCs w:val="20"/>
          <w:lang w:val="en-US"/>
        </w:rPr>
        <w:t>eorthe</w:t>
      </w:r>
      <w:r w:rsidRPr="00801D64">
        <w:rPr>
          <w:rStyle w:val="apple-converted-space"/>
          <w:rFonts w:ascii="Arial" w:hAnsi="Arial" w:cs="Arial"/>
          <w:color w:val="000000"/>
          <w:sz w:val="20"/>
          <w:szCs w:val="20"/>
          <w:lang w:val="en-US"/>
        </w:rPr>
        <w:t> </w:t>
      </w:r>
      <w:r w:rsidRPr="00801D64">
        <w:rPr>
          <w:rFonts w:ascii="Arial" w:hAnsi="Arial" w:cs="Arial"/>
          <w:color w:val="000000"/>
          <w:sz w:val="20"/>
          <w:szCs w:val="20"/>
          <w:lang w:val="en-US"/>
        </w:rPr>
        <w:t>(dating from before 725), deriving from</w:t>
      </w:r>
      <w:r w:rsidRPr="00801D64">
        <w:rPr>
          <w:rStyle w:val="apple-converted-space"/>
          <w:rFonts w:ascii="Arial" w:hAnsi="Arial" w:cs="Arial"/>
          <w:color w:val="000000"/>
          <w:sz w:val="20"/>
          <w:szCs w:val="20"/>
          <w:lang w:val="en-US"/>
        </w:rPr>
        <w:t> </w:t>
      </w:r>
      <w:r w:rsidRPr="00801D64">
        <w:rPr>
          <w:rFonts w:ascii="Arial" w:hAnsi="Arial" w:cs="Arial"/>
          <w:color w:val="000000"/>
          <w:sz w:val="20"/>
          <w:szCs w:val="20"/>
          <w:lang w:val="en-US"/>
        </w:rPr>
        <w:t>Proto-Germanic</w:t>
      </w:r>
      <w:r w:rsidRPr="00801D64">
        <w:rPr>
          <w:rStyle w:val="apple-converted-space"/>
          <w:rFonts w:ascii="Arial" w:hAnsi="Arial" w:cs="Arial"/>
          <w:color w:val="000000"/>
          <w:sz w:val="20"/>
          <w:szCs w:val="20"/>
          <w:lang w:val="en-US"/>
        </w:rPr>
        <w:t> </w:t>
      </w:r>
      <w:r w:rsidRPr="00801D64">
        <w:rPr>
          <w:rFonts w:ascii="Arial" w:hAnsi="Arial" w:cs="Arial"/>
          <w:color w:val="000000"/>
          <w:sz w:val="20"/>
          <w:szCs w:val="20"/>
          <w:lang w:val="en-US"/>
        </w:rPr>
        <w:t>*</w:t>
      </w:r>
      <w:r w:rsidRPr="00801D64">
        <w:rPr>
          <w:rFonts w:ascii="Arial" w:hAnsi="Arial" w:cs="Arial"/>
          <w:i/>
          <w:iCs/>
          <w:color w:val="000000"/>
          <w:sz w:val="20"/>
          <w:szCs w:val="20"/>
          <w:lang w:val="en-US"/>
        </w:rPr>
        <w:t>erthō</w:t>
      </w:r>
      <w:r w:rsidRPr="00801D64">
        <w:rPr>
          <w:rFonts w:ascii="Arial" w:hAnsi="Arial" w:cs="Arial"/>
          <w:color w:val="000000"/>
          <w:sz w:val="20"/>
          <w:szCs w:val="20"/>
          <w:lang w:val="en-US"/>
        </w:rPr>
        <w:t>.</w:t>
      </w:r>
      <w:r w:rsidRPr="00801D64">
        <w:rPr>
          <w:rStyle w:val="apple-converted-space"/>
          <w:rFonts w:ascii="Arial" w:hAnsi="Arial" w:cs="Arial"/>
          <w:color w:val="000000"/>
          <w:sz w:val="20"/>
          <w:szCs w:val="20"/>
          <w:lang w:val="en-US"/>
        </w:rPr>
        <w:t> </w:t>
      </w:r>
      <w:r w:rsidRPr="00801D64">
        <w:rPr>
          <w:rFonts w:ascii="Arial" w:hAnsi="Arial" w:cs="Arial"/>
          <w:i/>
          <w:iCs/>
          <w:color w:val="000000"/>
          <w:sz w:val="20"/>
          <w:szCs w:val="20"/>
          <w:lang w:val="en-US"/>
        </w:rPr>
        <w:t>Earth</w:t>
      </w:r>
      <w:r w:rsidRPr="00801D64">
        <w:rPr>
          <w:rStyle w:val="apple-converted-space"/>
          <w:rFonts w:ascii="Arial" w:hAnsi="Arial" w:cs="Arial"/>
          <w:color w:val="000000"/>
          <w:sz w:val="20"/>
          <w:szCs w:val="20"/>
          <w:lang w:val="en-US"/>
        </w:rPr>
        <w:t> </w:t>
      </w:r>
      <w:r w:rsidRPr="00801D64">
        <w:rPr>
          <w:rFonts w:ascii="Arial" w:hAnsi="Arial" w:cs="Arial"/>
          <w:color w:val="000000"/>
          <w:sz w:val="20"/>
          <w:szCs w:val="20"/>
          <w:lang w:val="en-US"/>
        </w:rPr>
        <w:t>has</w:t>
      </w:r>
      <w:r w:rsidRPr="00801D64">
        <w:rPr>
          <w:rStyle w:val="apple-converted-space"/>
          <w:rFonts w:ascii="Arial" w:hAnsi="Arial" w:cs="Arial"/>
          <w:color w:val="000000"/>
          <w:sz w:val="20"/>
          <w:szCs w:val="20"/>
          <w:lang w:val="en-US"/>
        </w:rPr>
        <w:t> </w:t>
      </w:r>
      <w:r w:rsidRPr="00801D64">
        <w:rPr>
          <w:rFonts w:ascii="Arial" w:hAnsi="Arial" w:cs="Arial"/>
          <w:color w:val="000000"/>
          <w:sz w:val="20"/>
          <w:szCs w:val="20"/>
          <w:lang w:val="en-US"/>
        </w:rPr>
        <w:t>cognates</w:t>
      </w:r>
      <w:r w:rsidRPr="00801D64">
        <w:rPr>
          <w:rStyle w:val="apple-converted-space"/>
          <w:rFonts w:ascii="Arial" w:hAnsi="Arial" w:cs="Arial"/>
          <w:color w:val="000000"/>
          <w:sz w:val="20"/>
          <w:szCs w:val="20"/>
          <w:lang w:val="en-US"/>
        </w:rPr>
        <w:t> </w:t>
      </w:r>
      <w:r w:rsidRPr="00801D64">
        <w:rPr>
          <w:rFonts w:ascii="Arial" w:hAnsi="Arial" w:cs="Arial"/>
          <w:color w:val="000000"/>
          <w:sz w:val="20"/>
          <w:szCs w:val="20"/>
          <w:lang w:val="en-US"/>
        </w:rPr>
        <w:t>in all other</w:t>
      </w:r>
      <w:r w:rsidRPr="00801D64">
        <w:rPr>
          <w:rStyle w:val="apple-converted-space"/>
          <w:rFonts w:ascii="Arial" w:hAnsi="Arial" w:cs="Arial"/>
          <w:color w:val="000000"/>
          <w:sz w:val="20"/>
          <w:szCs w:val="20"/>
          <w:lang w:val="en-US"/>
        </w:rPr>
        <w:t> </w:t>
      </w:r>
      <w:r w:rsidRPr="00801D64">
        <w:rPr>
          <w:rFonts w:ascii="Arial" w:hAnsi="Arial" w:cs="Arial"/>
          <w:color w:val="000000"/>
          <w:sz w:val="20"/>
          <w:szCs w:val="20"/>
          <w:lang w:val="en-US"/>
        </w:rPr>
        <w:t>Germanic languages</w:t>
      </w:r>
      <w:r w:rsidRPr="00801D64">
        <w:rPr>
          <w:rFonts w:ascii="Arial" w:hAnsi="Arial" w:cs="Arial"/>
          <w:color w:val="000000"/>
          <w:sz w:val="20"/>
          <w:szCs w:val="20"/>
          <w:lang w:val="en-US"/>
        </w:rPr>
        <w:t>, including</w:t>
      </w:r>
      <w:r w:rsidRPr="00801D64">
        <w:rPr>
          <w:rStyle w:val="apple-converted-space"/>
          <w:rFonts w:ascii="Arial" w:hAnsi="Arial" w:cs="Arial"/>
          <w:color w:val="000000"/>
          <w:sz w:val="20"/>
          <w:szCs w:val="20"/>
          <w:lang w:val="en-US"/>
        </w:rPr>
        <w:t> </w:t>
      </w:r>
      <w:r w:rsidRPr="00801D64">
        <w:rPr>
          <w:rFonts w:ascii="Arial" w:hAnsi="Arial" w:cs="Arial"/>
          <w:color w:val="000000"/>
          <w:sz w:val="20"/>
          <w:szCs w:val="20"/>
          <w:lang w:val="en-US"/>
        </w:rPr>
        <w:t>Dutch</w:t>
      </w:r>
      <w:r w:rsidRPr="00801D64">
        <w:rPr>
          <w:rStyle w:val="apple-converted-space"/>
          <w:rFonts w:ascii="Arial" w:hAnsi="Arial" w:cs="Arial"/>
          <w:color w:val="000000"/>
          <w:sz w:val="20"/>
          <w:szCs w:val="20"/>
          <w:lang w:val="en-US"/>
        </w:rPr>
        <w:t> </w:t>
      </w:r>
      <w:r w:rsidRPr="00801D64">
        <w:rPr>
          <w:rFonts w:ascii="Arial" w:hAnsi="Arial" w:cs="Arial"/>
          <w:i/>
          <w:iCs/>
          <w:color w:val="000000"/>
          <w:sz w:val="20"/>
          <w:szCs w:val="20"/>
          <w:lang w:val="en-US"/>
        </w:rPr>
        <w:t>aarde</w:t>
      </w:r>
      <w:r w:rsidRPr="00801D64">
        <w:rPr>
          <w:rFonts w:ascii="Arial" w:hAnsi="Arial" w:cs="Arial"/>
          <w:color w:val="000000"/>
          <w:sz w:val="20"/>
          <w:szCs w:val="20"/>
          <w:lang w:val="en-US"/>
        </w:rPr>
        <w:t>,</w:t>
      </w:r>
      <w:r w:rsidRPr="00801D64">
        <w:rPr>
          <w:rStyle w:val="apple-converted-space"/>
          <w:rFonts w:ascii="Arial" w:hAnsi="Arial" w:cs="Arial"/>
          <w:color w:val="000000"/>
          <w:sz w:val="20"/>
          <w:szCs w:val="20"/>
          <w:lang w:val="en-US"/>
        </w:rPr>
        <w:t> </w:t>
      </w:r>
      <w:r w:rsidRPr="00801D64">
        <w:rPr>
          <w:rFonts w:ascii="Arial" w:hAnsi="Arial" w:cs="Arial"/>
          <w:color w:val="000000"/>
          <w:sz w:val="20"/>
          <w:szCs w:val="20"/>
          <w:lang w:val="en-US"/>
        </w:rPr>
        <w:t>German</w:t>
      </w:r>
      <w:r w:rsidRPr="00801D64">
        <w:rPr>
          <w:rStyle w:val="apple-converted-space"/>
          <w:rFonts w:ascii="Arial" w:hAnsi="Arial" w:cs="Arial"/>
          <w:color w:val="000000"/>
          <w:sz w:val="20"/>
          <w:szCs w:val="20"/>
          <w:lang w:val="en-US"/>
        </w:rPr>
        <w:t> </w:t>
      </w:r>
      <w:r w:rsidRPr="00801D64">
        <w:rPr>
          <w:rFonts w:ascii="Arial" w:hAnsi="Arial" w:cs="Arial"/>
          <w:i/>
          <w:iCs/>
          <w:color w:val="000000"/>
          <w:sz w:val="20"/>
          <w:szCs w:val="20"/>
          <w:lang w:val="en-US"/>
        </w:rPr>
        <w:t>Erde</w:t>
      </w:r>
      <w:r w:rsidRPr="00801D64">
        <w:rPr>
          <w:rFonts w:ascii="Arial" w:hAnsi="Arial" w:cs="Arial"/>
          <w:color w:val="000000"/>
          <w:sz w:val="20"/>
          <w:szCs w:val="20"/>
          <w:lang w:val="en-US"/>
        </w:rPr>
        <w:t>, and</w:t>
      </w:r>
      <w:r w:rsidRPr="00801D64">
        <w:rPr>
          <w:rStyle w:val="apple-converted-space"/>
          <w:rFonts w:ascii="Arial" w:hAnsi="Arial" w:cs="Arial"/>
          <w:color w:val="000000"/>
          <w:sz w:val="20"/>
          <w:szCs w:val="20"/>
          <w:lang w:val="en-US"/>
        </w:rPr>
        <w:t> </w:t>
      </w:r>
      <w:r w:rsidRPr="00801D64">
        <w:rPr>
          <w:rFonts w:ascii="Arial" w:hAnsi="Arial" w:cs="Arial"/>
          <w:color w:val="000000"/>
          <w:sz w:val="20"/>
          <w:szCs w:val="20"/>
          <w:lang w:val="en-US"/>
        </w:rPr>
        <w:t>Swedish</w:t>
      </w:r>
      <w:r w:rsidRPr="00801D64">
        <w:rPr>
          <w:rFonts w:ascii="Arial" w:hAnsi="Arial" w:cs="Arial"/>
          <w:color w:val="000000"/>
          <w:sz w:val="20"/>
          <w:szCs w:val="20"/>
          <w:lang w:val="en-US"/>
        </w:rPr>
        <w:t>,</w:t>
      </w:r>
      <w:r w:rsidRPr="00801D64">
        <w:rPr>
          <w:rStyle w:val="apple-converted-space"/>
          <w:rFonts w:ascii="Arial" w:hAnsi="Arial" w:cs="Arial"/>
          <w:color w:val="000000"/>
          <w:sz w:val="20"/>
          <w:szCs w:val="20"/>
          <w:lang w:val="en-US"/>
        </w:rPr>
        <w:t> </w:t>
      </w:r>
      <w:r w:rsidRPr="00801D64">
        <w:rPr>
          <w:rFonts w:ascii="Arial" w:hAnsi="Arial" w:cs="Arial"/>
          <w:color w:val="000000"/>
          <w:sz w:val="20"/>
          <w:szCs w:val="20"/>
          <w:lang w:val="en-US"/>
        </w:rPr>
        <w:t>Norwegian</w:t>
      </w:r>
      <w:r w:rsidRPr="00801D64">
        <w:rPr>
          <w:rFonts w:ascii="Arial" w:hAnsi="Arial" w:cs="Arial"/>
          <w:color w:val="000000"/>
          <w:sz w:val="20"/>
          <w:szCs w:val="20"/>
          <w:lang w:val="en-US"/>
        </w:rPr>
        <w:t>, and</w:t>
      </w:r>
      <w:r w:rsidRPr="00801D64">
        <w:rPr>
          <w:rStyle w:val="apple-converted-space"/>
          <w:rFonts w:ascii="Arial" w:hAnsi="Arial" w:cs="Arial"/>
          <w:color w:val="000000"/>
          <w:sz w:val="20"/>
          <w:szCs w:val="20"/>
          <w:lang w:val="en-US"/>
        </w:rPr>
        <w:t> </w:t>
      </w:r>
      <w:r w:rsidRPr="00801D64">
        <w:rPr>
          <w:rFonts w:ascii="Arial" w:hAnsi="Arial" w:cs="Arial"/>
          <w:color w:val="000000"/>
          <w:sz w:val="20"/>
          <w:szCs w:val="20"/>
          <w:lang w:val="en-US"/>
        </w:rPr>
        <w:t>Danish</w:t>
      </w:r>
      <w:r w:rsidRPr="00801D64">
        <w:rPr>
          <w:rStyle w:val="apple-converted-space"/>
          <w:rFonts w:ascii="Arial" w:hAnsi="Arial" w:cs="Arial"/>
          <w:color w:val="000000"/>
          <w:sz w:val="20"/>
          <w:szCs w:val="20"/>
          <w:lang w:val="en-US"/>
        </w:rPr>
        <w:t> </w:t>
      </w:r>
      <w:r w:rsidRPr="00801D64">
        <w:rPr>
          <w:rFonts w:ascii="Arial" w:hAnsi="Arial" w:cs="Arial"/>
          <w:i/>
          <w:iCs/>
          <w:color w:val="000000"/>
          <w:sz w:val="20"/>
          <w:szCs w:val="20"/>
          <w:lang w:val="en-US"/>
        </w:rPr>
        <w:t>jord</w:t>
      </w:r>
      <w:r w:rsidRPr="00801D64">
        <w:rPr>
          <w:rFonts w:ascii="Arial" w:hAnsi="Arial" w:cs="Arial"/>
          <w:color w:val="000000"/>
          <w:sz w:val="20"/>
          <w:szCs w:val="20"/>
          <w:lang w:val="en-US"/>
        </w:rPr>
        <w:t>.</w:t>
      </w:r>
      <w:r w:rsidRPr="00801D64">
        <w:rPr>
          <w:rStyle w:val="apple-converted-space"/>
          <w:rFonts w:ascii="Arial" w:hAnsi="Arial" w:cs="Arial"/>
          <w:color w:val="000000"/>
          <w:sz w:val="20"/>
          <w:szCs w:val="20"/>
          <w:lang w:val="en-US"/>
        </w:rPr>
        <w:t> </w:t>
      </w:r>
      <w:r w:rsidRPr="00801D64">
        <w:rPr>
          <w:rFonts w:ascii="Arial" w:hAnsi="Arial" w:cs="Arial"/>
          <w:color w:val="000000"/>
          <w:sz w:val="20"/>
          <w:szCs w:val="20"/>
          <w:lang w:val="en-US"/>
        </w:rPr>
        <w:t>The Earth is personified as a goddess in</w:t>
      </w:r>
      <w:r w:rsidRPr="00801D64">
        <w:rPr>
          <w:rStyle w:val="apple-converted-space"/>
          <w:rFonts w:ascii="Arial" w:hAnsi="Arial" w:cs="Arial"/>
          <w:color w:val="000000"/>
          <w:sz w:val="20"/>
          <w:szCs w:val="20"/>
          <w:lang w:val="en-US"/>
        </w:rPr>
        <w:t> </w:t>
      </w:r>
      <w:r w:rsidRPr="00801D64">
        <w:rPr>
          <w:rFonts w:ascii="Arial" w:hAnsi="Arial" w:cs="Arial"/>
          <w:color w:val="000000"/>
          <w:sz w:val="20"/>
          <w:szCs w:val="20"/>
          <w:lang w:val="en-US"/>
        </w:rPr>
        <w:t>Germanic paganism</w:t>
      </w:r>
      <w:r w:rsidRPr="00801D64">
        <w:rPr>
          <w:rStyle w:val="apple-converted-space"/>
          <w:rFonts w:ascii="Arial" w:hAnsi="Arial" w:cs="Arial"/>
          <w:color w:val="000000"/>
          <w:sz w:val="20"/>
          <w:szCs w:val="20"/>
          <w:lang w:val="en-US"/>
        </w:rPr>
        <w:t> </w:t>
      </w:r>
      <w:r w:rsidRPr="00801D64">
        <w:rPr>
          <w:rFonts w:ascii="Arial" w:hAnsi="Arial" w:cs="Arial"/>
          <w:color w:val="000000"/>
          <w:sz w:val="20"/>
          <w:szCs w:val="20"/>
          <w:lang w:val="en-US"/>
        </w:rPr>
        <w:t>(appearing as</w:t>
      </w:r>
      <w:r w:rsidRPr="00801D64">
        <w:rPr>
          <w:rStyle w:val="apple-converted-space"/>
          <w:rFonts w:ascii="Arial" w:hAnsi="Arial" w:cs="Arial"/>
          <w:color w:val="000000"/>
          <w:sz w:val="20"/>
          <w:szCs w:val="20"/>
          <w:lang w:val="en-US"/>
        </w:rPr>
        <w:t> </w:t>
      </w:r>
      <w:r w:rsidRPr="00801D64">
        <w:rPr>
          <w:rFonts w:ascii="Arial" w:hAnsi="Arial" w:cs="Arial"/>
          <w:color w:val="000000"/>
          <w:sz w:val="20"/>
          <w:szCs w:val="20"/>
          <w:lang w:val="en-US"/>
        </w:rPr>
        <w:t>Jörð</w:t>
      </w:r>
      <w:r w:rsidRPr="00801D64">
        <w:rPr>
          <w:rStyle w:val="apple-converted-space"/>
          <w:rFonts w:ascii="Arial" w:hAnsi="Arial" w:cs="Arial"/>
          <w:color w:val="000000"/>
          <w:sz w:val="20"/>
          <w:szCs w:val="20"/>
          <w:lang w:val="en-US"/>
        </w:rPr>
        <w:t> </w:t>
      </w:r>
      <w:r w:rsidRPr="00801D64">
        <w:rPr>
          <w:rFonts w:ascii="Arial" w:hAnsi="Arial" w:cs="Arial"/>
          <w:color w:val="000000"/>
          <w:sz w:val="20"/>
          <w:szCs w:val="20"/>
          <w:lang w:val="en-US"/>
        </w:rPr>
        <w:t>in</w:t>
      </w:r>
      <w:r w:rsidRPr="00801D64">
        <w:rPr>
          <w:rStyle w:val="apple-converted-space"/>
          <w:rFonts w:ascii="Arial" w:hAnsi="Arial" w:cs="Arial"/>
          <w:color w:val="000000"/>
          <w:sz w:val="20"/>
          <w:szCs w:val="20"/>
          <w:lang w:val="en-US"/>
        </w:rPr>
        <w:t> </w:t>
      </w:r>
      <w:r w:rsidRPr="00801D64">
        <w:rPr>
          <w:rFonts w:ascii="Arial" w:hAnsi="Arial" w:cs="Arial"/>
          <w:color w:val="000000"/>
          <w:sz w:val="20"/>
          <w:szCs w:val="20"/>
          <w:lang w:val="en-US"/>
        </w:rPr>
        <w:t>Norse mythology</w:t>
      </w:r>
      <w:r w:rsidRPr="00801D64">
        <w:rPr>
          <w:rFonts w:ascii="Arial" w:hAnsi="Arial" w:cs="Arial"/>
          <w:color w:val="000000"/>
          <w:sz w:val="20"/>
          <w:szCs w:val="20"/>
          <w:lang w:val="en-US"/>
        </w:rPr>
        <w:t>, mother of the god</w:t>
      </w:r>
      <w:r w:rsidRPr="00801D64">
        <w:rPr>
          <w:rStyle w:val="apple-converted-space"/>
          <w:rFonts w:ascii="Arial" w:hAnsi="Arial" w:cs="Arial"/>
          <w:color w:val="000000"/>
          <w:sz w:val="20"/>
          <w:szCs w:val="20"/>
          <w:lang w:val="en-US"/>
        </w:rPr>
        <w:t> </w:t>
      </w:r>
      <w:r w:rsidRPr="00801D64">
        <w:rPr>
          <w:rFonts w:ascii="Arial" w:hAnsi="Arial" w:cs="Arial"/>
          <w:color w:val="000000"/>
          <w:sz w:val="20"/>
          <w:szCs w:val="20"/>
          <w:lang w:val="en-US"/>
        </w:rPr>
        <w:t>Thor</w:t>
      </w:r>
      <w:r w:rsidRPr="00801D64">
        <w:rPr>
          <w:rFonts w:ascii="Arial" w:hAnsi="Arial" w:cs="Arial"/>
          <w:color w:val="000000"/>
          <w:sz w:val="20"/>
          <w:szCs w:val="20"/>
          <w:lang w:val="en-US"/>
        </w:rPr>
        <w:t>).</w:t>
      </w:r>
    </w:p>
    <w:p w:rsidR="00801D64" w:rsidRDefault="00801D64" w:rsidP="00801D64">
      <w:pPr>
        <w:pStyle w:val="NormalWeb"/>
        <w:shd w:val="clear" w:color="auto" w:fill="FFFFFF"/>
        <w:spacing w:before="96" w:beforeAutospacing="0" w:after="120" w:afterAutospacing="0" w:line="288" w:lineRule="atLeast"/>
        <w:rPr>
          <w:rFonts w:ascii="Arial" w:hAnsi="Arial" w:cs="Arial"/>
          <w:color w:val="000000"/>
          <w:sz w:val="20"/>
          <w:szCs w:val="20"/>
          <w:vertAlign w:val="superscript"/>
        </w:rPr>
      </w:pPr>
      <w:r w:rsidRPr="00801D64">
        <w:rPr>
          <w:rFonts w:ascii="Arial" w:hAnsi="Arial" w:cs="Arial"/>
          <w:color w:val="000000"/>
          <w:sz w:val="20"/>
          <w:szCs w:val="20"/>
          <w:lang w:val="en-US"/>
        </w:rPr>
        <w:t>In general English usage, the name</w:t>
      </w:r>
      <w:r w:rsidRPr="00801D64">
        <w:rPr>
          <w:rStyle w:val="apple-converted-space"/>
          <w:rFonts w:ascii="Arial" w:hAnsi="Arial" w:cs="Arial"/>
          <w:color w:val="000000"/>
          <w:sz w:val="20"/>
          <w:szCs w:val="20"/>
          <w:lang w:val="en-US"/>
        </w:rPr>
        <w:t> </w:t>
      </w:r>
      <w:r w:rsidRPr="00801D64">
        <w:rPr>
          <w:rFonts w:ascii="Arial" w:hAnsi="Arial" w:cs="Arial"/>
          <w:i/>
          <w:iCs/>
          <w:color w:val="000000"/>
          <w:sz w:val="20"/>
          <w:szCs w:val="20"/>
          <w:lang w:val="en-US"/>
        </w:rPr>
        <w:t>earth</w:t>
      </w:r>
      <w:r w:rsidRPr="00801D64">
        <w:rPr>
          <w:rStyle w:val="apple-converted-space"/>
          <w:rFonts w:ascii="Arial" w:hAnsi="Arial" w:cs="Arial"/>
          <w:color w:val="000000"/>
          <w:sz w:val="20"/>
          <w:szCs w:val="20"/>
          <w:lang w:val="en-US"/>
        </w:rPr>
        <w:t> </w:t>
      </w:r>
      <w:r w:rsidRPr="00801D64">
        <w:rPr>
          <w:rFonts w:ascii="Arial" w:hAnsi="Arial" w:cs="Arial"/>
          <w:color w:val="000000"/>
          <w:sz w:val="20"/>
          <w:szCs w:val="20"/>
          <w:lang w:val="en-US"/>
        </w:rPr>
        <w:t>can be capitalized or spelled in lowercase interchangeably, either when used absolutely or prefixed with "the" (i.e. "Earth", "the Earth", "earth", or "the earth"). Many deliberately spell the name of the planet with a capital, both as "Earth" or "the Earth". This is to distinguish it as a proper noun, distinct from the senses of the term as a</w:t>
      </w:r>
      <w:r w:rsidRPr="00801D64">
        <w:rPr>
          <w:rStyle w:val="apple-converted-space"/>
          <w:rFonts w:ascii="Arial" w:hAnsi="Arial" w:cs="Arial"/>
          <w:color w:val="000000"/>
          <w:sz w:val="20"/>
          <w:szCs w:val="20"/>
          <w:lang w:val="en-US"/>
        </w:rPr>
        <w:t> </w:t>
      </w:r>
      <w:r w:rsidRPr="00801D64">
        <w:rPr>
          <w:rFonts w:ascii="Arial" w:hAnsi="Arial" w:cs="Arial"/>
          <w:color w:val="000000"/>
          <w:sz w:val="20"/>
          <w:szCs w:val="20"/>
          <w:lang w:val="en-US"/>
        </w:rPr>
        <w:t>mass noun</w:t>
      </w:r>
      <w:r w:rsidRPr="00801D64">
        <w:rPr>
          <w:rStyle w:val="apple-converted-space"/>
          <w:rFonts w:ascii="Arial" w:hAnsi="Arial" w:cs="Arial"/>
          <w:color w:val="000000"/>
          <w:sz w:val="20"/>
          <w:szCs w:val="20"/>
          <w:lang w:val="en-US"/>
        </w:rPr>
        <w:t> </w:t>
      </w:r>
      <w:r w:rsidRPr="00801D64">
        <w:rPr>
          <w:rFonts w:ascii="Arial" w:hAnsi="Arial" w:cs="Arial"/>
          <w:color w:val="000000"/>
          <w:sz w:val="20"/>
          <w:szCs w:val="20"/>
          <w:lang w:val="en-US"/>
        </w:rPr>
        <w:t>or verb (e.g. referring to soil, the ground, earthing in the electrical sense, etc.).</w:t>
      </w:r>
      <w:r w:rsidRPr="00801D64">
        <w:rPr>
          <w:rStyle w:val="apple-converted-space"/>
          <w:rFonts w:ascii="Arial" w:hAnsi="Arial" w:cs="Arial"/>
          <w:color w:val="000000"/>
          <w:sz w:val="20"/>
          <w:szCs w:val="20"/>
          <w:lang w:val="en-US"/>
        </w:rPr>
        <w:t> </w:t>
      </w:r>
      <w:r w:rsidRPr="00801D64">
        <w:rPr>
          <w:rFonts w:ascii="Arial" w:hAnsi="Arial" w:cs="Arial"/>
          <w:color w:val="000000"/>
          <w:sz w:val="20"/>
          <w:szCs w:val="20"/>
          <w:lang w:val="en-US"/>
        </w:rPr>
        <w:t>Oxford spelling</w:t>
      </w:r>
      <w:r w:rsidRPr="00801D64">
        <w:rPr>
          <w:rStyle w:val="apple-converted-space"/>
          <w:rFonts w:ascii="Arial" w:hAnsi="Arial" w:cs="Arial"/>
          <w:color w:val="000000"/>
          <w:sz w:val="20"/>
          <w:szCs w:val="20"/>
          <w:lang w:val="en-US"/>
        </w:rPr>
        <w:t> </w:t>
      </w:r>
      <w:r w:rsidRPr="00801D64">
        <w:rPr>
          <w:rFonts w:ascii="Arial" w:hAnsi="Arial" w:cs="Arial"/>
          <w:color w:val="000000"/>
          <w:sz w:val="20"/>
          <w:szCs w:val="20"/>
          <w:lang w:val="en-US"/>
        </w:rPr>
        <w:t>recognizes the lowercase form as the most common, with the capitalized form as a variant of it. Another common convention is to spell the name with a capital when occurring absolutely (e.g.</w:t>
      </w:r>
      <w:r w:rsidRPr="00801D64">
        <w:rPr>
          <w:rStyle w:val="apple-converted-space"/>
          <w:rFonts w:ascii="Arial" w:hAnsi="Arial" w:cs="Arial"/>
          <w:color w:val="000000"/>
          <w:sz w:val="20"/>
          <w:szCs w:val="20"/>
          <w:lang w:val="en-US"/>
        </w:rPr>
        <w:t> </w:t>
      </w:r>
      <w:r w:rsidRPr="00801D64">
        <w:rPr>
          <w:rFonts w:ascii="Arial" w:hAnsi="Arial" w:cs="Arial"/>
          <w:color w:val="000000"/>
          <w:sz w:val="20"/>
          <w:szCs w:val="20"/>
          <w:lang w:val="en-US"/>
        </w:rPr>
        <w:t>Earth's atmosphere</w:t>
      </w:r>
      <w:r w:rsidRPr="00801D64">
        <w:rPr>
          <w:rFonts w:ascii="Arial" w:hAnsi="Arial" w:cs="Arial"/>
          <w:color w:val="000000"/>
          <w:sz w:val="20"/>
          <w:szCs w:val="20"/>
          <w:lang w:val="en-US"/>
        </w:rPr>
        <w:t>) and lowercase when preceded by "the" (e.g. the atmosphere of the earth). The term almost exclusively exists in lowercase when appearing in common phrases, even without "the" preceding it (e.g. "It does not cost the earth.", "What on earth are you doing?").</w:t>
      </w:r>
    </w:p>
    <w:p w:rsidR="00801D64" w:rsidRPr="00801D64" w:rsidRDefault="00801D64" w:rsidP="00801D64">
      <w:pPr>
        <w:pStyle w:val="NormalWeb"/>
        <w:shd w:val="clear" w:color="auto" w:fill="FFFFFF"/>
        <w:spacing w:before="96" w:beforeAutospacing="0" w:after="120" w:afterAutospacing="0" w:line="288" w:lineRule="atLeast"/>
        <w:rPr>
          <w:rFonts w:ascii="Arial" w:hAnsi="Arial" w:cs="Arial"/>
          <w:color w:val="000000"/>
          <w:sz w:val="20"/>
          <w:szCs w:val="20"/>
          <w:lang w:val="en-US"/>
        </w:rPr>
      </w:pPr>
      <w:r w:rsidRPr="00801D64">
        <w:rPr>
          <w:rFonts w:ascii="Arial" w:hAnsi="Arial" w:cs="Arial"/>
          <w:color w:val="000000"/>
          <w:sz w:val="20"/>
          <w:szCs w:val="20"/>
          <w:lang w:val="en-US"/>
        </w:rPr>
        <w:t>The</w:t>
      </w:r>
      <w:r w:rsidRPr="00801D64">
        <w:rPr>
          <w:rStyle w:val="apple-converted-space"/>
          <w:rFonts w:ascii="Arial" w:hAnsi="Arial" w:cs="Arial"/>
          <w:color w:val="000000"/>
          <w:sz w:val="20"/>
          <w:szCs w:val="20"/>
          <w:lang w:val="en-US"/>
        </w:rPr>
        <w:t> </w:t>
      </w:r>
      <w:r w:rsidRPr="00801D64">
        <w:rPr>
          <w:rFonts w:ascii="Arial" w:hAnsi="Arial" w:cs="Arial"/>
          <w:b/>
          <w:bCs/>
          <w:color w:val="000000"/>
          <w:sz w:val="20"/>
          <w:szCs w:val="20"/>
          <w:lang w:val="en-US"/>
        </w:rPr>
        <w:t>history of the Earth</w:t>
      </w:r>
      <w:r w:rsidRPr="00801D64">
        <w:rPr>
          <w:rStyle w:val="apple-converted-space"/>
          <w:rFonts w:ascii="Arial" w:hAnsi="Arial" w:cs="Arial"/>
          <w:color w:val="000000"/>
          <w:sz w:val="20"/>
          <w:szCs w:val="20"/>
          <w:lang w:val="en-US"/>
        </w:rPr>
        <w:t> </w:t>
      </w:r>
      <w:r w:rsidRPr="00801D64">
        <w:rPr>
          <w:rFonts w:ascii="Arial" w:hAnsi="Arial" w:cs="Arial"/>
          <w:color w:val="000000"/>
          <w:sz w:val="20"/>
          <w:szCs w:val="20"/>
          <w:lang w:val="en-US"/>
        </w:rPr>
        <w:t>concerns the development of the planet</w:t>
      </w:r>
      <w:r w:rsidRPr="00801D64">
        <w:rPr>
          <w:rStyle w:val="apple-converted-space"/>
          <w:rFonts w:ascii="Arial" w:hAnsi="Arial" w:cs="Arial"/>
          <w:color w:val="000000"/>
          <w:sz w:val="20"/>
          <w:szCs w:val="20"/>
          <w:lang w:val="en-US"/>
        </w:rPr>
        <w:t> </w:t>
      </w:r>
      <w:r w:rsidRPr="00801D64">
        <w:rPr>
          <w:rFonts w:ascii="Arial" w:hAnsi="Arial" w:cs="Arial"/>
          <w:color w:val="000000"/>
          <w:sz w:val="20"/>
          <w:szCs w:val="20"/>
          <w:lang w:val="en-US"/>
        </w:rPr>
        <w:t>Earth</w:t>
      </w:r>
      <w:r w:rsidRPr="00801D64">
        <w:rPr>
          <w:rStyle w:val="apple-converted-space"/>
          <w:rFonts w:ascii="Arial" w:hAnsi="Arial" w:cs="Arial"/>
          <w:color w:val="000000"/>
          <w:sz w:val="20"/>
          <w:szCs w:val="20"/>
          <w:lang w:val="en-US"/>
        </w:rPr>
        <w:t> </w:t>
      </w:r>
      <w:r w:rsidRPr="00801D64">
        <w:rPr>
          <w:rFonts w:ascii="Arial" w:hAnsi="Arial" w:cs="Arial"/>
          <w:color w:val="000000"/>
          <w:sz w:val="20"/>
          <w:szCs w:val="20"/>
          <w:lang w:val="en-US"/>
        </w:rPr>
        <w:t>from its formation to the present day.</w:t>
      </w:r>
      <w:r w:rsidRPr="00801D64">
        <w:rPr>
          <w:rStyle w:val="apple-converted-space"/>
          <w:rFonts w:ascii="Arial" w:hAnsi="Arial" w:cs="Arial"/>
          <w:color w:val="000000"/>
          <w:sz w:val="20"/>
          <w:szCs w:val="20"/>
          <w:lang w:val="en-US"/>
        </w:rPr>
        <w:t> </w:t>
      </w:r>
      <w:r w:rsidRPr="00801D64">
        <w:rPr>
          <w:rFonts w:ascii="Arial" w:hAnsi="Arial" w:cs="Arial"/>
          <w:color w:val="000000"/>
          <w:sz w:val="20"/>
          <w:szCs w:val="20"/>
          <w:lang w:val="en-US"/>
        </w:rPr>
        <w:t>Nearly all branches of</w:t>
      </w:r>
      <w:r w:rsidRPr="00801D64">
        <w:rPr>
          <w:rStyle w:val="apple-converted-space"/>
          <w:rFonts w:ascii="Arial" w:hAnsi="Arial" w:cs="Arial"/>
          <w:color w:val="000000"/>
          <w:sz w:val="20"/>
          <w:szCs w:val="20"/>
          <w:lang w:val="en-US"/>
        </w:rPr>
        <w:t> </w:t>
      </w:r>
      <w:r w:rsidRPr="00801D64">
        <w:rPr>
          <w:rFonts w:ascii="Arial" w:hAnsi="Arial" w:cs="Arial"/>
          <w:color w:val="000000"/>
          <w:sz w:val="20"/>
          <w:szCs w:val="20"/>
          <w:lang w:val="en-US"/>
        </w:rPr>
        <w:t>natural science</w:t>
      </w:r>
      <w:r w:rsidRPr="00801D64">
        <w:rPr>
          <w:rStyle w:val="apple-converted-space"/>
          <w:rFonts w:ascii="Arial" w:hAnsi="Arial" w:cs="Arial"/>
          <w:color w:val="000000"/>
          <w:sz w:val="20"/>
          <w:szCs w:val="20"/>
          <w:lang w:val="en-US"/>
        </w:rPr>
        <w:t> </w:t>
      </w:r>
      <w:r w:rsidRPr="00801D64">
        <w:rPr>
          <w:rFonts w:ascii="Arial" w:hAnsi="Arial" w:cs="Arial"/>
          <w:color w:val="000000"/>
          <w:sz w:val="20"/>
          <w:szCs w:val="20"/>
          <w:lang w:val="en-US"/>
        </w:rPr>
        <w:t xml:space="preserve">have contributed to the understanding of the main events of </w:t>
      </w:r>
      <w:r w:rsidRPr="00801D64">
        <w:rPr>
          <w:rFonts w:ascii="Arial" w:hAnsi="Arial" w:cs="Arial"/>
          <w:color w:val="000000"/>
          <w:sz w:val="20"/>
          <w:szCs w:val="20"/>
          <w:lang w:val="en-US"/>
        </w:rPr>
        <w:lastRenderedPageBreak/>
        <w:t>the Earth's past. The</w:t>
      </w:r>
      <w:r w:rsidRPr="00801D64">
        <w:rPr>
          <w:rStyle w:val="apple-converted-space"/>
          <w:rFonts w:ascii="Arial" w:hAnsi="Arial" w:cs="Arial"/>
          <w:color w:val="000000"/>
          <w:sz w:val="20"/>
          <w:szCs w:val="20"/>
          <w:lang w:val="en-US"/>
        </w:rPr>
        <w:t> </w:t>
      </w:r>
      <w:r w:rsidRPr="00801D64">
        <w:rPr>
          <w:rFonts w:ascii="Arial" w:hAnsi="Arial" w:cs="Arial"/>
          <w:color w:val="000000"/>
          <w:sz w:val="20"/>
          <w:szCs w:val="20"/>
          <w:lang w:val="en-US"/>
        </w:rPr>
        <w:t>age of Earth</w:t>
      </w:r>
      <w:r w:rsidRPr="00801D64">
        <w:rPr>
          <w:rStyle w:val="apple-converted-space"/>
          <w:rFonts w:ascii="Arial" w:hAnsi="Arial" w:cs="Arial"/>
          <w:color w:val="000000"/>
          <w:sz w:val="20"/>
          <w:szCs w:val="20"/>
          <w:lang w:val="en-US"/>
        </w:rPr>
        <w:t> </w:t>
      </w:r>
      <w:r w:rsidRPr="00801D64">
        <w:rPr>
          <w:rFonts w:ascii="Arial" w:hAnsi="Arial" w:cs="Arial"/>
          <w:color w:val="000000"/>
          <w:sz w:val="20"/>
          <w:szCs w:val="20"/>
          <w:lang w:val="en-US"/>
        </w:rPr>
        <w:t>is approximately one-third of the</w:t>
      </w:r>
      <w:r w:rsidRPr="00801D64">
        <w:rPr>
          <w:rStyle w:val="apple-converted-space"/>
          <w:rFonts w:ascii="Arial" w:hAnsi="Arial" w:cs="Arial"/>
          <w:color w:val="000000"/>
          <w:sz w:val="20"/>
          <w:szCs w:val="20"/>
          <w:lang w:val="en-US"/>
        </w:rPr>
        <w:t> </w:t>
      </w:r>
      <w:r w:rsidRPr="00801D64">
        <w:rPr>
          <w:rFonts w:ascii="Arial" w:hAnsi="Arial" w:cs="Arial"/>
          <w:color w:val="000000"/>
          <w:sz w:val="20"/>
          <w:szCs w:val="20"/>
          <w:lang w:val="en-US"/>
        </w:rPr>
        <w:t>age of the universe</w:t>
      </w:r>
      <w:r w:rsidRPr="00801D64">
        <w:rPr>
          <w:rFonts w:ascii="Arial" w:hAnsi="Arial" w:cs="Arial"/>
          <w:color w:val="000000"/>
          <w:sz w:val="20"/>
          <w:szCs w:val="20"/>
          <w:lang w:val="en-US"/>
        </w:rPr>
        <w:t>. An immense amount of</w:t>
      </w:r>
      <w:r w:rsidRPr="00801D64">
        <w:rPr>
          <w:rStyle w:val="apple-converted-space"/>
          <w:rFonts w:ascii="Arial" w:hAnsi="Arial" w:cs="Arial"/>
          <w:color w:val="000000"/>
          <w:sz w:val="20"/>
          <w:szCs w:val="20"/>
          <w:lang w:val="en-US"/>
        </w:rPr>
        <w:t> </w:t>
      </w:r>
      <w:r w:rsidRPr="00801D64">
        <w:rPr>
          <w:rFonts w:ascii="Arial" w:hAnsi="Arial" w:cs="Arial"/>
          <w:color w:val="000000"/>
          <w:sz w:val="20"/>
          <w:szCs w:val="20"/>
          <w:lang w:val="en-US"/>
        </w:rPr>
        <w:t>biological</w:t>
      </w:r>
      <w:r w:rsidRPr="00801D64">
        <w:rPr>
          <w:rStyle w:val="apple-converted-space"/>
          <w:rFonts w:ascii="Arial" w:hAnsi="Arial" w:cs="Arial"/>
          <w:color w:val="000000"/>
          <w:sz w:val="20"/>
          <w:szCs w:val="20"/>
          <w:lang w:val="en-US"/>
        </w:rPr>
        <w:t> </w:t>
      </w:r>
      <w:r w:rsidRPr="00801D64">
        <w:rPr>
          <w:rFonts w:ascii="Arial" w:hAnsi="Arial" w:cs="Arial"/>
          <w:color w:val="000000"/>
          <w:sz w:val="20"/>
          <w:szCs w:val="20"/>
          <w:lang w:val="en-US"/>
        </w:rPr>
        <w:t>and</w:t>
      </w:r>
      <w:r w:rsidRPr="00801D64">
        <w:rPr>
          <w:rStyle w:val="apple-converted-space"/>
          <w:rFonts w:ascii="Arial" w:hAnsi="Arial" w:cs="Arial"/>
          <w:color w:val="000000"/>
          <w:sz w:val="20"/>
          <w:szCs w:val="20"/>
          <w:lang w:val="en-US"/>
        </w:rPr>
        <w:t> </w:t>
      </w:r>
      <w:r w:rsidRPr="00801D64">
        <w:rPr>
          <w:rFonts w:ascii="Arial" w:hAnsi="Arial" w:cs="Arial"/>
          <w:color w:val="000000"/>
          <w:sz w:val="20"/>
          <w:szCs w:val="20"/>
          <w:lang w:val="en-US"/>
        </w:rPr>
        <w:t>geological</w:t>
      </w:r>
      <w:r w:rsidRPr="00801D64">
        <w:rPr>
          <w:rStyle w:val="apple-converted-space"/>
          <w:rFonts w:ascii="Arial" w:hAnsi="Arial" w:cs="Arial"/>
          <w:color w:val="000000"/>
          <w:sz w:val="20"/>
          <w:szCs w:val="20"/>
          <w:lang w:val="en-US"/>
        </w:rPr>
        <w:t> </w:t>
      </w:r>
      <w:r w:rsidRPr="00801D64">
        <w:rPr>
          <w:rFonts w:ascii="Arial" w:hAnsi="Arial" w:cs="Arial"/>
          <w:color w:val="000000"/>
          <w:sz w:val="20"/>
          <w:szCs w:val="20"/>
          <w:lang w:val="en-US"/>
        </w:rPr>
        <w:t>change has occurred in that time span.</w:t>
      </w:r>
    </w:p>
    <w:p w:rsidR="00801D64" w:rsidRPr="00801D64" w:rsidRDefault="00801D64" w:rsidP="00801D64">
      <w:pPr>
        <w:pStyle w:val="NormalWeb"/>
        <w:shd w:val="clear" w:color="auto" w:fill="FFFFFF"/>
        <w:spacing w:before="96" w:beforeAutospacing="0" w:after="120" w:afterAutospacing="0" w:line="288" w:lineRule="atLeast"/>
        <w:rPr>
          <w:rFonts w:ascii="Arial" w:hAnsi="Arial" w:cs="Arial"/>
          <w:color w:val="000000"/>
          <w:sz w:val="20"/>
          <w:szCs w:val="20"/>
          <w:lang w:val="en-US"/>
        </w:rPr>
      </w:pPr>
      <w:r w:rsidRPr="00801D64">
        <w:rPr>
          <w:rFonts w:ascii="Arial" w:hAnsi="Arial" w:cs="Arial"/>
          <w:color w:val="000000"/>
          <w:sz w:val="20"/>
          <w:szCs w:val="20"/>
          <w:lang w:val="en-US"/>
        </w:rPr>
        <w:t>Earth formed around 4.54 billion (4.54×10</w:t>
      </w:r>
      <w:r w:rsidRPr="00801D64">
        <w:rPr>
          <w:rFonts w:ascii="Arial" w:hAnsi="Arial" w:cs="Arial"/>
          <w:color w:val="000000"/>
          <w:sz w:val="20"/>
          <w:szCs w:val="20"/>
          <w:vertAlign w:val="superscript"/>
          <w:lang w:val="en-US"/>
        </w:rPr>
        <w:t>9</w:t>
      </w:r>
      <w:r w:rsidRPr="00801D64">
        <w:rPr>
          <w:rFonts w:ascii="Arial" w:hAnsi="Arial" w:cs="Arial"/>
          <w:color w:val="000000"/>
          <w:sz w:val="20"/>
          <w:szCs w:val="20"/>
          <w:lang w:val="en-US"/>
        </w:rPr>
        <w:t>) years ago by</w:t>
      </w:r>
      <w:r w:rsidRPr="00801D64">
        <w:rPr>
          <w:rStyle w:val="apple-converted-space"/>
          <w:rFonts w:ascii="Arial" w:hAnsi="Arial" w:cs="Arial"/>
          <w:color w:val="000000"/>
          <w:sz w:val="20"/>
          <w:szCs w:val="20"/>
          <w:lang w:val="en-US"/>
        </w:rPr>
        <w:t> </w:t>
      </w:r>
      <w:r w:rsidRPr="00801D64">
        <w:rPr>
          <w:rFonts w:ascii="Arial" w:hAnsi="Arial" w:cs="Arial"/>
          <w:color w:val="000000"/>
          <w:sz w:val="20"/>
          <w:szCs w:val="20"/>
          <w:lang w:val="en-US"/>
        </w:rPr>
        <w:t>accretion</w:t>
      </w:r>
      <w:r w:rsidRPr="00801D64">
        <w:rPr>
          <w:rStyle w:val="apple-converted-space"/>
          <w:rFonts w:ascii="Arial" w:hAnsi="Arial" w:cs="Arial"/>
          <w:color w:val="000000"/>
          <w:sz w:val="20"/>
          <w:szCs w:val="20"/>
          <w:lang w:val="en-US"/>
        </w:rPr>
        <w:t> </w:t>
      </w:r>
      <w:r w:rsidRPr="00801D64">
        <w:rPr>
          <w:rFonts w:ascii="Arial" w:hAnsi="Arial" w:cs="Arial"/>
          <w:color w:val="000000"/>
          <w:sz w:val="20"/>
          <w:szCs w:val="20"/>
          <w:lang w:val="en-US"/>
        </w:rPr>
        <w:t>from the</w:t>
      </w:r>
      <w:r w:rsidRPr="00801D64">
        <w:rPr>
          <w:rStyle w:val="apple-converted-space"/>
          <w:rFonts w:ascii="Arial" w:hAnsi="Arial" w:cs="Arial"/>
          <w:color w:val="000000"/>
          <w:sz w:val="20"/>
          <w:szCs w:val="20"/>
          <w:lang w:val="en-US"/>
        </w:rPr>
        <w:t> </w:t>
      </w:r>
      <w:r w:rsidRPr="00801D64">
        <w:rPr>
          <w:rFonts w:ascii="Arial" w:hAnsi="Arial" w:cs="Arial"/>
          <w:color w:val="000000"/>
          <w:sz w:val="20"/>
          <w:szCs w:val="20"/>
          <w:lang w:val="en-US"/>
        </w:rPr>
        <w:t>solar nebula</w:t>
      </w:r>
      <w:r w:rsidRPr="00801D64">
        <w:rPr>
          <w:rFonts w:ascii="Arial" w:hAnsi="Arial" w:cs="Arial"/>
          <w:color w:val="000000"/>
          <w:sz w:val="20"/>
          <w:szCs w:val="20"/>
          <w:lang w:val="en-US"/>
        </w:rPr>
        <w:t>. Volcanic</w:t>
      </w:r>
      <w:r w:rsidRPr="00801D64">
        <w:rPr>
          <w:rStyle w:val="apple-converted-space"/>
          <w:rFonts w:ascii="Arial" w:hAnsi="Arial" w:cs="Arial"/>
          <w:color w:val="000000"/>
          <w:sz w:val="20"/>
          <w:szCs w:val="20"/>
          <w:lang w:val="en-US"/>
        </w:rPr>
        <w:t> </w:t>
      </w:r>
      <w:r w:rsidRPr="00801D64">
        <w:rPr>
          <w:rFonts w:ascii="Arial" w:hAnsi="Arial" w:cs="Arial"/>
          <w:color w:val="000000"/>
          <w:sz w:val="20"/>
          <w:szCs w:val="20"/>
          <w:lang w:val="en-US"/>
        </w:rPr>
        <w:t>outgassing</w:t>
      </w:r>
      <w:r w:rsidRPr="00801D64">
        <w:rPr>
          <w:rStyle w:val="apple-converted-space"/>
          <w:rFonts w:ascii="Arial" w:hAnsi="Arial" w:cs="Arial"/>
          <w:color w:val="000000"/>
          <w:sz w:val="20"/>
          <w:szCs w:val="20"/>
          <w:lang w:val="en-US"/>
        </w:rPr>
        <w:t> </w:t>
      </w:r>
      <w:r w:rsidRPr="00801D64">
        <w:rPr>
          <w:rFonts w:ascii="Arial" w:hAnsi="Arial" w:cs="Arial"/>
          <w:color w:val="000000"/>
          <w:sz w:val="20"/>
          <w:szCs w:val="20"/>
          <w:lang w:val="en-US"/>
        </w:rPr>
        <w:t>likely created the primordial atmosphere, but it contained almost no oxygen and would have been toxic to humans and most moder</w:t>
      </w:r>
      <w:bookmarkStart w:id="0" w:name="_GoBack"/>
      <w:r w:rsidRPr="00801D64">
        <w:rPr>
          <w:rFonts w:ascii="Arial" w:hAnsi="Arial" w:cs="Arial"/>
          <w:color w:val="000000"/>
          <w:sz w:val="20"/>
          <w:szCs w:val="20"/>
          <w:lang w:val="en-US"/>
        </w:rPr>
        <w:t>n</w:t>
      </w:r>
      <w:bookmarkEnd w:id="0"/>
      <w:r w:rsidRPr="00801D64">
        <w:rPr>
          <w:rFonts w:ascii="Arial" w:hAnsi="Arial" w:cs="Arial"/>
          <w:color w:val="000000"/>
          <w:sz w:val="20"/>
          <w:szCs w:val="20"/>
          <w:lang w:val="en-US"/>
        </w:rPr>
        <w:t xml:space="preserve"> life. Much of the Earth was molten because of extreme volcanism and frequent collisions with other bodies. One very large collision is thought to have been responsible for tilting the Earth at an angle and forming the Moon. Over time, the planet cooled and formed a solid</w:t>
      </w:r>
      <w:r w:rsidRPr="00801D64">
        <w:rPr>
          <w:rStyle w:val="apple-converted-space"/>
          <w:rFonts w:ascii="Arial" w:hAnsi="Arial" w:cs="Arial"/>
          <w:color w:val="000000"/>
          <w:sz w:val="20"/>
          <w:szCs w:val="20"/>
          <w:lang w:val="en-US"/>
        </w:rPr>
        <w:t> </w:t>
      </w:r>
      <w:r w:rsidRPr="00801D64">
        <w:rPr>
          <w:rFonts w:ascii="Arial" w:hAnsi="Arial" w:cs="Arial"/>
          <w:color w:val="000000"/>
          <w:sz w:val="20"/>
          <w:szCs w:val="20"/>
          <w:lang w:val="en-US"/>
        </w:rPr>
        <w:t>crust</w:t>
      </w:r>
      <w:r w:rsidRPr="00801D64">
        <w:rPr>
          <w:rFonts w:ascii="Arial" w:hAnsi="Arial" w:cs="Arial"/>
          <w:color w:val="000000"/>
          <w:sz w:val="20"/>
          <w:szCs w:val="20"/>
          <w:lang w:val="en-US"/>
        </w:rPr>
        <w:t>, allowing liquid water to exist on the surface. The first life forms appeared between 3.8 and 3.5 billion years ago. Photosynthetic life appeared around 2 billion years ago, enriching the atmosphere with oxygen. Life remained mostly small and microscopic until about 580 million years ago, when complex multicellular life arose. During the</w:t>
      </w:r>
      <w:r w:rsidRPr="00801D64">
        <w:rPr>
          <w:rStyle w:val="apple-converted-space"/>
          <w:rFonts w:ascii="Arial" w:hAnsi="Arial" w:cs="Arial"/>
          <w:color w:val="000000"/>
          <w:sz w:val="20"/>
          <w:szCs w:val="20"/>
          <w:lang w:val="en-US"/>
        </w:rPr>
        <w:t> </w:t>
      </w:r>
      <w:r w:rsidRPr="00801D64">
        <w:rPr>
          <w:rFonts w:ascii="Arial" w:hAnsi="Arial" w:cs="Arial"/>
          <w:color w:val="000000"/>
          <w:sz w:val="20"/>
          <w:szCs w:val="20"/>
          <w:lang w:val="en-US"/>
        </w:rPr>
        <w:t>Cambrian</w:t>
      </w:r>
      <w:r w:rsidRPr="00801D64">
        <w:rPr>
          <w:rStyle w:val="apple-converted-space"/>
          <w:rFonts w:ascii="Arial" w:hAnsi="Arial" w:cs="Arial"/>
          <w:color w:val="000000"/>
          <w:sz w:val="20"/>
          <w:szCs w:val="20"/>
          <w:lang w:val="en-US"/>
        </w:rPr>
        <w:t> </w:t>
      </w:r>
      <w:r w:rsidRPr="00801D64">
        <w:rPr>
          <w:rFonts w:ascii="Arial" w:hAnsi="Arial" w:cs="Arial"/>
          <w:color w:val="000000"/>
          <w:sz w:val="20"/>
          <w:szCs w:val="20"/>
          <w:lang w:val="en-US"/>
        </w:rPr>
        <w:t>period it experienced a</w:t>
      </w:r>
      <w:r w:rsidRPr="00801D64">
        <w:rPr>
          <w:rStyle w:val="apple-converted-space"/>
          <w:rFonts w:ascii="Arial" w:hAnsi="Arial" w:cs="Arial"/>
          <w:color w:val="000000"/>
          <w:sz w:val="20"/>
          <w:szCs w:val="20"/>
          <w:lang w:val="en-US"/>
        </w:rPr>
        <w:t> </w:t>
      </w:r>
      <w:r w:rsidRPr="00801D64">
        <w:rPr>
          <w:rFonts w:ascii="Arial" w:hAnsi="Arial" w:cs="Arial"/>
          <w:color w:val="000000"/>
          <w:sz w:val="20"/>
          <w:szCs w:val="20"/>
          <w:lang w:val="en-US"/>
        </w:rPr>
        <w:t>rapid diversification</w:t>
      </w:r>
      <w:r w:rsidRPr="00801D64">
        <w:rPr>
          <w:rStyle w:val="apple-converted-space"/>
          <w:rFonts w:ascii="Arial" w:hAnsi="Arial" w:cs="Arial"/>
          <w:color w:val="000000"/>
          <w:sz w:val="20"/>
          <w:szCs w:val="20"/>
          <w:lang w:val="en-US"/>
        </w:rPr>
        <w:t> </w:t>
      </w:r>
      <w:r w:rsidRPr="00801D64">
        <w:rPr>
          <w:rFonts w:ascii="Arial" w:hAnsi="Arial" w:cs="Arial"/>
          <w:color w:val="000000"/>
          <w:sz w:val="20"/>
          <w:szCs w:val="20"/>
          <w:lang w:val="en-US"/>
        </w:rPr>
        <w:t>into most major</w:t>
      </w:r>
      <w:r w:rsidRPr="00801D64">
        <w:rPr>
          <w:rStyle w:val="apple-converted-space"/>
          <w:rFonts w:ascii="Arial" w:hAnsi="Arial" w:cs="Arial"/>
          <w:color w:val="000000"/>
          <w:sz w:val="20"/>
          <w:szCs w:val="20"/>
          <w:lang w:val="en-US"/>
        </w:rPr>
        <w:t> </w:t>
      </w:r>
      <w:r w:rsidRPr="00801D64">
        <w:rPr>
          <w:rFonts w:ascii="Arial" w:hAnsi="Arial" w:cs="Arial"/>
          <w:color w:val="000000"/>
          <w:sz w:val="20"/>
          <w:szCs w:val="20"/>
          <w:lang w:val="en-US"/>
        </w:rPr>
        <w:t>phyla</w:t>
      </w:r>
      <w:r w:rsidRPr="00801D64">
        <w:rPr>
          <w:rFonts w:ascii="Arial" w:hAnsi="Arial" w:cs="Arial"/>
          <w:color w:val="000000"/>
          <w:sz w:val="20"/>
          <w:szCs w:val="20"/>
          <w:lang w:val="en-US"/>
        </w:rPr>
        <w:t>.</w:t>
      </w:r>
    </w:p>
    <w:p w:rsidR="00801D64" w:rsidRPr="00801D64" w:rsidRDefault="00801D64" w:rsidP="00801D64">
      <w:pPr>
        <w:pStyle w:val="NormalWeb"/>
        <w:shd w:val="clear" w:color="auto" w:fill="FFFFFF"/>
        <w:spacing w:before="96" w:beforeAutospacing="0" w:after="120" w:afterAutospacing="0" w:line="288" w:lineRule="atLeast"/>
        <w:rPr>
          <w:rFonts w:ascii="Arial" w:hAnsi="Arial" w:cs="Arial"/>
          <w:color w:val="000000"/>
          <w:sz w:val="20"/>
          <w:szCs w:val="20"/>
          <w:lang w:val="en-US"/>
        </w:rPr>
      </w:pPr>
      <w:r w:rsidRPr="00801D64">
        <w:rPr>
          <w:rFonts w:ascii="Arial" w:hAnsi="Arial" w:cs="Arial"/>
          <w:color w:val="000000"/>
          <w:sz w:val="20"/>
          <w:szCs w:val="20"/>
          <w:lang w:val="en-US"/>
        </w:rPr>
        <w:t>Biological and geological change has been constantly occurring on our planet since the time of its formation. Organisms continuously</w:t>
      </w:r>
      <w:r w:rsidRPr="00801D64">
        <w:rPr>
          <w:rStyle w:val="apple-converted-space"/>
          <w:rFonts w:ascii="Arial" w:hAnsi="Arial" w:cs="Arial"/>
          <w:color w:val="000000"/>
          <w:sz w:val="20"/>
          <w:szCs w:val="20"/>
          <w:lang w:val="en-US"/>
        </w:rPr>
        <w:t> </w:t>
      </w:r>
      <w:r w:rsidRPr="00801D64">
        <w:rPr>
          <w:rFonts w:ascii="Arial" w:hAnsi="Arial" w:cs="Arial"/>
          <w:color w:val="000000"/>
          <w:sz w:val="20"/>
          <w:szCs w:val="20"/>
          <w:lang w:val="en-US"/>
        </w:rPr>
        <w:t>evolve</w:t>
      </w:r>
      <w:r w:rsidRPr="00801D64">
        <w:rPr>
          <w:rFonts w:ascii="Arial" w:hAnsi="Arial" w:cs="Arial"/>
          <w:color w:val="000000"/>
          <w:sz w:val="20"/>
          <w:szCs w:val="20"/>
          <w:lang w:val="en-US"/>
        </w:rPr>
        <w:t>, taking on new forms or going extinct in response to an ever-changing planet. The process of</w:t>
      </w:r>
      <w:r w:rsidRPr="00801D64">
        <w:rPr>
          <w:rStyle w:val="apple-converted-space"/>
          <w:rFonts w:ascii="Arial" w:hAnsi="Arial" w:cs="Arial"/>
          <w:color w:val="000000"/>
          <w:sz w:val="20"/>
          <w:szCs w:val="20"/>
          <w:lang w:val="en-US"/>
        </w:rPr>
        <w:t> </w:t>
      </w:r>
      <w:r w:rsidRPr="00801D64">
        <w:rPr>
          <w:rFonts w:ascii="Arial" w:hAnsi="Arial" w:cs="Arial"/>
          <w:color w:val="000000"/>
          <w:sz w:val="20"/>
          <w:szCs w:val="20"/>
          <w:lang w:val="en-US"/>
        </w:rPr>
        <w:t>plate tectonics</w:t>
      </w:r>
      <w:r w:rsidRPr="00801D64">
        <w:rPr>
          <w:rStyle w:val="apple-converted-space"/>
          <w:rFonts w:ascii="Arial" w:hAnsi="Arial" w:cs="Arial"/>
          <w:color w:val="000000"/>
          <w:sz w:val="20"/>
          <w:szCs w:val="20"/>
          <w:lang w:val="en-US"/>
        </w:rPr>
        <w:t> </w:t>
      </w:r>
      <w:r w:rsidRPr="00801D64">
        <w:rPr>
          <w:rFonts w:ascii="Arial" w:hAnsi="Arial" w:cs="Arial"/>
          <w:color w:val="000000"/>
          <w:sz w:val="20"/>
          <w:szCs w:val="20"/>
          <w:lang w:val="en-US"/>
        </w:rPr>
        <w:t>has played a major role in the shaping of Earth's oceans and continents, as well as the life they harbor. The</w:t>
      </w:r>
      <w:r w:rsidRPr="00801D64">
        <w:rPr>
          <w:rStyle w:val="apple-converted-space"/>
          <w:rFonts w:ascii="Arial" w:hAnsi="Arial" w:cs="Arial"/>
          <w:color w:val="000000"/>
          <w:sz w:val="20"/>
          <w:szCs w:val="20"/>
          <w:lang w:val="en-US"/>
        </w:rPr>
        <w:t> </w:t>
      </w:r>
      <w:r w:rsidRPr="00801D64">
        <w:rPr>
          <w:rFonts w:ascii="Arial" w:hAnsi="Arial" w:cs="Arial"/>
          <w:color w:val="000000"/>
          <w:sz w:val="20"/>
          <w:szCs w:val="20"/>
          <w:lang w:val="en-US"/>
        </w:rPr>
        <w:t>biosphere</w:t>
      </w:r>
      <w:r w:rsidRPr="00801D64">
        <w:rPr>
          <w:rFonts w:ascii="Arial" w:hAnsi="Arial" w:cs="Arial"/>
          <w:color w:val="000000"/>
          <w:sz w:val="20"/>
          <w:szCs w:val="20"/>
          <w:lang w:val="en-US"/>
        </w:rPr>
        <w:t>, in turn, has had a significant effect on the atmosphere and other abiotic conditions on the planet, such as the formation of the</w:t>
      </w:r>
      <w:r w:rsidRPr="00801D64">
        <w:rPr>
          <w:rStyle w:val="apple-converted-space"/>
          <w:rFonts w:ascii="Arial" w:hAnsi="Arial" w:cs="Arial"/>
          <w:color w:val="000000"/>
          <w:sz w:val="20"/>
          <w:szCs w:val="20"/>
          <w:lang w:val="en-US"/>
        </w:rPr>
        <w:t> </w:t>
      </w:r>
      <w:r w:rsidRPr="00801D64">
        <w:rPr>
          <w:rFonts w:ascii="Arial" w:hAnsi="Arial" w:cs="Arial"/>
          <w:color w:val="000000"/>
          <w:sz w:val="20"/>
          <w:szCs w:val="20"/>
          <w:lang w:val="en-US"/>
        </w:rPr>
        <w:t>ozone layer</w:t>
      </w:r>
      <w:r w:rsidRPr="00801D64">
        <w:rPr>
          <w:rFonts w:ascii="Arial" w:hAnsi="Arial" w:cs="Arial"/>
          <w:color w:val="000000"/>
          <w:sz w:val="20"/>
          <w:szCs w:val="20"/>
          <w:lang w:val="en-US"/>
        </w:rPr>
        <w:t>, the proliferation of oxygen, and the creation of soil.</w:t>
      </w:r>
    </w:p>
    <w:p w:rsidR="00801D64" w:rsidRPr="00801D64" w:rsidRDefault="00801D64" w:rsidP="00801D64">
      <w:pPr>
        <w:pStyle w:val="NormalWeb"/>
        <w:shd w:val="clear" w:color="auto" w:fill="FFFFFF"/>
        <w:spacing w:before="96" w:beforeAutospacing="0" w:after="120" w:afterAutospacing="0" w:line="288" w:lineRule="atLeast"/>
        <w:rPr>
          <w:rFonts w:ascii="Arial" w:hAnsi="Arial" w:cs="Arial"/>
          <w:color w:val="000000"/>
          <w:sz w:val="20"/>
          <w:szCs w:val="20"/>
          <w:lang w:val="en-US"/>
        </w:rPr>
      </w:pPr>
    </w:p>
    <w:p w:rsidR="00DD33B7" w:rsidRPr="00721F56" w:rsidRDefault="00DD33B7">
      <w:pPr>
        <w:rPr>
          <w:lang w:val="en-US"/>
        </w:rPr>
      </w:pPr>
    </w:p>
    <w:sectPr w:rsidR="00DD33B7" w:rsidRPr="00721F5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F56"/>
    <w:rsid w:val="001F68FD"/>
    <w:rsid w:val="00721F56"/>
    <w:rsid w:val="00801D64"/>
    <w:rsid w:val="00DD33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4455F7-9AE0-4034-A060-997ADB910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1F5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DefaultParagraphFont"/>
    <w:rsid w:val="00721F56"/>
  </w:style>
  <w:style w:type="character" w:styleId="Hyperlink">
    <w:name w:val="Hyperlink"/>
    <w:basedOn w:val="DefaultParagraphFont"/>
    <w:uiPriority w:val="99"/>
    <w:semiHidden/>
    <w:unhideWhenUsed/>
    <w:rsid w:val="00721F56"/>
    <w:rPr>
      <w:color w:val="0000FF"/>
      <w:u w:val="single"/>
    </w:rPr>
  </w:style>
  <w:style w:type="character" w:customStyle="1" w:styleId="nowrap">
    <w:name w:val="nowrap"/>
    <w:basedOn w:val="DefaultParagraphFont"/>
    <w:rsid w:val="00721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089459">
      <w:bodyDiv w:val="1"/>
      <w:marLeft w:val="0"/>
      <w:marRight w:val="0"/>
      <w:marTop w:val="0"/>
      <w:marBottom w:val="0"/>
      <w:divBdr>
        <w:top w:val="none" w:sz="0" w:space="0" w:color="auto"/>
        <w:left w:val="none" w:sz="0" w:space="0" w:color="auto"/>
        <w:bottom w:val="none" w:sz="0" w:space="0" w:color="auto"/>
        <w:right w:val="none" w:sz="0" w:space="0" w:color="auto"/>
      </w:divBdr>
    </w:div>
    <w:div w:id="1457333201">
      <w:bodyDiv w:val="1"/>
      <w:marLeft w:val="0"/>
      <w:marRight w:val="0"/>
      <w:marTop w:val="0"/>
      <w:marBottom w:val="0"/>
      <w:divBdr>
        <w:top w:val="none" w:sz="0" w:space="0" w:color="auto"/>
        <w:left w:val="none" w:sz="0" w:space="0" w:color="auto"/>
        <w:bottom w:val="none" w:sz="0" w:space="0" w:color="auto"/>
        <w:right w:val="none" w:sz="0" w:space="0" w:color="auto"/>
      </w:divBdr>
    </w:div>
    <w:div w:id="1634098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Earth" TargetMode="External"/><Relationship Id="rId18" Type="http://schemas.openxmlformats.org/officeDocument/2006/relationships/hyperlink" Target="http://en.wikipedia.org/wiki/Ozone_layer" TargetMode="External"/><Relationship Id="rId26" Type="http://schemas.openxmlformats.org/officeDocument/2006/relationships/hyperlink" Target="http://en.wikipedia.org/wiki/Geologic_time_scale" TargetMode="External"/><Relationship Id="rId39" Type="http://schemas.openxmlformats.org/officeDocument/2006/relationships/hyperlink" Target="http://en.wikipedia.org/wiki/Sidereal_year" TargetMode="External"/><Relationship Id="rId21" Type="http://schemas.openxmlformats.org/officeDocument/2006/relationships/hyperlink" Target="http://en.wikipedia.org/wiki/Earth" TargetMode="External"/><Relationship Id="rId34" Type="http://schemas.openxmlformats.org/officeDocument/2006/relationships/hyperlink" Target="http://en.wikipedia.org/wiki/Outer_core" TargetMode="External"/><Relationship Id="rId42" Type="http://schemas.openxmlformats.org/officeDocument/2006/relationships/hyperlink" Target="http://en.wikipedia.org/wiki/Orbital_plane_(astronomy)" TargetMode="External"/><Relationship Id="rId47" Type="http://schemas.openxmlformats.org/officeDocument/2006/relationships/hyperlink" Target="http://en.wikipedia.org/wiki/Human" TargetMode="External"/><Relationship Id="rId50" Type="http://schemas.openxmlformats.org/officeDocument/2006/relationships/hyperlink" Target="http://en.wikipedia.org/wiki/World_population" TargetMode="External"/><Relationship Id="rId55" Type="http://schemas.openxmlformats.org/officeDocument/2006/relationships/hyperlink" Target="http://en.wikipedia.org/wiki/Flat_Earth" TargetMode="External"/><Relationship Id="rId7" Type="http://schemas.openxmlformats.org/officeDocument/2006/relationships/hyperlink" Target="http://en.wikipedia.org/wiki/Solar_System" TargetMode="External"/><Relationship Id="rId12" Type="http://schemas.openxmlformats.org/officeDocument/2006/relationships/hyperlink" Target="http://en.wikipedia.org/wiki/Abiogenesis" TargetMode="External"/><Relationship Id="rId17" Type="http://schemas.openxmlformats.org/officeDocument/2006/relationships/hyperlink" Target="http://en.wikipedia.org/wiki/Aerobic_organism" TargetMode="External"/><Relationship Id="rId25" Type="http://schemas.openxmlformats.org/officeDocument/2006/relationships/hyperlink" Target="http://en.wikipedia.org/wiki/Plate_tectonics" TargetMode="External"/><Relationship Id="rId33" Type="http://schemas.openxmlformats.org/officeDocument/2006/relationships/hyperlink" Target="http://en.wikipedia.org/wiki/Inner_core" TargetMode="External"/><Relationship Id="rId38" Type="http://schemas.openxmlformats.org/officeDocument/2006/relationships/hyperlink" Target="http://en.wikipedia.org/wiki/Solar_time" TargetMode="External"/><Relationship Id="rId46" Type="http://schemas.openxmlformats.org/officeDocument/2006/relationships/hyperlink" Target="http://en.wikipedia.org/wiki/Species" TargetMode="External"/><Relationship Id="rId59"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en.wikipedia.org/wiki/Abiotic_component" TargetMode="External"/><Relationship Id="rId20" Type="http://schemas.openxmlformats.org/officeDocument/2006/relationships/hyperlink" Target="http://en.wikipedia.org/wiki/Sunlight" TargetMode="External"/><Relationship Id="rId29" Type="http://schemas.openxmlformats.org/officeDocument/2006/relationships/hyperlink" Target="http://en.wikipedia.org/wiki/Antarctic_ice_sheet" TargetMode="External"/><Relationship Id="rId41" Type="http://schemas.openxmlformats.org/officeDocument/2006/relationships/hyperlink" Target="http://en.wikipedia.org/wiki/Perpendicular" TargetMode="External"/><Relationship Id="rId54" Type="http://schemas.openxmlformats.org/officeDocument/2006/relationships/hyperlink" Target="http://en.wikipedia.org/wiki/Deity" TargetMode="External"/><Relationship Id="rId1" Type="http://schemas.openxmlformats.org/officeDocument/2006/relationships/styles" Target="styles.xml"/><Relationship Id="rId6" Type="http://schemas.openxmlformats.org/officeDocument/2006/relationships/hyperlink" Target="http://en.wikipedia.org/wiki/Density" TargetMode="External"/><Relationship Id="rId11" Type="http://schemas.openxmlformats.org/officeDocument/2006/relationships/hyperlink" Target="http://en.wikipedia.org/wiki/Age_of_the_Earth" TargetMode="External"/><Relationship Id="rId24" Type="http://schemas.openxmlformats.org/officeDocument/2006/relationships/hyperlink" Target="http://en.wikipedia.org/wiki/Lithosphere" TargetMode="External"/><Relationship Id="rId32" Type="http://schemas.openxmlformats.org/officeDocument/2006/relationships/hyperlink" Target="http://en.wikipedia.org/wiki/Structure_of_the_Earth" TargetMode="External"/><Relationship Id="rId37" Type="http://schemas.openxmlformats.org/officeDocument/2006/relationships/hyperlink" Target="http://en.wikipedia.org/wiki/Moon" TargetMode="External"/><Relationship Id="rId40" Type="http://schemas.openxmlformats.org/officeDocument/2006/relationships/hyperlink" Target="http://en.wikipedia.org/wiki/Axial_tilt" TargetMode="External"/><Relationship Id="rId45" Type="http://schemas.openxmlformats.org/officeDocument/2006/relationships/hyperlink" Target="http://en.wikipedia.org/wiki/Tide" TargetMode="External"/><Relationship Id="rId53" Type="http://schemas.openxmlformats.org/officeDocument/2006/relationships/hyperlink" Target="http://en.wikipedia.org/wiki/Anthropomorphism" TargetMode="External"/><Relationship Id="rId58" Type="http://schemas.openxmlformats.org/officeDocument/2006/relationships/fontTable" Target="fontTable.xml"/><Relationship Id="rId5" Type="http://schemas.openxmlformats.org/officeDocument/2006/relationships/hyperlink" Target="http://en.wikipedia.org/wiki/Sun" TargetMode="External"/><Relationship Id="rId15" Type="http://schemas.openxmlformats.org/officeDocument/2006/relationships/hyperlink" Target="http://en.wikipedia.org/wiki/Atmosphere_of_Earth" TargetMode="External"/><Relationship Id="rId23" Type="http://schemas.openxmlformats.org/officeDocument/2006/relationships/hyperlink" Target="http://en.wikipedia.org/wiki/Geology" TargetMode="External"/><Relationship Id="rId28" Type="http://schemas.openxmlformats.org/officeDocument/2006/relationships/hyperlink" Target="http://en.wikipedia.org/wiki/Geographical_pole" TargetMode="External"/><Relationship Id="rId36" Type="http://schemas.openxmlformats.org/officeDocument/2006/relationships/hyperlink" Target="http://en.wikipedia.org/wiki/Gravitational_interaction" TargetMode="External"/><Relationship Id="rId49" Type="http://schemas.openxmlformats.org/officeDocument/2006/relationships/hyperlink" Target="http://en.wikipedia.org/wiki/Biosphere" TargetMode="External"/><Relationship Id="rId57" Type="http://schemas.openxmlformats.org/officeDocument/2006/relationships/hyperlink" Target="http://en.wikipedia.org/wiki/Gaia_hypothesis" TargetMode="External"/><Relationship Id="rId10" Type="http://schemas.openxmlformats.org/officeDocument/2006/relationships/hyperlink" Target="http://en.wiktionary.org/wiki/Terra" TargetMode="External"/><Relationship Id="rId19" Type="http://schemas.openxmlformats.org/officeDocument/2006/relationships/hyperlink" Target="http://en.wikipedia.org/wiki/Earth%27s_magnetic_field" TargetMode="External"/><Relationship Id="rId31" Type="http://schemas.openxmlformats.org/officeDocument/2006/relationships/hyperlink" Target="http://en.wikipedia.org/wiki/Polar_ice_packs" TargetMode="External"/><Relationship Id="rId44" Type="http://schemas.openxmlformats.org/officeDocument/2006/relationships/hyperlink" Target="http://en.wikipedia.org/wiki/Natural_satellite" TargetMode="External"/><Relationship Id="rId52" Type="http://schemas.openxmlformats.org/officeDocument/2006/relationships/hyperlink" Target="http://en.wikipedia.org/wiki/Culture" TargetMode="External"/><Relationship Id="rId4" Type="http://schemas.openxmlformats.org/officeDocument/2006/relationships/hyperlink" Target="http://en.wikipedia.org/wiki/Planet" TargetMode="External"/><Relationship Id="rId9" Type="http://schemas.openxmlformats.org/officeDocument/2006/relationships/hyperlink" Target="http://en.wikipedia.org/wiki/World" TargetMode="External"/><Relationship Id="rId14" Type="http://schemas.openxmlformats.org/officeDocument/2006/relationships/hyperlink" Target="http://en.wikipedia.org/wiki/Biosphere" TargetMode="External"/><Relationship Id="rId22" Type="http://schemas.openxmlformats.org/officeDocument/2006/relationships/hyperlink" Target="http://en.wikipedia.org/wiki/Geophysics" TargetMode="External"/><Relationship Id="rId27" Type="http://schemas.openxmlformats.org/officeDocument/2006/relationships/hyperlink" Target="http://en.wikipedia.org/wiki/Hydrosphere" TargetMode="External"/><Relationship Id="rId30" Type="http://schemas.openxmlformats.org/officeDocument/2006/relationships/hyperlink" Target="http://en.wikipedia.org/wiki/Sea_ice" TargetMode="External"/><Relationship Id="rId35" Type="http://schemas.openxmlformats.org/officeDocument/2006/relationships/hyperlink" Target="http://en.wikipedia.org/wiki/Mantle_(geology)" TargetMode="External"/><Relationship Id="rId43" Type="http://schemas.openxmlformats.org/officeDocument/2006/relationships/hyperlink" Target="http://en.wikipedia.org/wiki/Tropical_year" TargetMode="External"/><Relationship Id="rId48" Type="http://schemas.openxmlformats.org/officeDocument/2006/relationships/hyperlink" Target="http://en.wikipedia.org/wiki/Mineral" TargetMode="External"/><Relationship Id="rId56" Type="http://schemas.openxmlformats.org/officeDocument/2006/relationships/hyperlink" Target="http://en.wikipedia.org/wiki/Geocentric_model" TargetMode="External"/><Relationship Id="rId8" Type="http://schemas.openxmlformats.org/officeDocument/2006/relationships/hyperlink" Target="http://en.wikipedia.org/wiki/Terrestrial_planet" TargetMode="External"/><Relationship Id="rId51" Type="http://schemas.openxmlformats.org/officeDocument/2006/relationships/hyperlink" Target="http://en.wikipedia.org/wiki/Sovereign_state"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1548</Words>
  <Characters>8830</Characters>
  <Application>Microsoft Office Word</Application>
  <DocSecurity>0</DocSecurity>
  <Lines>73</Lines>
  <Paragraphs>20</Paragraphs>
  <ScaleCrop>false</ScaleCrop>
  <Company/>
  <LinksUpToDate>false</LinksUpToDate>
  <CharactersWithSpaces>10358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Alena Kurenkova</dc:creator>
  <cp:keywords/>
  <dc:description/>
  <cp:lastModifiedBy>Alena Kurenkova</cp:lastModifiedBy>
  <cp:revision>3</cp:revision>
  <dcterms:created xsi:type="dcterms:W3CDTF">2013-03-21T06:51:00Z</dcterms:created>
  <dcterms:modified xsi:type="dcterms:W3CDTF">2013-04-15T07:44:00Z</dcterms:modified>
</cp:coreProperties>
</file>