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26" w:rsidRDefault="0046242F" w:rsidP="00BE2B26">
      <w:pPr>
        <w:pStyle w:val="2"/>
        <w:jc w:val="center"/>
      </w:pPr>
      <w:bookmarkStart w:id="0" w:name="_Toc482108242"/>
      <w:r>
        <w:rPr>
          <w:rFonts w:hint="eastAsia"/>
        </w:rPr>
        <w:t>《</w:t>
      </w:r>
      <w:r w:rsidR="00BE2B26" w:rsidRPr="00AB6CC0">
        <w:rPr>
          <w:rFonts w:hint="eastAsia"/>
        </w:rPr>
        <w:t>数据科学</w:t>
      </w:r>
      <w:bookmarkEnd w:id="0"/>
      <w:r>
        <w:rPr>
          <w:rFonts w:hint="eastAsia"/>
        </w:rPr>
        <w:t>导论》</w:t>
      </w:r>
      <w:r w:rsidR="00BE2B26">
        <w:rPr>
          <w:rFonts w:hint="eastAsia"/>
        </w:rPr>
        <w:t>教师推荐阅读书目</w:t>
      </w:r>
    </w:p>
    <w:p w:rsidR="00BE2B26" w:rsidRPr="0046563F" w:rsidRDefault="00BE2B26" w:rsidP="00A22C77">
      <w:pPr>
        <w:spacing w:line="360" w:lineRule="auto"/>
        <w:ind w:leftChars="200" w:left="420"/>
      </w:pPr>
      <w:r w:rsidRPr="0046563F">
        <w:rPr>
          <w:rFonts w:hint="eastAsia"/>
          <w:color w:val="FF0000"/>
        </w:rPr>
        <w:t>本文由《数据科学理论与实践》（清华大学出版社）的作者朝乐门提供。</w:t>
      </w:r>
    </w:p>
    <w:p w:rsidR="00BE2B26" w:rsidRDefault="00BE2B26" w:rsidP="00A22C77">
      <w:pPr>
        <w:spacing w:line="360" w:lineRule="auto"/>
        <w:rPr>
          <w:rFonts w:ascii="宋体" w:eastAsia="宋体" w:hAnsi="宋体"/>
        </w:rPr>
      </w:pPr>
    </w:p>
    <w:p w:rsidR="00365360" w:rsidRPr="0097761D" w:rsidRDefault="00365360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97761D">
        <w:rPr>
          <w:rFonts w:ascii="宋体" w:eastAsia="宋体" w:hAnsi="宋体" w:cs="Times New Roman" w:hint="eastAsia"/>
          <w:szCs w:val="21"/>
        </w:rPr>
        <w:t>朝乐门</w:t>
      </w:r>
      <w:r w:rsidRPr="0097761D">
        <w:rPr>
          <w:rFonts w:ascii="宋体" w:eastAsia="宋体" w:hAnsi="宋体" w:cs="Times New Roman"/>
          <w:szCs w:val="21"/>
        </w:rPr>
        <w:t>.数据科学</w:t>
      </w:r>
      <w:r w:rsidRPr="0097761D">
        <w:rPr>
          <w:rFonts w:ascii="宋体" w:eastAsia="宋体" w:hAnsi="宋体" w:cs="Times New Roman" w:hint="eastAsia"/>
          <w:szCs w:val="21"/>
        </w:rPr>
        <w:t>理论与实践</w:t>
      </w:r>
      <w:r w:rsidRPr="0097761D">
        <w:rPr>
          <w:rFonts w:ascii="宋体" w:eastAsia="宋体" w:hAnsi="宋体" w:cs="Times New Roman"/>
          <w:szCs w:val="21"/>
        </w:rPr>
        <w:t>[M].北京:清华大学出版社,2017.</w:t>
      </w:r>
    </w:p>
    <w:p w:rsidR="00C4578F" w:rsidRPr="0097761D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97761D">
        <w:rPr>
          <w:rFonts w:ascii="宋体" w:eastAsia="宋体" w:hAnsi="宋体" w:cs="Times New Roman" w:hint="eastAsia"/>
          <w:szCs w:val="21"/>
        </w:rPr>
        <w:t>朝乐门</w:t>
      </w:r>
      <w:r w:rsidRPr="0097761D">
        <w:rPr>
          <w:rFonts w:ascii="宋体" w:eastAsia="宋体" w:hAnsi="宋体" w:cs="Times New Roman"/>
          <w:szCs w:val="21"/>
        </w:rPr>
        <w:t>.数据科学[M].北京:清华大学出版社,2016.</w:t>
      </w:r>
    </w:p>
    <w:p w:rsidR="00C4578F" w:rsidRPr="00146AC4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贾俊平、何晓群、金勇进.统计学（第6版）[M].北京:中国人民大学出版社,2014.</w:t>
      </w:r>
    </w:p>
    <w:p w:rsidR="00C4578F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周志华.机器学习[M].北京：清华大学出版社，2016</w:t>
      </w:r>
    </w:p>
    <w:p w:rsidR="00C4578F" w:rsidRPr="0097761D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97761D">
        <w:rPr>
          <w:rFonts w:ascii="宋体" w:eastAsia="宋体" w:hAnsi="宋体" w:cs="Times New Roman" w:hint="eastAsia"/>
          <w:szCs w:val="21"/>
        </w:rPr>
        <w:t>陈为</w:t>
      </w:r>
      <w:r w:rsidRPr="0097761D">
        <w:rPr>
          <w:rFonts w:ascii="宋体" w:eastAsia="宋体" w:hAnsi="宋体" w:cs="Times New Roman"/>
          <w:szCs w:val="21"/>
        </w:rPr>
        <w:t>.数据可视化[M].北京:电子工业出版社,2013.</w:t>
      </w:r>
    </w:p>
    <w:p w:rsidR="00C4578F" w:rsidRDefault="00BE2B26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林子雨.</w:t>
      </w:r>
      <w:r w:rsidR="00083148">
        <w:rPr>
          <w:rFonts w:ascii="宋体" w:eastAsia="宋体" w:hAnsi="宋体" w:cs="Times New Roman" w:hint="eastAsia"/>
          <w:szCs w:val="21"/>
        </w:rPr>
        <w:t>大数据技术原理与应用(第二版).北京：人民邮电出版社,2017.</w:t>
      </w:r>
    </w:p>
    <w:p w:rsidR="0097761D" w:rsidRPr="0097761D" w:rsidRDefault="0097761D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97761D">
        <w:rPr>
          <w:rFonts w:ascii="宋体" w:eastAsia="宋体" w:hAnsi="宋体" w:cs="Times New Roman"/>
          <w:szCs w:val="21"/>
        </w:rPr>
        <w:t>Grus J. Data science from scratch: First principles with Python[M]. " O'Reilly Media, Inc.", 2015.</w:t>
      </w:r>
    </w:p>
    <w:p w:rsidR="0097761D" w:rsidRPr="00607FF2" w:rsidRDefault="0097761D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97761D">
        <w:rPr>
          <w:rFonts w:ascii="宋体" w:eastAsia="宋体" w:hAnsi="宋体" w:cs="Times New Roman"/>
          <w:szCs w:val="21"/>
        </w:rPr>
        <w:t>Wickham H, Grolemund G. R for Data Science: Import, Tidy, Transform, Visualize, and Model Data[M]. " O'Reilly Media, Inc.", 2016.</w:t>
      </w:r>
    </w:p>
    <w:p w:rsidR="0097761D" w:rsidRPr="00146AC4" w:rsidRDefault="0097761D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Ojeda T, Murphy S P, Bengfort B, et al. Practical Data Science Cookbook[M]. Packt Publishing Ltd, 2014.</w:t>
      </w:r>
    </w:p>
    <w:p w:rsidR="00BE2B26" w:rsidRPr="00146AC4" w:rsidRDefault="00BE2B26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Jerry Overton. Going Pro in Data Science[M]. O'Reilly,2016.</w:t>
      </w:r>
    </w:p>
    <w:p w:rsidR="00C4578F" w:rsidRPr="00146AC4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Janssens J. Data Science at the Command Line: Facing the Future with Time-tested Tools[M]. O'Reilly Media, Inc., 2014.</w:t>
      </w:r>
    </w:p>
    <w:p w:rsidR="00C4578F" w:rsidRPr="00BE2B26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BE2B26">
        <w:rPr>
          <w:rFonts w:ascii="宋体" w:eastAsia="宋体" w:hAnsi="宋体" w:cs="Times New Roman"/>
          <w:szCs w:val="21"/>
        </w:rPr>
        <w:t>Marz N, Warren J. Big Data: Principles and best practices of scalable realtime data systems[M]. Manning Publications Co., 2015.</w:t>
      </w:r>
    </w:p>
    <w:p w:rsidR="00C4578F" w:rsidRPr="00146AC4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Mattmann C A. Computing: A vision for data science[J]. Nature, 2013, 493(7433): 473-475.</w:t>
      </w:r>
    </w:p>
    <w:p w:rsidR="0097761D" w:rsidRPr="00146AC4" w:rsidRDefault="0097761D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Schutt R, O'Neil C. Doing data science: Straight talk from the frontline[M]. O'Reilly Media, Inc., 2013.</w:t>
      </w:r>
    </w:p>
    <w:p w:rsidR="0097761D" w:rsidRPr="00E9695C" w:rsidRDefault="0097761D" w:rsidP="00A22C77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E9695C">
        <w:rPr>
          <w:rFonts w:ascii="宋体" w:eastAsia="宋体" w:hAnsi="宋体"/>
        </w:rPr>
        <w:t>Patil D J. Data Jujitsu: the art of turning data into product[M].  O'Reilly Media, Inc , 2012.</w:t>
      </w:r>
    </w:p>
    <w:p w:rsidR="0097761D" w:rsidRPr="00146AC4" w:rsidRDefault="0097761D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 xml:space="preserve">Mayer-Schönberger V, Cukier K. Big data: A revolution that will </w:t>
      </w:r>
      <w:r w:rsidRPr="00146AC4">
        <w:rPr>
          <w:rFonts w:ascii="宋体" w:eastAsia="宋体" w:hAnsi="宋体" w:cs="Times New Roman"/>
          <w:szCs w:val="21"/>
        </w:rPr>
        <w:lastRenderedPageBreak/>
        <w:t>transform how we live, work, and think[M]. Houghton Mifflin Harcourt, 2013.</w:t>
      </w:r>
    </w:p>
    <w:p w:rsidR="00C4578F" w:rsidRPr="00146AC4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Patil D J. Building data science teams[M]. O'Reilly Media, Inc., 2011.</w:t>
      </w:r>
    </w:p>
    <w:p w:rsidR="00C4578F" w:rsidRPr="00146AC4" w:rsidRDefault="00C4578F" w:rsidP="00A22C77">
      <w:pPr>
        <w:pStyle w:val="a7"/>
        <w:numPr>
          <w:ilvl w:val="0"/>
          <w:numId w:val="4"/>
        </w:numPr>
        <w:tabs>
          <w:tab w:val="left" w:pos="709"/>
          <w:tab w:val="left" w:pos="993"/>
        </w:tabs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146AC4">
        <w:rPr>
          <w:rFonts w:ascii="宋体" w:eastAsia="宋体" w:hAnsi="宋体" w:cs="Times New Roman"/>
          <w:szCs w:val="21"/>
        </w:rPr>
        <w:t>Pierson L, Swanstrom R, Anderson C. Data Science for Dummies[M]. John Wiley &amp; Sons, 2015.</w:t>
      </w:r>
    </w:p>
    <w:p w:rsidR="0064636B" w:rsidRPr="00E9695C" w:rsidRDefault="0064636B" w:rsidP="00A22C77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E9695C">
        <w:rPr>
          <w:rFonts w:ascii="宋体" w:eastAsia="宋体" w:hAnsi="宋体"/>
        </w:rPr>
        <w:t>"Steele J, Iliinsky N. Beautiful visualization: looking at data through the eyes of experts[M].  O'Reilly Media, Inc., 2010</w:t>
      </w:r>
      <w:r>
        <w:rPr>
          <w:rFonts w:ascii="宋体" w:eastAsia="宋体" w:hAnsi="宋体"/>
        </w:rPr>
        <w:t>.</w:t>
      </w:r>
    </w:p>
    <w:p w:rsidR="0064636B" w:rsidRDefault="0064636B" w:rsidP="00A22C77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Yau N. Visualize this</w:t>
      </w:r>
      <w:r w:rsidRPr="00E9695C">
        <w:rPr>
          <w:rFonts w:ascii="宋体" w:eastAsia="宋体" w:hAnsi="宋体"/>
        </w:rPr>
        <w:t>[M]. John Wiley &amp; Sons, 2012.</w:t>
      </w:r>
    </w:p>
    <w:p w:rsidR="0064636B" w:rsidRPr="00D0324F" w:rsidRDefault="0064636B" w:rsidP="00A22C77">
      <w:pPr>
        <w:pStyle w:val="a7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D0324F">
        <w:rPr>
          <w:rFonts w:ascii="宋体" w:eastAsia="宋体" w:hAnsi="宋体"/>
        </w:rPr>
        <w:t>Benjamin Bengfort, Jenny Kim.Data Analytics with Hadoop[M]. O'Reilly Media,2016.</w:t>
      </w:r>
    </w:p>
    <w:p w:rsidR="0064636B" w:rsidRPr="00D0324F" w:rsidRDefault="0064636B" w:rsidP="00A22C77">
      <w:pPr>
        <w:pStyle w:val="a7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D0324F">
        <w:rPr>
          <w:rFonts w:ascii="宋体" w:eastAsia="宋体" w:hAnsi="宋体"/>
        </w:rPr>
        <w:t>McCreary D, Kelly A. Making sense of NoSQL[J]. Shelter Island: Manning, 2014: 19-20.</w:t>
      </w:r>
    </w:p>
    <w:p w:rsidR="0064636B" w:rsidRPr="00D0324F" w:rsidRDefault="0064636B" w:rsidP="00A22C77">
      <w:pPr>
        <w:pStyle w:val="a7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  <w:r w:rsidRPr="00D0324F">
        <w:rPr>
          <w:rFonts w:ascii="宋体" w:eastAsia="宋体" w:hAnsi="宋体"/>
        </w:rPr>
        <w:t>White T. Hadoop: The definitive guide（4th Edition）[M]. O'Reilly Media, Inc., 2015.</w:t>
      </w:r>
    </w:p>
    <w:p w:rsidR="00C4578F" w:rsidRDefault="00C4578F" w:rsidP="00A22C77">
      <w:pPr>
        <w:pStyle w:val="a7"/>
        <w:tabs>
          <w:tab w:val="left" w:pos="993"/>
        </w:tabs>
        <w:spacing w:line="360" w:lineRule="auto"/>
        <w:ind w:firstLineChars="0"/>
        <w:rPr>
          <w:rFonts w:ascii="宋体" w:eastAsia="宋体" w:hAnsi="宋体"/>
        </w:rPr>
      </w:pPr>
    </w:p>
    <w:p w:rsidR="00A22C77" w:rsidRDefault="00A22C77">
      <w:pPr>
        <w:widowControl/>
        <w:jc w:val="left"/>
      </w:pPr>
      <w:r>
        <w:br w:type="page"/>
      </w:r>
    </w:p>
    <w:tbl>
      <w:tblPr>
        <w:tblStyle w:val="a8"/>
        <w:tblW w:w="0" w:type="auto"/>
        <w:tblInd w:w="846" w:type="dxa"/>
        <w:shd w:val="clear" w:color="auto" w:fill="800000"/>
        <w:tblLook w:val="04A0" w:firstRow="1" w:lastRow="0" w:firstColumn="1" w:lastColumn="0" w:noHBand="0" w:noVBand="1"/>
      </w:tblPr>
      <w:tblGrid>
        <w:gridCol w:w="7450"/>
      </w:tblGrid>
      <w:tr w:rsidR="00A22C77" w:rsidRPr="00C30DCC" w:rsidTr="0093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22C77" w:rsidRPr="00C30DCC" w:rsidRDefault="00A22C77" w:rsidP="00935F9B">
            <w:pPr>
              <w:ind w:leftChars="100" w:left="210" w:rightChars="151" w:right="317"/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lastRenderedPageBreak/>
              <w:t>特别声明</w:t>
            </w:r>
          </w:p>
          <w:p w:rsidR="00A22C77" w:rsidRPr="00C30DCC" w:rsidRDefault="00A22C77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A22C77" w:rsidRPr="00C30DCC" w:rsidRDefault="00A22C77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1.本文件为中国人民大学朝乐门老师的课程《数据科学导论》（对应教材为《数据科学理论与实践》（清华大学出版社，2017））的配套教学资源。</w:t>
            </w:r>
          </w:p>
          <w:p w:rsidR="00A22C77" w:rsidRPr="00C30DCC" w:rsidRDefault="00A22C77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2.非版权</w:t>
            </w:r>
            <w:r w:rsidR="005A6992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所有</w:t>
            </w:r>
            <w:bookmarkStart w:id="1" w:name="_GoBack"/>
            <w:bookmarkEnd w:id="1"/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人的使用范围仅限于教师的课堂教学。版权归朝乐门所有，未经许可，不得以任何形式用于商业目的。</w:t>
            </w:r>
          </w:p>
          <w:p w:rsidR="00A22C77" w:rsidRPr="00C30DCC" w:rsidRDefault="00A22C77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3.不要擅自放在包括百度网盘/文库、CSDN、豆丁网等第三方平台，否则版权所有人有权追究上传者和第三方平台的法律责任。</w:t>
            </w:r>
          </w:p>
          <w:p w:rsidR="00A22C77" w:rsidRPr="00C30DCC" w:rsidRDefault="00A22C77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4.本文件将以【开源模式】更新和维护，欢迎您的补充与修改。通过chaolemen@ruc.edu.cn联系总负责人朝乐门老师，总负责人将根据您的贡献动态更新作者列表及排名。</w:t>
            </w:r>
          </w:p>
          <w:p w:rsidR="00A22C77" w:rsidRPr="00C30DCC" w:rsidRDefault="00A22C77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A22C77" w:rsidRPr="00C30DCC" w:rsidRDefault="00A22C77" w:rsidP="00935F9B">
            <w:pPr>
              <w:ind w:leftChars="100" w:left="210" w:rightChars="151" w:right="317"/>
              <w:jc w:val="right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朝乐门</w:t>
            </w:r>
          </w:p>
          <w:p w:rsidR="00A22C77" w:rsidRPr="00C30DCC" w:rsidRDefault="00A22C77" w:rsidP="00935F9B">
            <w:pPr>
              <w:ind w:leftChars="100" w:left="210" w:rightChars="58" w:right="122"/>
              <w:jc w:val="right"/>
              <w:rPr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  <w:t>2017-11-18</w:t>
            </w:r>
          </w:p>
        </w:tc>
      </w:tr>
    </w:tbl>
    <w:p w:rsidR="00712EE5" w:rsidRPr="00365360" w:rsidRDefault="00712EE5"/>
    <w:sectPr w:rsidR="00712EE5" w:rsidRPr="0036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D58" w:rsidRDefault="00737D58" w:rsidP="00365360">
      <w:r>
        <w:separator/>
      </w:r>
    </w:p>
  </w:endnote>
  <w:endnote w:type="continuationSeparator" w:id="0">
    <w:p w:rsidR="00737D58" w:rsidRDefault="00737D58" w:rsidP="0036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D58" w:rsidRDefault="00737D58" w:rsidP="00365360">
      <w:r>
        <w:separator/>
      </w:r>
    </w:p>
  </w:footnote>
  <w:footnote w:type="continuationSeparator" w:id="0">
    <w:p w:rsidR="00737D58" w:rsidRDefault="00737D58" w:rsidP="00365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631"/>
    <w:multiLevelType w:val="hybridMultilevel"/>
    <w:tmpl w:val="8EBC6A12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43F6BEB"/>
    <w:multiLevelType w:val="hybridMultilevel"/>
    <w:tmpl w:val="50F404FC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71B1759"/>
    <w:multiLevelType w:val="hybridMultilevel"/>
    <w:tmpl w:val="8EBC6A12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0377983"/>
    <w:multiLevelType w:val="hybridMultilevel"/>
    <w:tmpl w:val="50F404FC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3B7B2810"/>
    <w:multiLevelType w:val="hybridMultilevel"/>
    <w:tmpl w:val="50F404FC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6A354E33"/>
    <w:multiLevelType w:val="hybridMultilevel"/>
    <w:tmpl w:val="50F404FC"/>
    <w:lvl w:ilvl="0" w:tplc="FEA0DBE8">
      <w:start w:val="1"/>
      <w:numFmt w:val="decimal"/>
      <w:lvlText w:val="[%1]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8D"/>
    <w:rsid w:val="00083148"/>
    <w:rsid w:val="001B36B4"/>
    <w:rsid w:val="00365360"/>
    <w:rsid w:val="003C4975"/>
    <w:rsid w:val="00423828"/>
    <w:rsid w:val="0046242F"/>
    <w:rsid w:val="005A6992"/>
    <w:rsid w:val="0064636B"/>
    <w:rsid w:val="0066145B"/>
    <w:rsid w:val="00680A9E"/>
    <w:rsid w:val="00707C8E"/>
    <w:rsid w:val="00712EE5"/>
    <w:rsid w:val="00737D58"/>
    <w:rsid w:val="007A63AF"/>
    <w:rsid w:val="007C443B"/>
    <w:rsid w:val="00802B41"/>
    <w:rsid w:val="008264BC"/>
    <w:rsid w:val="00872F45"/>
    <w:rsid w:val="008B7912"/>
    <w:rsid w:val="008E0AE2"/>
    <w:rsid w:val="00965346"/>
    <w:rsid w:val="0097761D"/>
    <w:rsid w:val="00A0308D"/>
    <w:rsid w:val="00A12E7E"/>
    <w:rsid w:val="00A22C77"/>
    <w:rsid w:val="00A85016"/>
    <w:rsid w:val="00AD34BE"/>
    <w:rsid w:val="00BE2B26"/>
    <w:rsid w:val="00C4578F"/>
    <w:rsid w:val="00D47A14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A5AF9-DF1B-4B23-AB90-C76914A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2B26"/>
    <w:pPr>
      <w:keepNext/>
      <w:keepLines/>
      <w:spacing w:before="260" w:after="260" w:line="416" w:lineRule="auto"/>
      <w:outlineLvl w:val="1"/>
    </w:pPr>
    <w:rPr>
      <w:rFonts w:asciiTheme="majorHAnsi" w:eastAsia="华文中宋" w:hAnsiTheme="majorHAnsi" w:cstheme="majorBidi"/>
      <w:bCs/>
      <w:sz w:val="44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365360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365360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365360"/>
    <w:rPr>
      <w:sz w:val="18"/>
      <w:szCs w:val="22"/>
    </w:rPr>
  </w:style>
  <w:style w:type="paragraph" w:styleId="a7">
    <w:name w:val="List Paragraph"/>
    <w:basedOn w:val="a"/>
    <w:uiPriority w:val="34"/>
    <w:qFormat/>
    <w:rsid w:val="00365360"/>
    <w:pPr>
      <w:ind w:firstLineChars="200" w:firstLine="420"/>
    </w:pPr>
    <w:rPr>
      <w:szCs w:val="22"/>
      <w:lang w:bidi="ar-SA"/>
    </w:rPr>
  </w:style>
  <w:style w:type="character" w:customStyle="1" w:styleId="20">
    <w:name w:val="标题 2 字符"/>
    <w:basedOn w:val="a0"/>
    <w:link w:val="2"/>
    <w:uiPriority w:val="9"/>
    <w:rsid w:val="00BE2B26"/>
    <w:rPr>
      <w:rFonts w:asciiTheme="majorHAnsi" w:eastAsia="华文中宋" w:hAnsiTheme="majorHAnsi" w:cstheme="majorBidi"/>
      <w:bCs/>
      <w:sz w:val="44"/>
      <w:szCs w:val="32"/>
      <w:lang w:bidi="ar-SA"/>
    </w:rPr>
  </w:style>
  <w:style w:type="table" w:customStyle="1" w:styleId="a8">
    <w:name w:val="课程提纲表"/>
    <w:basedOn w:val="a1"/>
    <w:uiPriority w:val="99"/>
    <w:rsid w:val="00A22C77"/>
    <w:pPr>
      <w:spacing w:before="100" w:after="100"/>
      <w:ind w:left="115" w:right="302"/>
    </w:pPr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  <w:lang w:bidi="ar-SA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328</Words>
  <Characters>1874</Characters>
  <Application>Microsoft Office Word</Application>
  <DocSecurity>0</DocSecurity>
  <Lines>15</Lines>
  <Paragraphs>4</Paragraphs>
  <ScaleCrop>false</ScaleCrop>
  <Company>rucirm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朝老师</dc:creator>
  <cp:keywords/>
  <dc:description/>
  <cp:lastModifiedBy>朝老师</cp:lastModifiedBy>
  <cp:revision>12</cp:revision>
  <dcterms:created xsi:type="dcterms:W3CDTF">2017-11-10T08:06:00Z</dcterms:created>
  <dcterms:modified xsi:type="dcterms:W3CDTF">2017-11-15T23:02:00Z</dcterms:modified>
</cp:coreProperties>
</file>