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63F" w:rsidRDefault="0046563F" w:rsidP="0046563F">
      <w:pPr>
        <w:pStyle w:val="2"/>
        <w:jc w:val="center"/>
      </w:pPr>
      <w:bookmarkStart w:id="0" w:name="_Toc482108242"/>
      <w:r w:rsidRPr="00AB6CC0">
        <w:rPr>
          <w:rFonts w:hint="eastAsia"/>
        </w:rPr>
        <w:t>数据科学</w:t>
      </w:r>
      <w:r>
        <w:rPr>
          <w:rFonts w:hint="eastAsia"/>
        </w:rPr>
        <w:t>领域的重要资源</w:t>
      </w:r>
      <w:bookmarkEnd w:id="0"/>
      <w:r w:rsidR="00701A70">
        <w:rPr>
          <w:rFonts w:hint="eastAsia"/>
        </w:rPr>
        <w:t>目录</w:t>
      </w:r>
    </w:p>
    <w:p w:rsidR="0046563F" w:rsidRPr="0046563F" w:rsidRDefault="0046563F" w:rsidP="0046563F">
      <w:pPr>
        <w:ind w:leftChars="200" w:left="420"/>
      </w:pPr>
      <w:r w:rsidRPr="0046563F">
        <w:rPr>
          <w:rFonts w:hint="eastAsia"/>
          <w:color w:val="FF0000"/>
        </w:rPr>
        <w:t>本文由《数据科学理论与实践》（清华大学出版社）的作者朝乐门提供。</w:t>
      </w:r>
    </w:p>
    <w:p w:rsidR="0046563F" w:rsidRPr="00791A1F" w:rsidRDefault="0046563F" w:rsidP="0046563F">
      <w:pPr>
        <w:pStyle w:val="3"/>
      </w:pPr>
      <w:bookmarkStart w:id="1" w:name="_Toc482108243"/>
      <w:r>
        <w:t>1.</w:t>
      </w:r>
      <w:r>
        <w:rPr>
          <w:rFonts w:hint="eastAsia"/>
        </w:rPr>
        <w:t>学术期刊</w:t>
      </w:r>
      <w:bookmarkEnd w:id="1"/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/>
          <w:szCs w:val="21"/>
        </w:rPr>
        <w:t>The Data Science Journal</w:t>
      </w:r>
      <w:r>
        <w:rPr>
          <w:rFonts w:ascii="Times New Roman" w:eastAsia="楷体" w:hAnsi="Times New Roman" w:cs="Times New Roman" w:hint="eastAsia"/>
          <w:szCs w:val="21"/>
        </w:rPr>
        <w:t>（</w:t>
      </w:r>
      <w:r>
        <w:rPr>
          <w:rFonts w:ascii="Times New Roman" w:eastAsia="楷体" w:hAnsi="Times New Roman" w:cs="Times New Roman"/>
          <w:szCs w:val="21"/>
        </w:rPr>
        <w:t>I</w:t>
      </w:r>
      <w:r>
        <w:rPr>
          <w:rFonts w:ascii="Times New Roman" w:eastAsia="楷体" w:hAnsi="Times New Roman" w:cs="Times New Roman"/>
          <w:bCs/>
          <w:szCs w:val="21"/>
        </w:rPr>
        <w:t>SSN 1683-1470</w:t>
      </w:r>
      <w:r>
        <w:rPr>
          <w:rFonts w:ascii="Times New Roman" w:eastAsia="楷体" w:hAnsi="Times New Roman" w:cs="Times New Roman" w:hint="eastAsia"/>
          <w:szCs w:val="21"/>
        </w:rPr>
        <w:t>）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/>
          <w:szCs w:val="21"/>
        </w:rPr>
        <w:t xml:space="preserve">Data Science and Engineering(ISSN: 2364-1185) 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/>
          <w:szCs w:val="21"/>
        </w:rPr>
        <w:t>International Journal of Data Science and Analytics(ISSN: 2364-415X)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/>
          <w:szCs w:val="21"/>
        </w:rPr>
        <w:t>International Journal of Data Science</w:t>
      </w:r>
      <w:r w:rsidRPr="003A170A">
        <w:rPr>
          <w:rFonts w:ascii="Times New Roman" w:eastAsia="楷体" w:hAnsi="Times New Roman" w:cs="Times New Roman" w:hint="eastAsia"/>
          <w:szCs w:val="21"/>
        </w:rPr>
        <w:t>（</w:t>
      </w:r>
      <w:r w:rsidRPr="003A170A">
        <w:rPr>
          <w:rFonts w:ascii="Times New Roman" w:eastAsia="楷体" w:hAnsi="Times New Roman" w:cs="Times New Roman"/>
          <w:szCs w:val="21"/>
        </w:rPr>
        <w:t>ISSN: 2053-0811</w:t>
      </w:r>
      <w:r w:rsidRPr="003A170A">
        <w:rPr>
          <w:rFonts w:ascii="Times New Roman" w:eastAsia="楷体" w:hAnsi="Times New Roman" w:cs="Times New Roman"/>
          <w:szCs w:val="21"/>
        </w:rPr>
        <w:t>）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966E0E">
        <w:rPr>
          <w:rFonts w:ascii="Times New Roman" w:eastAsia="楷体" w:hAnsi="Times New Roman" w:cs="Times New Roman"/>
          <w:szCs w:val="21"/>
        </w:rPr>
        <w:t>Journal of Data Science</w:t>
      </w:r>
      <w:r w:rsidRPr="00966E0E">
        <w:rPr>
          <w:rFonts w:ascii="Times New Roman" w:eastAsia="楷体" w:hAnsi="Times New Roman" w:cs="Times New Roman"/>
          <w:szCs w:val="21"/>
        </w:rPr>
        <w:t>（</w:t>
      </w:r>
      <w:r w:rsidRPr="00966E0E">
        <w:rPr>
          <w:rFonts w:ascii="Times New Roman" w:eastAsia="楷体" w:hAnsi="Times New Roman" w:cs="Times New Roman"/>
          <w:szCs w:val="21"/>
        </w:rPr>
        <w:t>ISSN 1680-743X</w:t>
      </w:r>
      <w:r w:rsidRPr="00966E0E">
        <w:rPr>
          <w:rFonts w:ascii="Times New Roman" w:eastAsia="楷体" w:hAnsi="Times New Roman" w:cs="Times New Roman"/>
          <w:szCs w:val="21"/>
        </w:rPr>
        <w:t>）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7B0D25">
        <w:rPr>
          <w:rFonts w:ascii="Times New Roman" w:eastAsia="楷体" w:hAnsi="Times New Roman" w:cs="Times New Roman"/>
          <w:szCs w:val="21"/>
        </w:rPr>
        <w:t>EPJ Data Science</w:t>
      </w:r>
      <w:r>
        <w:rPr>
          <w:rFonts w:ascii="Times New Roman" w:eastAsia="楷体" w:hAnsi="Times New Roman" w:cs="Times New Roman" w:hint="eastAsia"/>
          <w:szCs w:val="21"/>
        </w:rPr>
        <w:t>（</w:t>
      </w:r>
      <w:r w:rsidRPr="007B0D25">
        <w:rPr>
          <w:rFonts w:ascii="Times New Roman" w:eastAsia="楷体" w:hAnsi="Times New Roman" w:cs="Times New Roman"/>
          <w:szCs w:val="21"/>
        </w:rPr>
        <w:t>ISSN: 2193-1127</w:t>
      </w:r>
      <w:r>
        <w:rPr>
          <w:rFonts w:ascii="Times New Roman" w:eastAsia="楷体" w:hAnsi="Times New Roman" w:cs="Times New Roman" w:hint="eastAsia"/>
          <w:szCs w:val="21"/>
        </w:rPr>
        <w:t>）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2D7601">
        <w:rPr>
          <w:rFonts w:ascii="Times New Roman" w:eastAsia="楷体" w:hAnsi="Times New Roman" w:cs="Times New Roman"/>
          <w:szCs w:val="21"/>
        </w:rPr>
        <w:t>Big Data Research</w:t>
      </w:r>
      <w:r w:rsidRPr="002D7601">
        <w:rPr>
          <w:rFonts w:ascii="Times New Roman" w:eastAsia="楷体" w:hAnsi="Times New Roman" w:cs="Times New Roman"/>
          <w:szCs w:val="21"/>
        </w:rPr>
        <w:t>（</w:t>
      </w:r>
      <w:r w:rsidRPr="002D7601">
        <w:rPr>
          <w:rFonts w:ascii="Times New Roman" w:eastAsia="楷体" w:hAnsi="Times New Roman" w:cs="Times New Roman"/>
          <w:szCs w:val="21"/>
        </w:rPr>
        <w:t>ISSN: 2214-5796</w:t>
      </w:r>
      <w:r w:rsidRPr="002D7601">
        <w:rPr>
          <w:rFonts w:ascii="Times New Roman" w:eastAsia="楷体" w:hAnsi="Times New Roman" w:cs="Times New Roman"/>
          <w:szCs w:val="21"/>
        </w:rPr>
        <w:t>）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8D7284">
        <w:rPr>
          <w:rFonts w:ascii="Times New Roman" w:eastAsia="楷体" w:hAnsi="Times New Roman" w:cs="Times New Roman"/>
          <w:szCs w:val="21"/>
        </w:rPr>
        <w:t>Journal of Big Data</w:t>
      </w:r>
      <w:r w:rsidRPr="008D7284">
        <w:rPr>
          <w:rFonts w:ascii="Times New Roman" w:eastAsia="楷体" w:hAnsi="Times New Roman" w:cs="Times New Roman"/>
          <w:szCs w:val="21"/>
        </w:rPr>
        <w:t>（</w:t>
      </w:r>
      <w:r w:rsidRPr="008D7284">
        <w:rPr>
          <w:rFonts w:ascii="Times New Roman" w:eastAsia="楷体" w:hAnsi="Times New Roman" w:cs="Times New Roman"/>
          <w:szCs w:val="21"/>
        </w:rPr>
        <w:t>ISSN: 2196-1115</w:t>
      </w:r>
      <w:r w:rsidRPr="008D7284">
        <w:rPr>
          <w:rFonts w:ascii="Times New Roman" w:eastAsia="楷体" w:hAnsi="Times New Roman" w:cs="Times New Roman"/>
          <w:szCs w:val="21"/>
        </w:rPr>
        <w:t>）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8D7284">
        <w:rPr>
          <w:rFonts w:ascii="Times New Roman" w:eastAsia="楷体" w:hAnsi="Times New Roman" w:cs="Times New Roman"/>
          <w:szCs w:val="21"/>
        </w:rPr>
        <w:t>Big Data &amp; Society</w:t>
      </w:r>
      <w:r w:rsidRPr="008D7284">
        <w:rPr>
          <w:rFonts w:ascii="Times New Roman" w:eastAsia="楷体" w:hAnsi="Times New Roman" w:cs="Times New Roman"/>
          <w:szCs w:val="21"/>
        </w:rPr>
        <w:t>（</w:t>
      </w:r>
      <w:r w:rsidRPr="008D7284">
        <w:rPr>
          <w:rFonts w:ascii="Times New Roman" w:eastAsia="楷体" w:hAnsi="Times New Roman" w:cs="Times New Roman"/>
          <w:szCs w:val="21"/>
        </w:rPr>
        <w:t>ISSN: 2053</w:t>
      </w:r>
      <w:r>
        <w:rPr>
          <w:rFonts w:ascii="Times New Roman" w:eastAsia="楷体" w:hAnsi="Times New Roman" w:cs="Times New Roman" w:hint="eastAsia"/>
          <w:szCs w:val="21"/>
        </w:rPr>
        <w:t>-</w:t>
      </w:r>
      <w:r w:rsidRPr="008D7284">
        <w:rPr>
          <w:rFonts w:ascii="Times New Roman" w:eastAsia="楷体" w:hAnsi="Times New Roman" w:cs="Times New Roman"/>
          <w:szCs w:val="21"/>
        </w:rPr>
        <w:t>9517</w:t>
      </w:r>
      <w:r w:rsidRPr="008D7284">
        <w:rPr>
          <w:rFonts w:ascii="Times New Roman" w:eastAsia="楷体" w:hAnsi="Times New Roman" w:cs="Times New Roman"/>
          <w:szCs w:val="21"/>
        </w:rPr>
        <w:t>）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7A33AA">
        <w:rPr>
          <w:rFonts w:ascii="Times New Roman" w:eastAsia="楷体" w:hAnsi="Times New Roman" w:cs="Times New Roman" w:hint="eastAsia"/>
          <w:szCs w:val="21"/>
        </w:rPr>
        <w:t>大数据（</w:t>
      </w:r>
      <w:r w:rsidRPr="007A33AA">
        <w:rPr>
          <w:rFonts w:ascii="Times New Roman" w:eastAsia="楷体" w:hAnsi="Times New Roman" w:cs="Times New Roman"/>
          <w:szCs w:val="21"/>
        </w:rPr>
        <w:t>ISBN:2096-0271</w:t>
      </w:r>
      <w:r w:rsidRPr="007A33AA">
        <w:rPr>
          <w:rFonts w:ascii="Times New Roman" w:eastAsia="楷体" w:hAnsi="Times New Roman" w:cs="Times New Roman"/>
          <w:szCs w:val="21"/>
        </w:rPr>
        <w:t>）</w:t>
      </w:r>
    </w:p>
    <w:p w:rsidR="0046563F" w:rsidRPr="00791A1F" w:rsidRDefault="0046563F" w:rsidP="0046563F">
      <w:pPr>
        <w:pStyle w:val="3"/>
      </w:pPr>
      <w:bookmarkStart w:id="2" w:name="_Toc482108244"/>
      <w:r>
        <w:rPr>
          <w:rFonts w:hint="eastAsia"/>
        </w:rPr>
        <w:t>2.</w:t>
      </w:r>
      <w:r w:rsidRPr="00791A1F">
        <w:rPr>
          <w:rFonts w:hint="eastAsia"/>
        </w:rPr>
        <w:t>国际会议</w:t>
      </w:r>
      <w:bookmarkEnd w:id="2"/>
    </w:p>
    <w:p w:rsidR="0046563F" w:rsidRPr="00791A1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/>
        </w:rPr>
        <w:t>IEEE DSAA</w:t>
      </w:r>
      <w:r>
        <w:rPr>
          <w:rFonts w:ascii="Times New Roman" w:eastAsia="楷体" w:hAnsi="Times New Roman" w:cs="Times New Roman" w:hint="eastAsia"/>
        </w:rPr>
        <w:t>：</w:t>
      </w:r>
      <w:r>
        <w:rPr>
          <w:rFonts w:ascii="Times New Roman" w:eastAsia="楷体" w:hAnsi="Times New Roman" w:cs="Times New Roman"/>
        </w:rPr>
        <w:t>IEEE International Conference on Data Science and Advanced Analytics</w:t>
      </w:r>
    </w:p>
    <w:p w:rsidR="0046563F" w:rsidRPr="00791A1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/>
        </w:rPr>
        <w:t>ACM IKDD CODS</w:t>
      </w:r>
      <w:r>
        <w:rPr>
          <w:rFonts w:ascii="Times New Roman" w:eastAsia="楷体" w:hAnsi="Times New Roman" w:cs="Times New Roman" w:hint="eastAsia"/>
        </w:rPr>
        <w:t>：</w:t>
      </w:r>
      <w:r>
        <w:rPr>
          <w:rFonts w:ascii="Times New Roman" w:eastAsia="楷体" w:hAnsi="Times New Roman" w:cs="Times New Roman"/>
        </w:rPr>
        <w:t>ACM India SIGKDD Conference on Data Sciences</w:t>
      </w:r>
    </w:p>
    <w:p w:rsidR="0046563F" w:rsidRPr="00791A1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/>
        </w:rPr>
        <w:t>ICDSE</w:t>
      </w:r>
      <w:r>
        <w:rPr>
          <w:rFonts w:ascii="Times New Roman" w:eastAsia="楷体" w:hAnsi="Times New Roman" w:cs="Times New Roman" w:hint="eastAsia"/>
        </w:rPr>
        <w:t>：</w:t>
      </w:r>
      <w:r>
        <w:rPr>
          <w:rFonts w:ascii="Times New Roman" w:eastAsia="楷体" w:hAnsi="Times New Roman" w:cs="Times New Roman"/>
        </w:rPr>
        <w:t>International Conference on Data Science and Engineering</w:t>
      </w:r>
    </w:p>
    <w:p w:rsidR="0046563F" w:rsidRPr="00746D77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/>
        </w:rPr>
        <w:t>ICDS</w:t>
      </w:r>
      <w:r>
        <w:rPr>
          <w:rFonts w:ascii="Times New Roman" w:eastAsia="楷体" w:hAnsi="Times New Roman" w:cs="Times New Roman" w:hint="eastAsia"/>
        </w:rPr>
        <w:t>：</w:t>
      </w:r>
      <w:r>
        <w:rPr>
          <w:rFonts w:ascii="Times New Roman" w:eastAsia="楷体" w:hAnsi="Times New Roman" w:cs="Times New Roman"/>
        </w:rPr>
        <w:t>The International Conference on Data Science</w:t>
      </w:r>
    </w:p>
    <w:p w:rsidR="0046563F" w:rsidRPr="007B0D25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746D77">
        <w:rPr>
          <w:rFonts w:ascii="Times New Roman" w:eastAsia="楷体" w:hAnsi="Times New Roman" w:cs="Times New Roman"/>
          <w:szCs w:val="21"/>
        </w:rPr>
        <w:t>ICML</w:t>
      </w:r>
      <w:r w:rsidRPr="00746D77">
        <w:rPr>
          <w:rFonts w:ascii="Times New Roman" w:eastAsia="楷体" w:hAnsi="Times New Roman" w:cs="Times New Roman" w:hint="eastAsia"/>
          <w:szCs w:val="21"/>
        </w:rPr>
        <w:t>：</w:t>
      </w:r>
      <w:r w:rsidRPr="00746D77">
        <w:rPr>
          <w:rFonts w:ascii="Times New Roman" w:eastAsia="楷体" w:hAnsi="Times New Roman" w:cs="Times New Roman"/>
          <w:szCs w:val="21"/>
        </w:rPr>
        <w:t>International Conference on Machine Learning</w:t>
      </w:r>
    </w:p>
    <w:p w:rsidR="0046563F" w:rsidRPr="00AC62EC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AC62EC">
        <w:rPr>
          <w:rFonts w:ascii="Times New Roman" w:eastAsia="楷体" w:hAnsi="Times New Roman" w:cs="Times New Roman"/>
          <w:szCs w:val="21"/>
        </w:rPr>
        <w:t>Unstructured data science pop-up</w:t>
      </w:r>
    </w:p>
    <w:p w:rsidR="0046563F" w:rsidRPr="00AC62EC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AC62EC">
        <w:rPr>
          <w:rFonts w:ascii="Times New Roman" w:eastAsia="楷体" w:hAnsi="Times New Roman" w:cs="Times New Roman"/>
          <w:szCs w:val="21"/>
        </w:rPr>
        <w:t>Big Data Innovation Summit</w:t>
      </w:r>
    </w:p>
    <w:p w:rsidR="0046563F" w:rsidRPr="00AC62EC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664912">
        <w:rPr>
          <w:rFonts w:ascii="Times New Roman" w:eastAsia="楷体" w:hAnsi="Times New Roman" w:cs="Times New Roman"/>
          <w:szCs w:val="21"/>
        </w:rPr>
        <w:t>Data Summit</w:t>
      </w:r>
    </w:p>
    <w:p w:rsidR="0046563F" w:rsidRPr="00AC62EC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AC62EC">
        <w:rPr>
          <w:rFonts w:ascii="Times New Roman" w:eastAsia="楷体" w:hAnsi="Times New Roman" w:cs="Times New Roman"/>
          <w:szCs w:val="21"/>
        </w:rPr>
        <w:t>KDD</w:t>
      </w:r>
      <w:r w:rsidRPr="00AC62EC">
        <w:rPr>
          <w:rFonts w:ascii="Times New Roman" w:eastAsia="楷体" w:hAnsi="Times New Roman" w:cs="Times New Roman"/>
          <w:szCs w:val="21"/>
        </w:rPr>
        <w:t>：</w:t>
      </w:r>
      <w:r w:rsidRPr="00AC62EC">
        <w:rPr>
          <w:rFonts w:ascii="Times New Roman" w:eastAsia="楷体" w:hAnsi="Times New Roman" w:cs="Times New Roman"/>
          <w:szCs w:val="21"/>
        </w:rPr>
        <w:t>Knowledge Discovery and Data Mining</w:t>
      </w:r>
    </w:p>
    <w:p w:rsidR="0046563F" w:rsidRPr="007B0D25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AC62EC">
        <w:rPr>
          <w:rFonts w:ascii="Times New Roman" w:eastAsia="楷体" w:hAnsi="Times New Roman" w:cs="Times New Roman"/>
          <w:szCs w:val="21"/>
        </w:rPr>
        <w:t>ODSC</w:t>
      </w:r>
      <w:r w:rsidRPr="00AC62EC">
        <w:rPr>
          <w:rFonts w:ascii="Times New Roman" w:eastAsia="楷体" w:hAnsi="Times New Roman" w:cs="Times New Roman" w:hint="eastAsia"/>
          <w:szCs w:val="21"/>
        </w:rPr>
        <w:t>：</w:t>
      </w:r>
      <w:r w:rsidRPr="00AC62EC">
        <w:rPr>
          <w:rFonts w:ascii="Times New Roman" w:eastAsia="楷体" w:hAnsi="Times New Roman" w:cs="Times New Roman"/>
          <w:szCs w:val="21"/>
        </w:rPr>
        <w:t>Open Data Science Conference</w:t>
      </w:r>
    </w:p>
    <w:p w:rsidR="0046563F" w:rsidRDefault="0046563F" w:rsidP="0046563F">
      <w:pPr>
        <w:pStyle w:val="a7"/>
        <w:ind w:left="922" w:firstLineChars="0" w:firstLine="0"/>
        <w:rPr>
          <w:rFonts w:ascii="Times New Roman" w:eastAsia="楷体" w:hAnsi="Times New Roman" w:cs="Times New Roman"/>
          <w:szCs w:val="21"/>
        </w:rPr>
      </w:pPr>
    </w:p>
    <w:p w:rsidR="0046563F" w:rsidRPr="00791A1F" w:rsidRDefault="0046563F" w:rsidP="0046563F">
      <w:pPr>
        <w:pStyle w:val="3"/>
      </w:pPr>
      <w:bookmarkStart w:id="3" w:name="_Toc482108245"/>
      <w:r>
        <w:rPr>
          <w:rFonts w:hint="eastAsia"/>
        </w:rPr>
        <w:t>3.</w:t>
      </w:r>
      <w:r w:rsidRPr="00791A1F">
        <w:rPr>
          <w:rFonts w:hint="eastAsia"/>
        </w:rPr>
        <w:t>研究机构</w:t>
      </w:r>
      <w:bookmarkEnd w:id="3"/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伦敦帝国学院（</w:t>
      </w:r>
      <w:r>
        <w:rPr>
          <w:rFonts w:ascii="Times New Roman" w:eastAsia="楷体" w:hAnsi="Times New Roman" w:cs="Times New Roman"/>
          <w:szCs w:val="21"/>
        </w:rPr>
        <w:t>Imperial College London</w:t>
      </w:r>
      <w:r>
        <w:rPr>
          <w:rFonts w:ascii="Times New Roman" w:eastAsia="楷体" w:hAnsi="Times New Roman" w:cs="Times New Roman" w:hint="eastAsia"/>
          <w:szCs w:val="21"/>
        </w:rPr>
        <w:t>）数据科学研究所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哥伦比亚大学数据科学研究所（</w:t>
      </w:r>
      <w:r>
        <w:rPr>
          <w:rFonts w:ascii="Times New Roman" w:eastAsia="楷体" w:hAnsi="Times New Roman" w:cs="Times New Roman"/>
          <w:szCs w:val="21"/>
        </w:rPr>
        <w:t>Data Science Institute</w:t>
      </w:r>
      <w:r>
        <w:rPr>
          <w:rFonts w:ascii="Times New Roman" w:eastAsia="楷体" w:hAnsi="Times New Roman" w:cs="Times New Roman" w:hint="eastAsia"/>
          <w:szCs w:val="21"/>
        </w:rPr>
        <w:t>）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纽约大学的数据科学中心（</w:t>
      </w:r>
      <w:r>
        <w:rPr>
          <w:rFonts w:ascii="Times New Roman" w:eastAsia="楷体" w:hAnsi="Times New Roman" w:cs="Times New Roman"/>
          <w:szCs w:val="21"/>
        </w:rPr>
        <w:t>NYU Center for Data Science</w:t>
      </w:r>
      <w:r>
        <w:rPr>
          <w:rFonts w:ascii="Times New Roman" w:eastAsia="楷体" w:hAnsi="Times New Roman" w:cs="Times New Roman" w:hint="eastAsia"/>
          <w:szCs w:val="21"/>
        </w:rPr>
        <w:t>）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/>
          <w:szCs w:val="21"/>
        </w:rPr>
        <w:t xml:space="preserve">UC Berkeley </w:t>
      </w:r>
      <w:r>
        <w:rPr>
          <w:rFonts w:ascii="Times New Roman" w:eastAsia="楷体" w:hAnsi="Times New Roman" w:cs="Times New Roman" w:hint="eastAsia"/>
          <w:szCs w:val="21"/>
        </w:rPr>
        <w:t>的数据科学中心（</w:t>
      </w:r>
      <w:r>
        <w:rPr>
          <w:rFonts w:ascii="Times New Roman" w:eastAsia="楷体" w:hAnsi="Times New Roman" w:cs="Times New Roman"/>
          <w:szCs w:val="21"/>
        </w:rPr>
        <w:t>Data Science at UC Berkeley</w:t>
      </w:r>
      <w:r>
        <w:rPr>
          <w:rFonts w:ascii="Times New Roman" w:eastAsia="楷体" w:hAnsi="Times New Roman" w:cs="Times New Roman" w:hint="eastAsia"/>
          <w:szCs w:val="21"/>
        </w:rPr>
        <w:t>）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全球数据科学（</w:t>
      </w:r>
      <w:r>
        <w:rPr>
          <w:rFonts w:ascii="Times New Roman" w:eastAsia="楷体" w:hAnsi="Times New Roman" w:cs="Times New Roman"/>
          <w:szCs w:val="21"/>
        </w:rPr>
        <w:t>Data Science Global</w:t>
      </w:r>
      <w:r>
        <w:rPr>
          <w:rFonts w:ascii="Times New Roman" w:eastAsia="楷体" w:hAnsi="Times New Roman" w:cs="Times New Roman" w:hint="eastAsia"/>
          <w:szCs w:val="21"/>
        </w:rPr>
        <w:t>）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中国人民大学数据工程与知识工程教育部重点实验室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一些大数据企业（如</w:t>
      </w:r>
      <w:r>
        <w:rPr>
          <w:rFonts w:ascii="Times New Roman" w:eastAsia="楷体" w:hAnsi="Times New Roman" w:cs="Times New Roman"/>
          <w:szCs w:val="21"/>
        </w:rPr>
        <w:t>IBM</w:t>
      </w:r>
      <w:r>
        <w:rPr>
          <w:rFonts w:ascii="Times New Roman" w:eastAsia="楷体" w:hAnsi="Times New Roman" w:cs="Times New Roman" w:hint="eastAsia"/>
          <w:szCs w:val="21"/>
        </w:rPr>
        <w:t>、</w:t>
      </w:r>
      <w:r>
        <w:rPr>
          <w:rFonts w:ascii="Times New Roman" w:eastAsia="楷体" w:hAnsi="Times New Roman" w:cs="Times New Roman"/>
          <w:szCs w:val="21"/>
        </w:rPr>
        <w:t>Google</w:t>
      </w:r>
      <w:r>
        <w:rPr>
          <w:rFonts w:ascii="Times New Roman" w:eastAsia="楷体" w:hAnsi="Times New Roman" w:cs="Times New Roman" w:hint="eastAsia"/>
          <w:szCs w:val="21"/>
        </w:rPr>
        <w:t>、</w:t>
      </w:r>
      <w:r>
        <w:rPr>
          <w:rFonts w:ascii="Times New Roman" w:eastAsia="楷体" w:hAnsi="Times New Roman" w:cs="Times New Roman"/>
          <w:szCs w:val="21"/>
        </w:rPr>
        <w:t>Facebook</w:t>
      </w:r>
      <w:r>
        <w:rPr>
          <w:rFonts w:ascii="Times New Roman" w:eastAsia="楷体" w:hAnsi="Times New Roman" w:cs="Times New Roman" w:hint="eastAsia"/>
          <w:szCs w:val="21"/>
        </w:rPr>
        <w:t>等）的数据科学部门</w:t>
      </w:r>
    </w:p>
    <w:p w:rsidR="0046563F" w:rsidRPr="00791A1F" w:rsidRDefault="0046563F" w:rsidP="0046563F">
      <w:pPr>
        <w:pStyle w:val="3"/>
      </w:pPr>
      <w:bookmarkStart w:id="4" w:name="_Toc482108246"/>
      <w:r>
        <w:rPr>
          <w:rFonts w:hint="eastAsia"/>
        </w:rPr>
        <w:lastRenderedPageBreak/>
        <w:t>4.</w:t>
      </w:r>
      <w:r w:rsidRPr="00791A1F">
        <w:rPr>
          <w:rFonts w:hint="eastAsia"/>
        </w:rPr>
        <w:t>课程资源</w:t>
      </w:r>
      <w:bookmarkEnd w:id="4"/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华盛顿大学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霍普金斯大学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哈佛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/>
          <w:szCs w:val="21"/>
        </w:rPr>
        <w:t>MIT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斯坦福大学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纽约大学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哥伦比亚大学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中国人民大学朝乐门老师开设的数据科学</w:t>
      </w:r>
      <w:r>
        <w:rPr>
          <w:rFonts w:ascii="Times New Roman" w:eastAsia="楷体" w:hAnsi="Times New Roman" w:cs="Times New Roman"/>
          <w:szCs w:val="21"/>
        </w:rPr>
        <w:t>MOOC</w:t>
      </w:r>
      <w:r>
        <w:rPr>
          <w:rFonts w:ascii="Times New Roman" w:eastAsia="楷体" w:hAnsi="Times New Roman" w:cs="Times New Roman" w:hint="eastAsia"/>
          <w:szCs w:val="21"/>
        </w:rPr>
        <w:t>课程</w:t>
      </w:r>
    </w:p>
    <w:p w:rsidR="0046563F" w:rsidRPr="00791A1F" w:rsidRDefault="0046563F" w:rsidP="0046563F">
      <w:pPr>
        <w:pStyle w:val="a7"/>
        <w:ind w:left="922" w:firstLineChars="0" w:firstLine="0"/>
        <w:rPr>
          <w:rFonts w:ascii="Times New Roman" w:eastAsia="楷体" w:hAnsi="Times New Roman" w:cs="Times New Roman"/>
          <w:szCs w:val="21"/>
        </w:rPr>
      </w:pPr>
    </w:p>
    <w:p w:rsidR="0046563F" w:rsidRPr="00791A1F" w:rsidRDefault="0046563F" w:rsidP="0046563F">
      <w:pPr>
        <w:pStyle w:val="3"/>
      </w:pPr>
      <w:bookmarkStart w:id="5" w:name="_Toc482108247"/>
      <w:r>
        <w:rPr>
          <w:rFonts w:hint="eastAsia"/>
        </w:rPr>
        <w:t>5.</w:t>
      </w:r>
      <w:r w:rsidRPr="00791A1F">
        <w:rPr>
          <w:rFonts w:hint="eastAsia"/>
        </w:rPr>
        <w:t>硕士学位项目</w:t>
      </w:r>
      <w:bookmarkEnd w:id="5"/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加州大学伯克利分校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7B24BF">
        <w:rPr>
          <w:rFonts w:ascii="Times New Roman" w:eastAsia="楷体" w:hAnsi="Times New Roman" w:cs="Times New Roman" w:hint="eastAsia"/>
          <w:szCs w:val="21"/>
        </w:rPr>
        <w:t>约翰霍普金斯大学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华盛顿大学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纽约大学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卡内基</w:t>
      </w:r>
      <w:r>
        <w:rPr>
          <w:rFonts w:ascii="Times New Roman" w:eastAsia="楷体" w:hAnsi="Times New Roman" w:cs="Times New Roman"/>
          <w:szCs w:val="21"/>
        </w:rPr>
        <w:t>-</w:t>
      </w:r>
      <w:r>
        <w:rPr>
          <w:rFonts w:ascii="Times New Roman" w:eastAsia="楷体" w:hAnsi="Times New Roman" w:cs="Times New Roman" w:hint="eastAsia"/>
          <w:szCs w:val="21"/>
        </w:rPr>
        <w:t>梅隆大学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斯坦福大学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旧金山大学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哥伦比亚大学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佐治亚理工学院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伊利诺伊理工学院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马里兰大学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印第安纳大学</w:t>
      </w:r>
    </w:p>
    <w:p w:rsidR="0046563F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伦敦城市大学</w:t>
      </w:r>
    </w:p>
    <w:p w:rsidR="0046563F" w:rsidRPr="00791A1F" w:rsidRDefault="0046563F" w:rsidP="0046563F">
      <w:pPr>
        <w:pStyle w:val="a7"/>
        <w:ind w:left="922" w:firstLineChars="0" w:firstLine="0"/>
        <w:rPr>
          <w:rFonts w:ascii="Times New Roman" w:eastAsia="楷体" w:hAnsi="Times New Roman" w:cs="Times New Roman"/>
          <w:szCs w:val="21"/>
        </w:rPr>
      </w:pPr>
    </w:p>
    <w:p w:rsidR="0046563F" w:rsidRPr="00791A1F" w:rsidRDefault="0046563F" w:rsidP="0046563F">
      <w:pPr>
        <w:pStyle w:val="3"/>
      </w:pPr>
      <w:bookmarkStart w:id="6" w:name="_Toc482108248"/>
      <w:r>
        <w:rPr>
          <w:rFonts w:hint="eastAsia"/>
        </w:rPr>
        <w:t>6.</w:t>
      </w:r>
      <w:r w:rsidRPr="00791A1F">
        <w:rPr>
          <w:rFonts w:hint="eastAsia"/>
        </w:rPr>
        <w:t>专家学者</w:t>
      </w:r>
      <w:bookmarkEnd w:id="6"/>
    </w:p>
    <w:p w:rsidR="0046563F" w:rsidRPr="00900BFB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330B83">
        <w:rPr>
          <w:rFonts w:ascii="Times New Roman" w:eastAsia="楷体" w:hAnsi="Times New Roman" w:cs="Times New Roman"/>
          <w:szCs w:val="21"/>
        </w:rPr>
        <w:t>Doug Cutting</w:t>
      </w:r>
      <w:r w:rsidRPr="00330B83">
        <w:rPr>
          <w:rFonts w:ascii="Times New Roman" w:eastAsia="楷体" w:hAnsi="Times New Roman" w:cs="Times New Roman"/>
          <w:szCs w:val="21"/>
        </w:rPr>
        <w:t>：</w:t>
      </w:r>
      <w:r w:rsidRPr="00330B83">
        <w:rPr>
          <w:rFonts w:ascii="Times New Roman" w:eastAsia="楷体" w:hAnsi="Times New Roman" w:cs="Times New Roman"/>
          <w:szCs w:val="21"/>
        </w:rPr>
        <w:t>Hadoop</w:t>
      </w:r>
      <w:r w:rsidRPr="00330B83">
        <w:rPr>
          <w:rFonts w:ascii="Times New Roman" w:eastAsia="楷体" w:hAnsi="Times New Roman" w:cs="Times New Roman"/>
          <w:szCs w:val="21"/>
        </w:rPr>
        <w:t>之父，是</w:t>
      </w:r>
      <w:r w:rsidRPr="00330B83">
        <w:rPr>
          <w:rFonts w:ascii="Times New Roman" w:eastAsia="楷体" w:hAnsi="Times New Roman" w:cs="Times New Roman"/>
          <w:szCs w:val="21"/>
        </w:rPr>
        <w:t>Apache Lucene</w:t>
      </w:r>
      <w:r w:rsidRPr="00330B83">
        <w:rPr>
          <w:rFonts w:ascii="Times New Roman" w:eastAsia="楷体" w:hAnsi="Times New Roman" w:cs="Times New Roman"/>
          <w:szCs w:val="21"/>
        </w:rPr>
        <w:t>、</w:t>
      </w:r>
      <w:r w:rsidRPr="00330B83">
        <w:rPr>
          <w:rFonts w:ascii="Times New Roman" w:eastAsia="楷体" w:hAnsi="Times New Roman" w:cs="Times New Roman"/>
          <w:szCs w:val="21"/>
        </w:rPr>
        <w:t>Nutch</w:t>
      </w:r>
      <w:r w:rsidRPr="00330B83">
        <w:rPr>
          <w:rFonts w:ascii="Times New Roman" w:eastAsia="楷体" w:hAnsi="Times New Roman" w:cs="Times New Roman"/>
          <w:szCs w:val="21"/>
        </w:rPr>
        <w:t>、</w:t>
      </w:r>
      <w:r w:rsidRPr="00330B83">
        <w:rPr>
          <w:rFonts w:ascii="Times New Roman" w:eastAsia="楷体" w:hAnsi="Times New Roman" w:cs="Times New Roman"/>
          <w:szCs w:val="21"/>
        </w:rPr>
        <w:t>Hadoop</w:t>
      </w:r>
      <w:r w:rsidRPr="00330B83">
        <w:rPr>
          <w:rFonts w:ascii="Times New Roman" w:eastAsia="楷体" w:hAnsi="Times New Roman" w:cs="Times New Roman"/>
          <w:szCs w:val="21"/>
        </w:rPr>
        <w:t>、</w:t>
      </w:r>
      <w:r w:rsidRPr="00330B83">
        <w:rPr>
          <w:rFonts w:ascii="Times New Roman" w:eastAsia="楷体" w:hAnsi="Times New Roman" w:cs="Times New Roman"/>
          <w:szCs w:val="21"/>
        </w:rPr>
        <w:t>Avro</w:t>
      </w:r>
      <w:r w:rsidRPr="00330B83">
        <w:rPr>
          <w:rFonts w:ascii="Times New Roman" w:eastAsia="楷体" w:hAnsi="Times New Roman" w:cs="Times New Roman"/>
          <w:szCs w:val="21"/>
        </w:rPr>
        <w:t>等开源项目的发起者</w:t>
      </w:r>
    </w:p>
    <w:p w:rsidR="0046563F" w:rsidRPr="00900BFB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900BFB">
        <w:rPr>
          <w:rFonts w:ascii="Times New Roman" w:eastAsia="楷体" w:hAnsi="Times New Roman" w:cs="Times New Roman"/>
          <w:szCs w:val="21"/>
        </w:rPr>
        <w:t xml:space="preserve">Alex </w:t>
      </w:r>
      <w:r w:rsidRPr="00900BFB">
        <w:rPr>
          <w:rFonts w:ascii="Times New Roman" w:eastAsia="楷体" w:hAnsi="Times New Roman" w:cs="Times New Roman"/>
          <w:szCs w:val="21"/>
        </w:rPr>
        <w:t>（</w:t>
      </w:r>
      <w:r w:rsidRPr="00900BFB">
        <w:rPr>
          <w:rFonts w:ascii="Times New Roman" w:eastAsia="楷体" w:hAnsi="Times New Roman" w:cs="Times New Roman"/>
          <w:szCs w:val="21"/>
        </w:rPr>
        <w:t>Sandy</w:t>
      </w:r>
      <w:r w:rsidRPr="00900BFB">
        <w:rPr>
          <w:rFonts w:ascii="Times New Roman" w:eastAsia="楷体" w:hAnsi="Times New Roman" w:cs="Times New Roman"/>
          <w:szCs w:val="21"/>
        </w:rPr>
        <w:t>）</w:t>
      </w:r>
      <w:r w:rsidRPr="00900BFB">
        <w:rPr>
          <w:rFonts w:ascii="Times New Roman" w:eastAsia="楷体" w:hAnsi="Times New Roman" w:cs="Times New Roman"/>
          <w:szCs w:val="21"/>
        </w:rPr>
        <w:t xml:space="preserve"> Pentland</w:t>
      </w:r>
      <w:r w:rsidRPr="00900BFB">
        <w:rPr>
          <w:rFonts w:ascii="Times New Roman" w:eastAsia="楷体" w:hAnsi="Times New Roman" w:cs="Times New Roman"/>
          <w:szCs w:val="21"/>
        </w:rPr>
        <w:t>：</w:t>
      </w:r>
      <w:r w:rsidRPr="00900BFB">
        <w:rPr>
          <w:rFonts w:ascii="Times New Roman" w:eastAsia="楷体" w:hAnsi="Times New Roman" w:cs="Times New Roman"/>
          <w:szCs w:val="21"/>
        </w:rPr>
        <w:t>MIT</w:t>
      </w:r>
      <w:r w:rsidRPr="00900BFB">
        <w:rPr>
          <w:rFonts w:ascii="Times New Roman" w:eastAsia="楷体" w:hAnsi="Times New Roman" w:cs="Times New Roman"/>
          <w:szCs w:val="21"/>
        </w:rPr>
        <w:t>教授，机器学习、人工智能与人类计算领域的知名科学家；</w:t>
      </w:r>
    </w:p>
    <w:p w:rsidR="0046563F" w:rsidRPr="00900BFB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900BFB">
        <w:rPr>
          <w:rFonts w:ascii="Times New Roman" w:eastAsia="楷体" w:hAnsi="Times New Roman" w:cs="Times New Roman"/>
          <w:szCs w:val="21"/>
        </w:rPr>
        <w:t>D</w:t>
      </w:r>
      <w:r>
        <w:rPr>
          <w:rFonts w:ascii="Times New Roman" w:eastAsia="楷体" w:hAnsi="Times New Roman" w:cs="Times New Roman"/>
          <w:szCs w:val="21"/>
        </w:rPr>
        <w:t xml:space="preserve"> </w:t>
      </w:r>
      <w:r w:rsidRPr="00900BFB">
        <w:rPr>
          <w:rFonts w:ascii="Times New Roman" w:eastAsia="楷体" w:hAnsi="Times New Roman" w:cs="Times New Roman"/>
          <w:szCs w:val="21"/>
        </w:rPr>
        <w:t>J Patil</w:t>
      </w:r>
      <w:r w:rsidRPr="00900BFB">
        <w:rPr>
          <w:rFonts w:ascii="Times New Roman" w:eastAsia="楷体" w:hAnsi="Times New Roman" w:cs="Times New Roman"/>
          <w:szCs w:val="21"/>
        </w:rPr>
        <w:t>：</w:t>
      </w:r>
      <w:r>
        <w:rPr>
          <w:rFonts w:ascii="Times New Roman" w:eastAsia="楷体" w:hAnsi="Times New Roman" w:cs="Times New Roman" w:hint="eastAsia"/>
          <w:szCs w:val="21"/>
        </w:rPr>
        <w:t>曾担任</w:t>
      </w:r>
      <w:r w:rsidRPr="00900BFB">
        <w:rPr>
          <w:rFonts w:ascii="Times New Roman" w:eastAsia="楷体" w:hAnsi="Times New Roman" w:cs="Times New Roman"/>
          <w:szCs w:val="21"/>
        </w:rPr>
        <w:t>白宫首席数据科学家</w:t>
      </w:r>
      <w:r>
        <w:rPr>
          <w:rFonts w:ascii="Times New Roman" w:eastAsia="楷体" w:hAnsi="Times New Roman" w:cs="Times New Roman" w:hint="eastAsia"/>
          <w:szCs w:val="21"/>
        </w:rPr>
        <w:t>；</w:t>
      </w:r>
    </w:p>
    <w:p w:rsidR="0046563F" w:rsidRPr="00900BFB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900BFB">
        <w:rPr>
          <w:rFonts w:ascii="Times New Roman" w:eastAsia="楷体" w:hAnsi="Times New Roman" w:cs="Times New Roman"/>
          <w:szCs w:val="21"/>
        </w:rPr>
        <w:t>Hadley Wickham</w:t>
      </w:r>
      <w:r w:rsidRPr="00900BFB">
        <w:rPr>
          <w:rFonts w:ascii="Times New Roman" w:eastAsia="楷体" w:hAnsi="Times New Roman" w:cs="Times New Roman"/>
          <w:szCs w:val="21"/>
        </w:rPr>
        <w:t>：</w:t>
      </w:r>
      <w:r w:rsidRPr="00900BFB">
        <w:rPr>
          <w:rFonts w:ascii="Times New Roman" w:eastAsia="楷体" w:hAnsi="Times New Roman" w:cs="Times New Roman"/>
          <w:szCs w:val="21"/>
        </w:rPr>
        <w:t xml:space="preserve"> RStudio </w:t>
      </w:r>
      <w:r w:rsidRPr="00900BFB">
        <w:rPr>
          <w:rFonts w:ascii="Times New Roman" w:eastAsia="楷体" w:hAnsi="Times New Roman" w:cs="Times New Roman"/>
          <w:szCs w:val="21"/>
        </w:rPr>
        <w:t>的首席科学家，</w:t>
      </w:r>
      <w:r w:rsidRPr="00900BFB">
        <w:rPr>
          <w:rFonts w:ascii="Times New Roman" w:eastAsia="楷体" w:hAnsi="Times New Roman" w:cs="Times New Roman"/>
          <w:szCs w:val="21"/>
        </w:rPr>
        <w:t xml:space="preserve">ggplot2 </w:t>
      </w:r>
      <w:r w:rsidRPr="00900BFB">
        <w:rPr>
          <w:rFonts w:ascii="Times New Roman" w:eastAsia="楷体" w:hAnsi="Times New Roman" w:cs="Times New Roman"/>
          <w:szCs w:val="21"/>
        </w:rPr>
        <w:t>和</w:t>
      </w:r>
      <w:r w:rsidRPr="00900BFB">
        <w:rPr>
          <w:rFonts w:ascii="Times New Roman" w:eastAsia="楷体" w:hAnsi="Times New Roman" w:cs="Times New Roman"/>
          <w:szCs w:val="21"/>
        </w:rPr>
        <w:t>tidyverse</w:t>
      </w:r>
      <w:r w:rsidRPr="00900BFB">
        <w:rPr>
          <w:rFonts w:ascii="Times New Roman" w:eastAsia="楷体" w:hAnsi="Times New Roman" w:cs="Times New Roman"/>
          <w:szCs w:val="21"/>
        </w:rPr>
        <w:t>的开发者，著有《</w:t>
      </w:r>
      <w:r w:rsidRPr="00900BFB">
        <w:rPr>
          <w:rFonts w:ascii="Times New Roman" w:eastAsia="楷体" w:hAnsi="Times New Roman" w:cs="Times New Roman"/>
          <w:szCs w:val="21"/>
        </w:rPr>
        <w:t>R for Data Science</w:t>
      </w:r>
      <w:r w:rsidRPr="00900BFB">
        <w:rPr>
          <w:rFonts w:ascii="Times New Roman" w:eastAsia="楷体" w:hAnsi="Times New Roman" w:cs="Times New Roman"/>
          <w:szCs w:val="21"/>
        </w:rPr>
        <w:t>》</w:t>
      </w:r>
    </w:p>
    <w:p w:rsidR="0046563F" w:rsidRPr="00900BFB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900BFB">
        <w:rPr>
          <w:rFonts w:ascii="Times New Roman" w:eastAsia="楷体" w:hAnsi="Times New Roman" w:cs="Times New Roman"/>
          <w:szCs w:val="21"/>
        </w:rPr>
        <w:t>Carlos Somohano</w:t>
      </w:r>
      <w:r w:rsidRPr="00900BFB">
        <w:rPr>
          <w:rFonts w:ascii="Times New Roman" w:eastAsia="楷体" w:hAnsi="Times New Roman" w:cs="Times New Roman"/>
          <w:szCs w:val="21"/>
        </w:rPr>
        <w:t>：</w:t>
      </w:r>
      <w:r w:rsidRPr="00900BFB">
        <w:rPr>
          <w:rFonts w:ascii="Times New Roman" w:eastAsia="楷体" w:hAnsi="Times New Roman" w:cs="Times New Roman"/>
          <w:szCs w:val="21"/>
        </w:rPr>
        <w:t>Data Science London</w:t>
      </w:r>
      <w:r w:rsidRPr="00900BFB">
        <w:rPr>
          <w:rFonts w:ascii="Times New Roman" w:eastAsia="楷体" w:hAnsi="Times New Roman" w:cs="Times New Roman"/>
          <w:szCs w:val="21"/>
        </w:rPr>
        <w:t>的创始人之一</w:t>
      </w:r>
    </w:p>
    <w:p w:rsidR="0046563F" w:rsidRPr="00900BFB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900BFB">
        <w:rPr>
          <w:rFonts w:ascii="Times New Roman" w:eastAsia="楷体" w:hAnsi="Times New Roman" w:cs="Times New Roman"/>
          <w:szCs w:val="21"/>
        </w:rPr>
        <w:t>Sebastian Thrun</w:t>
      </w:r>
      <w:r w:rsidRPr="00900BFB">
        <w:rPr>
          <w:rFonts w:ascii="Times New Roman" w:eastAsia="楷体" w:hAnsi="Times New Roman" w:cs="Times New Roman"/>
          <w:szCs w:val="21"/>
        </w:rPr>
        <w:t>是</w:t>
      </w:r>
      <w:r w:rsidRPr="00900BFB">
        <w:rPr>
          <w:rFonts w:ascii="Times New Roman" w:eastAsia="楷体" w:hAnsi="Times New Roman" w:cs="Times New Roman"/>
          <w:szCs w:val="21"/>
        </w:rPr>
        <w:t>Udacity</w:t>
      </w:r>
      <w:r w:rsidRPr="00900BFB">
        <w:rPr>
          <w:rFonts w:ascii="Times New Roman" w:eastAsia="楷体" w:hAnsi="Times New Roman" w:cs="Times New Roman"/>
          <w:szCs w:val="21"/>
        </w:rPr>
        <w:t>的创始人与</w:t>
      </w:r>
      <w:r w:rsidRPr="00900BFB">
        <w:rPr>
          <w:rFonts w:ascii="Times New Roman" w:eastAsia="楷体" w:hAnsi="Times New Roman" w:cs="Times New Roman"/>
          <w:szCs w:val="21"/>
        </w:rPr>
        <w:t>CEO</w:t>
      </w:r>
      <w:r w:rsidRPr="00900BFB">
        <w:rPr>
          <w:rFonts w:ascii="Times New Roman" w:eastAsia="楷体" w:hAnsi="Times New Roman" w:cs="Times New Roman"/>
          <w:szCs w:val="21"/>
        </w:rPr>
        <w:t>，</w:t>
      </w:r>
      <w:r w:rsidRPr="00900BFB">
        <w:rPr>
          <w:rFonts w:ascii="Times New Roman" w:eastAsia="楷体" w:hAnsi="Times New Roman" w:cs="Times New Roman"/>
          <w:szCs w:val="21"/>
        </w:rPr>
        <w:t>Google X</w:t>
      </w:r>
      <w:r w:rsidRPr="00900BFB">
        <w:rPr>
          <w:rFonts w:ascii="Times New Roman" w:eastAsia="楷体" w:hAnsi="Times New Roman" w:cs="Times New Roman"/>
          <w:szCs w:val="21"/>
        </w:rPr>
        <w:t>的创始人，斯坦福教授</w:t>
      </w:r>
    </w:p>
    <w:p w:rsidR="0046563F" w:rsidRPr="00900BFB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900BFB">
        <w:rPr>
          <w:rFonts w:ascii="Times New Roman" w:eastAsia="楷体" w:hAnsi="Times New Roman" w:cs="Times New Roman"/>
          <w:szCs w:val="21"/>
        </w:rPr>
        <w:t>Monica Rogati</w:t>
      </w:r>
      <w:r w:rsidRPr="00900BFB">
        <w:rPr>
          <w:rFonts w:ascii="Times New Roman" w:eastAsia="楷体" w:hAnsi="Times New Roman" w:cs="Times New Roman"/>
          <w:szCs w:val="21"/>
        </w:rPr>
        <w:t>：</w:t>
      </w:r>
      <w:r w:rsidRPr="00900BFB">
        <w:rPr>
          <w:rFonts w:ascii="Times New Roman" w:eastAsia="楷体" w:hAnsi="Times New Roman" w:cs="Times New Roman"/>
          <w:szCs w:val="21"/>
        </w:rPr>
        <w:t xml:space="preserve">LinkedIn </w:t>
      </w:r>
      <w:r w:rsidRPr="00900BFB">
        <w:rPr>
          <w:rFonts w:ascii="Times New Roman" w:eastAsia="楷体" w:hAnsi="Times New Roman" w:cs="Times New Roman"/>
          <w:szCs w:val="21"/>
        </w:rPr>
        <w:t>高级数据科学家</w:t>
      </w:r>
    </w:p>
    <w:p w:rsidR="0046563F" w:rsidRPr="00900BFB" w:rsidRDefault="0046563F" w:rsidP="0046563F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900BFB">
        <w:rPr>
          <w:rFonts w:ascii="Times New Roman" w:eastAsia="楷体" w:hAnsi="Times New Roman" w:cs="Times New Roman"/>
          <w:szCs w:val="21"/>
        </w:rPr>
        <w:t>Sergey Yurgenson</w:t>
      </w:r>
      <w:r w:rsidRPr="00900BFB">
        <w:rPr>
          <w:rFonts w:ascii="Times New Roman" w:eastAsia="楷体" w:hAnsi="Times New Roman" w:cs="Times New Roman"/>
          <w:szCs w:val="21"/>
        </w:rPr>
        <w:t>：哈佛教授</w:t>
      </w:r>
    </w:p>
    <w:p w:rsidR="00712EE5" w:rsidRPr="0046563F" w:rsidRDefault="0046563F" w:rsidP="0046563F">
      <w:pPr>
        <w:pStyle w:val="a7"/>
        <w:numPr>
          <w:ilvl w:val="0"/>
          <w:numId w:val="1"/>
        </w:numPr>
        <w:ind w:firstLineChars="0"/>
      </w:pPr>
      <w:r w:rsidRPr="00900BFB">
        <w:rPr>
          <w:rFonts w:ascii="Times New Roman" w:eastAsia="楷体" w:hAnsi="Times New Roman" w:cs="Times New Roman"/>
          <w:szCs w:val="21"/>
        </w:rPr>
        <w:lastRenderedPageBreak/>
        <w:t>Kirk Borne</w:t>
      </w:r>
      <w:r w:rsidRPr="00900BFB">
        <w:rPr>
          <w:rFonts w:ascii="Times New Roman" w:eastAsia="楷体" w:hAnsi="Times New Roman" w:cs="Times New Roman"/>
          <w:szCs w:val="21"/>
        </w:rPr>
        <w:t>：</w:t>
      </w:r>
      <w:r w:rsidRPr="00900BFB">
        <w:rPr>
          <w:rFonts w:ascii="Times New Roman" w:eastAsia="楷体" w:hAnsi="Times New Roman" w:cs="Times New Roman"/>
          <w:szCs w:val="21"/>
        </w:rPr>
        <w:t>2014</w:t>
      </w:r>
      <w:r w:rsidRPr="00900BFB">
        <w:rPr>
          <w:rFonts w:ascii="Times New Roman" w:eastAsia="楷体" w:hAnsi="Times New Roman" w:cs="Times New Roman"/>
          <w:szCs w:val="21"/>
        </w:rPr>
        <w:t>年被评为</w:t>
      </w:r>
      <w:r w:rsidRPr="00900BFB">
        <w:rPr>
          <w:rFonts w:ascii="Times New Roman" w:eastAsia="楷体" w:hAnsi="Times New Roman" w:cs="Times New Roman"/>
          <w:szCs w:val="21"/>
        </w:rPr>
        <w:t>IB</w:t>
      </w:r>
    </w:p>
    <w:p w:rsidR="0046563F" w:rsidRPr="004214CD" w:rsidRDefault="0046563F" w:rsidP="0046563F">
      <w:pPr>
        <w:pStyle w:val="a7"/>
        <w:numPr>
          <w:ilvl w:val="0"/>
          <w:numId w:val="1"/>
        </w:numPr>
        <w:ind w:firstLineChars="0"/>
      </w:pPr>
      <w:r>
        <w:rPr>
          <w:rFonts w:ascii="Times New Roman" w:eastAsia="楷体" w:hAnsi="Times New Roman" w:cs="Times New Roman" w:hint="eastAsia"/>
          <w:szCs w:val="21"/>
        </w:rPr>
        <w:t>朝乐门：章鱼大数据首席数据科学家、中国人民大学副教授、博士生导师；国内第一部系统阐述数据科学理念、理论、方法、技术、工具的重要专著《数据科学》的作者，另著有教材《数据科学理论与实践》。</w:t>
      </w:r>
    </w:p>
    <w:p w:rsidR="004214CD" w:rsidRDefault="004214CD" w:rsidP="004214CD">
      <w:pPr>
        <w:pStyle w:val="a7"/>
        <w:ind w:left="922" w:firstLineChars="0" w:firstLine="0"/>
        <w:rPr>
          <w:rFonts w:ascii="Times New Roman" w:eastAsia="楷体" w:hAnsi="Times New Roman" w:cs="Times New Roman"/>
          <w:szCs w:val="21"/>
        </w:rPr>
      </w:pPr>
    </w:p>
    <w:p w:rsidR="004214CD" w:rsidRDefault="004214CD" w:rsidP="004214CD">
      <w:pPr>
        <w:pStyle w:val="a7"/>
        <w:ind w:left="922" w:firstLineChars="0" w:firstLine="0"/>
        <w:rPr>
          <w:rFonts w:ascii="Times New Roman" w:eastAsia="楷体" w:hAnsi="Times New Roman" w:cs="Times New Roman"/>
          <w:szCs w:val="21"/>
        </w:rPr>
      </w:pPr>
    </w:p>
    <w:p w:rsidR="004214CD" w:rsidRDefault="004214CD">
      <w:pPr>
        <w:widowControl/>
        <w:jc w:val="left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/>
          <w:szCs w:val="21"/>
        </w:rPr>
        <w:br w:type="page"/>
      </w:r>
    </w:p>
    <w:tbl>
      <w:tblPr>
        <w:tblStyle w:val="a8"/>
        <w:tblW w:w="0" w:type="auto"/>
        <w:tblInd w:w="846" w:type="dxa"/>
        <w:shd w:val="clear" w:color="auto" w:fill="800000"/>
        <w:tblLook w:val="04A0" w:firstRow="1" w:lastRow="0" w:firstColumn="1" w:lastColumn="0" w:noHBand="0" w:noVBand="1"/>
      </w:tblPr>
      <w:tblGrid>
        <w:gridCol w:w="7450"/>
      </w:tblGrid>
      <w:tr w:rsidR="004214CD" w:rsidRPr="00C30DCC" w:rsidTr="00935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4214CD" w:rsidRPr="00C30DCC" w:rsidRDefault="004214CD" w:rsidP="00935F9B">
            <w:pPr>
              <w:ind w:leftChars="100" w:left="210" w:rightChars="151" w:right="317"/>
              <w:jc w:val="center"/>
              <w:rPr>
                <w:rFonts w:asciiTheme="minorEastAsia" w:eastAsiaTheme="minorEastAsia" w:hAnsiTheme="minorEastAsia"/>
                <w:b/>
                <w:bCs/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 w:hint="eastAsia"/>
                <w:b/>
                <w:bCs/>
                <w:color w:val="FFFFFF" w:themeColor="background1"/>
                <w:sz w:val="21"/>
                <w:szCs w:val="21"/>
              </w:rPr>
              <w:lastRenderedPageBreak/>
              <w:t>特别声明</w:t>
            </w:r>
          </w:p>
          <w:p w:rsidR="004214CD" w:rsidRPr="00C30DCC" w:rsidRDefault="004214CD" w:rsidP="00935F9B">
            <w:pPr>
              <w:ind w:leftChars="100" w:left="210" w:rightChars="151" w:right="317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</w:p>
          <w:p w:rsidR="004214CD" w:rsidRPr="00C30DCC" w:rsidRDefault="004214CD" w:rsidP="00935F9B">
            <w:pPr>
              <w:ind w:leftChars="100" w:left="210" w:rightChars="151" w:right="317" w:firstLineChars="200" w:firstLine="420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1.本文件为中国人民大学朝乐门老师的课程《数据科学导论》（对应教材为《数据科学理论与实践》（清华大学出版社，2017））的配套教学资源。</w:t>
            </w:r>
          </w:p>
          <w:p w:rsidR="004214CD" w:rsidRPr="00C30DCC" w:rsidRDefault="004214CD" w:rsidP="00935F9B">
            <w:pPr>
              <w:ind w:leftChars="100" w:left="210" w:rightChars="151" w:right="317" w:firstLineChars="200" w:firstLine="420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2.非版权</w:t>
            </w:r>
            <w:r w:rsidR="00E07C61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所有</w:t>
            </w:r>
            <w:bookmarkStart w:id="7" w:name="_GoBack"/>
            <w:bookmarkEnd w:id="7"/>
            <w:r w:rsidRPr="00C30DCC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人的使用范围仅限于教师的课堂教学。版权归朝乐门所有，未经许可，不得以任何形式用于商业目的。</w:t>
            </w:r>
          </w:p>
          <w:p w:rsidR="004214CD" w:rsidRPr="00C30DCC" w:rsidRDefault="004214CD" w:rsidP="00935F9B">
            <w:pPr>
              <w:ind w:leftChars="100" w:left="210" w:rightChars="151" w:right="317" w:firstLineChars="200" w:firstLine="420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3.不要擅自放在包括百度网盘/文库、CSDN、豆丁网等第三方平台，否则版权所有人有权追究上传者和第三方平台的法律责任。</w:t>
            </w:r>
          </w:p>
          <w:p w:rsidR="004214CD" w:rsidRPr="00C30DCC" w:rsidRDefault="004214CD" w:rsidP="00935F9B">
            <w:pPr>
              <w:ind w:leftChars="100" w:left="210" w:rightChars="151" w:right="317" w:firstLineChars="200" w:firstLine="420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4.本文件将以【开源模式】更新和维护，欢迎您的补充与修改。通过chaolemen@ruc.edu.cn联系总负责人朝乐门老师，总负责人将根据您的贡献动态更新作者列表及排名。</w:t>
            </w:r>
          </w:p>
          <w:p w:rsidR="004214CD" w:rsidRPr="00C30DCC" w:rsidRDefault="004214CD" w:rsidP="00935F9B">
            <w:pPr>
              <w:ind w:leftChars="100" w:left="210" w:rightChars="151" w:right="317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</w:p>
          <w:p w:rsidR="004214CD" w:rsidRPr="00C30DCC" w:rsidRDefault="004214CD" w:rsidP="00935F9B">
            <w:pPr>
              <w:ind w:leftChars="100" w:left="210" w:rightChars="151" w:right="317"/>
              <w:jc w:val="right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朝乐门</w:t>
            </w:r>
          </w:p>
          <w:p w:rsidR="004214CD" w:rsidRPr="00C30DCC" w:rsidRDefault="004214CD" w:rsidP="00935F9B">
            <w:pPr>
              <w:ind w:leftChars="100" w:left="210" w:rightChars="58" w:right="122"/>
              <w:jc w:val="right"/>
              <w:rPr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  <w:t>2017-11-18</w:t>
            </w:r>
          </w:p>
        </w:tc>
      </w:tr>
    </w:tbl>
    <w:p w:rsidR="004214CD" w:rsidRDefault="004214CD" w:rsidP="004214CD">
      <w:pPr>
        <w:pStyle w:val="a7"/>
        <w:ind w:left="922" w:firstLineChars="0" w:firstLine="0"/>
      </w:pPr>
    </w:p>
    <w:sectPr w:rsidR="00421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78B" w:rsidRDefault="00A8678B" w:rsidP="0046563F">
      <w:r>
        <w:separator/>
      </w:r>
    </w:p>
  </w:endnote>
  <w:endnote w:type="continuationSeparator" w:id="0">
    <w:p w:rsidR="00A8678B" w:rsidRDefault="00A8678B" w:rsidP="0046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78B" w:rsidRDefault="00A8678B" w:rsidP="0046563F">
      <w:r>
        <w:separator/>
      </w:r>
    </w:p>
  </w:footnote>
  <w:footnote w:type="continuationSeparator" w:id="0">
    <w:p w:rsidR="00A8678B" w:rsidRDefault="00A8678B" w:rsidP="00465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F4FCE"/>
    <w:multiLevelType w:val="hybridMultilevel"/>
    <w:tmpl w:val="982ECC06"/>
    <w:lvl w:ilvl="0" w:tplc="04090001">
      <w:start w:val="1"/>
      <w:numFmt w:val="bullet"/>
      <w:lvlText w:val=""/>
      <w:lvlJc w:val="left"/>
      <w:pPr>
        <w:ind w:left="92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4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2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2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02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22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2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62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8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5D"/>
    <w:rsid w:val="0007495D"/>
    <w:rsid w:val="003C4975"/>
    <w:rsid w:val="004214CD"/>
    <w:rsid w:val="00423828"/>
    <w:rsid w:val="0046563F"/>
    <w:rsid w:val="0066145B"/>
    <w:rsid w:val="00680A9E"/>
    <w:rsid w:val="00701A70"/>
    <w:rsid w:val="00707C8E"/>
    <w:rsid w:val="00712EE5"/>
    <w:rsid w:val="007A63AF"/>
    <w:rsid w:val="00872F45"/>
    <w:rsid w:val="008A2CAE"/>
    <w:rsid w:val="008E0AE2"/>
    <w:rsid w:val="00965346"/>
    <w:rsid w:val="00A85016"/>
    <w:rsid w:val="00A8678B"/>
    <w:rsid w:val="00AD34BE"/>
    <w:rsid w:val="00BE57FF"/>
    <w:rsid w:val="00D47A14"/>
    <w:rsid w:val="00E07C61"/>
    <w:rsid w:val="00EC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6CCD7E-03CA-4429-ACC1-BAEB2C1A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63F"/>
    <w:pPr>
      <w:widowControl w:val="0"/>
      <w:jc w:val="both"/>
    </w:pPr>
    <w:rPr>
      <w:szCs w:val="22"/>
      <w:lang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46563F"/>
    <w:pPr>
      <w:keepNext/>
      <w:keepLines/>
      <w:spacing w:before="260" w:after="260" w:line="416" w:lineRule="auto"/>
      <w:outlineLvl w:val="1"/>
    </w:pPr>
    <w:rPr>
      <w:rFonts w:asciiTheme="majorHAnsi" w:eastAsia="华文中宋" w:hAnsiTheme="majorHAnsi" w:cstheme="majorBidi"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563F"/>
    <w:pPr>
      <w:keepNext/>
      <w:keepLines/>
      <w:spacing w:before="260" w:after="260" w:line="416" w:lineRule="auto"/>
      <w:outlineLvl w:val="2"/>
    </w:pPr>
    <w:rPr>
      <w:rFonts w:eastAsia="华文中宋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46563F"/>
    <w:rPr>
      <w:sz w:val="18"/>
      <w:szCs w:val="22"/>
    </w:rPr>
  </w:style>
  <w:style w:type="paragraph" w:styleId="a5">
    <w:name w:val="footer"/>
    <w:basedOn w:val="a"/>
    <w:link w:val="a6"/>
    <w:uiPriority w:val="99"/>
    <w:unhideWhenUsed/>
    <w:rsid w:val="0046563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46563F"/>
    <w:rPr>
      <w:sz w:val="18"/>
      <w:szCs w:val="22"/>
    </w:rPr>
  </w:style>
  <w:style w:type="character" w:customStyle="1" w:styleId="20">
    <w:name w:val="标题 2 字符"/>
    <w:basedOn w:val="a0"/>
    <w:link w:val="2"/>
    <w:uiPriority w:val="9"/>
    <w:rsid w:val="0046563F"/>
    <w:rPr>
      <w:rFonts w:asciiTheme="majorHAnsi" w:eastAsia="华文中宋" w:hAnsiTheme="majorHAnsi" w:cstheme="majorBidi"/>
      <w:bCs/>
      <w:sz w:val="44"/>
      <w:szCs w:val="32"/>
      <w:lang w:bidi="ar-SA"/>
    </w:rPr>
  </w:style>
  <w:style w:type="character" w:customStyle="1" w:styleId="30">
    <w:name w:val="标题 3 字符"/>
    <w:basedOn w:val="a0"/>
    <w:link w:val="3"/>
    <w:uiPriority w:val="9"/>
    <w:rsid w:val="0046563F"/>
    <w:rPr>
      <w:rFonts w:eastAsia="华文中宋"/>
      <w:bCs/>
      <w:sz w:val="32"/>
      <w:szCs w:val="32"/>
      <w:lang w:bidi="ar-SA"/>
    </w:rPr>
  </w:style>
  <w:style w:type="paragraph" w:styleId="a7">
    <w:name w:val="List Paragraph"/>
    <w:basedOn w:val="a"/>
    <w:uiPriority w:val="34"/>
    <w:qFormat/>
    <w:rsid w:val="0046563F"/>
    <w:pPr>
      <w:ind w:firstLineChars="200" w:firstLine="420"/>
    </w:pPr>
  </w:style>
  <w:style w:type="table" w:customStyle="1" w:styleId="a8">
    <w:name w:val="课程提纲表"/>
    <w:basedOn w:val="a1"/>
    <w:uiPriority w:val="99"/>
    <w:rsid w:val="004214CD"/>
    <w:pPr>
      <w:spacing w:before="100" w:after="100"/>
      <w:ind w:left="115" w:right="302"/>
    </w:pPr>
    <w:rPr>
      <w:rFonts w:asciiTheme="majorHAnsi" w:eastAsiaTheme="majorEastAsia" w:hAnsiTheme="majorHAnsi" w:cstheme="majorBidi"/>
      <w:color w:val="595959" w:themeColor="text1" w:themeTint="A6"/>
      <w:kern w:val="0"/>
      <w:sz w:val="20"/>
      <w:szCs w:val="20"/>
      <w:lang w:bidi="ar-SA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320</Words>
  <Characters>1825</Characters>
  <Application>Microsoft Office Word</Application>
  <DocSecurity>0</DocSecurity>
  <Lines>15</Lines>
  <Paragraphs>4</Paragraphs>
  <ScaleCrop>false</ScaleCrop>
  <Company>rucirm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朝老师</dc:creator>
  <cp:keywords/>
  <dc:description/>
  <cp:lastModifiedBy>朝老师</cp:lastModifiedBy>
  <cp:revision>5</cp:revision>
  <dcterms:created xsi:type="dcterms:W3CDTF">2017-11-10T07:58:00Z</dcterms:created>
  <dcterms:modified xsi:type="dcterms:W3CDTF">2017-11-15T23:02:00Z</dcterms:modified>
</cp:coreProperties>
</file>