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EE5" w:rsidRPr="0011725B" w:rsidRDefault="00556420" w:rsidP="00556420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11725B">
        <w:rPr>
          <w:rFonts w:ascii="宋体" w:eastAsia="宋体" w:hAnsi="宋体" w:hint="eastAsia"/>
          <w:b/>
          <w:bCs/>
          <w:sz w:val="32"/>
          <w:szCs w:val="32"/>
        </w:rPr>
        <w:t>图书《数据科学理论与实践》（清华大学出版社，</w:t>
      </w:r>
      <w:r w:rsidRPr="0011725B">
        <w:rPr>
          <w:rFonts w:ascii="宋体" w:eastAsia="宋体" w:hAnsi="宋体"/>
          <w:b/>
          <w:bCs/>
          <w:sz w:val="32"/>
          <w:szCs w:val="32"/>
        </w:rPr>
        <w:br/>
      </w:r>
      <w:r w:rsidRPr="0011725B">
        <w:rPr>
          <w:rFonts w:ascii="宋体" w:eastAsia="宋体" w:hAnsi="宋体" w:hint="eastAsia"/>
          <w:b/>
          <w:bCs/>
          <w:sz w:val="32"/>
          <w:szCs w:val="32"/>
        </w:rPr>
        <w:t>朝乐门编著）</w:t>
      </w:r>
      <w:r w:rsidR="00911DC1" w:rsidRPr="0011725B">
        <w:rPr>
          <w:rFonts w:ascii="宋体" w:eastAsia="宋体" w:hAnsi="宋体" w:hint="eastAsia"/>
          <w:b/>
          <w:bCs/>
          <w:sz w:val="32"/>
          <w:szCs w:val="32"/>
        </w:rPr>
        <w:t>的支撑资源</w:t>
      </w:r>
    </w:p>
    <w:p w:rsidR="00556420" w:rsidRDefault="00556420"/>
    <w:p w:rsidR="00911DC1" w:rsidRDefault="00911DC1" w:rsidP="001859C1">
      <w:pPr>
        <w:numPr>
          <w:ilvl w:val="0"/>
          <w:numId w:val="2"/>
        </w:numPr>
      </w:pPr>
      <w:r w:rsidRPr="00F87F5B">
        <w:rPr>
          <w:rFonts w:hint="eastAsia"/>
          <w:b/>
          <w:bCs/>
          <w:sz w:val="22"/>
          <w:szCs w:val="32"/>
        </w:rPr>
        <w:t>微信公众号</w:t>
      </w:r>
      <w:r w:rsidR="00F87F5B" w:rsidRPr="00F87F5B">
        <w:rPr>
          <w:rFonts w:hint="eastAsia"/>
          <w:b/>
          <w:bCs/>
          <w:sz w:val="22"/>
          <w:szCs w:val="32"/>
        </w:rPr>
        <w:t>：</w:t>
      </w:r>
      <w:r w:rsidR="00F87F5B">
        <w:rPr>
          <w:rFonts w:hint="eastAsia"/>
          <w:b/>
          <w:bCs/>
          <w:sz w:val="22"/>
          <w:szCs w:val="32"/>
        </w:rPr>
        <w:t>“</w:t>
      </w:r>
      <w:r>
        <w:rPr>
          <w:rFonts w:hint="eastAsia"/>
        </w:rPr>
        <w:t>数据科学Data</w:t>
      </w:r>
      <w:r>
        <w:t>S</w:t>
      </w:r>
      <w:r>
        <w:rPr>
          <w:rFonts w:hint="eastAsia"/>
        </w:rPr>
        <w:t>cience</w:t>
      </w:r>
      <w:r w:rsidR="00F87F5B">
        <w:rPr>
          <w:rFonts w:hint="eastAsia"/>
        </w:rPr>
        <w:t xml:space="preserve">” </w:t>
      </w:r>
      <w:r w:rsidR="00F87F5B">
        <w:t xml:space="preserve"> </w:t>
      </w:r>
      <w:r w:rsidR="00F87F5B" w:rsidRPr="00F87F5B">
        <w:rPr>
          <w:rFonts w:hint="eastAsia"/>
          <w:color w:val="FF0000"/>
          <w:vertAlign w:val="subscript"/>
        </w:rPr>
        <w:t>（注：中英文均需要输入，无任何标点符号）</w:t>
      </w:r>
    </w:p>
    <w:p w:rsidR="00911DC1" w:rsidRDefault="00F87F5B" w:rsidP="00F87F5B">
      <w:pPr>
        <w:ind w:left="360"/>
        <w:jc w:val="center"/>
      </w:pPr>
      <w:r w:rsidRPr="00F87F5B">
        <w:rPr>
          <w:noProof/>
        </w:rPr>
        <w:drawing>
          <wp:inline distT="0" distB="0" distL="0" distR="0" wp14:anchorId="4E113383" wp14:editId="04F2159D">
            <wp:extent cx="1796809" cy="1796809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809" cy="17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C1" w:rsidRDefault="00911DC1" w:rsidP="00911DC1">
      <w:pPr>
        <w:ind w:left="360"/>
      </w:pPr>
    </w:p>
    <w:p w:rsidR="00911DC1" w:rsidRPr="00551D99" w:rsidRDefault="00911DC1" w:rsidP="00911DC1">
      <w:pPr>
        <w:numPr>
          <w:ilvl w:val="0"/>
          <w:numId w:val="2"/>
        </w:numPr>
        <w:rPr>
          <w:b/>
          <w:bCs/>
          <w:sz w:val="22"/>
          <w:szCs w:val="32"/>
        </w:rPr>
      </w:pPr>
      <w:r w:rsidRPr="00551D99">
        <w:rPr>
          <w:rFonts w:hint="eastAsia"/>
          <w:b/>
          <w:bCs/>
          <w:sz w:val="22"/>
          <w:szCs w:val="32"/>
        </w:rPr>
        <w:t>作者联系方式</w:t>
      </w:r>
    </w:p>
    <w:p w:rsidR="00300538" w:rsidRDefault="00300538" w:rsidP="00300538">
      <w:pPr>
        <w:ind w:leftChars="203" w:left="991" w:hangingChars="269" w:hanging="565"/>
        <w:rPr>
          <w:rFonts w:ascii="宋体" w:eastAsia="宋体" w:hAnsi="宋体"/>
        </w:rPr>
      </w:pPr>
    </w:p>
    <w:p w:rsidR="00300538" w:rsidRDefault="00551D99" w:rsidP="00300538">
      <w:pPr>
        <w:ind w:leftChars="203" w:left="993" w:hangingChars="269" w:hanging="567"/>
        <w:rPr>
          <w:rFonts w:ascii="宋体" w:eastAsia="宋体" w:hAnsi="宋体"/>
        </w:rPr>
      </w:pPr>
      <w:r w:rsidRPr="00F87F5B">
        <w:rPr>
          <w:rFonts w:ascii="宋体" w:eastAsia="宋体" w:hAnsi="宋体" w:hint="eastAsia"/>
          <w:b/>
          <w:bCs/>
        </w:rPr>
        <w:t>作者姓名</w:t>
      </w:r>
      <w:r w:rsidRPr="00300538">
        <w:rPr>
          <w:rFonts w:ascii="宋体" w:eastAsia="宋体" w:hAnsi="宋体" w:hint="eastAsia"/>
        </w:rPr>
        <w:t>：朝乐门</w:t>
      </w:r>
    </w:p>
    <w:p w:rsidR="00300538" w:rsidRPr="00300538" w:rsidRDefault="00300538" w:rsidP="00300538">
      <w:pPr>
        <w:ind w:leftChars="203" w:left="991" w:hangingChars="269" w:hanging="565"/>
        <w:rPr>
          <w:rFonts w:ascii="宋体" w:eastAsia="宋体" w:hAnsi="宋体"/>
        </w:rPr>
      </w:pPr>
    </w:p>
    <w:p w:rsidR="00300538" w:rsidRPr="00300538" w:rsidRDefault="00983D50" w:rsidP="00300538">
      <w:pPr>
        <w:ind w:leftChars="203" w:left="993" w:hangingChars="269" w:hanging="567"/>
        <w:rPr>
          <w:rFonts w:ascii="宋体" w:eastAsia="宋体" w:hAnsi="宋体"/>
        </w:rPr>
      </w:pPr>
      <w:r w:rsidRPr="00F87F5B">
        <w:rPr>
          <w:rFonts w:ascii="宋体" w:eastAsia="宋体" w:hAnsi="宋体" w:hint="eastAsia"/>
          <w:b/>
          <w:bCs/>
        </w:rPr>
        <w:t>作者简介：</w:t>
      </w:r>
      <w:r w:rsidR="00300538" w:rsidRPr="00300538">
        <w:rPr>
          <w:rFonts w:ascii="宋体" w:eastAsia="宋体" w:hAnsi="宋体" w:hint="eastAsia"/>
          <w:sz w:val="22"/>
        </w:rPr>
        <w:t>朝乐门，1979年生，中国人民大学副教授，博士生导师；章鱼大数据首席数据科学家；中国计算机学会信息系统专委员会委员、国际知识管理协会正式委员、全国高校大数据教育联盟大数据教材专家指导委员会委员；主持完成国家自然科学基金、国家社会科学基金等重要科学研究项目10余项；参与完成核高基、973、863、国家自然科学基金重点项目、国家社会科学基金重大项目等国家重大科研项目10余项；获得北京市中青年骨干教师称号、国际知识管理与智力资本杰出成就奖、Emerald/EFMD国际杰出博士论文奖、国家自然科学基金项目优秀项目、</w:t>
      </w:r>
      <w:r w:rsidR="00300538" w:rsidRPr="00300538">
        <w:rPr>
          <w:rFonts w:ascii="宋体" w:eastAsia="宋体" w:hAnsi="宋体"/>
          <w:sz w:val="22"/>
        </w:rPr>
        <w:t>中国大数据学术创新奖</w:t>
      </w:r>
      <w:r w:rsidR="00300538" w:rsidRPr="00300538">
        <w:rPr>
          <w:rFonts w:ascii="宋体" w:eastAsia="宋体" w:hAnsi="宋体" w:hint="eastAsia"/>
          <w:sz w:val="22"/>
        </w:rPr>
        <w:t>、</w:t>
      </w:r>
      <w:r w:rsidR="00B35568">
        <w:rPr>
          <w:rFonts w:ascii="宋体" w:eastAsia="宋体" w:hAnsi="宋体"/>
          <w:sz w:val="22"/>
        </w:rPr>
        <w:t>中国大数据创新百人</w:t>
      </w:r>
      <w:r w:rsidR="00300538" w:rsidRPr="00300538">
        <w:rPr>
          <w:rFonts w:ascii="宋体" w:eastAsia="宋体" w:hAnsi="宋体" w:hint="eastAsia"/>
          <w:sz w:val="22"/>
        </w:rPr>
        <w:t>等多种奖励30余项。朝乐门是我国第一部系统阐述数据科学理念、理论、方法、技术和工具的重要专著——《数据科学》（清华大学出版社，2016）的作者，也是数据科学与大数据技术专业第一个领域本体“Data</w:t>
      </w:r>
      <w:r w:rsidR="00300538" w:rsidRPr="00300538">
        <w:rPr>
          <w:rFonts w:ascii="宋体" w:eastAsia="宋体" w:hAnsi="宋体"/>
          <w:sz w:val="22"/>
        </w:rPr>
        <w:t>S</w:t>
      </w:r>
      <w:r w:rsidR="00300538" w:rsidRPr="00300538">
        <w:rPr>
          <w:rFonts w:ascii="宋体" w:eastAsia="宋体" w:hAnsi="宋体" w:hint="eastAsia"/>
          <w:sz w:val="22"/>
        </w:rPr>
        <w:t>cience</w:t>
      </w:r>
      <w:r w:rsidR="00300538" w:rsidRPr="00300538">
        <w:rPr>
          <w:rFonts w:ascii="宋体" w:eastAsia="宋体" w:hAnsi="宋体"/>
          <w:sz w:val="22"/>
        </w:rPr>
        <w:t>O</w:t>
      </w:r>
      <w:r w:rsidR="00300538" w:rsidRPr="00300538">
        <w:rPr>
          <w:rFonts w:ascii="宋体" w:eastAsia="宋体" w:hAnsi="宋体" w:hint="eastAsia"/>
          <w:sz w:val="22"/>
        </w:rPr>
        <w:t>ntology”研发团队的总负责人。</w:t>
      </w:r>
      <w:r w:rsidR="00F87F5B">
        <w:rPr>
          <w:rFonts w:ascii="宋体" w:eastAsia="宋体" w:hAnsi="宋体" w:hint="eastAsia"/>
          <w:sz w:val="22"/>
        </w:rPr>
        <w:t>2017年获得全国大数据教育行业杰出贡献奖。</w:t>
      </w:r>
    </w:p>
    <w:p w:rsidR="00983D50" w:rsidRDefault="00983D50" w:rsidP="00551D99">
      <w:pPr>
        <w:ind w:left="360"/>
      </w:pPr>
    </w:p>
    <w:p w:rsidR="00911DC1" w:rsidRDefault="00551D99" w:rsidP="00300538">
      <w:pPr>
        <w:ind w:leftChars="203" w:left="993" w:hangingChars="269" w:hanging="567"/>
        <w:rPr>
          <w:rFonts w:ascii="宋体" w:eastAsia="宋体" w:hAnsi="宋体"/>
        </w:rPr>
      </w:pPr>
      <w:r w:rsidRPr="00F87F5B">
        <w:rPr>
          <w:rFonts w:ascii="宋体" w:eastAsia="宋体" w:hAnsi="宋体" w:hint="eastAsia"/>
          <w:b/>
          <w:bCs/>
        </w:rPr>
        <w:t>作者联系方式</w:t>
      </w:r>
      <w:r w:rsidRPr="00300538">
        <w:rPr>
          <w:rFonts w:ascii="宋体" w:eastAsia="宋体" w:hAnsi="宋体" w:hint="eastAsia"/>
        </w:rPr>
        <w:t>：</w:t>
      </w:r>
      <w:r w:rsidR="00300538" w:rsidRPr="00300538">
        <w:rPr>
          <w:rFonts w:ascii="宋体" w:eastAsia="宋体" w:hAnsi="宋体" w:hint="eastAsia"/>
        </w:rPr>
        <w:t>chaolemen@ruc.edu.cn</w:t>
      </w:r>
    </w:p>
    <w:p w:rsidR="00300538" w:rsidRPr="00300538" w:rsidRDefault="00300538" w:rsidP="00300538">
      <w:pPr>
        <w:ind w:leftChars="203" w:left="991" w:hangingChars="269" w:hanging="565"/>
        <w:rPr>
          <w:rFonts w:ascii="宋体" w:eastAsia="宋体" w:hAnsi="宋体"/>
        </w:rPr>
      </w:pPr>
    </w:p>
    <w:p w:rsidR="0019781B" w:rsidRDefault="00300538" w:rsidP="00300538">
      <w:pPr>
        <w:ind w:leftChars="203" w:left="993" w:hangingChars="269" w:hanging="567"/>
        <w:rPr>
          <w:rFonts w:ascii="宋体" w:eastAsia="宋体" w:hAnsi="宋体"/>
        </w:rPr>
      </w:pPr>
      <w:r w:rsidRPr="00F87F5B">
        <w:rPr>
          <w:rFonts w:ascii="宋体" w:eastAsia="宋体" w:hAnsi="宋体" w:hint="eastAsia"/>
          <w:b/>
          <w:bCs/>
        </w:rPr>
        <w:t>备注：</w:t>
      </w:r>
      <w:r w:rsidR="00551D99" w:rsidRPr="00300538">
        <w:rPr>
          <w:rFonts w:ascii="宋体" w:eastAsia="宋体" w:hAnsi="宋体" w:hint="eastAsia"/>
        </w:rPr>
        <w:t>作者可提供数据科学及大数据专业、数据科学课程、R实训、Python实训及大数据分析实战的咨询、讲座与培训。</w:t>
      </w:r>
    </w:p>
    <w:p w:rsidR="0019781B" w:rsidRDefault="0019781B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tbl>
      <w:tblPr>
        <w:tblStyle w:val="a8"/>
        <w:tblW w:w="0" w:type="auto"/>
        <w:tblInd w:w="846" w:type="dxa"/>
        <w:shd w:val="clear" w:color="auto" w:fill="800000"/>
        <w:tblLook w:val="04A0" w:firstRow="1" w:lastRow="0" w:firstColumn="1" w:lastColumn="0" w:noHBand="0" w:noVBand="1"/>
      </w:tblPr>
      <w:tblGrid>
        <w:gridCol w:w="7450"/>
      </w:tblGrid>
      <w:tr w:rsidR="0019781B" w:rsidRPr="00C30DCC" w:rsidTr="00935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19781B" w:rsidRPr="00C30DCC" w:rsidRDefault="0019781B" w:rsidP="00935F9B">
            <w:pPr>
              <w:ind w:leftChars="100" w:left="210" w:rightChars="151" w:right="317"/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lastRenderedPageBreak/>
              <w:t>特别声明</w:t>
            </w:r>
          </w:p>
          <w:p w:rsidR="0019781B" w:rsidRPr="00C30DCC" w:rsidRDefault="0019781B" w:rsidP="00935F9B">
            <w:pPr>
              <w:ind w:leftChars="100" w:left="210" w:rightChars="151" w:right="317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</w:p>
          <w:p w:rsidR="0019781B" w:rsidRPr="00C30DCC" w:rsidRDefault="0019781B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1.本文件为中国人民大学朝乐门老师的课程《数据科学导论》（对应教材为《数据科学理论与实践》（清华大学出版社，2017））的配套教学资源。</w:t>
            </w:r>
          </w:p>
          <w:p w:rsidR="0019781B" w:rsidRPr="00C30DCC" w:rsidRDefault="0019781B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2.非版权</w:t>
            </w:r>
            <w:r w:rsidR="00E6059B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所有</w:t>
            </w:r>
            <w:bookmarkStart w:id="0" w:name="_GoBack"/>
            <w:bookmarkEnd w:id="0"/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人的使用范围仅限于教师的课堂教学。版权归朝乐门所有，未经许可，不得以任何形式用于商业目的。</w:t>
            </w:r>
          </w:p>
          <w:p w:rsidR="0019781B" w:rsidRPr="00C30DCC" w:rsidRDefault="0019781B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3.不要擅自放在包括百度网盘/文库、CSDN、豆丁网等第三方平台，否则版权所有人有权追究上传者和第三方平台的法律责任。</w:t>
            </w:r>
          </w:p>
          <w:p w:rsidR="0019781B" w:rsidRPr="00C30DCC" w:rsidRDefault="0019781B" w:rsidP="00935F9B">
            <w:pPr>
              <w:ind w:leftChars="100" w:left="210" w:rightChars="151" w:right="317" w:firstLineChars="200" w:firstLine="420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4.本文件将以【开源模式】更新和维护，欢迎您的补充与修改。通过chaolemen@ruc.edu.cn联系总负责人朝乐门老师，总负责人将根据您的贡献动态更新作者列表及排名。</w:t>
            </w:r>
          </w:p>
          <w:p w:rsidR="0019781B" w:rsidRPr="00C30DCC" w:rsidRDefault="0019781B" w:rsidP="00935F9B">
            <w:pPr>
              <w:ind w:leftChars="100" w:left="210" w:rightChars="151" w:right="317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</w:p>
          <w:p w:rsidR="0019781B" w:rsidRPr="00C30DCC" w:rsidRDefault="0019781B" w:rsidP="00935F9B">
            <w:pPr>
              <w:ind w:leftChars="100" w:left="210" w:rightChars="151" w:right="317"/>
              <w:jc w:val="right"/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 w:hint="eastAsia"/>
                <w:color w:val="FFFFFF" w:themeColor="background1"/>
                <w:sz w:val="21"/>
                <w:szCs w:val="21"/>
              </w:rPr>
              <w:t>朝乐门</w:t>
            </w:r>
          </w:p>
          <w:p w:rsidR="0019781B" w:rsidRPr="00C30DCC" w:rsidRDefault="0019781B" w:rsidP="00935F9B">
            <w:pPr>
              <w:ind w:leftChars="100" w:left="210" w:rightChars="58" w:right="122"/>
              <w:jc w:val="right"/>
              <w:rPr>
                <w:color w:val="FFFFFF" w:themeColor="background1"/>
                <w:sz w:val="21"/>
                <w:szCs w:val="21"/>
              </w:rPr>
            </w:pPr>
            <w:r w:rsidRPr="00C30DCC"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  <w:t>2017-11-18</w:t>
            </w:r>
          </w:p>
        </w:tc>
      </w:tr>
    </w:tbl>
    <w:p w:rsidR="00551D99" w:rsidRPr="00300538" w:rsidRDefault="00551D99" w:rsidP="00300538">
      <w:pPr>
        <w:ind w:leftChars="203" w:left="991" w:hangingChars="269" w:hanging="565"/>
        <w:rPr>
          <w:rFonts w:ascii="宋体" w:eastAsia="宋体" w:hAnsi="宋体"/>
        </w:rPr>
      </w:pPr>
    </w:p>
    <w:sectPr w:rsidR="00551D99" w:rsidRPr="00300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568" w:rsidRDefault="00040568" w:rsidP="00556420">
      <w:r>
        <w:separator/>
      </w:r>
    </w:p>
  </w:endnote>
  <w:endnote w:type="continuationSeparator" w:id="0">
    <w:p w:rsidR="00040568" w:rsidRDefault="00040568" w:rsidP="0055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568" w:rsidRDefault="00040568" w:rsidP="00556420">
      <w:r>
        <w:separator/>
      </w:r>
    </w:p>
  </w:footnote>
  <w:footnote w:type="continuationSeparator" w:id="0">
    <w:p w:rsidR="00040568" w:rsidRDefault="00040568" w:rsidP="00556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005A6"/>
    <w:multiLevelType w:val="hybridMultilevel"/>
    <w:tmpl w:val="BB344286"/>
    <w:lvl w:ilvl="0" w:tplc="0220E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1D60A6"/>
    <w:multiLevelType w:val="hybridMultilevel"/>
    <w:tmpl w:val="D284CAFA"/>
    <w:lvl w:ilvl="0" w:tplc="B316E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6A"/>
    <w:rsid w:val="00040568"/>
    <w:rsid w:val="000A0A45"/>
    <w:rsid w:val="0011725B"/>
    <w:rsid w:val="0019781B"/>
    <w:rsid w:val="00300538"/>
    <w:rsid w:val="003C4975"/>
    <w:rsid w:val="00423828"/>
    <w:rsid w:val="004B2CDC"/>
    <w:rsid w:val="00551D99"/>
    <w:rsid w:val="00556420"/>
    <w:rsid w:val="0066145B"/>
    <w:rsid w:val="00680A9E"/>
    <w:rsid w:val="00707C8E"/>
    <w:rsid w:val="00712EE5"/>
    <w:rsid w:val="007A63AF"/>
    <w:rsid w:val="00872F45"/>
    <w:rsid w:val="008E0AE2"/>
    <w:rsid w:val="00911DC1"/>
    <w:rsid w:val="00965346"/>
    <w:rsid w:val="00983D50"/>
    <w:rsid w:val="00A85016"/>
    <w:rsid w:val="00AD34BE"/>
    <w:rsid w:val="00AF1FA2"/>
    <w:rsid w:val="00B35568"/>
    <w:rsid w:val="00D47A14"/>
    <w:rsid w:val="00E41F97"/>
    <w:rsid w:val="00E6059B"/>
    <w:rsid w:val="00EE426A"/>
    <w:rsid w:val="00F8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531C06-B7A7-4246-92D0-B092D4E6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a4">
    <w:name w:val="页眉 字符"/>
    <w:basedOn w:val="a0"/>
    <w:link w:val="a3"/>
    <w:uiPriority w:val="99"/>
    <w:rsid w:val="00556420"/>
    <w:rPr>
      <w:sz w:val="18"/>
      <w:szCs w:val="22"/>
    </w:rPr>
  </w:style>
  <w:style w:type="paragraph" w:styleId="a5">
    <w:name w:val="footer"/>
    <w:basedOn w:val="a"/>
    <w:link w:val="a6"/>
    <w:uiPriority w:val="99"/>
    <w:unhideWhenUsed/>
    <w:rsid w:val="00556420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a6">
    <w:name w:val="页脚 字符"/>
    <w:basedOn w:val="a0"/>
    <w:link w:val="a5"/>
    <w:uiPriority w:val="99"/>
    <w:rsid w:val="00556420"/>
    <w:rPr>
      <w:sz w:val="18"/>
      <w:szCs w:val="22"/>
    </w:rPr>
  </w:style>
  <w:style w:type="character" w:styleId="a7">
    <w:name w:val="Hyperlink"/>
    <w:basedOn w:val="a0"/>
    <w:uiPriority w:val="99"/>
    <w:unhideWhenUsed/>
    <w:rsid w:val="00551D99"/>
    <w:rPr>
      <w:color w:val="0563C1" w:themeColor="hyperlink"/>
      <w:u w:val="single"/>
    </w:rPr>
  </w:style>
  <w:style w:type="table" w:customStyle="1" w:styleId="a8">
    <w:name w:val="课程提纲表"/>
    <w:basedOn w:val="a1"/>
    <w:uiPriority w:val="99"/>
    <w:rsid w:val="0019781B"/>
    <w:pPr>
      <w:spacing w:before="100" w:after="100"/>
      <w:ind w:left="115" w:right="302"/>
    </w:pPr>
    <w:rPr>
      <w:rFonts w:asciiTheme="majorHAnsi" w:eastAsiaTheme="majorEastAsia" w:hAnsiTheme="majorHAnsi" w:cstheme="majorBidi"/>
      <w:color w:val="595959" w:themeColor="text1" w:themeTint="A6"/>
      <w:kern w:val="0"/>
      <w:sz w:val="20"/>
      <w:szCs w:val="20"/>
      <w:lang w:bidi="ar-SA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136</Words>
  <Characters>777</Characters>
  <Application>Microsoft Office Word</Application>
  <DocSecurity>0</DocSecurity>
  <Lines>6</Lines>
  <Paragraphs>1</Paragraphs>
  <ScaleCrop>false</ScaleCrop>
  <Company>rucirm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朝老师</dc:creator>
  <cp:keywords/>
  <dc:description/>
  <cp:lastModifiedBy>朝老师</cp:lastModifiedBy>
  <cp:revision>12</cp:revision>
  <cp:lastPrinted>2017-11-10T07:52:00Z</cp:lastPrinted>
  <dcterms:created xsi:type="dcterms:W3CDTF">2017-11-10T07:38:00Z</dcterms:created>
  <dcterms:modified xsi:type="dcterms:W3CDTF">2017-11-15T23:02:00Z</dcterms:modified>
</cp:coreProperties>
</file>