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A55" w:rsidRPr="00A33A55" w:rsidRDefault="00A33A55" w:rsidP="00A33A55">
      <w:pPr>
        <w:jc w:val="center"/>
        <w:rPr>
          <w:rFonts w:ascii="Helvetica" w:hAnsi="Helvetica" w:cs="Helvetica"/>
          <w:b/>
          <w:color w:val="333333"/>
          <w:spacing w:val="3"/>
          <w:sz w:val="32"/>
          <w:szCs w:val="32"/>
          <w:shd w:val="clear" w:color="auto" w:fill="FFFFFF"/>
        </w:rPr>
      </w:pPr>
      <w:r w:rsidRPr="00A33A55">
        <w:rPr>
          <w:rFonts w:ascii="Helvetica" w:hAnsi="Helvetica" w:cs="Helvetica" w:hint="eastAsia"/>
          <w:b/>
          <w:color w:val="333333"/>
          <w:spacing w:val="3"/>
          <w:sz w:val="32"/>
          <w:szCs w:val="32"/>
          <w:shd w:val="clear" w:color="auto" w:fill="FFFFFF"/>
        </w:rPr>
        <w:t xml:space="preserve">Lab1 </w:t>
      </w:r>
      <w:r w:rsidRPr="00A33A55">
        <w:rPr>
          <w:rFonts w:ascii="Helvetica" w:hAnsi="Helvetica" w:cs="Helvetica" w:hint="eastAsia"/>
          <w:b/>
          <w:color w:val="333333"/>
          <w:spacing w:val="3"/>
          <w:sz w:val="32"/>
          <w:szCs w:val="32"/>
          <w:shd w:val="clear" w:color="auto" w:fill="FFFFFF"/>
        </w:rPr>
        <w:t>操作系统的引导</w:t>
      </w:r>
    </w:p>
    <w:p w:rsidR="00A33A55" w:rsidRDefault="00A33A5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33A55" w:rsidRPr="00A33A55" w:rsidRDefault="00A33A55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601B26" w:rsidRPr="00A33A55" w:rsidRDefault="00A33A55" w:rsidP="00A33A55">
      <w:pPr>
        <w:pStyle w:val="a3"/>
        <w:numPr>
          <w:ilvl w:val="0"/>
          <w:numId w:val="1"/>
        </w:numPr>
        <w:ind w:firstLineChars="0"/>
      </w:pP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有时，继承传统</w:t>
      </w:r>
      <w:proofErr w:type="gramStart"/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意味着别手蹩脚</w:t>
      </w:r>
      <w:proofErr w:type="gramEnd"/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x86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计算机为了向下兼容，导致启动过程比较复杂。请找出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x86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计算机启动过程中，被硬件强制，软件必须遵守的两个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多此一举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的步骤（多找几个也无妨），说说它们为什么多此一举，并设计更简洁的替代方案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33A55" w:rsidRDefault="00A33A55" w:rsidP="00A33A55"/>
    <w:p w:rsidR="00A33A55" w:rsidRDefault="00A33A55" w:rsidP="00A33A55">
      <w:pPr>
        <w:ind w:left="360"/>
      </w:pPr>
      <w:r w:rsidRPr="00A33A55">
        <w:rPr>
          <w:b/>
        </w:rPr>
        <w:t>问题</w:t>
      </w:r>
      <w:r w:rsidRPr="00A33A55">
        <w:rPr>
          <w:rFonts w:hint="eastAsia"/>
          <w:b/>
        </w:rPr>
        <w:t>1</w:t>
      </w:r>
      <w:r w:rsidRPr="00A33A55">
        <w:rPr>
          <w:rFonts w:hint="eastAsia"/>
          <w:b/>
        </w:rPr>
        <w:t>：</w:t>
      </w:r>
      <w:r>
        <w:t>在</w:t>
      </w:r>
      <w:r>
        <w:t>x86</w:t>
      </w:r>
      <w:r>
        <w:t>计算机的启动过程中</w:t>
      </w:r>
      <w:r>
        <w:rPr>
          <w:rFonts w:hint="eastAsia"/>
        </w:rPr>
        <w:t>，</w:t>
      </w:r>
      <w:r>
        <w:t>会首先将引导扇区读入</w:t>
      </w:r>
      <w:r>
        <w:rPr>
          <w:rFonts w:hint="eastAsia"/>
        </w:rPr>
        <w:t xml:space="preserve"> 0x7c00 </w:t>
      </w:r>
      <w:r>
        <w:rPr>
          <w:rFonts w:hint="eastAsia"/>
        </w:rPr>
        <w:t>处，然后跳到</w:t>
      </w:r>
      <w:r>
        <w:rPr>
          <w:rFonts w:hint="eastAsia"/>
        </w:rPr>
        <w:t xml:space="preserve"> 0x7c00 </w:t>
      </w:r>
      <w:r>
        <w:rPr>
          <w:rFonts w:hint="eastAsia"/>
        </w:rPr>
        <w:t>开始执行，接着，为了方便后面程序的加载与运行，又会将自己移动后靠后的位置（实验中</w:t>
      </w:r>
      <w:r>
        <w:rPr>
          <w:rFonts w:hint="eastAsia"/>
        </w:rPr>
        <w:t>linux0.11</w:t>
      </w:r>
      <w:r>
        <w:rPr>
          <w:rFonts w:hint="eastAsia"/>
        </w:rPr>
        <w:t>移动到</w:t>
      </w:r>
      <w:r>
        <w:rPr>
          <w:rFonts w:hint="eastAsia"/>
        </w:rPr>
        <w:t>0x9000</w:t>
      </w:r>
      <w:r>
        <w:rPr>
          <w:rFonts w:hint="eastAsia"/>
        </w:rPr>
        <w:t>处）</w:t>
      </w:r>
    </w:p>
    <w:p w:rsidR="00A33A55" w:rsidRDefault="00A33A55" w:rsidP="00A33A55">
      <w:pPr>
        <w:ind w:left="360"/>
      </w:pPr>
    </w:p>
    <w:p w:rsidR="00A33A55" w:rsidRDefault="00A33A55" w:rsidP="00A33A55">
      <w:pPr>
        <w:ind w:left="360"/>
      </w:pPr>
      <w:r w:rsidRPr="00A33A55">
        <w:rPr>
          <w:b/>
        </w:rPr>
        <w:t>解决方案</w:t>
      </w:r>
      <w:r w:rsidRPr="00A33A55">
        <w:rPr>
          <w:rFonts w:hint="eastAsia"/>
          <w:b/>
        </w:rPr>
        <w:t>：</w:t>
      </w:r>
      <w:r w:rsidRPr="00A33A55">
        <w:t>尽量扩大实地址模式</w:t>
      </w:r>
      <w:r w:rsidRPr="00A33A55">
        <w:t>BIOS</w:t>
      </w:r>
      <w:r w:rsidRPr="00A33A55">
        <w:t>可访问内存的范围</w:t>
      </w:r>
      <w:r w:rsidRPr="00A33A55">
        <w:rPr>
          <w:rFonts w:hint="eastAsia"/>
        </w:rPr>
        <w:t>，</w:t>
      </w:r>
      <w:r w:rsidRPr="00A33A55">
        <w:t>比如在</w:t>
      </w:r>
      <w:r w:rsidRPr="00A33A55">
        <w:t>Linux0.11</w:t>
      </w:r>
      <w:r w:rsidRPr="00A33A55">
        <w:t>中可以直接引导到</w:t>
      </w:r>
      <w:r w:rsidRPr="00A33A55">
        <w:rPr>
          <w:rFonts w:hint="eastAsia"/>
        </w:rPr>
        <w:t>0x9000</w:t>
      </w:r>
      <w:r w:rsidRPr="00A33A55">
        <w:rPr>
          <w:rFonts w:hint="eastAsia"/>
        </w:rPr>
        <w:t>处</w:t>
      </w:r>
    </w:p>
    <w:p w:rsidR="00A33A55" w:rsidRDefault="00A33A55" w:rsidP="00A33A55">
      <w:pPr>
        <w:ind w:left="360"/>
      </w:pPr>
    </w:p>
    <w:p w:rsidR="00A33A55" w:rsidRDefault="00A33A55" w:rsidP="00A33A55">
      <w:pPr>
        <w:ind w:left="360"/>
      </w:pPr>
      <w:r w:rsidRPr="00A33A55">
        <w:rPr>
          <w:b/>
        </w:rPr>
        <w:t>问题</w:t>
      </w:r>
      <w:r w:rsidRPr="00A33A55">
        <w:rPr>
          <w:rFonts w:hint="eastAsia"/>
          <w:b/>
        </w:rPr>
        <w:t xml:space="preserve"> 2</w:t>
      </w:r>
      <w:r w:rsidRPr="00A33A55">
        <w:rPr>
          <w:rFonts w:hint="eastAsia"/>
          <w:b/>
        </w:rPr>
        <w:t>：</w:t>
      </w:r>
      <w:r w:rsidR="004D6B9F" w:rsidRPr="004D6B9F">
        <w:rPr>
          <w:rFonts w:hint="eastAsia"/>
        </w:rPr>
        <w:t>在</w:t>
      </w:r>
      <w:r w:rsidR="004D6B9F" w:rsidRPr="004D6B9F">
        <w:rPr>
          <w:rFonts w:hint="eastAsia"/>
        </w:rPr>
        <w:t>BIOS</w:t>
      </w:r>
      <w:r w:rsidR="004D6B9F" w:rsidRPr="004D6B9F">
        <w:rPr>
          <w:rFonts w:hint="eastAsia"/>
        </w:rPr>
        <w:t>初始化的时候，会在内存的初始位置放置</w:t>
      </w:r>
      <w:r w:rsidR="004D6B9F" w:rsidRPr="004D6B9F">
        <w:rPr>
          <w:rFonts w:hint="eastAsia"/>
        </w:rPr>
        <w:t>1kb</w:t>
      </w:r>
      <w:r w:rsidR="004D6B9F" w:rsidRPr="004D6B9F">
        <w:rPr>
          <w:rFonts w:hint="eastAsia"/>
        </w:rPr>
        <w:t>的中断向量表，来方便</w:t>
      </w:r>
      <w:r w:rsidR="004D6B9F" w:rsidRPr="004D6B9F">
        <w:rPr>
          <w:rFonts w:hint="eastAsia"/>
        </w:rPr>
        <w:t>BIOS</w:t>
      </w:r>
      <w:r w:rsidR="004D6B9F" w:rsidRPr="004D6B9F">
        <w:rPr>
          <w:rFonts w:hint="eastAsia"/>
        </w:rPr>
        <w:t>中断使用。</w:t>
      </w:r>
      <w:r w:rsidR="004D6B9F" w:rsidRPr="004D6B9F">
        <w:rPr>
          <w:rFonts w:hint="eastAsia"/>
        </w:rPr>
        <w:t xml:space="preserve"> </w:t>
      </w:r>
      <w:r w:rsidR="004D6B9F" w:rsidRPr="004D6B9F">
        <w:rPr>
          <w:rFonts w:hint="eastAsia"/>
        </w:rPr>
        <w:t>如果在主模块中需要使用一些由</w:t>
      </w:r>
      <w:r w:rsidR="004D6B9F" w:rsidRPr="004D6B9F">
        <w:rPr>
          <w:rFonts w:hint="eastAsia"/>
        </w:rPr>
        <w:t>BIOS</w:t>
      </w:r>
      <w:r w:rsidR="004D6B9F" w:rsidRPr="004D6B9F">
        <w:rPr>
          <w:rFonts w:hint="eastAsia"/>
        </w:rPr>
        <w:t>中断得到的硬件参数的情况下</w:t>
      </w:r>
      <w:r w:rsidR="004D6B9F">
        <w:rPr>
          <w:rFonts w:hint="eastAsia"/>
        </w:rPr>
        <w:t>，就不能在</w:t>
      </w:r>
      <w:r w:rsidR="004D6B9F" w:rsidRPr="004D6B9F">
        <w:rPr>
          <w:rFonts w:hint="eastAsia"/>
        </w:rPr>
        <w:t>主模块的加载开始过程中直接覆盖掉这</w:t>
      </w:r>
      <w:r w:rsidR="004D6B9F" w:rsidRPr="004D6B9F">
        <w:rPr>
          <w:rFonts w:hint="eastAsia"/>
        </w:rPr>
        <w:t>1kb</w:t>
      </w:r>
      <w:r w:rsidR="004D6B9F" w:rsidRPr="004D6B9F">
        <w:rPr>
          <w:rFonts w:hint="eastAsia"/>
        </w:rPr>
        <w:t>的中断向量表而让主模</w:t>
      </w:r>
      <w:proofErr w:type="gramStart"/>
      <w:r w:rsidR="004D6B9F" w:rsidRPr="004D6B9F">
        <w:rPr>
          <w:rFonts w:hint="eastAsia"/>
        </w:rPr>
        <w:t>块直接</w:t>
      </w:r>
      <w:proofErr w:type="gramEnd"/>
      <w:r w:rsidR="004D6B9F" w:rsidRPr="004D6B9F">
        <w:rPr>
          <w:rFonts w:hint="eastAsia"/>
        </w:rPr>
        <w:t>从内存的初始位置加载</w:t>
      </w:r>
      <w:r w:rsidR="004D6B9F">
        <w:rPr>
          <w:rFonts w:hint="eastAsia"/>
        </w:rPr>
        <w:t>（从内存的初始位置加载的话以后代码中的地址就是实际的地址，能极大的方便操作）。为了解决这个问题，在</w:t>
      </w:r>
      <w:proofErr w:type="spellStart"/>
      <w:r w:rsidR="004D6B9F">
        <w:rPr>
          <w:rFonts w:hint="eastAsia"/>
        </w:rPr>
        <w:t>linux</w:t>
      </w:r>
      <w:proofErr w:type="spellEnd"/>
      <w:r w:rsidR="004D6B9F">
        <w:rPr>
          <w:rFonts w:hint="eastAsia"/>
        </w:rPr>
        <w:t xml:space="preserve"> 0.11 </w:t>
      </w:r>
      <w:r w:rsidR="004D6B9F">
        <w:rPr>
          <w:rFonts w:hint="eastAsia"/>
        </w:rPr>
        <w:t>中，会将</w:t>
      </w:r>
      <w:r w:rsidR="004D6B9F">
        <w:rPr>
          <w:rFonts w:hint="eastAsia"/>
        </w:rPr>
        <w:t>system</w:t>
      </w:r>
      <w:r w:rsidR="004D6B9F">
        <w:rPr>
          <w:rFonts w:hint="eastAsia"/>
        </w:rPr>
        <w:t>先加载到不与中断向量</w:t>
      </w:r>
      <w:proofErr w:type="gramStart"/>
      <w:r w:rsidR="004D6B9F">
        <w:rPr>
          <w:rFonts w:hint="eastAsia"/>
        </w:rPr>
        <w:t>表冲突</w:t>
      </w:r>
      <w:proofErr w:type="gramEnd"/>
      <w:r w:rsidR="004D6B9F">
        <w:rPr>
          <w:rFonts w:hint="eastAsia"/>
        </w:rPr>
        <w:t>的地方，然后再将主模块移动到内存的初始位置，再将这个中断向量表覆盖掉</w:t>
      </w:r>
    </w:p>
    <w:p w:rsidR="004D6B9F" w:rsidRDefault="004D6B9F" w:rsidP="00A33A55">
      <w:pPr>
        <w:ind w:left="360"/>
      </w:pPr>
    </w:p>
    <w:p w:rsidR="00934BB8" w:rsidRDefault="004D6B9F" w:rsidP="00934BB8">
      <w:pPr>
        <w:ind w:left="360"/>
      </w:pPr>
      <w:r>
        <w:t>解决方案</w:t>
      </w:r>
      <w:r>
        <w:rPr>
          <w:rFonts w:hint="eastAsia"/>
        </w:rPr>
        <w:t>：</w:t>
      </w:r>
      <w:r>
        <w:rPr>
          <w:rFonts w:hint="eastAsia"/>
        </w:rPr>
        <w:t>1kb</w:t>
      </w:r>
      <w:r>
        <w:rPr>
          <w:rFonts w:hint="eastAsia"/>
        </w:rPr>
        <w:t>的中断向量表不放在内存的初始位置，而是放到其他实模式下能够寻址的其他地方。</w:t>
      </w:r>
      <w:r>
        <w:rPr>
          <w:rFonts w:hint="eastAsia"/>
        </w:rPr>
        <w:t xml:space="preserve"> </w:t>
      </w:r>
      <w:r>
        <w:rPr>
          <w:rFonts w:hint="eastAsia"/>
        </w:rPr>
        <w:t>这样操作系统的</w:t>
      </w:r>
      <w:r>
        <w:rPr>
          <w:rFonts w:hint="eastAsia"/>
        </w:rPr>
        <w:t>system</w:t>
      </w:r>
      <w:r>
        <w:rPr>
          <w:rFonts w:hint="eastAsia"/>
        </w:rPr>
        <w:t>模块就会直接加载到内存的初始位置。</w:t>
      </w:r>
    </w:p>
    <w:p w:rsidR="00934BB8" w:rsidRDefault="00934BB8" w:rsidP="00934BB8">
      <w:pPr>
        <w:ind w:left="360"/>
        <w:rPr>
          <w:rFonts w:hint="eastAsia"/>
        </w:rPr>
      </w:pPr>
    </w:p>
    <w:p w:rsidR="00934BB8" w:rsidRDefault="00934BB8" w:rsidP="00934BB8">
      <w:pPr>
        <w:pStyle w:val="a3"/>
        <w:numPr>
          <w:ilvl w:val="0"/>
          <w:numId w:val="1"/>
        </w:numPr>
        <w:ind w:firstLineChars="0"/>
      </w:pPr>
      <w:proofErr w:type="spellStart"/>
      <w:r>
        <w:t>B</w:t>
      </w:r>
      <w:r>
        <w:rPr>
          <w:rFonts w:hint="eastAsia"/>
        </w:rPr>
        <w:t>ootsect</w:t>
      </w:r>
      <w:proofErr w:type="spellEnd"/>
      <w:r>
        <w:t xml:space="preserve"> setup</w:t>
      </w:r>
      <w:r>
        <w:t>的正确显示</w:t>
      </w:r>
    </w:p>
    <w:p w:rsidR="00934BB8" w:rsidRDefault="00934BB8" w:rsidP="00934BB8"/>
    <w:p w:rsidR="00934BB8" w:rsidRPr="00934BB8" w:rsidRDefault="00934BB8" w:rsidP="00934BB8">
      <w:pPr>
        <w:rPr>
          <w:rFonts w:hint="eastAsia"/>
        </w:rPr>
      </w:pPr>
      <w:bookmarkStart w:id="0" w:name="_GoBack"/>
      <w:r w:rsidRPr="00934BB8">
        <w:lastRenderedPageBreak/>
        <w:drawing>
          <wp:inline distT="0" distB="0" distL="0" distR="0" wp14:anchorId="6F763880" wp14:editId="2B883010">
            <wp:extent cx="5274310" cy="3477260"/>
            <wp:effectExtent l="0" t="0" r="254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BB8" w:rsidRPr="0093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837A3"/>
    <w:multiLevelType w:val="hybridMultilevel"/>
    <w:tmpl w:val="F9249AE0"/>
    <w:lvl w:ilvl="0" w:tplc="8DF0BBF4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CF"/>
    <w:rsid w:val="002F6DCF"/>
    <w:rsid w:val="003D7C60"/>
    <w:rsid w:val="004D6B9F"/>
    <w:rsid w:val="0057443A"/>
    <w:rsid w:val="00934BB8"/>
    <w:rsid w:val="00A3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4F649-D0BD-461C-939B-579D728B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551</Characters>
  <Application>Microsoft Office Word</Application>
  <DocSecurity>0</DocSecurity>
  <Lines>4</Lines>
  <Paragraphs>1</Paragraphs>
  <ScaleCrop>false</ScaleCrop>
  <Company>Harbin Institute Of Technology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Shangbin Yang</cp:lastModifiedBy>
  <cp:revision>2</cp:revision>
  <dcterms:created xsi:type="dcterms:W3CDTF">2015-11-30T11:36:00Z</dcterms:created>
  <dcterms:modified xsi:type="dcterms:W3CDTF">2015-11-30T12:04:00Z</dcterms:modified>
</cp:coreProperties>
</file>