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065" w:rsidRDefault="00EB5065">
      <w:pPr>
        <w:widowControl/>
        <w:ind w:left="1680" w:firstLine="420"/>
        <w:rPr>
          <w:rFonts w:ascii="微软雅黑" w:eastAsia="微软雅黑" w:hAnsi="微软雅黑"/>
          <w:sz w:val="52"/>
          <w:szCs w:val="52"/>
        </w:rPr>
      </w:pPr>
    </w:p>
    <w:p w:rsidR="00EB5065" w:rsidRDefault="00EB5065">
      <w:pPr>
        <w:widowControl/>
        <w:ind w:left="1680" w:firstLine="420"/>
        <w:rPr>
          <w:rFonts w:ascii="微软雅黑" w:eastAsia="微软雅黑" w:hAnsi="微软雅黑"/>
          <w:sz w:val="52"/>
          <w:szCs w:val="52"/>
        </w:rPr>
      </w:pPr>
    </w:p>
    <w:p w:rsidR="00EB5065" w:rsidRDefault="00EB5065">
      <w:pPr>
        <w:widowControl/>
        <w:ind w:left="1680" w:firstLine="420"/>
        <w:rPr>
          <w:rFonts w:ascii="微软雅黑" w:eastAsia="微软雅黑" w:hAnsi="微软雅黑"/>
          <w:sz w:val="52"/>
          <w:szCs w:val="52"/>
        </w:rPr>
      </w:pPr>
    </w:p>
    <w:p w:rsidR="00EB5065" w:rsidRDefault="00EB5065">
      <w:pPr>
        <w:widowControl/>
        <w:ind w:left="1680" w:firstLine="420"/>
        <w:rPr>
          <w:rFonts w:ascii="微软雅黑" w:eastAsia="微软雅黑" w:hAnsi="微软雅黑"/>
          <w:sz w:val="52"/>
          <w:szCs w:val="52"/>
        </w:rPr>
      </w:pPr>
    </w:p>
    <w:p w:rsidR="00EB5065" w:rsidRDefault="005D3162">
      <w:pPr>
        <w:widowControl/>
        <w:ind w:left="1680" w:firstLine="42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52"/>
          <w:szCs w:val="52"/>
        </w:rPr>
        <w:t>语法分析器描述文档</w:t>
      </w:r>
    </w:p>
    <w:p w:rsidR="00EB5065" w:rsidRDefault="00EB5065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</w:p>
    <w:p w:rsidR="00EB5065" w:rsidRDefault="00EB5065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</w:p>
    <w:p w:rsidR="00EB5065" w:rsidRDefault="00EB5065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</w:p>
    <w:p w:rsidR="00EB5065" w:rsidRDefault="00EB5065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</w:p>
    <w:p w:rsidR="005D3162" w:rsidRDefault="005D3162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</w:p>
    <w:p w:rsidR="005D3162" w:rsidRDefault="005D3162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</w:p>
    <w:p w:rsidR="005D3162" w:rsidRDefault="005D3162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</w:p>
    <w:p w:rsidR="005D3162" w:rsidRDefault="005D3162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</w:p>
    <w:p w:rsidR="005D3162" w:rsidRPr="005D3162" w:rsidRDefault="005D3162">
      <w:pPr>
        <w:widowControl/>
        <w:jc w:val="center"/>
        <w:rPr>
          <w:rFonts w:ascii="微软雅黑" w:eastAsia="微软雅黑" w:hAnsi="微软雅黑" w:hint="eastAsia"/>
          <w:color w:val="5B9BD5" w:themeColor="accent1"/>
        </w:rPr>
      </w:pPr>
      <w:bookmarkStart w:id="0" w:name="_GoBack"/>
      <w:bookmarkEnd w:id="0"/>
    </w:p>
    <w:p w:rsidR="00EB5065" w:rsidRDefault="00EB5065">
      <w:pPr>
        <w:widowControl/>
        <w:jc w:val="center"/>
        <w:rPr>
          <w:rFonts w:ascii="微软雅黑" w:eastAsia="微软雅黑" w:hAnsi="微软雅黑"/>
          <w:color w:val="5B9BD5" w:themeColor="accent1"/>
        </w:rPr>
      </w:pPr>
    </w:p>
    <w:p w:rsidR="00EB5065" w:rsidRDefault="00EB5065">
      <w:pPr>
        <w:widowControl/>
        <w:rPr>
          <w:rFonts w:ascii="微软雅黑" w:eastAsia="微软雅黑" w:hAnsi="微软雅黑"/>
          <w:color w:val="5B9BD5" w:themeColor="accent1"/>
        </w:rPr>
      </w:pPr>
    </w:p>
    <w:p w:rsidR="00EB5065" w:rsidRDefault="00EB5065">
      <w:pPr>
        <w:widowControl/>
        <w:jc w:val="left"/>
        <w:rPr>
          <w:rFonts w:ascii="微软雅黑" w:eastAsia="微软雅黑" w:hAnsi="微软雅黑"/>
        </w:rPr>
      </w:pPr>
    </w:p>
    <w:p w:rsidR="00EB5065" w:rsidRDefault="005D3162">
      <w:pPr>
        <w:pStyle w:val="1"/>
        <w:rPr>
          <w:rFonts w:ascii="微软雅黑" w:eastAsia="微软雅黑" w:hAnsi="微软雅黑"/>
        </w:rPr>
      </w:pPr>
      <w:bookmarkStart w:id="1" w:name="_Toc467014633"/>
      <w:r>
        <w:rPr>
          <w:rFonts w:ascii="微软雅黑" w:eastAsia="微软雅黑" w:hAnsi="微软雅黑"/>
        </w:rPr>
        <w:lastRenderedPageBreak/>
        <w:t>概述</w:t>
      </w:r>
      <w:bookmarkEnd w:id="1"/>
    </w:p>
    <w:p w:rsidR="00EB5065" w:rsidRDefault="005D3162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本文档描述了一个语法分析器的设计及实现过程，实现了输入一个词法单元（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）序列，分析后生成一个最左推导产生式序列。语法分析器使用</w:t>
      </w:r>
      <w:r>
        <w:rPr>
          <w:rFonts w:ascii="楷体" w:eastAsia="楷体" w:hAnsi="楷体" w:cs="楷体" w:hint="eastAsia"/>
          <w:sz w:val="28"/>
          <w:szCs w:val="28"/>
        </w:rPr>
        <w:t>LL(1)</w:t>
      </w:r>
      <w:r>
        <w:rPr>
          <w:rFonts w:ascii="楷体" w:eastAsia="楷体" w:hAnsi="楷体" w:cs="楷体" w:hint="eastAsia"/>
          <w:sz w:val="28"/>
          <w:szCs w:val="28"/>
        </w:rPr>
        <w:t>文法，在代码中输入文法（产生式组），</w:t>
      </w:r>
      <w:r>
        <w:rPr>
          <w:rFonts w:ascii="楷体" w:eastAsia="楷体" w:hAnsi="楷体" w:cs="楷体" w:hint="eastAsia"/>
          <w:sz w:val="28"/>
          <w:szCs w:val="28"/>
        </w:rPr>
        <w:t>程序自动生成</w:t>
      </w:r>
      <w:r>
        <w:rPr>
          <w:rFonts w:ascii="楷体" w:eastAsia="楷体" w:hAnsi="楷体" w:cs="楷体" w:hint="eastAsia"/>
          <w:sz w:val="28"/>
          <w:szCs w:val="28"/>
        </w:rPr>
        <w:t>LL(1)</w:t>
      </w:r>
      <w:r>
        <w:rPr>
          <w:rFonts w:ascii="楷体" w:eastAsia="楷体" w:hAnsi="楷体" w:cs="楷体" w:hint="eastAsia"/>
          <w:sz w:val="28"/>
          <w:szCs w:val="28"/>
        </w:rPr>
        <w:t>预测分析表</w:t>
      </w:r>
      <w:r>
        <w:rPr>
          <w:rFonts w:ascii="楷体" w:eastAsia="楷体" w:hAnsi="楷体" w:cs="楷体" w:hint="eastAsia"/>
          <w:sz w:val="28"/>
          <w:szCs w:val="28"/>
        </w:rPr>
        <w:t>。之后使用该分析表对第一步产生的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序列进行分析，产生最左推导过程。语法分析器集成了上次实验中完成的词法分析器，最终实现了将源代码解析为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序列，然后再分析产生最左推导产生式序列。</w:t>
      </w:r>
    </w:p>
    <w:p w:rsidR="00EB5065" w:rsidRDefault="00EB5065">
      <w:pPr>
        <w:rPr>
          <w:rFonts w:ascii="微软雅黑" w:eastAsia="微软雅黑" w:hAnsi="微软雅黑"/>
        </w:rPr>
      </w:pPr>
    </w:p>
    <w:p w:rsidR="00EB5065" w:rsidRDefault="005D3162">
      <w:pPr>
        <w:pStyle w:val="1"/>
        <w:rPr>
          <w:rFonts w:ascii="微软雅黑" w:eastAsia="微软雅黑" w:hAnsi="微软雅黑"/>
        </w:rPr>
      </w:pPr>
      <w:bookmarkStart w:id="2" w:name="_Toc467014634"/>
      <w:r>
        <w:rPr>
          <w:rFonts w:ascii="微软雅黑" w:eastAsia="微软雅黑" w:hAnsi="微软雅黑" w:hint="eastAsia"/>
        </w:rPr>
        <w:t>需求分析</w:t>
      </w:r>
      <w:bookmarkEnd w:id="2"/>
    </w:p>
    <w:p w:rsidR="00EB5065" w:rsidRDefault="005D3162">
      <w:pPr>
        <w:pStyle w:val="2"/>
        <w:rPr>
          <w:rFonts w:ascii="微软雅黑" w:eastAsia="微软雅黑" w:hAnsi="微软雅黑"/>
        </w:rPr>
      </w:pPr>
      <w:bookmarkStart w:id="3" w:name="_Toc467014635"/>
      <w:r>
        <w:rPr>
          <w:rFonts w:ascii="微软雅黑" w:eastAsia="微软雅黑" w:hAnsi="微软雅黑" w:hint="eastAsia"/>
        </w:rPr>
        <w:t>业务需求</w:t>
      </w:r>
      <w:bookmarkEnd w:id="3"/>
    </w:p>
    <w:p w:rsidR="00EB5065" w:rsidRDefault="005D3162">
      <w:pPr>
        <w:pStyle w:val="12"/>
        <w:ind w:left="36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对词法分析产生的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序列进行语法分析，生成最左推导的产生式序列。</w:t>
      </w:r>
    </w:p>
    <w:p w:rsidR="00EB5065" w:rsidRDefault="00EB5065">
      <w:pPr>
        <w:pStyle w:val="12"/>
        <w:ind w:left="360" w:firstLineChars="0" w:firstLine="0"/>
        <w:rPr>
          <w:rFonts w:ascii="微软雅黑" w:eastAsia="微软雅黑" w:hAnsi="微软雅黑"/>
        </w:rPr>
      </w:pPr>
    </w:p>
    <w:p w:rsidR="00EB5065" w:rsidRDefault="005D3162">
      <w:pPr>
        <w:pStyle w:val="2"/>
        <w:rPr>
          <w:rFonts w:ascii="微软雅黑" w:eastAsia="微软雅黑" w:hAnsi="微软雅黑"/>
        </w:rPr>
      </w:pPr>
      <w:bookmarkStart w:id="4" w:name="_Toc467014636"/>
      <w:r>
        <w:rPr>
          <w:rFonts w:ascii="微软雅黑" w:eastAsia="微软雅黑" w:hAnsi="微软雅黑" w:hint="eastAsia"/>
        </w:rPr>
        <w:t>功能需求</w:t>
      </w:r>
      <w:bookmarkEnd w:id="4"/>
    </w:p>
    <w:p w:rsidR="00EB5065" w:rsidRDefault="005D3162">
      <w:pPr>
        <w:pStyle w:val="12"/>
        <w:ind w:left="36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FR1 </w:t>
      </w:r>
      <w:r>
        <w:rPr>
          <w:rFonts w:ascii="楷体" w:eastAsia="楷体" w:hAnsi="楷体" w:cs="楷体" w:hint="eastAsia"/>
          <w:sz w:val="28"/>
          <w:szCs w:val="28"/>
        </w:rPr>
        <w:t>读入源程序代码</w:t>
      </w:r>
    </w:p>
    <w:p w:rsidR="00EB5065" w:rsidRDefault="005D3162">
      <w:pPr>
        <w:pStyle w:val="12"/>
        <w:ind w:left="36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FR2 </w:t>
      </w:r>
      <w:r>
        <w:rPr>
          <w:rFonts w:ascii="楷体" w:eastAsia="楷体" w:hAnsi="楷体" w:cs="楷体" w:hint="eastAsia"/>
          <w:sz w:val="28"/>
          <w:szCs w:val="28"/>
        </w:rPr>
        <w:t>对源程序进行词法分析，生成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序列</w:t>
      </w:r>
    </w:p>
    <w:p w:rsidR="00EB5065" w:rsidRDefault="005D3162">
      <w:pPr>
        <w:pStyle w:val="12"/>
        <w:ind w:left="36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FR3 </w:t>
      </w:r>
      <w:r>
        <w:rPr>
          <w:rFonts w:ascii="楷体" w:eastAsia="楷体" w:hAnsi="楷体" w:cs="楷体" w:hint="eastAsia"/>
          <w:sz w:val="28"/>
          <w:szCs w:val="28"/>
        </w:rPr>
        <w:t>自动生成预测分析表，对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序列进行语法分析</w:t>
      </w:r>
    </w:p>
    <w:p w:rsidR="00EB5065" w:rsidRDefault="005D3162">
      <w:pPr>
        <w:pStyle w:val="12"/>
        <w:ind w:left="36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 xml:space="preserve">FR4 </w:t>
      </w:r>
      <w:r>
        <w:rPr>
          <w:rFonts w:ascii="楷体" w:eastAsia="楷体" w:hAnsi="楷体" w:cs="楷体" w:hint="eastAsia"/>
          <w:sz w:val="28"/>
          <w:szCs w:val="28"/>
        </w:rPr>
        <w:t>将语法分析产生的结果，最左推导产生式序列输出到文件中。</w:t>
      </w:r>
    </w:p>
    <w:p w:rsidR="00EB5065" w:rsidRDefault="005D3162">
      <w:pPr>
        <w:pStyle w:val="12"/>
        <w:ind w:left="360" w:firstLineChars="0" w:firstLine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FR5 </w:t>
      </w:r>
      <w:r>
        <w:rPr>
          <w:rFonts w:ascii="楷体" w:eastAsia="楷体" w:hAnsi="楷体" w:cs="楷体" w:hint="eastAsia"/>
          <w:sz w:val="28"/>
          <w:szCs w:val="28"/>
        </w:rPr>
        <w:t>语法分析失败时，将错误信息打印到输出文件中。</w:t>
      </w:r>
    </w:p>
    <w:p w:rsidR="00EB5065" w:rsidRDefault="00EB5065">
      <w:pPr>
        <w:pStyle w:val="12"/>
        <w:ind w:left="360" w:firstLineChars="0" w:firstLine="0"/>
        <w:rPr>
          <w:rFonts w:ascii="楷体" w:eastAsia="楷体" w:hAnsi="楷体" w:cs="楷体"/>
          <w:sz w:val="28"/>
          <w:szCs w:val="28"/>
        </w:rPr>
      </w:pPr>
    </w:p>
    <w:p w:rsidR="00EB5065" w:rsidRDefault="005D3162">
      <w:pPr>
        <w:pStyle w:val="1"/>
        <w:rPr>
          <w:rFonts w:ascii="微软雅黑" w:eastAsia="微软雅黑" w:hAnsi="微软雅黑"/>
        </w:rPr>
      </w:pPr>
      <w:bookmarkStart w:id="5" w:name="_Toc467014638"/>
      <w:r>
        <w:rPr>
          <w:rFonts w:ascii="微软雅黑" w:eastAsia="微软雅黑" w:hAnsi="微软雅黑"/>
        </w:rPr>
        <w:t>主要实现步骤</w:t>
      </w:r>
      <w:bookmarkEnd w:id="5"/>
    </w:p>
    <w:p w:rsidR="00EB5065" w:rsidRDefault="005D3162">
      <w:pPr>
        <w:pStyle w:val="2"/>
        <w:rPr>
          <w:rFonts w:ascii="微软雅黑" w:eastAsia="微软雅黑" w:hAnsi="微软雅黑"/>
        </w:rPr>
      </w:pPr>
      <w:bookmarkStart w:id="6" w:name="_Toc467014639"/>
      <w:r>
        <w:rPr>
          <w:rFonts w:ascii="微软雅黑" w:eastAsia="微软雅黑" w:hAnsi="微软雅黑"/>
        </w:rPr>
        <w:t>设计非二义文法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CFG</w:t>
      </w:r>
      <w:r>
        <w:rPr>
          <w:rFonts w:ascii="微软雅黑" w:eastAsia="微软雅黑" w:hAnsi="微软雅黑" w:hint="eastAsia"/>
        </w:rPr>
        <w:t>）</w:t>
      </w:r>
      <w:bookmarkEnd w:id="6"/>
    </w:p>
    <w:p w:rsidR="00EB5065" w:rsidRDefault="005D3162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首先设计了带公共左因子的二义文法，然后对公共左因子进行合并，得到下面的非二义文法。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>/**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 Created by </w:t>
      </w:r>
      <w:proofErr w:type="spellStart"/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>Thpffcj</w:t>
      </w:r>
      <w:proofErr w:type="spellEnd"/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on 2017/11/1.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 START -&gt; BASE T1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 T1 -&gt; START|~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 BASE -&gt; FOR|WHILE|IFELSE|SENTENCE;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 WHILE -&gt; while(CONDITION) BLOCK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 FOR -&gt; for(SENTENCE;CONDITION;SENTENCE) BLOCK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 IFELSE -&gt; if(CONDITION) BLOCK else BLOCK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 BLOCK -&gt; {SENTENCE;}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 SENTENCE -&gt; id=FACTOR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 EXPRESSION -&gt; FT2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 T2-&gt; +FACTOR|*FAC</w:t>
      </w: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>TOR|-FACTOR|/FACTOR|~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lastRenderedPageBreak/>
        <w:t xml:space="preserve"> * CONDITION -&gt; FT3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 T3-&gt; ==FACTOR|&gt;FACTOR|&lt;FACTOR|&gt;=FACTOR|&lt;=FACTOR|!=FACTOR</w:t>
      </w:r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 FACTOR -&gt; </w:t>
      </w:r>
      <w:proofErr w:type="spellStart"/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>id|const</w:t>
      </w:r>
      <w:proofErr w:type="spellEnd"/>
    </w:p>
    <w:p w:rsidR="00EB5065" w:rsidRDefault="005D3162">
      <w:pPr>
        <w:rPr>
          <w:rFonts w:ascii="微软雅黑" w:eastAsia="微软雅黑" w:hAnsi="微软雅黑" w:cs="Consolas"/>
          <w:b/>
          <w:i/>
          <w:iCs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i/>
          <w:iCs/>
          <w:kern w:val="0"/>
          <w:szCs w:val="21"/>
        </w:rPr>
        <w:t xml:space="preserve"> */</w:t>
      </w:r>
    </w:p>
    <w:p w:rsidR="00EB5065" w:rsidRDefault="005D3162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说明：</w:t>
      </w:r>
    </w:p>
    <w:p w:rsidR="00EB5065" w:rsidRDefault="005D3162">
      <w:pPr>
        <w:pStyle w:val="12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8"/>
          <w:szCs w:val="28"/>
        </w:rPr>
        <w:t>功能</w:t>
      </w:r>
    </w:p>
    <w:p w:rsidR="00EB5065" w:rsidRDefault="005D3162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可以识别带有代码块的</w:t>
      </w:r>
      <w:r>
        <w:rPr>
          <w:rFonts w:ascii="楷体" w:eastAsia="楷体" w:hAnsi="楷体" w:cs="楷体" w:hint="eastAsia"/>
          <w:sz w:val="28"/>
          <w:szCs w:val="28"/>
        </w:rPr>
        <w:t>for</w:t>
      </w:r>
      <w:r>
        <w:rPr>
          <w:rFonts w:ascii="楷体" w:eastAsia="楷体" w:hAnsi="楷体" w:cs="楷体" w:hint="eastAsia"/>
          <w:sz w:val="28"/>
          <w:szCs w:val="28"/>
        </w:rPr>
        <w:t>，</w:t>
      </w:r>
      <w:r>
        <w:rPr>
          <w:rFonts w:ascii="楷体" w:eastAsia="楷体" w:hAnsi="楷体" w:cs="楷体" w:hint="eastAsia"/>
          <w:sz w:val="28"/>
          <w:szCs w:val="28"/>
        </w:rPr>
        <w:t>while</w:t>
      </w:r>
      <w:r>
        <w:rPr>
          <w:rFonts w:ascii="楷体" w:eastAsia="楷体" w:hAnsi="楷体" w:cs="楷体" w:hint="eastAsia"/>
          <w:sz w:val="28"/>
          <w:szCs w:val="28"/>
        </w:rPr>
        <w:t>，</w:t>
      </w:r>
      <w:r>
        <w:rPr>
          <w:rFonts w:ascii="楷体" w:eastAsia="楷体" w:hAnsi="楷体" w:cs="楷体" w:hint="eastAsia"/>
          <w:sz w:val="28"/>
          <w:szCs w:val="28"/>
        </w:rPr>
        <w:t>if-else</w:t>
      </w:r>
      <w:r>
        <w:rPr>
          <w:rFonts w:ascii="楷体" w:eastAsia="楷体" w:hAnsi="楷体" w:cs="楷体" w:hint="eastAsia"/>
          <w:sz w:val="28"/>
          <w:szCs w:val="28"/>
        </w:rPr>
        <w:t>；表达式；条件判断；单个语句；</w:t>
      </w:r>
    </w:p>
    <w:p w:rsidR="00EB5065" w:rsidRDefault="005D3162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并可以对上述元素进行任意的组合，和任意嵌套。</w:t>
      </w:r>
    </w:p>
    <w:tbl>
      <w:tblPr>
        <w:tblStyle w:val="1-5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B5065" w:rsidTr="00EB5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简写中的非终结符（上述）</w:t>
            </w:r>
          </w:p>
        </w:tc>
        <w:tc>
          <w:tcPr>
            <w:tcW w:w="4148" w:type="dxa"/>
          </w:tcPr>
          <w:p w:rsidR="00EB5065" w:rsidRDefault="005D31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完整写法的文法中的非终结符（输出结果）</w:t>
            </w:r>
          </w:p>
        </w:tc>
      </w:tr>
      <w:tr w:rsidR="00EB5065" w:rsidTr="00EB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cs="Consolas" w:hint="eastAsia"/>
                <w:i/>
                <w:iCs/>
                <w:kern w:val="0"/>
                <w:szCs w:val="21"/>
              </w:rPr>
              <w:t>START</w:t>
            </w:r>
          </w:p>
        </w:tc>
        <w:tc>
          <w:tcPr>
            <w:tcW w:w="4148" w:type="dxa"/>
          </w:tcPr>
          <w:p w:rsidR="00EB5065" w:rsidRDefault="005D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Start</w:t>
            </w:r>
            <w:r>
              <w:rPr>
                <w:rFonts w:ascii="微软雅黑" w:eastAsia="微软雅黑" w:hAnsi="微软雅黑"/>
              </w:rPr>
              <w:t xml:space="preserve"> (</w:t>
            </w:r>
            <w:r>
              <w:rPr>
                <w:rFonts w:ascii="微软雅黑" w:eastAsia="微软雅黑" w:hAnsi="微软雅黑"/>
              </w:rPr>
              <w:t>开始符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EB5065" w:rsidTr="00EB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148" w:type="dxa"/>
          </w:tcPr>
          <w:p w:rsidR="00EB5065" w:rsidRDefault="005D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T1</w:t>
            </w:r>
          </w:p>
        </w:tc>
      </w:tr>
      <w:tr w:rsidR="00EB5065" w:rsidTr="00EB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BASE</w:t>
            </w:r>
          </w:p>
        </w:tc>
        <w:tc>
          <w:tcPr>
            <w:tcW w:w="4148" w:type="dxa"/>
          </w:tcPr>
          <w:p w:rsidR="00EB5065" w:rsidRDefault="005D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Base</w:t>
            </w:r>
          </w:p>
        </w:tc>
      </w:tr>
      <w:tr w:rsidR="00EB5065" w:rsidTr="00EB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WHILE</w:t>
            </w:r>
          </w:p>
        </w:tc>
        <w:tc>
          <w:tcPr>
            <w:tcW w:w="4148" w:type="dxa"/>
          </w:tcPr>
          <w:p w:rsidR="00EB5065" w:rsidRDefault="005D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While</w:t>
            </w:r>
            <w:r>
              <w:rPr>
                <w:rFonts w:ascii="微软雅黑" w:eastAsia="微软雅黑" w:hAnsi="微软雅黑"/>
              </w:rPr>
              <w:t>(while</w:t>
            </w:r>
            <w:r>
              <w:rPr>
                <w:rFonts w:ascii="微软雅黑" w:eastAsia="微软雅黑" w:hAnsi="微软雅黑"/>
              </w:rPr>
              <w:t>是终结符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区别有点小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EB5065" w:rsidTr="00EB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FOR</w:t>
            </w:r>
          </w:p>
        </w:tc>
        <w:tc>
          <w:tcPr>
            <w:tcW w:w="4148" w:type="dxa"/>
          </w:tcPr>
          <w:p w:rsidR="00EB5065" w:rsidRDefault="005D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For</w:t>
            </w:r>
            <w:r>
              <w:rPr>
                <w:rFonts w:ascii="微软雅黑" w:eastAsia="微软雅黑" w:hAnsi="微软雅黑"/>
              </w:rPr>
              <w:t>(for</w:t>
            </w:r>
            <w:r>
              <w:rPr>
                <w:rFonts w:ascii="微软雅黑" w:eastAsia="微软雅黑" w:hAnsi="微软雅黑"/>
              </w:rPr>
              <w:t>是终结符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EB5065" w:rsidTr="00EB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IFELSE</w:t>
            </w:r>
          </w:p>
        </w:tc>
        <w:tc>
          <w:tcPr>
            <w:tcW w:w="4148" w:type="dxa"/>
          </w:tcPr>
          <w:p w:rsidR="00EB5065" w:rsidRDefault="005D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If</w:t>
            </w:r>
            <w:r>
              <w:rPr>
                <w:rFonts w:ascii="微软雅黑" w:eastAsia="微软雅黑" w:hAnsi="微软雅黑"/>
              </w:rPr>
              <w:t>Else</w:t>
            </w:r>
            <w:proofErr w:type="spellEnd"/>
          </w:p>
        </w:tc>
      </w:tr>
      <w:tr w:rsidR="00EB5065" w:rsidTr="00EB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BLOCK</w:t>
            </w:r>
          </w:p>
        </w:tc>
        <w:tc>
          <w:tcPr>
            <w:tcW w:w="4148" w:type="dxa"/>
          </w:tcPr>
          <w:p w:rsidR="00EB5065" w:rsidRDefault="005D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Block</w:t>
            </w:r>
          </w:p>
        </w:tc>
      </w:tr>
      <w:tr w:rsidR="00EB5065" w:rsidTr="00EB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SENTENCE</w:t>
            </w:r>
          </w:p>
        </w:tc>
        <w:tc>
          <w:tcPr>
            <w:tcW w:w="4148" w:type="dxa"/>
          </w:tcPr>
          <w:p w:rsidR="00EB5065" w:rsidRDefault="005D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Sentence</w:t>
            </w:r>
          </w:p>
        </w:tc>
      </w:tr>
      <w:tr w:rsidR="00EB5065" w:rsidTr="00EB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EXPRESSION</w:t>
            </w:r>
          </w:p>
        </w:tc>
        <w:tc>
          <w:tcPr>
            <w:tcW w:w="4148" w:type="dxa"/>
          </w:tcPr>
          <w:p w:rsidR="00EB5065" w:rsidRDefault="005D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Expression</w:t>
            </w:r>
          </w:p>
        </w:tc>
      </w:tr>
      <w:tr w:rsidR="00EB5065" w:rsidTr="00EB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CONDITION</w:t>
            </w:r>
          </w:p>
        </w:tc>
        <w:tc>
          <w:tcPr>
            <w:tcW w:w="4148" w:type="dxa"/>
          </w:tcPr>
          <w:p w:rsidR="00EB5065" w:rsidRDefault="005D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Condition</w:t>
            </w:r>
          </w:p>
        </w:tc>
      </w:tr>
      <w:tr w:rsidR="00EB5065" w:rsidTr="00EB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FACTOR</w:t>
            </w:r>
          </w:p>
        </w:tc>
        <w:tc>
          <w:tcPr>
            <w:tcW w:w="4148" w:type="dxa"/>
          </w:tcPr>
          <w:p w:rsidR="00EB5065" w:rsidRDefault="005D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Factor</w:t>
            </w:r>
          </w:p>
        </w:tc>
      </w:tr>
      <w:tr w:rsidR="00EB5065" w:rsidTr="00EB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T2</w:t>
            </w:r>
          </w:p>
        </w:tc>
        <w:tc>
          <w:tcPr>
            <w:tcW w:w="4148" w:type="dxa"/>
          </w:tcPr>
          <w:p w:rsidR="00EB5065" w:rsidRDefault="005D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T2</w:t>
            </w:r>
          </w:p>
        </w:tc>
      </w:tr>
      <w:tr w:rsidR="00EB5065" w:rsidTr="00EB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5065" w:rsidRDefault="005D3162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T3</w:t>
            </w:r>
          </w:p>
        </w:tc>
        <w:tc>
          <w:tcPr>
            <w:tcW w:w="4148" w:type="dxa"/>
          </w:tcPr>
          <w:p w:rsidR="00EB5065" w:rsidRDefault="005D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T3</w:t>
            </w:r>
          </w:p>
        </w:tc>
      </w:tr>
    </w:tbl>
    <w:p w:rsidR="00EB5065" w:rsidRDefault="00EB5065">
      <w:pPr>
        <w:rPr>
          <w:rFonts w:ascii="微软雅黑" w:eastAsia="微软雅黑" w:hAnsi="微软雅黑"/>
        </w:rPr>
      </w:pPr>
    </w:p>
    <w:p w:rsidR="00EB5065" w:rsidRDefault="005D3162">
      <w:pPr>
        <w:pStyle w:val="2"/>
        <w:rPr>
          <w:rFonts w:ascii="微软雅黑" w:eastAsia="微软雅黑" w:hAnsi="微软雅黑"/>
        </w:rPr>
      </w:pPr>
      <w:bookmarkStart w:id="7" w:name="_Toc467014640"/>
      <w:r>
        <w:rPr>
          <w:rFonts w:ascii="微软雅黑" w:eastAsia="微软雅黑" w:hAnsi="微软雅黑"/>
        </w:rPr>
        <w:t>后续步骤</w:t>
      </w:r>
      <w:bookmarkEnd w:id="7"/>
    </w:p>
    <w:p w:rsidR="00EB5065" w:rsidRDefault="005D3162">
      <w:pPr>
        <w:pStyle w:val="12"/>
        <w:numPr>
          <w:ilvl w:val="0"/>
          <w:numId w:val="2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实现</w:t>
      </w:r>
      <w:r>
        <w:rPr>
          <w:rFonts w:ascii="楷体" w:eastAsia="楷体" w:hAnsi="楷体" w:cs="楷体" w:hint="eastAsia"/>
          <w:sz w:val="28"/>
          <w:szCs w:val="28"/>
        </w:rPr>
        <w:t>First</w:t>
      </w:r>
      <w:r>
        <w:rPr>
          <w:rFonts w:ascii="楷体" w:eastAsia="楷体" w:hAnsi="楷体" w:cs="楷体" w:hint="eastAsia"/>
          <w:sz w:val="28"/>
          <w:szCs w:val="28"/>
        </w:rPr>
        <w:t>和</w:t>
      </w:r>
      <w:r>
        <w:rPr>
          <w:rFonts w:ascii="楷体" w:eastAsia="楷体" w:hAnsi="楷体" w:cs="楷体" w:hint="eastAsia"/>
          <w:sz w:val="28"/>
          <w:szCs w:val="28"/>
        </w:rPr>
        <w:t>Follow</w:t>
      </w:r>
      <w:r>
        <w:rPr>
          <w:rFonts w:ascii="楷体" w:eastAsia="楷体" w:hAnsi="楷体" w:cs="楷体" w:hint="eastAsia"/>
          <w:sz w:val="28"/>
          <w:szCs w:val="28"/>
        </w:rPr>
        <w:t>两个主要方法。</w:t>
      </w:r>
    </w:p>
    <w:p w:rsidR="00EB5065" w:rsidRDefault="005D3162">
      <w:pPr>
        <w:pStyle w:val="12"/>
        <w:numPr>
          <w:ilvl w:val="0"/>
          <w:numId w:val="2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使用</w:t>
      </w:r>
      <w:r>
        <w:rPr>
          <w:rFonts w:ascii="楷体" w:eastAsia="楷体" w:hAnsi="楷体" w:cs="楷体" w:hint="eastAsia"/>
          <w:sz w:val="28"/>
          <w:szCs w:val="28"/>
        </w:rPr>
        <w:t>First</w:t>
      </w:r>
      <w:r>
        <w:rPr>
          <w:rFonts w:ascii="楷体" w:eastAsia="楷体" w:hAnsi="楷体" w:cs="楷体" w:hint="eastAsia"/>
          <w:sz w:val="28"/>
          <w:szCs w:val="28"/>
        </w:rPr>
        <w:t>和</w:t>
      </w:r>
      <w:r>
        <w:rPr>
          <w:rFonts w:ascii="楷体" w:eastAsia="楷体" w:hAnsi="楷体" w:cs="楷体" w:hint="eastAsia"/>
          <w:sz w:val="28"/>
          <w:szCs w:val="28"/>
        </w:rPr>
        <w:t>Follow</w:t>
      </w:r>
      <w:r>
        <w:rPr>
          <w:rFonts w:ascii="楷体" w:eastAsia="楷体" w:hAnsi="楷体" w:cs="楷体" w:hint="eastAsia"/>
          <w:sz w:val="28"/>
          <w:szCs w:val="28"/>
        </w:rPr>
        <w:t>，根据文法生成预测分析表（</w:t>
      </w:r>
      <w:r>
        <w:rPr>
          <w:rFonts w:ascii="楷体" w:eastAsia="楷体" w:hAnsi="楷体" w:cs="楷体" w:hint="eastAsia"/>
          <w:sz w:val="28"/>
          <w:szCs w:val="28"/>
        </w:rPr>
        <w:t>PPT</w:t>
      </w:r>
      <w:r>
        <w:rPr>
          <w:rFonts w:ascii="楷体" w:eastAsia="楷体" w:hAnsi="楷体" w:cs="楷体" w:hint="eastAsia"/>
          <w:sz w:val="28"/>
          <w:szCs w:val="28"/>
        </w:rPr>
        <w:t>）。</w:t>
      </w:r>
    </w:p>
    <w:p w:rsidR="00EB5065" w:rsidRDefault="005D3162">
      <w:pPr>
        <w:pStyle w:val="12"/>
        <w:numPr>
          <w:ilvl w:val="0"/>
          <w:numId w:val="2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在语法分析器控制器中，维护一个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序列读头指针，一个符号栈；读入一个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，获取当前符号栈栈顶，然后到</w:t>
      </w:r>
      <w:r>
        <w:rPr>
          <w:rFonts w:ascii="楷体" w:eastAsia="楷体" w:hAnsi="楷体" w:cs="楷体" w:hint="eastAsia"/>
          <w:sz w:val="28"/>
          <w:szCs w:val="28"/>
        </w:rPr>
        <w:t>PPT</w:t>
      </w:r>
      <w:r>
        <w:rPr>
          <w:rFonts w:ascii="楷体" w:eastAsia="楷体" w:hAnsi="楷体" w:cs="楷体" w:hint="eastAsia"/>
          <w:sz w:val="28"/>
          <w:szCs w:val="28"/>
        </w:rPr>
        <w:t>中找到对应的最左推导产生式，加入到产生式序列中。</w:t>
      </w:r>
    </w:p>
    <w:p w:rsidR="00EB5065" w:rsidRDefault="005D3162">
      <w:pPr>
        <w:pStyle w:val="12"/>
        <w:numPr>
          <w:ilvl w:val="0"/>
          <w:numId w:val="2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若在上一步中找不到对应的产生式，则说明分析失败，源代码存在语法错误。输出错误信息。</w:t>
      </w:r>
    </w:p>
    <w:p w:rsidR="00EB5065" w:rsidRDefault="005D3162">
      <w:pPr>
        <w:pStyle w:val="12"/>
        <w:numPr>
          <w:ilvl w:val="0"/>
          <w:numId w:val="2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若没有出现</w:t>
      </w:r>
      <w:r>
        <w:rPr>
          <w:rFonts w:ascii="楷体" w:eastAsia="楷体" w:hAnsi="楷体" w:cs="楷体" w:hint="eastAsia"/>
          <w:sz w:val="28"/>
          <w:szCs w:val="28"/>
        </w:rPr>
        <w:t>4</w:t>
      </w:r>
      <w:r>
        <w:rPr>
          <w:rFonts w:ascii="楷体" w:eastAsia="楷体" w:hAnsi="楷体" w:cs="楷体" w:hint="eastAsia"/>
          <w:sz w:val="28"/>
          <w:szCs w:val="28"/>
        </w:rPr>
        <w:t>的情况，则按最左推导顺序输出全部产生式。</w:t>
      </w:r>
    </w:p>
    <w:p w:rsidR="00EB5065" w:rsidRDefault="00EB5065">
      <w:pPr>
        <w:rPr>
          <w:rFonts w:ascii="微软雅黑" w:eastAsia="微软雅黑" w:hAnsi="微软雅黑"/>
        </w:rPr>
      </w:pPr>
    </w:p>
    <w:p w:rsidR="00EB5065" w:rsidRDefault="00EB5065">
      <w:pPr>
        <w:pStyle w:val="12"/>
        <w:ind w:left="360" w:firstLineChars="0" w:firstLine="0"/>
        <w:rPr>
          <w:rFonts w:ascii="微软雅黑" w:eastAsia="微软雅黑" w:hAnsi="微软雅黑"/>
        </w:rPr>
      </w:pPr>
    </w:p>
    <w:p w:rsidR="00EB5065" w:rsidRDefault="005D3162">
      <w:pPr>
        <w:pStyle w:val="1"/>
        <w:rPr>
          <w:rFonts w:ascii="微软雅黑" w:eastAsia="微软雅黑" w:hAnsi="微软雅黑"/>
        </w:rPr>
      </w:pPr>
      <w:bookmarkStart w:id="8" w:name="_Toc467014641"/>
      <w:r>
        <w:rPr>
          <w:rFonts w:ascii="微软雅黑" w:eastAsia="微软雅黑" w:hAnsi="微软雅黑" w:hint="eastAsia"/>
        </w:rPr>
        <w:t>详细设计</w:t>
      </w:r>
      <w:bookmarkEnd w:id="8"/>
    </w:p>
    <w:p w:rsidR="00EB5065" w:rsidRDefault="005D3162">
      <w:pPr>
        <w:pStyle w:val="2"/>
        <w:rPr>
          <w:rFonts w:ascii="微软雅黑" w:eastAsia="微软雅黑" w:hAnsi="微软雅黑"/>
        </w:rPr>
      </w:pPr>
      <w:bookmarkStart w:id="9" w:name="_Toc467014642"/>
      <w:r>
        <w:rPr>
          <w:rFonts w:ascii="微软雅黑" w:eastAsia="微软雅黑" w:hAnsi="微软雅黑"/>
        </w:rPr>
        <w:t>各类职责</w:t>
      </w:r>
      <w:bookmarkEnd w:id="9"/>
    </w:p>
    <w:p w:rsidR="00EB5065" w:rsidRDefault="005D3162">
      <w:pPr>
        <w:jc w:val="left"/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t>lexicalAnalyzer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包是实验一中实现的词法分析器，负责将源代码分析成为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序列做为语法分析器的输入</w:t>
      </w:r>
      <w:r>
        <w:rPr>
          <w:rFonts w:ascii="楷体" w:eastAsia="楷体" w:hAnsi="楷体" w:cs="楷体" w:hint="eastAsia"/>
          <w:sz w:val="28"/>
          <w:szCs w:val="28"/>
        </w:rPr>
        <w:t>。</w:t>
      </w:r>
    </w:p>
    <w:p w:rsidR="00EB5065" w:rsidRDefault="005D3162">
      <w:pPr>
        <w:jc w:val="left"/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t>syntaxAnalyzer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包是语法分析器的实现部分，其中：</w:t>
      </w:r>
    </w:p>
    <w:p w:rsidR="00EB5065" w:rsidRDefault="005D3162">
      <w:pPr>
        <w:ind w:firstLineChars="200" w:firstLine="56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syntax</w:t>
      </w:r>
      <w:r>
        <w:rPr>
          <w:rFonts w:ascii="楷体" w:eastAsia="楷体" w:hAnsi="楷体" w:cs="楷体" w:hint="eastAsia"/>
          <w:sz w:val="28"/>
          <w:szCs w:val="28"/>
        </w:rPr>
        <w:t>包为语法的模型</w:t>
      </w:r>
    </w:p>
    <w:p w:rsidR="00EB5065" w:rsidRDefault="005D3162">
      <w:pPr>
        <w:ind w:firstLineChars="200" w:firstLine="560"/>
        <w:jc w:val="left"/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lastRenderedPageBreak/>
        <w:t>syntax.NonterminalType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枚举了所有的非终结符号（终结符号在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lexicalAnalyzer.analyzer.DFA.TerminalType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中进行了枚举）。</w:t>
      </w:r>
    </w:p>
    <w:p w:rsidR="00EB5065" w:rsidRDefault="005D3162">
      <w:pPr>
        <w:ind w:firstLineChars="200" w:firstLine="560"/>
        <w:jc w:val="left"/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t>syntax.SymbolType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只是一个标识，是一个空接口，只表示符号的含义，被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NonterminalType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和</w:t>
      </w:r>
      <w:proofErr w:type="spellStart"/>
      <w:r>
        <w:rPr>
          <w:rFonts w:ascii="楷体" w:eastAsia="楷体" w:hAnsi="楷体" w:cs="楷体" w:hint="eastAsia"/>
          <w:sz w:val="28"/>
          <w:szCs w:val="28"/>
        </w:rPr>
        <w:t>TerminalType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实现。</w:t>
      </w:r>
    </w:p>
    <w:p w:rsidR="00EB5065" w:rsidRDefault="005D3162">
      <w:pPr>
        <w:ind w:firstLineChars="200" w:firstLine="560"/>
        <w:jc w:val="left"/>
        <w:rPr>
          <w:rFonts w:ascii="楷体" w:eastAsia="楷体" w:hAnsi="楷体" w:cs="楷体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sz w:val="28"/>
          <w:szCs w:val="28"/>
        </w:rPr>
        <w:t>syntax.Symbol</w:t>
      </w:r>
      <w:proofErr w:type="spellEnd"/>
      <w:r>
        <w:rPr>
          <w:rFonts w:ascii="楷体" w:eastAsia="楷体" w:hAnsi="楷体" w:cs="楷体" w:hint="eastAsia"/>
          <w:sz w:val="28"/>
          <w:szCs w:val="28"/>
        </w:rPr>
        <w:t>是符号接口，规定了符号（终结符模型，非终结符模型）的职责，包括</w:t>
      </w:r>
      <w:r>
        <w:rPr>
          <w:rFonts w:ascii="楷体" w:eastAsia="楷体" w:hAnsi="楷体" w:cs="楷体" w:hint="eastAsia"/>
          <w:sz w:val="28"/>
          <w:szCs w:val="28"/>
        </w:rPr>
        <w:t>判断自己是终结符还是非终结符，计算</w:t>
      </w:r>
      <w:r>
        <w:rPr>
          <w:rFonts w:ascii="楷体" w:eastAsia="楷体" w:hAnsi="楷体" w:cs="楷体" w:hint="eastAsia"/>
          <w:sz w:val="28"/>
          <w:szCs w:val="28"/>
        </w:rPr>
        <w:t>first</w:t>
      </w:r>
      <w:r>
        <w:rPr>
          <w:rFonts w:ascii="楷体" w:eastAsia="楷体" w:hAnsi="楷体" w:cs="楷体" w:hint="eastAsia"/>
          <w:sz w:val="28"/>
          <w:szCs w:val="28"/>
        </w:rPr>
        <w:t>，获取自身的类型。</w:t>
      </w:r>
    </w:p>
    <w:p w:rsidR="00EB5065" w:rsidRDefault="005D3162">
      <w:pPr>
        <w:ind w:firstLineChars="200" w:firstLine="56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Nonterminal</w:t>
      </w:r>
      <w:r>
        <w:rPr>
          <w:rFonts w:ascii="楷体" w:eastAsia="楷体" w:hAnsi="楷体" w:cs="楷体" w:hint="eastAsia"/>
          <w:sz w:val="28"/>
          <w:szCs w:val="28"/>
        </w:rPr>
        <w:t>是非终结符的模型，</w:t>
      </w:r>
      <w:r>
        <w:rPr>
          <w:rFonts w:ascii="楷体" w:eastAsia="楷体" w:hAnsi="楷体" w:cs="楷体" w:hint="eastAsia"/>
          <w:sz w:val="28"/>
          <w:szCs w:val="28"/>
        </w:rPr>
        <w:t>Symbol</w:t>
      </w:r>
      <w:r>
        <w:rPr>
          <w:rFonts w:ascii="楷体" w:eastAsia="楷体" w:hAnsi="楷体" w:cs="楷体" w:hint="eastAsia"/>
          <w:sz w:val="28"/>
          <w:szCs w:val="28"/>
        </w:rPr>
        <w:t>的实现类，实现了</w:t>
      </w:r>
      <w:r>
        <w:rPr>
          <w:rFonts w:ascii="楷体" w:eastAsia="楷体" w:hAnsi="楷体" w:cs="楷体" w:hint="eastAsia"/>
          <w:sz w:val="28"/>
          <w:szCs w:val="28"/>
        </w:rPr>
        <w:t>Symbol</w:t>
      </w:r>
      <w:r>
        <w:rPr>
          <w:rFonts w:ascii="楷体" w:eastAsia="楷体" w:hAnsi="楷体" w:cs="楷体" w:hint="eastAsia"/>
          <w:sz w:val="28"/>
          <w:szCs w:val="28"/>
        </w:rPr>
        <w:t>规定的所有职责。</w:t>
      </w:r>
    </w:p>
    <w:p w:rsidR="00EB5065" w:rsidRDefault="005D3162">
      <w:pPr>
        <w:ind w:firstLineChars="200" w:firstLine="56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Terminal</w:t>
      </w:r>
      <w:r>
        <w:rPr>
          <w:rFonts w:ascii="楷体" w:eastAsia="楷体" w:hAnsi="楷体" w:cs="楷体" w:hint="eastAsia"/>
          <w:sz w:val="28"/>
          <w:szCs w:val="28"/>
        </w:rPr>
        <w:t>是终结符的模型，</w:t>
      </w:r>
      <w:r>
        <w:rPr>
          <w:rFonts w:ascii="楷体" w:eastAsia="楷体" w:hAnsi="楷体" w:cs="楷体" w:hint="eastAsia"/>
          <w:sz w:val="28"/>
          <w:szCs w:val="28"/>
        </w:rPr>
        <w:t>Symbol</w:t>
      </w:r>
      <w:r>
        <w:rPr>
          <w:rFonts w:ascii="楷体" w:eastAsia="楷体" w:hAnsi="楷体" w:cs="楷体" w:hint="eastAsia"/>
          <w:sz w:val="28"/>
          <w:szCs w:val="28"/>
        </w:rPr>
        <w:t>的实现类，实现了</w:t>
      </w:r>
      <w:r>
        <w:rPr>
          <w:rFonts w:ascii="楷体" w:eastAsia="楷体" w:hAnsi="楷体" w:cs="楷体" w:hint="eastAsia"/>
          <w:sz w:val="28"/>
          <w:szCs w:val="28"/>
        </w:rPr>
        <w:t>Symbol</w:t>
      </w:r>
      <w:r>
        <w:rPr>
          <w:rFonts w:ascii="楷体" w:eastAsia="楷体" w:hAnsi="楷体" w:cs="楷体" w:hint="eastAsia"/>
          <w:sz w:val="28"/>
          <w:szCs w:val="28"/>
        </w:rPr>
        <w:t>规定的所有职责。</w:t>
      </w:r>
    </w:p>
    <w:p w:rsidR="00EB5065" w:rsidRDefault="005D3162">
      <w:pPr>
        <w:ind w:firstLineChars="200" w:firstLine="56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Production</w:t>
      </w:r>
      <w:r>
        <w:rPr>
          <w:rFonts w:ascii="楷体" w:eastAsia="楷体" w:hAnsi="楷体" w:cs="楷体" w:hint="eastAsia"/>
          <w:sz w:val="28"/>
          <w:szCs w:val="28"/>
        </w:rPr>
        <w:t>是产生式的模型，成员包括一个非终结符左部，一个符号序列右部，主要职责是计算右部的</w:t>
      </w:r>
      <w:r>
        <w:rPr>
          <w:rFonts w:ascii="楷体" w:eastAsia="楷体" w:hAnsi="楷体" w:cs="楷体" w:hint="eastAsia"/>
          <w:sz w:val="28"/>
          <w:szCs w:val="28"/>
        </w:rPr>
        <w:t>first</w:t>
      </w:r>
      <w:r>
        <w:rPr>
          <w:rFonts w:ascii="楷体" w:eastAsia="楷体" w:hAnsi="楷体" w:cs="楷体" w:hint="eastAsia"/>
          <w:sz w:val="28"/>
          <w:szCs w:val="28"/>
        </w:rPr>
        <w:t>。</w:t>
      </w:r>
    </w:p>
    <w:p w:rsidR="00EB5065" w:rsidRDefault="005D3162">
      <w:pPr>
        <w:ind w:firstLineChars="200" w:firstLine="56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Grammar</w:t>
      </w:r>
      <w:r>
        <w:rPr>
          <w:rFonts w:ascii="楷体" w:eastAsia="楷体" w:hAnsi="楷体" w:cs="楷体" w:hint="eastAsia"/>
          <w:sz w:val="28"/>
          <w:szCs w:val="28"/>
        </w:rPr>
        <w:t>是文法的模型，成员是</w:t>
      </w:r>
      <w:r>
        <w:rPr>
          <w:rFonts w:ascii="楷体" w:eastAsia="楷体" w:hAnsi="楷体" w:cs="楷体" w:hint="eastAsia"/>
          <w:sz w:val="28"/>
          <w:szCs w:val="28"/>
        </w:rPr>
        <w:t>Production</w:t>
      </w:r>
      <w:r>
        <w:rPr>
          <w:rFonts w:ascii="楷体" w:eastAsia="楷体" w:hAnsi="楷体" w:cs="楷体" w:hint="eastAsia"/>
          <w:sz w:val="28"/>
          <w:szCs w:val="28"/>
        </w:rPr>
        <w:t>序列，负责初始化文法；实现</w:t>
      </w:r>
      <w:r>
        <w:rPr>
          <w:rFonts w:ascii="楷体" w:eastAsia="楷体" w:hAnsi="楷体" w:cs="楷体" w:hint="eastAsia"/>
          <w:sz w:val="28"/>
          <w:szCs w:val="28"/>
        </w:rPr>
        <w:t>Follow</w:t>
      </w:r>
      <w:r>
        <w:rPr>
          <w:rFonts w:ascii="楷体" w:eastAsia="楷体" w:hAnsi="楷体" w:cs="楷体" w:hint="eastAsia"/>
          <w:sz w:val="28"/>
          <w:szCs w:val="28"/>
        </w:rPr>
        <w:t>算法，根据输入的文法，调用</w:t>
      </w:r>
      <w:r>
        <w:rPr>
          <w:rFonts w:ascii="楷体" w:eastAsia="楷体" w:hAnsi="楷体" w:cs="楷体" w:hint="eastAsia"/>
          <w:sz w:val="28"/>
          <w:szCs w:val="28"/>
        </w:rPr>
        <w:t>Production</w:t>
      </w:r>
      <w:r>
        <w:rPr>
          <w:rFonts w:ascii="楷体" w:eastAsia="楷体" w:hAnsi="楷体" w:cs="楷体" w:hint="eastAsia"/>
          <w:sz w:val="28"/>
          <w:szCs w:val="28"/>
        </w:rPr>
        <w:t>的</w:t>
      </w:r>
      <w:r>
        <w:rPr>
          <w:rFonts w:ascii="楷体" w:eastAsia="楷体" w:hAnsi="楷体" w:cs="楷体" w:hint="eastAsia"/>
          <w:sz w:val="28"/>
          <w:szCs w:val="28"/>
        </w:rPr>
        <w:t>first</w:t>
      </w:r>
      <w:r>
        <w:rPr>
          <w:rFonts w:ascii="楷体" w:eastAsia="楷体" w:hAnsi="楷体" w:cs="楷体" w:hint="eastAsia"/>
          <w:sz w:val="28"/>
          <w:szCs w:val="28"/>
        </w:rPr>
        <w:t>方法，和自身的</w:t>
      </w:r>
      <w:r>
        <w:rPr>
          <w:rFonts w:ascii="楷体" w:eastAsia="楷体" w:hAnsi="楷体" w:cs="楷体" w:hint="eastAsia"/>
          <w:sz w:val="28"/>
          <w:szCs w:val="28"/>
        </w:rPr>
        <w:t>follow</w:t>
      </w:r>
      <w:r>
        <w:rPr>
          <w:rFonts w:ascii="楷体" w:eastAsia="楷体" w:hAnsi="楷体" w:cs="楷体" w:hint="eastAsia"/>
          <w:sz w:val="28"/>
          <w:szCs w:val="28"/>
        </w:rPr>
        <w:t>生成</w:t>
      </w:r>
      <w:r>
        <w:rPr>
          <w:rFonts w:ascii="楷体" w:eastAsia="楷体" w:hAnsi="楷体" w:cs="楷体" w:hint="eastAsia"/>
          <w:sz w:val="28"/>
          <w:szCs w:val="28"/>
        </w:rPr>
        <w:t>PPT</w:t>
      </w:r>
      <w:r>
        <w:rPr>
          <w:rFonts w:ascii="楷体" w:eastAsia="楷体" w:hAnsi="楷体" w:cs="楷体" w:hint="eastAsia"/>
          <w:sz w:val="28"/>
          <w:szCs w:val="28"/>
        </w:rPr>
        <w:t>，供</w:t>
      </w:r>
      <w:r>
        <w:rPr>
          <w:rFonts w:ascii="楷体" w:eastAsia="楷体" w:hAnsi="楷体" w:cs="楷体" w:hint="eastAsia"/>
          <w:sz w:val="28"/>
          <w:szCs w:val="28"/>
        </w:rPr>
        <w:t>Parser</w:t>
      </w:r>
      <w:r>
        <w:rPr>
          <w:rFonts w:ascii="楷体" w:eastAsia="楷体" w:hAnsi="楷体" w:cs="楷体" w:hint="eastAsia"/>
          <w:sz w:val="28"/>
          <w:szCs w:val="28"/>
        </w:rPr>
        <w:t>使用。</w:t>
      </w:r>
    </w:p>
    <w:p w:rsidR="00EB5065" w:rsidRDefault="00EB5065">
      <w:pPr>
        <w:ind w:left="840"/>
        <w:jc w:val="left"/>
        <w:rPr>
          <w:rFonts w:ascii="楷体" w:eastAsia="楷体" w:hAnsi="楷体" w:cs="楷体"/>
          <w:sz w:val="28"/>
          <w:szCs w:val="28"/>
        </w:rPr>
      </w:pPr>
    </w:p>
    <w:p w:rsidR="00EB5065" w:rsidRDefault="005D3162">
      <w:pPr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ab/>
        <w:t>Analyzer</w:t>
      </w:r>
      <w:r>
        <w:rPr>
          <w:rFonts w:ascii="楷体" w:eastAsia="楷体" w:hAnsi="楷体" w:cs="楷体" w:hint="eastAsia"/>
          <w:sz w:val="28"/>
          <w:szCs w:val="28"/>
        </w:rPr>
        <w:t>包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包含了语法分析器控制器和</w:t>
      </w:r>
      <w:r>
        <w:rPr>
          <w:rFonts w:ascii="楷体" w:eastAsia="楷体" w:hAnsi="楷体" w:cs="楷体" w:hint="eastAsia"/>
          <w:sz w:val="28"/>
          <w:szCs w:val="28"/>
        </w:rPr>
        <w:t>PPT</w:t>
      </w:r>
      <w:r>
        <w:rPr>
          <w:rFonts w:ascii="楷体" w:eastAsia="楷体" w:hAnsi="楷体" w:cs="楷体" w:hint="eastAsia"/>
          <w:sz w:val="28"/>
          <w:szCs w:val="28"/>
        </w:rPr>
        <w:t>模型，其中</w:t>
      </w:r>
      <w:r>
        <w:rPr>
          <w:rFonts w:ascii="楷体" w:eastAsia="楷体" w:hAnsi="楷体" w:cs="楷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8"/>
          <w:szCs w:val="28"/>
        </w:rPr>
        <w:tab/>
        <w:t>PPT</w:t>
      </w:r>
      <w:r>
        <w:rPr>
          <w:rFonts w:ascii="楷体" w:eastAsia="楷体" w:hAnsi="楷体" w:cs="楷体" w:hint="eastAsia"/>
          <w:sz w:val="28"/>
          <w:szCs w:val="28"/>
        </w:rPr>
        <w:t>为预测分析表的模型，负责根据一个非终结符和一个终结符获得产生式。</w:t>
      </w:r>
    </w:p>
    <w:p w:rsidR="00EB5065" w:rsidRDefault="005D3162">
      <w:pPr>
        <w:ind w:firstLineChars="200" w:firstLine="56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Parser</w:t>
      </w:r>
      <w:r>
        <w:rPr>
          <w:rFonts w:ascii="楷体" w:eastAsia="楷体" w:hAnsi="楷体" w:cs="楷体" w:hint="eastAsia"/>
          <w:sz w:val="28"/>
          <w:szCs w:val="28"/>
        </w:rPr>
        <w:t>为语法分析器控制器，顺序读入</w:t>
      </w:r>
      <w:r>
        <w:rPr>
          <w:rFonts w:ascii="楷体" w:eastAsia="楷体" w:hAnsi="楷体" w:cs="楷体" w:hint="eastAsia"/>
          <w:sz w:val="28"/>
          <w:szCs w:val="28"/>
        </w:rPr>
        <w:t>token</w:t>
      </w:r>
      <w:r>
        <w:rPr>
          <w:rFonts w:ascii="楷体" w:eastAsia="楷体" w:hAnsi="楷体" w:cs="楷体" w:hint="eastAsia"/>
          <w:sz w:val="28"/>
          <w:szCs w:val="28"/>
        </w:rPr>
        <w:t>，维护符号栈，</w:t>
      </w:r>
      <w:r>
        <w:rPr>
          <w:rFonts w:ascii="楷体" w:eastAsia="楷体" w:hAnsi="楷体" w:cs="楷体" w:hint="eastAsia"/>
          <w:sz w:val="28"/>
          <w:szCs w:val="28"/>
        </w:rPr>
        <w:lastRenderedPageBreak/>
        <w:t>保存从</w:t>
      </w:r>
      <w:r>
        <w:rPr>
          <w:rFonts w:ascii="楷体" w:eastAsia="楷体" w:hAnsi="楷体" w:cs="楷体" w:hint="eastAsia"/>
          <w:sz w:val="28"/>
          <w:szCs w:val="28"/>
        </w:rPr>
        <w:t>PPT</w:t>
      </w:r>
      <w:r>
        <w:rPr>
          <w:rFonts w:ascii="楷体" w:eastAsia="楷体" w:hAnsi="楷体" w:cs="楷体" w:hint="eastAsia"/>
          <w:sz w:val="28"/>
          <w:szCs w:val="28"/>
        </w:rPr>
        <w:t>中获取到的产生式。</w:t>
      </w:r>
    </w:p>
    <w:p w:rsidR="00EB5065" w:rsidRDefault="005D31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:rsidR="00EB5065" w:rsidRDefault="005D3162">
      <w:pPr>
        <w:pStyle w:val="2"/>
        <w:rPr>
          <w:rFonts w:ascii="微软雅黑" w:eastAsia="微软雅黑" w:hAnsi="微软雅黑"/>
        </w:rPr>
      </w:pPr>
      <w:bookmarkStart w:id="10" w:name="_Toc467014643"/>
      <w:r>
        <w:rPr>
          <w:rFonts w:ascii="微软雅黑" w:eastAsia="微软雅黑" w:hAnsi="微软雅黑"/>
        </w:rPr>
        <w:t>主要算法</w:t>
      </w:r>
      <w:bookmarkEnd w:id="10"/>
    </w:p>
    <w:p w:rsidR="00EB5065" w:rsidRDefault="005D3162">
      <w:pPr>
        <w:pStyle w:val="12"/>
        <w:numPr>
          <w:ilvl w:val="0"/>
          <w:numId w:val="3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计算产生式右部</w:t>
      </w:r>
      <w:r>
        <w:rPr>
          <w:rFonts w:ascii="楷体" w:eastAsia="楷体" w:hAnsi="楷体" w:cs="楷体" w:hint="eastAsia"/>
          <w:sz w:val="28"/>
          <w:szCs w:val="28"/>
        </w:rPr>
        <w:t>First</w:t>
      </w:r>
      <w:r>
        <w:rPr>
          <w:rFonts w:ascii="楷体" w:eastAsia="楷体" w:hAnsi="楷体" w:cs="楷体" w:hint="eastAsia"/>
          <w:sz w:val="28"/>
          <w:szCs w:val="28"/>
        </w:rPr>
        <w:t>方法，根据编译原理（龙书）</w:t>
      </w:r>
      <w:r>
        <w:rPr>
          <w:rFonts w:ascii="楷体" w:eastAsia="楷体" w:hAnsi="楷体" w:cs="楷体" w:hint="eastAsia"/>
          <w:sz w:val="28"/>
          <w:szCs w:val="28"/>
        </w:rPr>
        <w:t>上的</w:t>
      </w:r>
      <w:r>
        <w:rPr>
          <w:rFonts w:ascii="楷体" w:eastAsia="楷体" w:hAnsi="楷体" w:cs="楷体" w:hint="eastAsia"/>
          <w:sz w:val="28"/>
          <w:szCs w:val="28"/>
        </w:rPr>
        <w:t>first</w:t>
      </w:r>
      <w:r>
        <w:rPr>
          <w:rFonts w:ascii="楷体" w:eastAsia="楷体" w:hAnsi="楷体" w:cs="楷体" w:hint="eastAsia"/>
          <w:sz w:val="28"/>
          <w:szCs w:val="28"/>
        </w:rPr>
        <w:t>算法实现。</w:t>
      </w:r>
    </w:p>
    <w:p w:rsidR="00EB5065" w:rsidRDefault="005D3162">
      <w:pPr>
        <w:pStyle w:val="12"/>
        <w:numPr>
          <w:ilvl w:val="0"/>
          <w:numId w:val="3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计算非终结符</w:t>
      </w:r>
      <w:r>
        <w:rPr>
          <w:rFonts w:ascii="楷体" w:eastAsia="楷体" w:hAnsi="楷体" w:cs="楷体" w:hint="eastAsia"/>
          <w:sz w:val="28"/>
          <w:szCs w:val="28"/>
        </w:rPr>
        <w:t>Follow</w:t>
      </w:r>
      <w:r>
        <w:rPr>
          <w:rFonts w:ascii="楷体" w:eastAsia="楷体" w:hAnsi="楷体" w:cs="楷体" w:hint="eastAsia"/>
          <w:sz w:val="28"/>
          <w:szCs w:val="28"/>
        </w:rPr>
        <w:t>的方法，根据编译原理（龙书）上计算</w:t>
      </w:r>
      <w:r>
        <w:rPr>
          <w:rFonts w:ascii="楷体" w:eastAsia="楷体" w:hAnsi="楷体" w:cs="楷体" w:hint="eastAsia"/>
          <w:sz w:val="28"/>
          <w:szCs w:val="28"/>
        </w:rPr>
        <w:t>follow</w:t>
      </w:r>
      <w:r>
        <w:rPr>
          <w:rFonts w:ascii="楷体" w:eastAsia="楷体" w:hAnsi="楷体" w:cs="楷体" w:hint="eastAsia"/>
          <w:sz w:val="28"/>
          <w:szCs w:val="28"/>
        </w:rPr>
        <w:t>的规则进行实现，最终这个方法实现为一个递归算法，若非终结符是产生式右部的最后，或非终结符后面部分包括空符号，则对产生式左部求</w:t>
      </w:r>
      <w:r>
        <w:rPr>
          <w:rFonts w:ascii="楷体" w:eastAsia="楷体" w:hAnsi="楷体" w:cs="楷体" w:hint="eastAsia"/>
          <w:sz w:val="28"/>
          <w:szCs w:val="28"/>
        </w:rPr>
        <w:t>follow</w:t>
      </w:r>
      <w:r>
        <w:rPr>
          <w:rFonts w:ascii="楷体" w:eastAsia="楷体" w:hAnsi="楷体" w:cs="楷体" w:hint="eastAsia"/>
          <w:sz w:val="28"/>
          <w:szCs w:val="28"/>
        </w:rPr>
        <w:t>，将结果加入上一步得到的结果中，直到不再出现空符号。</w:t>
      </w:r>
    </w:p>
    <w:p w:rsidR="00EB5065" w:rsidRDefault="005D3162">
      <w:pPr>
        <w:pStyle w:val="12"/>
        <w:numPr>
          <w:ilvl w:val="0"/>
          <w:numId w:val="3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生成</w:t>
      </w:r>
      <w:r>
        <w:rPr>
          <w:rFonts w:ascii="楷体" w:eastAsia="楷体" w:hAnsi="楷体" w:cs="楷体" w:hint="eastAsia"/>
          <w:sz w:val="28"/>
          <w:szCs w:val="28"/>
        </w:rPr>
        <w:t>PPT</w:t>
      </w:r>
      <w:r>
        <w:rPr>
          <w:rFonts w:ascii="楷体" w:eastAsia="楷体" w:hAnsi="楷体" w:cs="楷体" w:hint="eastAsia"/>
          <w:sz w:val="28"/>
          <w:szCs w:val="28"/>
        </w:rPr>
        <w:t>的方法，根据编译原理（龙书）上的算法实现。</w:t>
      </w:r>
    </w:p>
    <w:p w:rsidR="00EB5065" w:rsidRDefault="005D3162">
      <w:pPr>
        <w:pStyle w:val="12"/>
        <w:numPr>
          <w:ilvl w:val="0"/>
          <w:numId w:val="3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控制器的逻辑，根据编译原理（龙书）上的算法实现。</w:t>
      </w:r>
    </w:p>
    <w:p w:rsidR="00EB5065" w:rsidRDefault="00EB5065">
      <w:pPr>
        <w:rPr>
          <w:rFonts w:ascii="微软雅黑" w:eastAsia="微软雅黑" w:hAnsi="微软雅黑"/>
        </w:rPr>
      </w:pPr>
    </w:p>
    <w:p w:rsidR="00EB5065" w:rsidRDefault="005D3162">
      <w:pPr>
        <w:pStyle w:val="2"/>
        <w:rPr>
          <w:rFonts w:ascii="微软雅黑" w:eastAsia="微软雅黑" w:hAnsi="微软雅黑"/>
        </w:rPr>
      </w:pPr>
      <w:bookmarkStart w:id="11" w:name="_Toc467014644"/>
      <w:r>
        <w:rPr>
          <w:rFonts w:ascii="微软雅黑" w:eastAsia="微软雅黑" w:hAnsi="微软雅黑"/>
        </w:rPr>
        <w:t>主要数据结构</w:t>
      </w:r>
      <w:bookmarkEnd w:id="11"/>
    </w:p>
    <w:p w:rsidR="00EB5065" w:rsidRDefault="005D3162">
      <w:pPr>
        <w:pStyle w:val="HTML"/>
        <w:shd w:val="clear" w:color="auto" w:fill="FFFFFF"/>
        <w:rPr>
          <w:rFonts w:ascii="楷体" w:eastAsia="楷体" w:hAnsi="楷体" w:cs="楷体"/>
          <w:kern w:val="2"/>
          <w:sz w:val="28"/>
          <w:szCs w:val="28"/>
        </w:rPr>
      </w:pPr>
      <w:r>
        <w:rPr>
          <w:rFonts w:ascii="楷体" w:eastAsia="楷体" w:hAnsi="楷体" w:cs="楷体" w:hint="eastAsia"/>
          <w:kern w:val="2"/>
          <w:sz w:val="28"/>
          <w:szCs w:val="28"/>
        </w:rPr>
        <w:t xml:space="preserve">PPT: </w:t>
      </w:r>
      <w:r>
        <w:rPr>
          <w:rFonts w:ascii="楷体" w:eastAsia="楷体" w:hAnsi="楷体" w:cs="楷体" w:hint="eastAsia"/>
          <w:kern w:val="2"/>
          <w:sz w:val="28"/>
          <w:szCs w:val="28"/>
        </w:rPr>
        <w:t>Map&lt;</w:t>
      </w:r>
      <w:proofErr w:type="spellStart"/>
      <w:r>
        <w:rPr>
          <w:rFonts w:ascii="楷体" w:eastAsia="楷体" w:hAnsi="楷体" w:cs="楷体" w:hint="eastAsia"/>
          <w:kern w:val="2"/>
          <w:sz w:val="28"/>
          <w:szCs w:val="28"/>
        </w:rPr>
        <w:t>NonTerminalType,Map</w:t>
      </w:r>
      <w:proofErr w:type="spellEnd"/>
      <w:r>
        <w:rPr>
          <w:rFonts w:ascii="楷体" w:eastAsia="楷体" w:hAnsi="楷体" w:cs="楷体" w:hint="eastAsia"/>
          <w:kern w:val="2"/>
          <w:sz w:val="28"/>
          <w:szCs w:val="28"/>
        </w:rPr>
        <w:t>&lt;</w:t>
      </w:r>
      <w:proofErr w:type="spellStart"/>
      <w:r>
        <w:rPr>
          <w:rFonts w:ascii="楷体" w:eastAsia="楷体" w:hAnsi="楷体" w:cs="楷体" w:hint="eastAsia"/>
          <w:kern w:val="2"/>
          <w:sz w:val="28"/>
          <w:szCs w:val="28"/>
        </w:rPr>
        <w:t>TerminalType,List</w:t>
      </w:r>
      <w:proofErr w:type="spellEnd"/>
      <w:r>
        <w:rPr>
          <w:rFonts w:ascii="楷体" w:eastAsia="楷体" w:hAnsi="楷体" w:cs="楷体" w:hint="eastAsia"/>
          <w:kern w:val="2"/>
          <w:sz w:val="28"/>
          <w:szCs w:val="28"/>
        </w:rPr>
        <w:t>&lt;Production&gt;&gt;&gt;</w:t>
      </w:r>
    </w:p>
    <w:p w:rsidR="00EB5065" w:rsidRDefault="005D3162">
      <w:pPr>
        <w:pStyle w:val="HTML"/>
        <w:shd w:val="clear" w:color="auto" w:fill="FFFFFF"/>
        <w:rPr>
          <w:rFonts w:ascii="楷体" w:eastAsia="楷体" w:hAnsi="楷体" w:cs="楷体"/>
          <w:kern w:val="2"/>
          <w:sz w:val="28"/>
          <w:szCs w:val="28"/>
        </w:rPr>
      </w:pPr>
      <w:r>
        <w:rPr>
          <w:rFonts w:ascii="楷体" w:eastAsia="楷体" w:hAnsi="楷体" w:cs="楷体" w:hint="eastAsia"/>
          <w:kern w:val="2"/>
          <w:sz w:val="28"/>
          <w:szCs w:val="28"/>
        </w:rPr>
        <w:t>预测分析表的二维结构采用两层嵌套的</w:t>
      </w:r>
      <w:r>
        <w:rPr>
          <w:rFonts w:ascii="楷体" w:eastAsia="楷体" w:hAnsi="楷体" w:cs="楷体" w:hint="eastAsia"/>
          <w:kern w:val="2"/>
          <w:sz w:val="28"/>
          <w:szCs w:val="28"/>
        </w:rPr>
        <w:t>HashMap</w:t>
      </w:r>
      <w:r>
        <w:rPr>
          <w:rFonts w:ascii="楷体" w:eastAsia="楷体" w:hAnsi="楷体" w:cs="楷体" w:hint="eastAsia"/>
          <w:kern w:val="2"/>
          <w:sz w:val="28"/>
          <w:szCs w:val="28"/>
        </w:rPr>
        <w:t>实现，这样可以根据一个终结符和一个非终结符快速定位对应的产生式，是表驱动的一种实现方式，通过这种技巧可以有效避免多重</w:t>
      </w:r>
      <w:r>
        <w:rPr>
          <w:rFonts w:ascii="楷体" w:eastAsia="楷体" w:hAnsi="楷体" w:cs="楷体" w:hint="eastAsia"/>
          <w:kern w:val="2"/>
          <w:sz w:val="28"/>
          <w:szCs w:val="28"/>
        </w:rPr>
        <w:t>if-else</w:t>
      </w:r>
      <w:r>
        <w:rPr>
          <w:rFonts w:ascii="楷体" w:eastAsia="楷体" w:hAnsi="楷体" w:cs="楷体" w:hint="eastAsia"/>
          <w:kern w:val="2"/>
          <w:sz w:val="28"/>
          <w:szCs w:val="28"/>
        </w:rPr>
        <w:t>的分支结构，代码效率更高，可读性更好，更易于维护。</w:t>
      </w:r>
    </w:p>
    <w:p w:rsidR="00EB5065" w:rsidRDefault="00EB5065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21"/>
          <w:szCs w:val="21"/>
        </w:rPr>
      </w:pPr>
    </w:p>
    <w:p w:rsidR="00EB5065" w:rsidRDefault="005D3162">
      <w:pPr>
        <w:pStyle w:val="HTML"/>
        <w:shd w:val="clear" w:color="auto" w:fill="FFFFFF"/>
        <w:rPr>
          <w:rFonts w:ascii="楷体" w:eastAsia="楷体" w:hAnsi="楷体" w:cs="楷体"/>
          <w:kern w:val="2"/>
          <w:sz w:val="28"/>
          <w:szCs w:val="28"/>
        </w:rPr>
      </w:pPr>
      <w:r>
        <w:rPr>
          <w:rFonts w:ascii="楷体" w:eastAsia="楷体" w:hAnsi="楷体" w:cs="楷体" w:hint="eastAsia"/>
          <w:kern w:val="2"/>
          <w:sz w:val="28"/>
          <w:szCs w:val="28"/>
        </w:rPr>
        <w:t>Production</w:t>
      </w:r>
      <w:r>
        <w:rPr>
          <w:rFonts w:ascii="楷体" w:eastAsia="楷体" w:hAnsi="楷体" w:cs="楷体" w:hint="eastAsia"/>
          <w:kern w:val="2"/>
          <w:sz w:val="28"/>
          <w:szCs w:val="28"/>
        </w:rPr>
        <w:t>（产生式）</w:t>
      </w:r>
      <w:r>
        <w:rPr>
          <w:rFonts w:ascii="楷体" w:eastAsia="楷体" w:hAnsi="楷体" w:cs="楷体" w:hint="eastAsia"/>
          <w:kern w:val="2"/>
          <w:sz w:val="28"/>
          <w:szCs w:val="28"/>
        </w:rPr>
        <w:t xml:space="preserve">: </w:t>
      </w:r>
      <w:r>
        <w:rPr>
          <w:rFonts w:ascii="楷体" w:eastAsia="楷体" w:hAnsi="楷体" w:cs="楷体" w:hint="eastAsia"/>
          <w:kern w:val="2"/>
          <w:sz w:val="28"/>
          <w:szCs w:val="28"/>
        </w:rPr>
        <w:t>左部</w:t>
      </w:r>
      <w:r>
        <w:rPr>
          <w:rFonts w:ascii="楷体" w:eastAsia="楷体" w:hAnsi="楷体" w:cs="楷体" w:hint="eastAsia"/>
          <w:kern w:val="2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楷体" w:hint="eastAsia"/>
          <w:kern w:val="2"/>
          <w:sz w:val="28"/>
          <w:szCs w:val="28"/>
        </w:rPr>
        <w:t>NonTerminal</w:t>
      </w:r>
      <w:proofErr w:type="spellEnd"/>
      <w:r>
        <w:rPr>
          <w:rFonts w:ascii="楷体" w:eastAsia="楷体" w:hAnsi="楷体" w:cs="楷体" w:hint="eastAsia"/>
          <w:kern w:val="2"/>
          <w:sz w:val="28"/>
          <w:szCs w:val="28"/>
        </w:rPr>
        <w:t xml:space="preserve"> , </w:t>
      </w:r>
      <w:r>
        <w:rPr>
          <w:rFonts w:ascii="楷体" w:eastAsia="楷体" w:hAnsi="楷体" w:cs="楷体" w:hint="eastAsia"/>
          <w:kern w:val="2"/>
          <w:sz w:val="28"/>
          <w:szCs w:val="28"/>
        </w:rPr>
        <w:t>右部</w:t>
      </w:r>
      <w:r>
        <w:rPr>
          <w:rFonts w:ascii="楷体" w:eastAsia="楷体" w:hAnsi="楷体" w:cs="楷体" w:hint="eastAsia"/>
          <w:kern w:val="2"/>
          <w:sz w:val="28"/>
          <w:szCs w:val="28"/>
        </w:rPr>
        <w:t>List&lt;Symbol&gt;</w:t>
      </w:r>
    </w:p>
    <w:p w:rsidR="00EB5065" w:rsidRDefault="005D3162">
      <w:pPr>
        <w:pStyle w:val="HTML"/>
        <w:shd w:val="clear" w:color="auto" w:fill="FFFFFF"/>
        <w:rPr>
          <w:rFonts w:ascii="楷体" w:eastAsia="楷体" w:hAnsi="楷体" w:cs="楷体"/>
          <w:kern w:val="2"/>
          <w:sz w:val="28"/>
          <w:szCs w:val="28"/>
        </w:rPr>
      </w:pPr>
      <w:r>
        <w:rPr>
          <w:rFonts w:ascii="楷体" w:eastAsia="楷体" w:hAnsi="楷体" w:cs="楷体" w:hint="eastAsia"/>
          <w:kern w:val="2"/>
          <w:sz w:val="28"/>
          <w:szCs w:val="28"/>
        </w:rPr>
        <w:t>Symbol</w:t>
      </w:r>
      <w:r>
        <w:rPr>
          <w:rFonts w:ascii="楷体" w:eastAsia="楷体" w:hAnsi="楷体" w:cs="楷体" w:hint="eastAsia"/>
          <w:kern w:val="2"/>
          <w:sz w:val="28"/>
          <w:szCs w:val="28"/>
        </w:rPr>
        <w:t>是终结符和非终结符的总称，因为右部可能同时包含两种类型的符</w:t>
      </w:r>
      <w:r>
        <w:rPr>
          <w:rFonts w:ascii="楷体" w:eastAsia="楷体" w:hAnsi="楷体" w:cs="楷体" w:hint="eastAsia"/>
          <w:kern w:val="2"/>
          <w:sz w:val="28"/>
          <w:szCs w:val="28"/>
        </w:rPr>
        <w:t>号，使用</w:t>
      </w:r>
      <w:r>
        <w:rPr>
          <w:rFonts w:ascii="楷体" w:eastAsia="楷体" w:hAnsi="楷体" w:cs="楷体" w:hint="eastAsia"/>
          <w:kern w:val="2"/>
          <w:sz w:val="28"/>
          <w:szCs w:val="28"/>
        </w:rPr>
        <w:t>list</w:t>
      </w:r>
      <w:r>
        <w:rPr>
          <w:rFonts w:ascii="楷体" w:eastAsia="楷体" w:hAnsi="楷体" w:cs="楷体" w:hint="eastAsia"/>
          <w:kern w:val="2"/>
          <w:sz w:val="28"/>
          <w:szCs w:val="28"/>
        </w:rPr>
        <w:t>盛装右部的符号便于求</w:t>
      </w:r>
      <w:r>
        <w:rPr>
          <w:rFonts w:ascii="楷体" w:eastAsia="楷体" w:hAnsi="楷体" w:cs="楷体" w:hint="eastAsia"/>
          <w:kern w:val="2"/>
          <w:sz w:val="28"/>
          <w:szCs w:val="28"/>
        </w:rPr>
        <w:t>first</w:t>
      </w:r>
      <w:r>
        <w:rPr>
          <w:rFonts w:ascii="楷体" w:eastAsia="楷体" w:hAnsi="楷体" w:cs="楷体" w:hint="eastAsia"/>
          <w:kern w:val="2"/>
          <w:sz w:val="28"/>
          <w:szCs w:val="28"/>
        </w:rPr>
        <w:t>和</w:t>
      </w:r>
      <w:r>
        <w:rPr>
          <w:rFonts w:ascii="楷体" w:eastAsia="楷体" w:hAnsi="楷体" w:cs="楷体" w:hint="eastAsia"/>
          <w:kern w:val="2"/>
          <w:sz w:val="28"/>
          <w:szCs w:val="28"/>
        </w:rPr>
        <w:t>follow</w:t>
      </w:r>
      <w:r>
        <w:rPr>
          <w:rFonts w:ascii="楷体" w:eastAsia="楷体" w:hAnsi="楷体" w:cs="楷体" w:hint="eastAsia"/>
          <w:kern w:val="2"/>
          <w:sz w:val="28"/>
          <w:szCs w:val="28"/>
        </w:rPr>
        <w:t>。</w:t>
      </w:r>
    </w:p>
    <w:p w:rsidR="00EB5065" w:rsidRDefault="00EB5065">
      <w:pPr>
        <w:pStyle w:val="HTML"/>
        <w:shd w:val="clear" w:color="auto" w:fill="FFFFFF"/>
        <w:rPr>
          <w:rFonts w:ascii="楷体" w:eastAsia="楷体" w:hAnsi="楷体" w:cs="楷体"/>
          <w:kern w:val="2"/>
          <w:sz w:val="28"/>
          <w:szCs w:val="28"/>
        </w:rPr>
      </w:pPr>
    </w:p>
    <w:p w:rsidR="00EB5065" w:rsidRDefault="005D3162">
      <w:pPr>
        <w:pStyle w:val="HTML"/>
        <w:shd w:val="clear" w:color="auto" w:fill="FFFFFF"/>
        <w:rPr>
          <w:rFonts w:ascii="楷体" w:eastAsia="楷体" w:hAnsi="楷体" w:cs="楷体"/>
          <w:kern w:val="2"/>
          <w:sz w:val="28"/>
          <w:szCs w:val="28"/>
        </w:rPr>
      </w:pPr>
      <w:proofErr w:type="spellStart"/>
      <w:r>
        <w:rPr>
          <w:rFonts w:ascii="楷体" w:eastAsia="楷体" w:hAnsi="楷体" w:cs="楷体" w:hint="eastAsia"/>
          <w:kern w:val="2"/>
          <w:sz w:val="28"/>
          <w:szCs w:val="28"/>
        </w:rPr>
        <w:t>SymbolStack</w:t>
      </w:r>
      <w:proofErr w:type="spellEnd"/>
      <w:r>
        <w:rPr>
          <w:rFonts w:ascii="楷体" w:eastAsia="楷体" w:hAnsi="楷体" w:cs="楷体" w:hint="eastAsia"/>
          <w:kern w:val="2"/>
          <w:sz w:val="28"/>
          <w:szCs w:val="28"/>
        </w:rPr>
        <w:t>(</w:t>
      </w:r>
      <w:r>
        <w:rPr>
          <w:rFonts w:ascii="楷体" w:eastAsia="楷体" w:hAnsi="楷体" w:cs="楷体" w:hint="eastAsia"/>
          <w:kern w:val="2"/>
          <w:sz w:val="28"/>
          <w:szCs w:val="28"/>
        </w:rPr>
        <w:t>符号栈</w:t>
      </w:r>
      <w:r>
        <w:rPr>
          <w:rFonts w:ascii="楷体" w:eastAsia="楷体" w:hAnsi="楷体" w:cs="楷体" w:hint="eastAsia"/>
          <w:kern w:val="2"/>
          <w:sz w:val="28"/>
          <w:szCs w:val="28"/>
        </w:rPr>
        <w:t xml:space="preserve">): Stack&lt;Symbol&gt; </w:t>
      </w:r>
      <w:r>
        <w:rPr>
          <w:rFonts w:ascii="楷体" w:eastAsia="楷体" w:hAnsi="楷体" w:cs="楷体" w:hint="eastAsia"/>
          <w:kern w:val="2"/>
          <w:sz w:val="28"/>
          <w:szCs w:val="28"/>
        </w:rPr>
        <w:t>直接使用栈结构来实现符号栈，可以很好地模拟分析过程</w:t>
      </w:r>
    </w:p>
    <w:p w:rsidR="00EB5065" w:rsidRDefault="005D3162">
      <w:pPr>
        <w:pStyle w:val="1"/>
        <w:rPr>
          <w:rFonts w:ascii="微软雅黑" w:eastAsia="微软雅黑" w:hAnsi="微软雅黑"/>
        </w:rPr>
      </w:pPr>
      <w:bookmarkStart w:id="12" w:name="_Toc467014645"/>
      <w:r>
        <w:rPr>
          <w:rFonts w:ascii="微软雅黑" w:eastAsia="微软雅黑" w:hAnsi="微软雅黑"/>
        </w:rPr>
        <w:t>测试用例</w:t>
      </w:r>
      <w:bookmarkEnd w:id="12"/>
    </w:p>
    <w:p w:rsidR="00EB5065" w:rsidRDefault="005D3162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输入：见根目录下</w:t>
      </w:r>
      <w:r>
        <w:rPr>
          <w:rFonts w:ascii="楷体" w:eastAsia="楷体" w:hAnsi="楷体" w:cs="楷体" w:hint="eastAsia"/>
          <w:sz w:val="28"/>
          <w:szCs w:val="28"/>
        </w:rPr>
        <w:t>source.txt</w:t>
      </w:r>
    </w:p>
    <w:p w:rsidR="00EB5065" w:rsidRDefault="005D3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9775" cy="2362835"/>
            <wp:effectExtent l="0" t="0" r="9525" b="0"/>
            <wp:docPr id="4" name="图片 4" descr="C:\Users\xu\AppData\Roaming\Tencent\Users\1059363093\QQ\WinTemp\RichOle\VC68QQ76ADCDS{~Y5689S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xu\AppData\Roaming\Tencent\Users\1059363093\QQ\WinTemp\RichOle\VC68QQ76ADCDS{~Y5689SO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201" cy="23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65" w:rsidRDefault="00EB5065">
      <w:pPr>
        <w:rPr>
          <w:rFonts w:ascii="微软雅黑" w:eastAsia="微软雅黑" w:hAnsi="微软雅黑"/>
        </w:rPr>
      </w:pPr>
    </w:p>
    <w:p w:rsidR="00EB5065" w:rsidRDefault="005D3162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输出：见根目录下</w:t>
      </w:r>
      <w:r>
        <w:rPr>
          <w:rFonts w:ascii="楷体" w:eastAsia="楷体" w:hAnsi="楷体" w:cs="楷体" w:hint="eastAsia"/>
          <w:sz w:val="28"/>
          <w:szCs w:val="28"/>
        </w:rPr>
        <w:t xml:space="preserve"> production.txt</w:t>
      </w:r>
    </w:p>
    <w:p w:rsidR="00EB5065" w:rsidRDefault="005D3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114300" distR="114300">
            <wp:extent cx="5235575" cy="5159375"/>
            <wp:effectExtent l="0" t="0" r="3175" b="3175"/>
            <wp:docPr id="1" name="图片 1" descr="TIM截图2017111716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711171610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65" w:rsidRDefault="00EB5065">
      <w:pPr>
        <w:rPr>
          <w:rFonts w:ascii="微软雅黑" w:eastAsia="微软雅黑" w:hAnsi="微软雅黑"/>
        </w:rPr>
      </w:pPr>
    </w:p>
    <w:p w:rsidR="00EB5065" w:rsidRDefault="005D3162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其中，</w:t>
      </w:r>
      <w:r>
        <w:rPr>
          <w:rFonts w:ascii="楷体" w:eastAsia="楷体" w:hAnsi="楷体" w:cs="楷体" w:hint="eastAsia"/>
          <w:sz w:val="28"/>
          <w:szCs w:val="28"/>
        </w:rPr>
        <w:t>production.txt</w:t>
      </w:r>
      <w:r>
        <w:rPr>
          <w:rFonts w:ascii="楷体" w:eastAsia="楷体" w:hAnsi="楷体" w:cs="楷体" w:hint="eastAsia"/>
          <w:sz w:val="28"/>
          <w:szCs w:val="28"/>
        </w:rPr>
        <w:t>在输入的源代码没有错误时，保存最左推导产生式序列，否则保存错误信息提示。</w:t>
      </w:r>
    </w:p>
    <w:p w:rsidR="00EB5065" w:rsidRDefault="00EB5065">
      <w:pPr>
        <w:rPr>
          <w:rFonts w:ascii="楷体" w:eastAsia="楷体" w:hAnsi="楷体" w:cs="楷体"/>
          <w:sz w:val="28"/>
          <w:szCs w:val="28"/>
        </w:rPr>
      </w:pPr>
    </w:p>
    <w:p w:rsidR="00EB5065" w:rsidRDefault="005D3162">
      <w:pPr>
        <w:pStyle w:val="1"/>
        <w:rPr>
          <w:rFonts w:ascii="微软雅黑" w:eastAsia="微软雅黑" w:hAnsi="微软雅黑"/>
        </w:rPr>
      </w:pPr>
      <w:bookmarkStart w:id="13" w:name="_Toc467014646"/>
      <w:r>
        <w:rPr>
          <w:rFonts w:ascii="微软雅黑" w:eastAsia="微软雅黑" w:hAnsi="微软雅黑" w:hint="eastAsia"/>
        </w:rPr>
        <w:t>错误处理</w:t>
      </w:r>
      <w:bookmarkEnd w:id="13"/>
    </w:p>
    <w:p w:rsidR="00EB5065" w:rsidRDefault="005D3162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当出现错误时，分析终止，将错误信息输出到</w:t>
      </w:r>
      <w:r>
        <w:rPr>
          <w:rFonts w:ascii="楷体" w:eastAsia="楷体" w:hAnsi="楷体" w:cs="楷体" w:hint="eastAsia"/>
          <w:sz w:val="28"/>
          <w:szCs w:val="28"/>
        </w:rPr>
        <w:t>production.txt</w:t>
      </w:r>
      <w:r>
        <w:rPr>
          <w:rFonts w:ascii="楷体" w:eastAsia="楷体" w:hAnsi="楷体" w:cs="楷体" w:hint="eastAsia"/>
          <w:sz w:val="28"/>
          <w:szCs w:val="28"/>
        </w:rPr>
        <w:t>。</w:t>
      </w:r>
    </w:p>
    <w:p w:rsidR="00EB5065" w:rsidRDefault="00EB5065">
      <w:pPr>
        <w:rPr>
          <w:rFonts w:ascii="微软雅黑" w:eastAsia="微软雅黑" w:hAnsi="微软雅黑"/>
        </w:rPr>
      </w:pPr>
    </w:p>
    <w:p w:rsidR="00EB5065" w:rsidRDefault="005D3162">
      <w:pPr>
        <w:pStyle w:val="1"/>
        <w:rPr>
          <w:rFonts w:ascii="微软雅黑" w:eastAsia="微软雅黑" w:hAnsi="微软雅黑"/>
        </w:rPr>
      </w:pPr>
      <w:bookmarkStart w:id="14" w:name="_Toc467014647"/>
      <w:r>
        <w:rPr>
          <w:rFonts w:ascii="微软雅黑" w:eastAsia="微软雅黑" w:hAnsi="微软雅黑"/>
        </w:rPr>
        <w:lastRenderedPageBreak/>
        <w:t>感受与总结</w:t>
      </w:r>
      <w:bookmarkEnd w:id="14"/>
    </w:p>
    <w:p w:rsidR="00EB5065" w:rsidRDefault="005D3162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第二次实验，我选择了</w:t>
      </w:r>
      <w:r>
        <w:rPr>
          <w:rFonts w:ascii="楷体" w:eastAsia="楷体" w:hAnsi="楷体" w:cs="楷体" w:hint="eastAsia"/>
          <w:sz w:val="28"/>
          <w:szCs w:val="28"/>
        </w:rPr>
        <w:t>LL(1)</w:t>
      </w:r>
      <w:r>
        <w:rPr>
          <w:rFonts w:ascii="楷体" w:eastAsia="楷体" w:hAnsi="楷体" w:cs="楷体" w:hint="eastAsia"/>
          <w:sz w:val="28"/>
          <w:szCs w:val="28"/>
        </w:rPr>
        <w:t>方法进行语法分析。在完成本次实验时，我希望尽可能实现较为完备的语法，包括各种组合和嵌套关系，因此设计的文法也较为复杂，含有较多的产生式，手工消除左递归和公共左因子后，产生式数量更多了，如果手工绘制</w:t>
      </w:r>
      <w:r>
        <w:rPr>
          <w:rFonts w:ascii="楷体" w:eastAsia="楷体" w:hAnsi="楷体" w:cs="楷体" w:hint="eastAsia"/>
          <w:sz w:val="28"/>
          <w:szCs w:val="28"/>
        </w:rPr>
        <w:t>PPT</w:t>
      </w:r>
      <w:r>
        <w:rPr>
          <w:rFonts w:ascii="楷体" w:eastAsia="楷体" w:hAnsi="楷体" w:cs="楷体" w:hint="eastAsia"/>
          <w:sz w:val="28"/>
          <w:szCs w:val="28"/>
        </w:rPr>
        <w:t>，则需要花费很大的人力，且容易出错，因此我在程序中完成了根据文法自动构建</w:t>
      </w:r>
      <w:r>
        <w:rPr>
          <w:rFonts w:ascii="楷体" w:eastAsia="楷体" w:hAnsi="楷体" w:cs="楷体" w:hint="eastAsia"/>
          <w:sz w:val="28"/>
          <w:szCs w:val="28"/>
        </w:rPr>
        <w:t>PPT</w:t>
      </w:r>
      <w:r>
        <w:rPr>
          <w:rFonts w:ascii="楷体" w:eastAsia="楷体" w:hAnsi="楷体" w:cs="楷体" w:hint="eastAsia"/>
          <w:sz w:val="28"/>
          <w:szCs w:val="28"/>
        </w:rPr>
        <w:t>的逻辑，这样一来，我就可以随意调整文法，通过运行程序就可以判断文法是否是</w:t>
      </w:r>
      <w:r>
        <w:rPr>
          <w:rFonts w:ascii="楷体" w:eastAsia="楷体" w:hAnsi="楷体" w:cs="楷体" w:hint="eastAsia"/>
          <w:sz w:val="28"/>
          <w:szCs w:val="28"/>
        </w:rPr>
        <w:t>LL(1)</w:t>
      </w:r>
      <w:r>
        <w:rPr>
          <w:rFonts w:ascii="楷体" w:eastAsia="楷体" w:hAnsi="楷体" w:cs="楷体" w:hint="eastAsia"/>
          <w:sz w:val="28"/>
          <w:szCs w:val="28"/>
        </w:rPr>
        <w:t>文法，如果是就可以顺利的构造正确的</w:t>
      </w:r>
      <w:r>
        <w:rPr>
          <w:rFonts w:ascii="楷体" w:eastAsia="楷体" w:hAnsi="楷体" w:cs="楷体" w:hint="eastAsia"/>
          <w:sz w:val="28"/>
          <w:szCs w:val="28"/>
        </w:rPr>
        <w:t>PPT</w:t>
      </w:r>
      <w:r>
        <w:rPr>
          <w:rFonts w:ascii="楷体" w:eastAsia="楷体" w:hAnsi="楷体" w:cs="楷体" w:hint="eastAsia"/>
          <w:sz w:val="28"/>
          <w:szCs w:val="28"/>
        </w:rPr>
        <w:t>。不过期间有大量的繁琐初始化过程，不留意初始化文法就会添加错误符号造成分析结果和预期有差别，经过不断打断点看中间变量的值最终实现这个语法分析器，使我对语法分析过程加深了理解。</w:t>
      </w:r>
    </w:p>
    <w:sectPr w:rsidR="00EB5065">
      <w:pgSz w:w="11850" w:h="16783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3C6A"/>
    <w:multiLevelType w:val="multilevel"/>
    <w:tmpl w:val="01DA3C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E6D64"/>
    <w:multiLevelType w:val="multilevel"/>
    <w:tmpl w:val="293E6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754810"/>
    <w:multiLevelType w:val="multilevel"/>
    <w:tmpl w:val="2C754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9F"/>
    <w:rsid w:val="00042E39"/>
    <w:rsid w:val="00060AB3"/>
    <w:rsid w:val="00093C14"/>
    <w:rsid w:val="000A2611"/>
    <w:rsid w:val="000B43F0"/>
    <w:rsid w:val="000C170D"/>
    <w:rsid w:val="000C50F4"/>
    <w:rsid w:val="000C6582"/>
    <w:rsid w:val="00151D2B"/>
    <w:rsid w:val="001923BD"/>
    <w:rsid w:val="00192F34"/>
    <w:rsid w:val="00247E3C"/>
    <w:rsid w:val="002A2499"/>
    <w:rsid w:val="002E219F"/>
    <w:rsid w:val="0034334E"/>
    <w:rsid w:val="00391CF5"/>
    <w:rsid w:val="003F17F3"/>
    <w:rsid w:val="004018B2"/>
    <w:rsid w:val="00446414"/>
    <w:rsid w:val="00453C86"/>
    <w:rsid w:val="004601C7"/>
    <w:rsid w:val="004703FA"/>
    <w:rsid w:val="00480889"/>
    <w:rsid w:val="004946AA"/>
    <w:rsid w:val="004A4D82"/>
    <w:rsid w:val="004B31A5"/>
    <w:rsid w:val="004B53CB"/>
    <w:rsid w:val="004B5C5E"/>
    <w:rsid w:val="004C3973"/>
    <w:rsid w:val="004C3DA3"/>
    <w:rsid w:val="004D37A8"/>
    <w:rsid w:val="00525341"/>
    <w:rsid w:val="00534774"/>
    <w:rsid w:val="0058695F"/>
    <w:rsid w:val="00587C91"/>
    <w:rsid w:val="005A1B96"/>
    <w:rsid w:val="005C3635"/>
    <w:rsid w:val="005D3162"/>
    <w:rsid w:val="005D42FD"/>
    <w:rsid w:val="00660C5C"/>
    <w:rsid w:val="006619A5"/>
    <w:rsid w:val="006B6547"/>
    <w:rsid w:val="006C29B7"/>
    <w:rsid w:val="00702DFC"/>
    <w:rsid w:val="007063ED"/>
    <w:rsid w:val="00747A6B"/>
    <w:rsid w:val="007539E9"/>
    <w:rsid w:val="0078262D"/>
    <w:rsid w:val="007D3942"/>
    <w:rsid w:val="00814F0A"/>
    <w:rsid w:val="00832658"/>
    <w:rsid w:val="008856CC"/>
    <w:rsid w:val="00886495"/>
    <w:rsid w:val="00886A4E"/>
    <w:rsid w:val="009243C6"/>
    <w:rsid w:val="00943CDE"/>
    <w:rsid w:val="009676A4"/>
    <w:rsid w:val="00977B6D"/>
    <w:rsid w:val="00986FC5"/>
    <w:rsid w:val="009C528A"/>
    <w:rsid w:val="00A3677B"/>
    <w:rsid w:val="00A531B6"/>
    <w:rsid w:val="00A6210D"/>
    <w:rsid w:val="00AD442E"/>
    <w:rsid w:val="00B16C10"/>
    <w:rsid w:val="00B63339"/>
    <w:rsid w:val="00B708D0"/>
    <w:rsid w:val="00BB6487"/>
    <w:rsid w:val="00BC0C75"/>
    <w:rsid w:val="00BE0D33"/>
    <w:rsid w:val="00C07177"/>
    <w:rsid w:val="00C1591E"/>
    <w:rsid w:val="00C539CA"/>
    <w:rsid w:val="00C86DC3"/>
    <w:rsid w:val="00CB4247"/>
    <w:rsid w:val="00CC396D"/>
    <w:rsid w:val="00CE3C16"/>
    <w:rsid w:val="00CF6B8A"/>
    <w:rsid w:val="00D13114"/>
    <w:rsid w:val="00D147DE"/>
    <w:rsid w:val="00D25BFC"/>
    <w:rsid w:val="00D85870"/>
    <w:rsid w:val="00DB1E04"/>
    <w:rsid w:val="00DC1255"/>
    <w:rsid w:val="00E84F15"/>
    <w:rsid w:val="00EB5065"/>
    <w:rsid w:val="00ED201F"/>
    <w:rsid w:val="00EF559B"/>
    <w:rsid w:val="00F54089"/>
    <w:rsid w:val="00F61B1C"/>
    <w:rsid w:val="00F75358"/>
    <w:rsid w:val="00FC6B26"/>
    <w:rsid w:val="00FE43A9"/>
    <w:rsid w:val="186A75D7"/>
    <w:rsid w:val="280E0C1C"/>
    <w:rsid w:val="2CD57359"/>
    <w:rsid w:val="41623535"/>
    <w:rsid w:val="44AA3958"/>
    <w:rsid w:val="521E07D9"/>
    <w:rsid w:val="62705831"/>
    <w:rsid w:val="63CC0678"/>
    <w:rsid w:val="75CA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05050"/>
  <w15:docId w15:val="{9AB46473-4FD3-FD4A-A406-488FAEE3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rPr>
      <w:kern w:val="0"/>
      <w:sz w:val="22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EF5EFAC-2ACB-C045-A1C8-CDF08428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语法分析器设计文档</dc:title>
  <dc:subject>V1.0</dc:subject>
  <dc:creator>xu sun</dc:creator>
  <cp:lastModifiedBy>Microsoft Office User</cp:lastModifiedBy>
  <cp:revision>80</cp:revision>
  <dcterms:created xsi:type="dcterms:W3CDTF">2016-10-24T11:45:00Z</dcterms:created>
  <dcterms:modified xsi:type="dcterms:W3CDTF">2019-11-21T06:08:00Z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