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0B1F4" w14:textId="67BE6524" w:rsidR="007B6892" w:rsidRDefault="007B6892" w:rsidP="00765CD3">
      <w:pPr>
        <w:spacing w:after="0"/>
        <w:rPr>
          <w:rFonts w:asciiTheme="majorBidi" w:hAnsiTheme="majorBidi" w:cstheme="majorBidi"/>
          <w:b/>
          <w:bCs/>
          <w:sz w:val="28"/>
          <w:szCs w:val="28"/>
        </w:rPr>
      </w:pPr>
      <w:r w:rsidRPr="007B6892">
        <w:rPr>
          <w:rFonts w:asciiTheme="majorBidi" w:hAnsiTheme="majorBidi" w:cstheme="majorBidi"/>
          <w:b/>
          <w:bCs/>
          <w:sz w:val="28"/>
          <w:szCs w:val="28"/>
        </w:rPr>
        <w:t>Name:</w:t>
      </w:r>
      <w:r w:rsidRPr="007B6892">
        <w:rPr>
          <w:rFonts w:asciiTheme="majorBidi" w:hAnsiTheme="majorBidi" w:cstheme="majorBidi"/>
          <w:b/>
          <w:bCs/>
          <w:sz w:val="28"/>
          <w:szCs w:val="28"/>
        </w:rPr>
        <w:tab/>
      </w:r>
      <w:r w:rsidRPr="007B6892">
        <w:rPr>
          <w:rFonts w:asciiTheme="majorBidi" w:hAnsiTheme="majorBidi" w:cstheme="majorBidi"/>
          <w:b/>
          <w:bCs/>
          <w:sz w:val="28"/>
          <w:szCs w:val="28"/>
        </w:rPr>
        <w:tab/>
        <w:t>Alexey Titov</w:t>
      </w:r>
    </w:p>
    <w:p w14:paraId="0FB7E6C2" w14:textId="77777777" w:rsidR="007B6892" w:rsidRPr="007B6892" w:rsidRDefault="007B6892" w:rsidP="007B6892">
      <w:pPr>
        <w:spacing w:after="0"/>
        <w:rPr>
          <w:rFonts w:asciiTheme="majorBidi" w:hAnsiTheme="majorBidi" w:cstheme="majorBidi"/>
          <w:b/>
          <w:bCs/>
          <w:sz w:val="28"/>
          <w:szCs w:val="28"/>
        </w:rPr>
      </w:pPr>
    </w:p>
    <w:p w14:paraId="32A2D750" w14:textId="0AF4F4C4" w:rsidR="0081008A" w:rsidRPr="007B6892" w:rsidRDefault="00CA20E5">
      <w:pPr>
        <w:rPr>
          <w:rFonts w:asciiTheme="majorBidi" w:hAnsiTheme="majorBidi" w:cstheme="majorBidi"/>
          <w:b/>
          <w:bCs/>
          <w:i/>
          <w:iCs/>
          <w:sz w:val="24"/>
          <w:szCs w:val="24"/>
        </w:rPr>
      </w:pPr>
      <w:r w:rsidRPr="007B6892">
        <w:rPr>
          <w:rFonts w:asciiTheme="majorBidi" w:hAnsiTheme="majorBidi" w:cstheme="majorBidi"/>
          <w:b/>
          <w:bCs/>
          <w:i/>
          <w:iCs/>
          <w:sz w:val="24"/>
          <w:szCs w:val="24"/>
        </w:rPr>
        <w:t>Lab Task Set 1: Using Tools to Sniff and Spoof Packets</w:t>
      </w:r>
    </w:p>
    <w:p w14:paraId="5F1581D1" w14:textId="48778683" w:rsidR="00CA20E5" w:rsidRDefault="00393FD5">
      <w:r>
        <w:rPr>
          <w:noProof/>
        </w:rPr>
        <w:drawing>
          <wp:inline distT="0" distB="0" distL="0" distR="0" wp14:anchorId="7A0EBEB4" wp14:editId="1D97E34F">
            <wp:extent cx="4191000" cy="3667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7175" cy="3690028"/>
                    </a:xfrm>
                    <a:prstGeom prst="rect">
                      <a:avLst/>
                    </a:prstGeom>
                    <a:noFill/>
                    <a:ln>
                      <a:noFill/>
                    </a:ln>
                  </pic:spPr>
                </pic:pic>
              </a:graphicData>
            </a:graphic>
          </wp:inline>
        </w:drawing>
      </w:r>
    </w:p>
    <w:p w14:paraId="57541ED9" w14:textId="3603153F" w:rsidR="007B6892" w:rsidRDefault="00D77012">
      <w:pPr>
        <w:rPr>
          <w:rFonts w:asciiTheme="majorBidi" w:hAnsiTheme="majorBidi" w:cstheme="majorBidi"/>
          <w:b/>
          <w:bCs/>
          <w:i/>
          <w:iCs/>
          <w:sz w:val="24"/>
          <w:szCs w:val="24"/>
        </w:rPr>
      </w:pPr>
      <w:r>
        <w:rPr>
          <w:rFonts w:asciiTheme="majorBidi" w:hAnsiTheme="majorBidi" w:cstheme="majorBidi"/>
          <w:b/>
          <w:bCs/>
          <w:i/>
          <w:iCs/>
          <w:sz w:val="24"/>
          <w:szCs w:val="24"/>
        </w:rPr>
        <w:object w:dxaOrig="1538" w:dyaOrig="991" w14:anchorId="2F52EB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45pt" o:ole="">
            <v:imagedata r:id="rId6" o:title=""/>
          </v:shape>
          <o:OLEObject Type="Embed" ProgID="Package" ShapeID="_x0000_i1025" DrawAspect="Icon" ObjectID="_1605623286" r:id="rId7"/>
        </w:object>
      </w:r>
    </w:p>
    <w:p w14:paraId="477341DE" w14:textId="77777777" w:rsidR="007B6892" w:rsidRDefault="007B6892">
      <w:pPr>
        <w:rPr>
          <w:rFonts w:asciiTheme="majorBidi" w:hAnsiTheme="majorBidi" w:cstheme="majorBidi"/>
          <w:b/>
          <w:bCs/>
          <w:i/>
          <w:iCs/>
          <w:sz w:val="24"/>
          <w:szCs w:val="24"/>
        </w:rPr>
      </w:pPr>
    </w:p>
    <w:p w14:paraId="02036545" w14:textId="77777777" w:rsidR="007B6892" w:rsidRDefault="007B6892">
      <w:pPr>
        <w:rPr>
          <w:rFonts w:asciiTheme="majorBidi" w:hAnsiTheme="majorBidi" w:cstheme="majorBidi"/>
          <w:b/>
          <w:bCs/>
          <w:i/>
          <w:iCs/>
          <w:sz w:val="24"/>
          <w:szCs w:val="24"/>
        </w:rPr>
      </w:pPr>
    </w:p>
    <w:p w14:paraId="4D014EA6" w14:textId="77777777" w:rsidR="007B6892" w:rsidRDefault="007B6892">
      <w:pPr>
        <w:rPr>
          <w:rFonts w:asciiTheme="majorBidi" w:hAnsiTheme="majorBidi" w:cstheme="majorBidi"/>
          <w:b/>
          <w:bCs/>
          <w:i/>
          <w:iCs/>
          <w:sz w:val="24"/>
          <w:szCs w:val="24"/>
        </w:rPr>
      </w:pPr>
    </w:p>
    <w:p w14:paraId="2E8F3DAB" w14:textId="77777777" w:rsidR="007B6892" w:rsidRDefault="007B6892">
      <w:pPr>
        <w:rPr>
          <w:rFonts w:asciiTheme="majorBidi" w:hAnsiTheme="majorBidi" w:cstheme="majorBidi"/>
          <w:b/>
          <w:bCs/>
          <w:i/>
          <w:iCs/>
          <w:sz w:val="24"/>
          <w:szCs w:val="24"/>
        </w:rPr>
      </w:pPr>
    </w:p>
    <w:p w14:paraId="7E205A5D" w14:textId="77777777" w:rsidR="007B6892" w:rsidRDefault="007B6892">
      <w:pPr>
        <w:rPr>
          <w:rFonts w:asciiTheme="majorBidi" w:hAnsiTheme="majorBidi" w:cstheme="majorBidi"/>
          <w:b/>
          <w:bCs/>
          <w:i/>
          <w:iCs/>
          <w:sz w:val="24"/>
          <w:szCs w:val="24"/>
        </w:rPr>
      </w:pPr>
    </w:p>
    <w:p w14:paraId="05819F50" w14:textId="77777777" w:rsidR="007B6892" w:rsidRDefault="007B6892">
      <w:pPr>
        <w:rPr>
          <w:rFonts w:asciiTheme="majorBidi" w:hAnsiTheme="majorBidi" w:cstheme="majorBidi"/>
          <w:b/>
          <w:bCs/>
          <w:i/>
          <w:iCs/>
          <w:sz w:val="24"/>
          <w:szCs w:val="24"/>
        </w:rPr>
      </w:pPr>
    </w:p>
    <w:p w14:paraId="440BDF2D" w14:textId="77777777" w:rsidR="007B6892" w:rsidRDefault="007B6892">
      <w:pPr>
        <w:rPr>
          <w:rFonts w:asciiTheme="majorBidi" w:hAnsiTheme="majorBidi" w:cstheme="majorBidi"/>
          <w:b/>
          <w:bCs/>
          <w:i/>
          <w:iCs/>
          <w:sz w:val="24"/>
          <w:szCs w:val="24"/>
        </w:rPr>
      </w:pPr>
    </w:p>
    <w:p w14:paraId="69B4C942" w14:textId="77777777" w:rsidR="007B6892" w:rsidRDefault="007B6892">
      <w:pPr>
        <w:rPr>
          <w:rFonts w:asciiTheme="majorBidi" w:hAnsiTheme="majorBidi" w:cstheme="majorBidi"/>
          <w:b/>
          <w:bCs/>
          <w:i/>
          <w:iCs/>
          <w:sz w:val="24"/>
          <w:szCs w:val="24"/>
        </w:rPr>
      </w:pPr>
    </w:p>
    <w:p w14:paraId="4212AF3E" w14:textId="77777777" w:rsidR="007B6892" w:rsidRPr="00D77012" w:rsidRDefault="007B6892">
      <w:pPr>
        <w:rPr>
          <w:rFonts w:asciiTheme="majorBidi" w:hAnsiTheme="majorBidi" w:cstheme="majorBidi"/>
          <w:sz w:val="24"/>
          <w:szCs w:val="24"/>
        </w:rPr>
      </w:pPr>
    </w:p>
    <w:p w14:paraId="07660CC9" w14:textId="77777777" w:rsidR="00765CD3" w:rsidRDefault="00765CD3">
      <w:pPr>
        <w:rPr>
          <w:rFonts w:asciiTheme="majorBidi" w:hAnsiTheme="majorBidi" w:cstheme="majorBidi"/>
          <w:b/>
          <w:bCs/>
          <w:i/>
          <w:iCs/>
          <w:sz w:val="24"/>
          <w:szCs w:val="24"/>
        </w:rPr>
      </w:pPr>
    </w:p>
    <w:p w14:paraId="53910C84" w14:textId="0E3AF8C3" w:rsidR="00CA20E5" w:rsidRPr="007B6892" w:rsidRDefault="00CA20E5">
      <w:pPr>
        <w:rPr>
          <w:rFonts w:asciiTheme="majorBidi" w:hAnsiTheme="majorBidi" w:cstheme="majorBidi"/>
          <w:b/>
          <w:bCs/>
          <w:i/>
          <w:iCs/>
          <w:sz w:val="24"/>
          <w:szCs w:val="24"/>
        </w:rPr>
      </w:pPr>
      <w:bookmarkStart w:id="0" w:name="_GoBack"/>
      <w:bookmarkEnd w:id="0"/>
      <w:r w:rsidRPr="007B6892">
        <w:rPr>
          <w:rFonts w:asciiTheme="majorBidi" w:hAnsiTheme="majorBidi" w:cstheme="majorBidi"/>
          <w:b/>
          <w:bCs/>
          <w:i/>
          <w:iCs/>
          <w:sz w:val="24"/>
          <w:szCs w:val="24"/>
        </w:rPr>
        <w:lastRenderedPageBreak/>
        <w:t>Task 1.1: Sniffing Packets</w:t>
      </w:r>
    </w:p>
    <w:p w14:paraId="72499D21" w14:textId="4A7E6AF3" w:rsidR="00986076" w:rsidRPr="007B6892" w:rsidRDefault="00393FD5" w:rsidP="00393FD5">
      <w:pPr>
        <w:pStyle w:val="a3"/>
        <w:numPr>
          <w:ilvl w:val="0"/>
          <w:numId w:val="3"/>
        </w:numPr>
        <w:rPr>
          <w:rFonts w:asciiTheme="minorBidi" w:hAnsiTheme="minorBidi"/>
          <w:sz w:val="24"/>
          <w:szCs w:val="24"/>
        </w:rPr>
      </w:pPr>
      <w:r w:rsidRPr="007B6892">
        <w:rPr>
          <w:rFonts w:asciiTheme="minorBidi" w:hAnsiTheme="minorBidi"/>
          <w:sz w:val="24"/>
          <w:szCs w:val="24"/>
        </w:rPr>
        <w:t>Task 1.1A.</w:t>
      </w:r>
    </w:p>
    <w:p w14:paraId="6ED9CF8E" w14:textId="4CCF52DC" w:rsidR="00393FD5" w:rsidRPr="00FE332E" w:rsidRDefault="00393FD5" w:rsidP="00393FD5">
      <w:pPr>
        <w:pStyle w:val="a3"/>
        <w:rPr>
          <w:rFonts w:asciiTheme="minorBidi" w:hAnsiTheme="minorBidi"/>
          <w:i/>
          <w:iCs/>
          <w:sz w:val="24"/>
          <w:szCs w:val="24"/>
        </w:rPr>
      </w:pPr>
      <w:r w:rsidRPr="00FE332E">
        <w:rPr>
          <w:rFonts w:asciiTheme="minorBidi" w:hAnsiTheme="minorBidi"/>
          <w:i/>
          <w:iCs/>
          <w:sz w:val="24"/>
          <w:szCs w:val="24"/>
        </w:rPr>
        <w:t>sudo python sniffer.py</w:t>
      </w:r>
    </w:p>
    <w:p w14:paraId="2F4972B0" w14:textId="0794823F" w:rsidR="00393FD5" w:rsidRDefault="00DA5294" w:rsidP="00393FD5">
      <w:pPr>
        <w:pStyle w:val="a3"/>
      </w:pPr>
      <w:r>
        <w:rPr>
          <w:noProof/>
        </w:rPr>
        <w:drawing>
          <wp:inline distT="0" distB="0" distL="0" distR="0" wp14:anchorId="3B5F255C" wp14:editId="6E0A64AC">
            <wp:extent cx="4328795" cy="42957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673" cy="4356189"/>
                    </a:xfrm>
                    <a:prstGeom prst="rect">
                      <a:avLst/>
                    </a:prstGeom>
                    <a:noFill/>
                    <a:ln>
                      <a:noFill/>
                    </a:ln>
                  </pic:spPr>
                </pic:pic>
              </a:graphicData>
            </a:graphic>
          </wp:inline>
        </w:drawing>
      </w:r>
    </w:p>
    <w:p w14:paraId="48AA9D8F" w14:textId="0D9C617C" w:rsidR="00393FD5" w:rsidRPr="00FE332E" w:rsidRDefault="00393FD5" w:rsidP="00393FD5">
      <w:pPr>
        <w:pStyle w:val="a3"/>
        <w:rPr>
          <w:rFonts w:asciiTheme="minorBidi" w:hAnsiTheme="minorBidi"/>
          <w:i/>
          <w:iCs/>
          <w:sz w:val="24"/>
          <w:szCs w:val="24"/>
        </w:rPr>
      </w:pPr>
      <w:r w:rsidRPr="00FE332E">
        <w:rPr>
          <w:rFonts w:asciiTheme="minorBidi" w:hAnsiTheme="minorBidi"/>
          <w:i/>
          <w:iCs/>
          <w:sz w:val="24"/>
          <w:szCs w:val="24"/>
        </w:rPr>
        <w:t>python sniffer.py</w:t>
      </w:r>
    </w:p>
    <w:p w14:paraId="43548A8B" w14:textId="4FB9322A" w:rsidR="00DA5294" w:rsidRDefault="00DA5294" w:rsidP="00393FD5">
      <w:pPr>
        <w:pStyle w:val="a3"/>
      </w:pPr>
      <w:r>
        <w:rPr>
          <w:noProof/>
        </w:rPr>
        <w:drawing>
          <wp:inline distT="0" distB="0" distL="0" distR="0" wp14:anchorId="59E698D1" wp14:editId="0682CA56">
            <wp:extent cx="4381394" cy="23241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33077"/>
                    <a:stretch/>
                  </pic:blipFill>
                  <pic:spPr bwMode="auto">
                    <a:xfrm>
                      <a:off x="0" y="0"/>
                      <a:ext cx="4425904" cy="2347710"/>
                    </a:xfrm>
                    <a:prstGeom prst="rect">
                      <a:avLst/>
                    </a:prstGeom>
                    <a:noFill/>
                    <a:ln>
                      <a:noFill/>
                    </a:ln>
                    <a:extLst>
                      <a:ext uri="{53640926-AAD7-44D8-BBD7-CCE9431645EC}">
                        <a14:shadowObscured xmlns:a14="http://schemas.microsoft.com/office/drawing/2010/main"/>
                      </a:ext>
                    </a:extLst>
                  </pic:spPr>
                </pic:pic>
              </a:graphicData>
            </a:graphic>
          </wp:inline>
        </w:drawing>
      </w:r>
    </w:p>
    <w:p w14:paraId="0EC66248" w14:textId="37F92225" w:rsidR="00DA5294" w:rsidRDefault="00DA5294" w:rsidP="00DA5294">
      <w:pPr>
        <w:pStyle w:val="a3"/>
        <w:ind w:left="0"/>
      </w:pPr>
    </w:p>
    <w:p w14:paraId="6B9FBDDB" w14:textId="6A436148" w:rsidR="00FE332E" w:rsidRDefault="00FE332E" w:rsidP="00DA5294">
      <w:pPr>
        <w:pStyle w:val="a3"/>
        <w:ind w:left="0"/>
      </w:pPr>
    </w:p>
    <w:p w14:paraId="35F8088F" w14:textId="77777777" w:rsidR="00FE332E" w:rsidRDefault="00FE332E" w:rsidP="00DA5294">
      <w:pPr>
        <w:pStyle w:val="a3"/>
        <w:ind w:left="0"/>
      </w:pPr>
    </w:p>
    <w:p w14:paraId="6A5F7C30" w14:textId="0951449E" w:rsidR="009B472D" w:rsidRPr="00FE332E" w:rsidRDefault="00DA5294" w:rsidP="00DA5294">
      <w:pPr>
        <w:pStyle w:val="a3"/>
        <w:numPr>
          <w:ilvl w:val="0"/>
          <w:numId w:val="3"/>
        </w:numPr>
        <w:rPr>
          <w:rFonts w:asciiTheme="minorBidi" w:hAnsiTheme="minorBidi"/>
          <w:sz w:val="24"/>
          <w:szCs w:val="24"/>
        </w:rPr>
      </w:pPr>
      <w:r w:rsidRPr="00FE332E">
        <w:rPr>
          <w:rFonts w:asciiTheme="minorBidi" w:hAnsiTheme="minorBidi"/>
          <w:sz w:val="24"/>
          <w:szCs w:val="24"/>
        </w:rPr>
        <w:lastRenderedPageBreak/>
        <w:t>Task 1.1B.</w:t>
      </w:r>
    </w:p>
    <w:p w14:paraId="0DC20777" w14:textId="52F2A4FF" w:rsidR="00DA5294" w:rsidRPr="00FE332E" w:rsidRDefault="00DA5294" w:rsidP="00DA5294">
      <w:pPr>
        <w:pStyle w:val="a3"/>
        <w:numPr>
          <w:ilvl w:val="0"/>
          <w:numId w:val="4"/>
        </w:numPr>
        <w:rPr>
          <w:rFonts w:asciiTheme="minorBidi" w:hAnsiTheme="minorBidi"/>
          <w:sz w:val="24"/>
          <w:szCs w:val="24"/>
        </w:rPr>
      </w:pPr>
      <w:r w:rsidRPr="00FE332E">
        <w:rPr>
          <w:rFonts w:asciiTheme="minorBidi" w:hAnsiTheme="minorBidi"/>
          <w:sz w:val="24"/>
          <w:szCs w:val="24"/>
        </w:rPr>
        <w:t>Capture only the ICMP packet</w:t>
      </w:r>
    </w:p>
    <w:p w14:paraId="41B0AE11" w14:textId="32129D71" w:rsidR="000034E9" w:rsidRDefault="000034E9" w:rsidP="000034E9">
      <w:pPr>
        <w:pStyle w:val="a3"/>
        <w:ind w:left="1440"/>
      </w:pPr>
      <w:r>
        <w:rPr>
          <w:noProof/>
        </w:rPr>
        <w:drawing>
          <wp:inline distT="0" distB="0" distL="0" distR="0" wp14:anchorId="0F2EB4AC" wp14:editId="3E303141">
            <wp:extent cx="3067050" cy="354545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452" cy="3578290"/>
                    </a:xfrm>
                    <a:prstGeom prst="rect">
                      <a:avLst/>
                    </a:prstGeom>
                    <a:noFill/>
                    <a:ln>
                      <a:noFill/>
                    </a:ln>
                  </pic:spPr>
                </pic:pic>
              </a:graphicData>
            </a:graphic>
          </wp:inline>
        </w:drawing>
      </w:r>
    </w:p>
    <w:p w14:paraId="44A39B1E" w14:textId="0F05C793" w:rsidR="00DA5294" w:rsidRPr="00FE332E" w:rsidRDefault="00DA5294" w:rsidP="00DA5294">
      <w:pPr>
        <w:pStyle w:val="a3"/>
        <w:numPr>
          <w:ilvl w:val="0"/>
          <w:numId w:val="4"/>
        </w:numPr>
        <w:rPr>
          <w:rFonts w:asciiTheme="minorBidi" w:hAnsiTheme="minorBidi"/>
          <w:sz w:val="24"/>
          <w:szCs w:val="24"/>
        </w:rPr>
      </w:pPr>
      <w:r w:rsidRPr="00FE332E">
        <w:rPr>
          <w:rFonts w:asciiTheme="minorBidi" w:hAnsiTheme="minorBidi"/>
          <w:sz w:val="24"/>
          <w:szCs w:val="24"/>
        </w:rPr>
        <w:t xml:space="preserve">Capture any TCP packet that comes from a particular IP and with a destination port number 23. </w:t>
      </w:r>
    </w:p>
    <w:p w14:paraId="6BC60B45" w14:textId="70F04BF5" w:rsidR="000034E9" w:rsidRDefault="007B6892" w:rsidP="000034E9">
      <w:pPr>
        <w:pStyle w:val="a3"/>
        <w:ind w:left="1440"/>
      </w:pPr>
      <w:r>
        <w:rPr>
          <w:noProof/>
        </w:rPr>
        <w:drawing>
          <wp:inline distT="0" distB="0" distL="0" distR="0" wp14:anchorId="759B6FB2" wp14:editId="25640C2F">
            <wp:extent cx="3042323" cy="353377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8609" cy="3552692"/>
                    </a:xfrm>
                    <a:prstGeom prst="rect">
                      <a:avLst/>
                    </a:prstGeom>
                    <a:noFill/>
                    <a:ln>
                      <a:noFill/>
                    </a:ln>
                  </pic:spPr>
                </pic:pic>
              </a:graphicData>
            </a:graphic>
          </wp:inline>
        </w:drawing>
      </w:r>
      <w:r w:rsidR="00D77012">
        <w:object w:dxaOrig="1538" w:dyaOrig="991" w14:anchorId="4D9EFBAD">
          <v:shape id="_x0000_i1026" type="#_x0000_t75" style="width:77.35pt;height:49.45pt" o:ole="">
            <v:imagedata r:id="rId11" o:title=""/>
          </v:shape>
          <o:OLEObject Type="Embed" ProgID="Package" ShapeID="_x0000_i1026" DrawAspect="Icon" ObjectID="_1605623287" r:id="rId12"/>
        </w:object>
      </w:r>
    </w:p>
    <w:p w14:paraId="4A53C504" w14:textId="50DA4A6E" w:rsidR="00DA5294" w:rsidRPr="00FE332E" w:rsidRDefault="00DA5294" w:rsidP="00DA5294">
      <w:pPr>
        <w:pStyle w:val="a3"/>
        <w:numPr>
          <w:ilvl w:val="0"/>
          <w:numId w:val="4"/>
        </w:numPr>
        <w:rPr>
          <w:rFonts w:asciiTheme="minorBidi" w:hAnsiTheme="minorBidi"/>
          <w:sz w:val="24"/>
          <w:szCs w:val="24"/>
        </w:rPr>
      </w:pPr>
      <w:r w:rsidRPr="00FE332E">
        <w:rPr>
          <w:rFonts w:asciiTheme="minorBidi" w:hAnsiTheme="minorBidi"/>
          <w:sz w:val="24"/>
          <w:szCs w:val="24"/>
        </w:rPr>
        <w:lastRenderedPageBreak/>
        <w:t>Capture packets comes from or to go to a particular subnet. You can pick any subnet, such as 128.230.0.0/16; you should not pick the subnet that your VM is attached to.</w:t>
      </w:r>
    </w:p>
    <w:p w14:paraId="10FBCA92" w14:textId="77777777" w:rsidR="00FE332E" w:rsidRDefault="00FE332E" w:rsidP="007B6892">
      <w:pPr>
        <w:pStyle w:val="a3"/>
        <w:rPr>
          <w:noProof/>
        </w:rPr>
      </w:pPr>
    </w:p>
    <w:p w14:paraId="61664882" w14:textId="79BA4949" w:rsidR="007B6892" w:rsidRDefault="007B6892" w:rsidP="00FE332E">
      <w:pPr>
        <w:pStyle w:val="a3"/>
        <w:ind w:left="1440"/>
      </w:pPr>
      <w:r>
        <w:rPr>
          <w:noProof/>
        </w:rPr>
        <w:drawing>
          <wp:inline distT="0" distB="0" distL="0" distR="0" wp14:anchorId="2376F36D" wp14:editId="55CB77A8">
            <wp:extent cx="3838575" cy="4267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5437" cy="4275266"/>
                    </a:xfrm>
                    <a:prstGeom prst="rect">
                      <a:avLst/>
                    </a:prstGeom>
                    <a:noFill/>
                    <a:ln>
                      <a:noFill/>
                    </a:ln>
                  </pic:spPr>
                </pic:pic>
              </a:graphicData>
            </a:graphic>
          </wp:inline>
        </w:drawing>
      </w:r>
    </w:p>
    <w:p w14:paraId="7A9A6CE1" w14:textId="114FDB38" w:rsidR="00FE332E" w:rsidRDefault="00FE332E" w:rsidP="00FE332E">
      <w:pPr>
        <w:pStyle w:val="a3"/>
        <w:ind w:left="1440"/>
      </w:pPr>
    </w:p>
    <w:p w14:paraId="3F99A0FA" w14:textId="1B273060" w:rsidR="00FE332E" w:rsidRDefault="00FE332E" w:rsidP="00FE332E">
      <w:pPr>
        <w:pStyle w:val="a3"/>
        <w:ind w:left="1440"/>
      </w:pPr>
    </w:p>
    <w:p w14:paraId="4D75512A" w14:textId="75B081EA" w:rsidR="00FE332E" w:rsidRDefault="00D77012">
      <w:r>
        <w:object w:dxaOrig="1538" w:dyaOrig="991" w14:anchorId="0F74DD0E">
          <v:shape id="_x0000_i1027" type="#_x0000_t75" style="width:77.35pt;height:49.45pt" o:ole="">
            <v:imagedata r:id="rId14" o:title=""/>
          </v:shape>
          <o:OLEObject Type="Embed" ProgID="Package" ShapeID="_x0000_i1027" DrawAspect="Icon" ObjectID="_1605623288" r:id="rId15"/>
        </w:object>
      </w:r>
    </w:p>
    <w:p w14:paraId="285AD900" w14:textId="77777777" w:rsidR="00FE332E" w:rsidRDefault="00FE332E"/>
    <w:p w14:paraId="7F4F6302" w14:textId="77777777" w:rsidR="00FE332E" w:rsidRDefault="00FE332E"/>
    <w:p w14:paraId="54D8C8BB" w14:textId="77777777" w:rsidR="00FE332E" w:rsidRDefault="00FE332E"/>
    <w:p w14:paraId="6B902D62" w14:textId="77777777" w:rsidR="00FE332E" w:rsidRDefault="00FE332E"/>
    <w:p w14:paraId="0869FAF8" w14:textId="77777777" w:rsidR="00FE332E" w:rsidRDefault="00FE332E"/>
    <w:p w14:paraId="420063C5" w14:textId="77777777" w:rsidR="00FE332E" w:rsidRDefault="00FE332E"/>
    <w:p w14:paraId="3E2A6C7E" w14:textId="77777777" w:rsidR="00FE332E" w:rsidRDefault="00FE332E"/>
    <w:p w14:paraId="69E03C4E" w14:textId="240064DE" w:rsidR="00C9544C" w:rsidRPr="00FE332E" w:rsidRDefault="00C9544C">
      <w:pPr>
        <w:rPr>
          <w:rFonts w:asciiTheme="majorBidi" w:hAnsiTheme="majorBidi" w:cstheme="majorBidi"/>
          <w:b/>
          <w:bCs/>
          <w:i/>
          <w:iCs/>
          <w:sz w:val="24"/>
          <w:szCs w:val="24"/>
        </w:rPr>
      </w:pPr>
      <w:r w:rsidRPr="00FE332E">
        <w:rPr>
          <w:rFonts w:asciiTheme="majorBidi" w:hAnsiTheme="majorBidi" w:cstheme="majorBidi"/>
          <w:b/>
          <w:bCs/>
          <w:i/>
          <w:iCs/>
          <w:sz w:val="24"/>
          <w:szCs w:val="24"/>
        </w:rPr>
        <w:lastRenderedPageBreak/>
        <w:t>Task 1.2: Spoofing ICMP Packets</w:t>
      </w:r>
    </w:p>
    <w:p w14:paraId="5549749C" w14:textId="79C18DEA" w:rsidR="008C05AE" w:rsidRDefault="0015394F">
      <w:r>
        <w:rPr>
          <w:noProof/>
        </w:rPr>
        <w:drawing>
          <wp:inline distT="0" distB="0" distL="0" distR="0" wp14:anchorId="65A35F91" wp14:editId="2B1178C5">
            <wp:extent cx="5943600" cy="5309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09870"/>
                    </a:xfrm>
                    <a:prstGeom prst="rect">
                      <a:avLst/>
                    </a:prstGeom>
                    <a:noFill/>
                    <a:ln>
                      <a:noFill/>
                    </a:ln>
                  </pic:spPr>
                </pic:pic>
              </a:graphicData>
            </a:graphic>
          </wp:inline>
        </w:drawing>
      </w:r>
    </w:p>
    <w:p w14:paraId="116E4EB6" w14:textId="77777777" w:rsidR="0015394F" w:rsidRDefault="0015394F"/>
    <w:p w14:paraId="01C7A402" w14:textId="5070498E" w:rsidR="0015394F" w:rsidRDefault="0015394F">
      <w:r>
        <w:object w:dxaOrig="1538" w:dyaOrig="991" w14:anchorId="57F79732">
          <v:shape id="_x0000_i1028" type="#_x0000_t75" style="width:77.35pt;height:49.45pt" o:ole="">
            <v:imagedata r:id="rId17" o:title=""/>
          </v:shape>
          <o:OLEObject Type="Embed" ProgID="Package" ShapeID="_x0000_i1028" DrawAspect="Icon" ObjectID="_1605623289" r:id="rId18"/>
        </w:object>
      </w:r>
    </w:p>
    <w:p w14:paraId="7EC2B81B" w14:textId="40036703" w:rsidR="0015394F" w:rsidRPr="00FE332E" w:rsidRDefault="002739BB">
      <w:pPr>
        <w:rPr>
          <w:rFonts w:asciiTheme="minorBidi" w:hAnsiTheme="minorBidi"/>
          <w:sz w:val="24"/>
          <w:szCs w:val="24"/>
        </w:rPr>
      </w:pPr>
      <w:r w:rsidRPr="00FE332E">
        <w:rPr>
          <w:rFonts w:asciiTheme="minorBidi" w:hAnsiTheme="minorBidi"/>
          <w:b/>
          <w:bCs/>
          <w:sz w:val="24"/>
          <w:szCs w:val="24"/>
        </w:rPr>
        <w:t>Observation</w:t>
      </w:r>
      <w:r w:rsidRPr="00FE332E">
        <w:rPr>
          <w:rFonts w:asciiTheme="minorBidi" w:hAnsiTheme="minorBidi"/>
          <w:sz w:val="24"/>
          <w:szCs w:val="24"/>
        </w:rPr>
        <w:t>: In the screenshots above, we can see that the attacker sends a spoofed ICMP request to a host and the host sends back an ICMP reply which is evident in the Wireshark capture.</w:t>
      </w:r>
    </w:p>
    <w:p w14:paraId="5D93BF92" w14:textId="375F849D" w:rsidR="002739BB" w:rsidRPr="00FE332E" w:rsidRDefault="00B2159B">
      <w:pPr>
        <w:rPr>
          <w:rFonts w:asciiTheme="minorBidi" w:hAnsiTheme="minorBidi"/>
          <w:sz w:val="24"/>
          <w:szCs w:val="24"/>
        </w:rPr>
      </w:pPr>
      <w:r w:rsidRPr="00FE332E">
        <w:rPr>
          <w:rFonts w:asciiTheme="minorBidi" w:hAnsiTheme="minorBidi"/>
          <w:b/>
          <w:bCs/>
          <w:sz w:val="24"/>
          <w:szCs w:val="24"/>
        </w:rPr>
        <w:t>Explanation:</w:t>
      </w:r>
      <w:r w:rsidRPr="00FE332E">
        <w:rPr>
          <w:rFonts w:asciiTheme="minorBidi" w:hAnsiTheme="minorBidi"/>
          <w:sz w:val="24"/>
          <w:szCs w:val="24"/>
        </w:rPr>
        <w:t xml:space="preserve"> The attacker on 10.0.2.15 creates an ICMP packet with source address as </w:t>
      </w:r>
      <w:r w:rsidR="009578BF" w:rsidRPr="00FE332E">
        <w:rPr>
          <w:rFonts w:asciiTheme="minorBidi" w:hAnsiTheme="minorBidi"/>
          <w:sz w:val="24"/>
          <w:szCs w:val="24"/>
        </w:rPr>
        <w:t>99</w:t>
      </w:r>
      <w:r w:rsidRPr="00FE332E">
        <w:rPr>
          <w:rFonts w:asciiTheme="minorBidi" w:hAnsiTheme="minorBidi"/>
          <w:sz w:val="24"/>
          <w:szCs w:val="24"/>
        </w:rPr>
        <w:t>.</w:t>
      </w:r>
      <w:r w:rsidR="009578BF" w:rsidRPr="00FE332E">
        <w:rPr>
          <w:rFonts w:asciiTheme="minorBidi" w:hAnsiTheme="minorBidi"/>
          <w:sz w:val="24"/>
          <w:szCs w:val="24"/>
        </w:rPr>
        <w:t>99</w:t>
      </w:r>
      <w:r w:rsidRPr="00FE332E">
        <w:rPr>
          <w:rFonts w:asciiTheme="minorBidi" w:hAnsiTheme="minorBidi"/>
          <w:sz w:val="24"/>
          <w:szCs w:val="24"/>
        </w:rPr>
        <w:t>.</w:t>
      </w:r>
      <w:r w:rsidR="009578BF" w:rsidRPr="00FE332E">
        <w:rPr>
          <w:rFonts w:asciiTheme="minorBidi" w:hAnsiTheme="minorBidi"/>
          <w:sz w:val="24"/>
          <w:szCs w:val="24"/>
        </w:rPr>
        <w:t>99</w:t>
      </w:r>
      <w:r w:rsidRPr="00FE332E">
        <w:rPr>
          <w:rFonts w:asciiTheme="minorBidi" w:hAnsiTheme="minorBidi"/>
          <w:sz w:val="24"/>
          <w:szCs w:val="24"/>
        </w:rPr>
        <w:t>.</w:t>
      </w:r>
      <w:r w:rsidR="009578BF" w:rsidRPr="00FE332E">
        <w:rPr>
          <w:rFonts w:asciiTheme="minorBidi" w:hAnsiTheme="minorBidi"/>
          <w:sz w:val="24"/>
          <w:szCs w:val="24"/>
        </w:rPr>
        <w:t>99</w:t>
      </w:r>
      <w:r w:rsidRPr="00FE332E">
        <w:rPr>
          <w:rFonts w:asciiTheme="minorBidi" w:hAnsiTheme="minorBidi"/>
          <w:sz w:val="24"/>
          <w:szCs w:val="24"/>
        </w:rPr>
        <w:t xml:space="preserve"> and sends the request to 10.0.2.</w:t>
      </w:r>
      <w:r w:rsidR="009578BF" w:rsidRPr="00FE332E">
        <w:rPr>
          <w:rFonts w:asciiTheme="minorBidi" w:hAnsiTheme="minorBidi"/>
          <w:sz w:val="24"/>
          <w:szCs w:val="24"/>
        </w:rPr>
        <w:t>15</w:t>
      </w:r>
      <w:r w:rsidRPr="00FE332E">
        <w:rPr>
          <w:rFonts w:asciiTheme="minorBidi" w:hAnsiTheme="minorBidi"/>
          <w:sz w:val="24"/>
          <w:szCs w:val="24"/>
        </w:rPr>
        <w:t>.</w:t>
      </w:r>
    </w:p>
    <w:p w14:paraId="40F972D5" w14:textId="77777777" w:rsidR="00FE332E" w:rsidRDefault="00FE332E"/>
    <w:p w14:paraId="235CB82A" w14:textId="67AF0902" w:rsidR="00C9544C" w:rsidRPr="00FE332E" w:rsidRDefault="00C9544C">
      <w:pPr>
        <w:rPr>
          <w:rFonts w:asciiTheme="majorBidi" w:hAnsiTheme="majorBidi" w:cstheme="majorBidi"/>
          <w:b/>
          <w:bCs/>
          <w:i/>
          <w:iCs/>
          <w:sz w:val="24"/>
          <w:szCs w:val="24"/>
        </w:rPr>
      </w:pPr>
      <w:r w:rsidRPr="00FE332E">
        <w:rPr>
          <w:rFonts w:asciiTheme="majorBidi" w:hAnsiTheme="majorBidi" w:cstheme="majorBidi"/>
          <w:b/>
          <w:bCs/>
          <w:i/>
          <w:iCs/>
          <w:sz w:val="24"/>
          <w:szCs w:val="24"/>
        </w:rPr>
        <w:lastRenderedPageBreak/>
        <w:t>Task 1.3: Traceroute</w:t>
      </w:r>
    </w:p>
    <w:p w14:paraId="32F331EE" w14:textId="4F083886" w:rsidR="008C05AE" w:rsidRDefault="00CC4B5A" w:rsidP="008C05AE">
      <w:r>
        <w:rPr>
          <w:noProof/>
        </w:rPr>
        <w:drawing>
          <wp:inline distT="0" distB="0" distL="0" distR="0" wp14:anchorId="7D476A50" wp14:editId="1A9F3BB4">
            <wp:extent cx="5943600" cy="52152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15255"/>
                    </a:xfrm>
                    <a:prstGeom prst="rect">
                      <a:avLst/>
                    </a:prstGeom>
                    <a:noFill/>
                    <a:ln>
                      <a:noFill/>
                    </a:ln>
                  </pic:spPr>
                </pic:pic>
              </a:graphicData>
            </a:graphic>
          </wp:inline>
        </w:drawing>
      </w:r>
      <w:r w:rsidR="008C05AE">
        <w:object w:dxaOrig="1538" w:dyaOrig="991" w14:anchorId="3AEC57FA">
          <v:shape id="_x0000_i1029" type="#_x0000_t75" style="width:77.35pt;height:49.45pt" o:ole="">
            <v:imagedata r:id="rId20" o:title=""/>
          </v:shape>
          <o:OLEObject Type="Embed" ProgID="Package" ShapeID="_x0000_i1029" DrawAspect="Icon" ObjectID="_1605623290" r:id="rId21"/>
        </w:object>
      </w:r>
    </w:p>
    <w:p w14:paraId="61F354C7" w14:textId="77777777" w:rsidR="008C05AE" w:rsidRPr="00FE332E" w:rsidRDefault="008C05AE" w:rsidP="008C05AE">
      <w:pPr>
        <w:rPr>
          <w:rFonts w:asciiTheme="minorBidi" w:hAnsiTheme="minorBidi"/>
          <w:sz w:val="24"/>
          <w:szCs w:val="24"/>
        </w:rPr>
      </w:pPr>
      <w:r w:rsidRPr="00FE332E">
        <w:rPr>
          <w:rFonts w:asciiTheme="minorBidi" w:hAnsiTheme="minorBidi"/>
          <w:sz w:val="24"/>
          <w:szCs w:val="24"/>
        </w:rPr>
        <w:t>Explanation:</w:t>
      </w:r>
    </w:p>
    <w:p w14:paraId="0AD9D5FF" w14:textId="51FBB2F6" w:rsidR="008C05AE" w:rsidRPr="00FE332E" w:rsidRDefault="008C05AE" w:rsidP="008C05AE">
      <w:pPr>
        <w:rPr>
          <w:rFonts w:asciiTheme="minorBidi" w:hAnsiTheme="minorBidi"/>
          <w:sz w:val="24"/>
          <w:szCs w:val="24"/>
        </w:rPr>
      </w:pPr>
      <w:r w:rsidRPr="00FE332E">
        <w:rPr>
          <w:rFonts w:asciiTheme="minorBidi" w:hAnsiTheme="minorBidi"/>
          <w:sz w:val="24"/>
          <w:szCs w:val="24"/>
        </w:rPr>
        <w:t>1– this is IP address of the first router.</w:t>
      </w:r>
    </w:p>
    <w:p w14:paraId="5EC635B6" w14:textId="0AADE77D" w:rsidR="008C05AE" w:rsidRPr="00FE332E" w:rsidRDefault="008C05AE" w:rsidP="008C05AE">
      <w:pPr>
        <w:rPr>
          <w:rFonts w:asciiTheme="minorBidi" w:hAnsiTheme="minorBidi"/>
          <w:sz w:val="24"/>
          <w:szCs w:val="24"/>
        </w:rPr>
      </w:pPr>
      <w:r w:rsidRPr="00FE332E">
        <w:rPr>
          <w:rFonts w:asciiTheme="minorBidi" w:hAnsiTheme="minorBidi"/>
          <w:sz w:val="24"/>
          <w:szCs w:val="24"/>
        </w:rPr>
        <w:t>*</w:t>
      </w:r>
      <w:r w:rsidRPr="00FE332E">
        <w:rPr>
          <w:rFonts w:asciiTheme="minorBidi" w:hAnsiTheme="minorBidi"/>
          <w:sz w:val="24"/>
          <w:szCs w:val="24"/>
        </w:rPr>
        <w:tab/>
        <w:t xml:space="preserve">* </w:t>
      </w:r>
      <w:r w:rsidRPr="00FE332E">
        <w:rPr>
          <w:rFonts w:asciiTheme="minorBidi" w:hAnsiTheme="minorBidi"/>
          <w:sz w:val="24"/>
          <w:szCs w:val="24"/>
        </w:rPr>
        <w:tab/>
        <w:t>*</w:t>
      </w:r>
    </w:p>
    <w:p w14:paraId="4C966C18" w14:textId="5F07CC12" w:rsidR="008C05AE" w:rsidRPr="00FE332E" w:rsidRDefault="008C05AE" w:rsidP="008C05AE">
      <w:pPr>
        <w:rPr>
          <w:rFonts w:asciiTheme="minorBidi" w:hAnsiTheme="minorBidi"/>
          <w:sz w:val="24"/>
          <w:szCs w:val="24"/>
        </w:rPr>
      </w:pPr>
      <w:r w:rsidRPr="00FE332E">
        <w:rPr>
          <w:rFonts w:asciiTheme="minorBidi" w:hAnsiTheme="minorBidi"/>
          <w:sz w:val="24"/>
          <w:szCs w:val="24"/>
        </w:rPr>
        <w:t>9  -this is IP address of the ninth router.</w:t>
      </w:r>
    </w:p>
    <w:p w14:paraId="0F5E65F9" w14:textId="77777777" w:rsidR="008C05AE" w:rsidRDefault="008C05AE"/>
    <w:p w14:paraId="25344CA3" w14:textId="77777777" w:rsidR="00FE332E" w:rsidRDefault="00FE332E"/>
    <w:p w14:paraId="036F82DF" w14:textId="77777777" w:rsidR="00FE332E" w:rsidRDefault="00FE332E"/>
    <w:p w14:paraId="6B707E70" w14:textId="626CCFDF" w:rsidR="00C9544C" w:rsidRPr="00FE332E" w:rsidRDefault="00C9544C">
      <w:pPr>
        <w:rPr>
          <w:rFonts w:asciiTheme="majorBidi" w:hAnsiTheme="majorBidi" w:cstheme="majorBidi"/>
          <w:b/>
          <w:bCs/>
          <w:i/>
          <w:iCs/>
          <w:sz w:val="24"/>
          <w:szCs w:val="24"/>
        </w:rPr>
      </w:pPr>
      <w:r w:rsidRPr="00FE332E">
        <w:rPr>
          <w:rFonts w:asciiTheme="majorBidi" w:hAnsiTheme="majorBidi" w:cstheme="majorBidi"/>
          <w:b/>
          <w:bCs/>
          <w:i/>
          <w:iCs/>
          <w:sz w:val="24"/>
          <w:szCs w:val="24"/>
        </w:rPr>
        <w:lastRenderedPageBreak/>
        <w:t>Task 1.4: Sniffing and-then Spoofing</w:t>
      </w:r>
    </w:p>
    <w:p w14:paraId="05492251" w14:textId="486E7387" w:rsidR="00C9544C" w:rsidRDefault="00C9544C">
      <w:r>
        <w:rPr>
          <w:noProof/>
        </w:rPr>
        <w:drawing>
          <wp:inline distT="0" distB="0" distL="0" distR="0" wp14:anchorId="0EDBF033" wp14:editId="68AE7D9F">
            <wp:extent cx="5943600" cy="319913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5052EA91" w14:textId="019852FD" w:rsidR="00C9544C" w:rsidRDefault="00C9544C">
      <w:r>
        <w:object w:dxaOrig="1538" w:dyaOrig="991" w14:anchorId="08012469">
          <v:shape id="_x0000_i1030" type="#_x0000_t75" style="width:77.35pt;height:49.45pt" o:ole="">
            <v:imagedata r:id="rId23" o:title=""/>
          </v:shape>
          <o:OLEObject Type="Embed" ProgID="Package" ShapeID="_x0000_i1030" DrawAspect="Icon" ObjectID="_1605623291" r:id="rId24"/>
        </w:object>
      </w:r>
    </w:p>
    <w:p w14:paraId="3A81190B" w14:textId="77777777" w:rsidR="00C9544C" w:rsidRPr="006E5E1B" w:rsidRDefault="00C9544C" w:rsidP="00FE332E">
      <w:pPr>
        <w:spacing w:after="0"/>
        <w:rPr>
          <w:rFonts w:asciiTheme="minorBidi" w:hAnsiTheme="minorBidi"/>
          <w:b/>
          <w:bCs/>
          <w:sz w:val="24"/>
          <w:szCs w:val="24"/>
        </w:rPr>
      </w:pPr>
      <w:r w:rsidRPr="006E5E1B">
        <w:rPr>
          <w:rFonts w:asciiTheme="minorBidi" w:hAnsiTheme="minorBidi"/>
          <w:b/>
          <w:bCs/>
          <w:sz w:val="24"/>
          <w:szCs w:val="24"/>
        </w:rPr>
        <w:t>Observation:</w:t>
      </w:r>
    </w:p>
    <w:p w14:paraId="05AA9DAE" w14:textId="51B1118D" w:rsidR="00C9544C" w:rsidRPr="00FE332E" w:rsidRDefault="00C9544C" w:rsidP="00FE332E">
      <w:pPr>
        <w:spacing w:after="0"/>
        <w:rPr>
          <w:rFonts w:asciiTheme="minorBidi" w:hAnsiTheme="minorBidi"/>
          <w:sz w:val="24"/>
          <w:szCs w:val="24"/>
        </w:rPr>
      </w:pPr>
      <w:r w:rsidRPr="00FE332E">
        <w:rPr>
          <w:rFonts w:asciiTheme="minorBidi" w:hAnsiTheme="minorBidi"/>
          <w:sz w:val="24"/>
          <w:szCs w:val="24"/>
        </w:rPr>
        <w:t>User pings a host 40.40.40.40 on the network, the attacker sniffs the ICMP request, immediately spoofs the ICMP reply to the source of the ICMP request. The user receives the ICMP reply from the attacker.</w:t>
      </w:r>
    </w:p>
    <w:p w14:paraId="2E722820" w14:textId="77777777" w:rsidR="00C9544C" w:rsidRPr="006E5E1B" w:rsidRDefault="00C9544C" w:rsidP="00FE332E">
      <w:pPr>
        <w:spacing w:after="0"/>
        <w:rPr>
          <w:rFonts w:asciiTheme="minorBidi" w:hAnsiTheme="minorBidi"/>
          <w:b/>
          <w:bCs/>
          <w:sz w:val="24"/>
          <w:szCs w:val="24"/>
        </w:rPr>
      </w:pPr>
      <w:r w:rsidRPr="006E5E1B">
        <w:rPr>
          <w:rFonts w:asciiTheme="minorBidi" w:hAnsiTheme="minorBidi"/>
          <w:b/>
          <w:bCs/>
          <w:sz w:val="24"/>
          <w:szCs w:val="24"/>
        </w:rPr>
        <w:t>Explanation:</w:t>
      </w:r>
    </w:p>
    <w:p w14:paraId="4BB4630A" w14:textId="36001602" w:rsidR="00C9544C" w:rsidRPr="00FE332E" w:rsidRDefault="00C9544C" w:rsidP="00FE332E">
      <w:pPr>
        <w:spacing w:after="0"/>
        <w:rPr>
          <w:rFonts w:asciiTheme="minorBidi" w:hAnsiTheme="minorBidi"/>
          <w:sz w:val="24"/>
          <w:szCs w:val="24"/>
        </w:rPr>
      </w:pPr>
      <w:r w:rsidRPr="00FE332E">
        <w:rPr>
          <w:rFonts w:asciiTheme="minorBidi" w:hAnsiTheme="minorBidi"/>
          <w:sz w:val="24"/>
          <w:szCs w:val="24"/>
        </w:rPr>
        <w:t>Snoofing is sniffing for the request and immediately sending the reply. The user pings a host 40.40.40.40, the attacker on VM A receives the ICMP packet using pcap which listens to traffic (promiscuous mode on), spoofs an ICMP reply using raw socket by replacing the source ip as the destination ip and the destination ip as the source ip. The fields in the ip header and the icmp header are spoofed by the attacker. When the reply is sent to the User, it seems like he gets a normal reply from the host he pings to.</w:t>
      </w:r>
    </w:p>
    <w:sectPr w:rsidR="00C9544C" w:rsidRPr="00FE3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03790"/>
    <w:multiLevelType w:val="hybridMultilevel"/>
    <w:tmpl w:val="1200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13C19"/>
    <w:multiLevelType w:val="hybridMultilevel"/>
    <w:tmpl w:val="95241F5C"/>
    <w:lvl w:ilvl="0" w:tplc="173EE5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AA36AD"/>
    <w:multiLevelType w:val="hybridMultilevel"/>
    <w:tmpl w:val="31F4B618"/>
    <w:lvl w:ilvl="0" w:tplc="173EE5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A5B23"/>
    <w:multiLevelType w:val="hybridMultilevel"/>
    <w:tmpl w:val="FE1E8ECC"/>
    <w:lvl w:ilvl="0" w:tplc="A8AC38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24"/>
    <w:rsid w:val="000034E9"/>
    <w:rsid w:val="0015394F"/>
    <w:rsid w:val="002739BB"/>
    <w:rsid w:val="002A0724"/>
    <w:rsid w:val="00393FD5"/>
    <w:rsid w:val="00504C4E"/>
    <w:rsid w:val="006E5E1B"/>
    <w:rsid w:val="00765CD3"/>
    <w:rsid w:val="007B6892"/>
    <w:rsid w:val="0081008A"/>
    <w:rsid w:val="008C05AE"/>
    <w:rsid w:val="009578BF"/>
    <w:rsid w:val="00986076"/>
    <w:rsid w:val="009B472D"/>
    <w:rsid w:val="00B2159B"/>
    <w:rsid w:val="00C9544C"/>
    <w:rsid w:val="00CA20E5"/>
    <w:rsid w:val="00CC4B5A"/>
    <w:rsid w:val="00D77012"/>
    <w:rsid w:val="00DA5294"/>
    <w:rsid w:val="00FE33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521EA"/>
  <w15:chartTrackingRefBased/>
  <w15:docId w15:val="{FF610945-AF2A-438A-8349-BB9B99FED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emf"/><Relationship Id="rId24" Type="http://schemas.openxmlformats.org/officeDocument/2006/relationships/oleObject" Target="embeddings/oleObject6.bin"/><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4.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281</Words>
  <Characters>1608</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Titov</dc:creator>
  <cp:keywords/>
  <dc:description/>
  <cp:lastModifiedBy>Alexey Titov</cp:lastModifiedBy>
  <cp:revision>19</cp:revision>
  <dcterms:created xsi:type="dcterms:W3CDTF">2018-11-24T17:20:00Z</dcterms:created>
  <dcterms:modified xsi:type="dcterms:W3CDTF">2018-12-06T15:42:00Z</dcterms:modified>
</cp:coreProperties>
</file>