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890" w:rsidRPr="00E03890" w:rsidRDefault="00E03890" w:rsidP="00E03890">
      <w:pPr>
        <w:pStyle w:val="a3"/>
        <w:shd w:val="clear" w:color="auto" w:fill="FFFFFF"/>
        <w:spacing w:before="0" w:beforeAutospacing="0" w:after="0" w:afterAutospacing="0" w:line="384" w:lineRule="atLeast"/>
        <w:jc w:val="center"/>
        <w:rPr>
          <w:rFonts w:asciiTheme="minorEastAsia" w:eastAsiaTheme="minorEastAsia" w:hAnsiTheme="minorEastAsia" w:cs="Helvetica"/>
          <w:b/>
          <w:sz w:val="44"/>
        </w:rPr>
      </w:pPr>
      <w:r w:rsidRPr="00E03890">
        <w:rPr>
          <w:rFonts w:asciiTheme="minorEastAsia" w:eastAsiaTheme="minorEastAsia" w:hAnsiTheme="minorEastAsia" w:cs="Helvetica" w:hint="eastAsia"/>
          <w:b/>
          <w:sz w:val="44"/>
        </w:rPr>
        <w:t>核心课修读问题Q&amp;A</w:t>
      </w:r>
    </w:p>
    <w:p w:rsidR="00E03890" w:rsidRPr="00E03890" w:rsidRDefault="00E03890" w:rsidP="00E03890">
      <w:pPr>
        <w:pStyle w:val="a3"/>
        <w:shd w:val="clear" w:color="auto" w:fill="FFFFFF"/>
        <w:spacing w:before="0" w:beforeAutospacing="0" w:after="0" w:afterAutospacing="0" w:line="384" w:lineRule="atLeast"/>
        <w:rPr>
          <w:rFonts w:asciiTheme="minorEastAsia" w:eastAsiaTheme="minorEastAsia" w:hAnsiTheme="minorEastAsia" w:cs="Helvetica"/>
          <w:b/>
          <w:sz w:val="36"/>
        </w:rPr>
      </w:pPr>
      <w:r w:rsidRPr="00E03890">
        <w:rPr>
          <w:rFonts w:asciiTheme="minorEastAsia" w:eastAsiaTheme="minorEastAsia" w:hAnsiTheme="minorEastAsia" w:cs="Helvetica" w:hint="eastAsia"/>
          <w:b/>
          <w:sz w:val="36"/>
        </w:rPr>
        <w:t>规定解读</w:t>
      </w:r>
    </w:p>
    <w:p w:rsidR="00E03890" w:rsidRPr="00E03890" w:rsidRDefault="00E03890" w:rsidP="00E03890">
      <w:pPr>
        <w:pStyle w:val="a3"/>
        <w:shd w:val="clear" w:color="auto" w:fill="FFFFFF"/>
        <w:spacing w:before="0" w:beforeAutospacing="0" w:after="0" w:afterAutospacing="0" w:line="384" w:lineRule="atLeast"/>
        <w:rPr>
          <w:rFonts w:asciiTheme="minorEastAsia" w:eastAsiaTheme="minorEastAsia" w:hAnsiTheme="minorEastAsia" w:cs="Helvetica"/>
        </w:rPr>
      </w:pPr>
      <w:r w:rsidRPr="00E03890">
        <w:rPr>
          <w:rFonts w:asciiTheme="minorEastAsia" w:eastAsiaTheme="minorEastAsia" w:hAnsiTheme="minorEastAsia" w:cs="Helvetica"/>
        </w:rPr>
        <w:t>1.每位同学必须修读本专业所属一级学科核心课以及本专业所属一级学科下的各专业核心课共2-3门，也就是说，可以选择：</w:t>
      </w:r>
    </w:p>
    <w:p w:rsidR="00E03890" w:rsidRPr="00E03890" w:rsidRDefault="00E03890" w:rsidP="00E03890">
      <w:pPr>
        <w:pStyle w:val="a3"/>
        <w:shd w:val="clear" w:color="auto" w:fill="FFFFFF"/>
        <w:spacing w:before="0" w:beforeAutospacing="0" w:after="0" w:afterAutospacing="0" w:line="384" w:lineRule="atLeast"/>
        <w:rPr>
          <w:rFonts w:asciiTheme="minorEastAsia" w:eastAsiaTheme="minorEastAsia" w:hAnsiTheme="minorEastAsia" w:cs="Helvetica"/>
        </w:rPr>
      </w:pPr>
      <w:r w:rsidRPr="00E03890">
        <w:rPr>
          <w:rFonts w:asciiTheme="minorEastAsia" w:eastAsiaTheme="minorEastAsia" w:hAnsiTheme="minorEastAsia" w:cs="Helvetica"/>
        </w:rPr>
        <w:t>1）本专业的核心课;</w:t>
      </w:r>
    </w:p>
    <w:p w:rsidR="00E03890" w:rsidRPr="00E03890" w:rsidRDefault="00E03890" w:rsidP="00E03890">
      <w:pPr>
        <w:pStyle w:val="a3"/>
        <w:shd w:val="clear" w:color="auto" w:fill="FFFFFF"/>
        <w:spacing w:before="0" w:beforeAutospacing="0" w:after="0" w:afterAutospacing="0" w:line="384" w:lineRule="atLeast"/>
        <w:rPr>
          <w:rFonts w:asciiTheme="minorEastAsia" w:eastAsiaTheme="minorEastAsia" w:hAnsiTheme="minorEastAsia" w:cs="Helvetica"/>
        </w:rPr>
      </w:pPr>
      <w:r w:rsidRPr="00E03890">
        <w:rPr>
          <w:rFonts w:asciiTheme="minorEastAsia" w:eastAsiaTheme="minorEastAsia" w:hAnsiTheme="minorEastAsia" w:cs="Helvetica"/>
        </w:rPr>
        <w:t>2）本专业对应的一级学科核心课;</w:t>
      </w:r>
    </w:p>
    <w:p w:rsidR="00E03890" w:rsidRPr="00E03890" w:rsidRDefault="00E03890" w:rsidP="00E03890">
      <w:pPr>
        <w:pStyle w:val="a3"/>
        <w:shd w:val="clear" w:color="auto" w:fill="FFFFFF"/>
        <w:spacing w:before="0" w:beforeAutospacing="0" w:after="0" w:afterAutospacing="0" w:line="384" w:lineRule="atLeast"/>
        <w:rPr>
          <w:rFonts w:asciiTheme="minorEastAsia" w:eastAsiaTheme="minorEastAsia" w:hAnsiTheme="minorEastAsia" w:cs="Helvetica"/>
        </w:rPr>
      </w:pPr>
      <w:r w:rsidRPr="00E03890">
        <w:rPr>
          <w:rFonts w:asciiTheme="minorEastAsia" w:eastAsiaTheme="minorEastAsia" w:hAnsiTheme="minorEastAsia" w:cs="Helvetica"/>
        </w:rPr>
        <w:t>3）本专业对应的一级学科下其他专业的核心课。</w:t>
      </w:r>
    </w:p>
    <w:p w:rsidR="00E03890" w:rsidRPr="00E03890" w:rsidRDefault="00E03890" w:rsidP="00E03890">
      <w:pPr>
        <w:pStyle w:val="a3"/>
        <w:shd w:val="clear" w:color="auto" w:fill="FFFFFF"/>
        <w:spacing w:before="0" w:beforeAutospacing="0" w:after="0" w:afterAutospacing="0" w:line="384" w:lineRule="atLeast"/>
        <w:rPr>
          <w:rFonts w:asciiTheme="minorEastAsia" w:eastAsiaTheme="minorEastAsia" w:hAnsiTheme="minorEastAsia" w:cs="Helvetica"/>
        </w:rPr>
      </w:pPr>
      <w:r w:rsidRPr="00E03890">
        <w:rPr>
          <w:rFonts w:asciiTheme="minorEastAsia" w:eastAsiaTheme="minorEastAsia" w:hAnsiTheme="minorEastAsia" w:cs="Helvetica"/>
        </w:rPr>
        <w:t>2.如果集中教学阶段本专业的一级学科核心课和专业核心</w:t>
      </w:r>
      <w:proofErr w:type="gramStart"/>
      <w:r w:rsidRPr="00E03890">
        <w:rPr>
          <w:rFonts w:asciiTheme="minorEastAsia" w:eastAsiaTheme="minorEastAsia" w:hAnsiTheme="minorEastAsia" w:cs="Helvetica"/>
        </w:rPr>
        <w:t>课只有</w:t>
      </w:r>
      <w:proofErr w:type="gramEnd"/>
      <w:r w:rsidRPr="00E03890">
        <w:rPr>
          <w:rFonts w:asciiTheme="minorEastAsia" w:eastAsiaTheme="minorEastAsia" w:hAnsiTheme="minorEastAsia" w:cs="Helvetica"/>
        </w:rPr>
        <w:t>1门，那必须修读该门核心课；</w:t>
      </w:r>
    </w:p>
    <w:p w:rsidR="00E03890" w:rsidRPr="00E03890" w:rsidRDefault="00E03890" w:rsidP="00E03890">
      <w:pPr>
        <w:pStyle w:val="a3"/>
        <w:shd w:val="clear" w:color="auto" w:fill="FFFFFF"/>
        <w:spacing w:before="0" w:beforeAutospacing="0" w:after="0" w:afterAutospacing="0" w:line="384" w:lineRule="atLeast"/>
        <w:rPr>
          <w:rFonts w:asciiTheme="minorEastAsia" w:eastAsiaTheme="minorEastAsia" w:hAnsiTheme="minorEastAsia" w:cs="Helvetica"/>
        </w:rPr>
      </w:pPr>
      <w:r w:rsidRPr="00E03890">
        <w:rPr>
          <w:rFonts w:asciiTheme="minorEastAsia" w:eastAsiaTheme="minorEastAsia" w:hAnsiTheme="minorEastAsia" w:cs="Helvetica"/>
        </w:rPr>
        <w:t>3.如果集中教学阶段本专业的一级学科以及一级学科下的所有二级学科都未开设核心课，这部分同学可以根据导师和培养单位的意见进行选课；</w:t>
      </w:r>
    </w:p>
    <w:p w:rsidR="00E03890" w:rsidRPr="00E03890" w:rsidRDefault="00E03890" w:rsidP="00E03890">
      <w:pPr>
        <w:pStyle w:val="a3"/>
        <w:shd w:val="clear" w:color="auto" w:fill="FFFFFF"/>
        <w:spacing w:before="0" w:beforeAutospacing="0" w:after="0" w:afterAutospacing="0" w:line="384" w:lineRule="atLeast"/>
        <w:rPr>
          <w:rFonts w:asciiTheme="minorEastAsia" w:eastAsiaTheme="minorEastAsia" w:hAnsiTheme="minorEastAsia" w:cs="Helvetica"/>
        </w:rPr>
      </w:pPr>
      <w:r w:rsidRPr="00E03890">
        <w:rPr>
          <w:rFonts w:asciiTheme="minorEastAsia" w:eastAsiaTheme="minorEastAsia" w:hAnsiTheme="minorEastAsia" w:cs="Helvetica"/>
        </w:rPr>
        <w:t>4.上述第1条和第2条的核心</w:t>
      </w:r>
      <w:proofErr w:type="gramStart"/>
      <w:r w:rsidRPr="00E03890">
        <w:rPr>
          <w:rFonts w:asciiTheme="minorEastAsia" w:eastAsiaTheme="minorEastAsia" w:hAnsiTheme="minorEastAsia" w:cs="Helvetica"/>
        </w:rPr>
        <w:t>课必须</w:t>
      </w:r>
      <w:proofErr w:type="gramEnd"/>
      <w:r w:rsidRPr="00E03890">
        <w:rPr>
          <w:rFonts w:asciiTheme="minorEastAsia" w:eastAsiaTheme="minorEastAsia" w:hAnsiTheme="minorEastAsia" w:cs="Helvetica"/>
        </w:rPr>
        <w:t>设为学位课，满足修读要求后，其他核心</w:t>
      </w:r>
      <w:proofErr w:type="gramStart"/>
      <w:r w:rsidRPr="00E03890">
        <w:rPr>
          <w:rFonts w:asciiTheme="minorEastAsia" w:eastAsiaTheme="minorEastAsia" w:hAnsiTheme="minorEastAsia" w:cs="Helvetica"/>
        </w:rPr>
        <w:t>课是否</w:t>
      </w:r>
      <w:proofErr w:type="gramEnd"/>
      <w:r w:rsidRPr="00E03890">
        <w:rPr>
          <w:rFonts w:asciiTheme="minorEastAsia" w:eastAsiaTheme="minorEastAsia" w:hAnsiTheme="minorEastAsia" w:cs="Helvetica"/>
        </w:rPr>
        <w:t>设为学位课，自行与导师商议确定。</w:t>
      </w:r>
    </w:p>
    <w:p w:rsidR="00E03890" w:rsidRDefault="00E03890" w:rsidP="00E03890">
      <w:pPr>
        <w:pStyle w:val="a3"/>
        <w:shd w:val="clear" w:color="auto" w:fill="FFFFFF"/>
        <w:spacing w:before="0" w:beforeAutospacing="0" w:after="0" w:afterAutospacing="0" w:line="384" w:lineRule="atLeast"/>
        <w:rPr>
          <w:rFonts w:asciiTheme="minorEastAsia" w:eastAsiaTheme="minorEastAsia" w:hAnsiTheme="minorEastAsia" w:cs="Helvetica"/>
          <w:b/>
          <w:sz w:val="44"/>
        </w:rPr>
      </w:pPr>
    </w:p>
    <w:p w:rsidR="00E03890" w:rsidRPr="00E03890" w:rsidRDefault="00E03890" w:rsidP="00E03890">
      <w:pPr>
        <w:pStyle w:val="a3"/>
        <w:shd w:val="clear" w:color="auto" w:fill="FFFFFF"/>
        <w:spacing w:before="0" w:beforeAutospacing="0" w:after="0" w:afterAutospacing="0" w:line="384" w:lineRule="atLeast"/>
        <w:rPr>
          <w:rFonts w:asciiTheme="minorEastAsia" w:eastAsiaTheme="minorEastAsia" w:hAnsiTheme="minorEastAsia" w:cs="Helvetica"/>
        </w:rPr>
      </w:pPr>
      <w:r w:rsidRPr="00E03890">
        <w:rPr>
          <w:rFonts w:asciiTheme="minorEastAsia" w:eastAsiaTheme="minorEastAsia" w:hAnsiTheme="minorEastAsia" w:cs="Helvetica" w:hint="eastAsia"/>
          <w:b/>
          <w:sz w:val="44"/>
        </w:rPr>
        <w:t>Q&amp;A</w:t>
      </w:r>
    </w:p>
    <w:p w:rsidR="00E03890" w:rsidRPr="00E03890" w:rsidRDefault="00E03890" w:rsidP="00E03890">
      <w:pPr>
        <w:pStyle w:val="a3"/>
        <w:shd w:val="clear" w:color="auto" w:fill="FFFFFF"/>
        <w:spacing w:before="0" w:beforeAutospacing="0" w:after="0" w:afterAutospacing="0" w:line="384" w:lineRule="atLeast"/>
        <w:rPr>
          <w:rFonts w:asciiTheme="minorEastAsia" w:eastAsiaTheme="minorEastAsia" w:hAnsiTheme="minorEastAsia" w:cs="Helvetica"/>
        </w:rPr>
      </w:pPr>
      <w:r w:rsidRPr="00E03890">
        <w:rPr>
          <w:rStyle w:val="a4"/>
          <w:rFonts w:asciiTheme="minorEastAsia" w:eastAsiaTheme="minorEastAsia" w:hAnsiTheme="minorEastAsia" w:cs="Helvetica" w:hint="eastAsia"/>
        </w:rPr>
        <w:t>Q:专业学位学生有核心课选课要求吗？</w:t>
      </w:r>
    </w:p>
    <w:p w:rsidR="00E03890" w:rsidRPr="00E03890" w:rsidRDefault="00E03890" w:rsidP="00E03890">
      <w:pPr>
        <w:pStyle w:val="a3"/>
        <w:shd w:val="clear" w:color="auto" w:fill="FFFFFF"/>
        <w:spacing w:before="0" w:beforeAutospacing="0" w:after="0" w:afterAutospacing="0" w:line="384" w:lineRule="atLeast"/>
        <w:rPr>
          <w:rFonts w:asciiTheme="minorEastAsia" w:eastAsiaTheme="minorEastAsia" w:hAnsiTheme="minorEastAsia" w:cs="Helvetica"/>
        </w:rPr>
      </w:pPr>
      <w:r w:rsidRPr="00E03890">
        <w:rPr>
          <w:rFonts w:asciiTheme="minorEastAsia" w:eastAsiaTheme="minorEastAsia" w:hAnsiTheme="minorEastAsia" w:cs="Helvetica" w:hint="eastAsia"/>
        </w:rPr>
        <w:t>A:查看“专业硕士对应一级学科表”，可选择修读该一级学科或者该一级学科下的所有二级学科核心课2-3门。</w:t>
      </w:r>
    </w:p>
    <w:p w:rsidR="00E03890" w:rsidRPr="00E03890" w:rsidRDefault="00E03890" w:rsidP="00E03890">
      <w:pPr>
        <w:pStyle w:val="a3"/>
        <w:shd w:val="clear" w:color="auto" w:fill="FFFFFF"/>
        <w:spacing w:before="0" w:beforeAutospacing="0" w:after="0" w:afterAutospacing="0" w:line="384" w:lineRule="atLeast"/>
        <w:rPr>
          <w:rFonts w:asciiTheme="minorEastAsia" w:eastAsiaTheme="minorEastAsia" w:hAnsiTheme="minorEastAsia" w:cs="Helvetica"/>
        </w:rPr>
      </w:pPr>
      <w:r w:rsidRPr="00E03890">
        <w:rPr>
          <w:rStyle w:val="a4"/>
          <w:rFonts w:asciiTheme="minorEastAsia" w:eastAsiaTheme="minorEastAsia" w:hAnsiTheme="minorEastAsia" w:cs="Helvetica" w:hint="eastAsia"/>
        </w:rPr>
        <w:t>Q:</w:t>
      </w:r>
      <w:proofErr w:type="gramStart"/>
      <w:r w:rsidRPr="00E03890">
        <w:rPr>
          <w:rStyle w:val="a4"/>
          <w:rFonts w:asciiTheme="minorEastAsia" w:eastAsiaTheme="minorEastAsia" w:hAnsiTheme="minorEastAsia" w:cs="Helvetica" w:hint="eastAsia"/>
        </w:rPr>
        <w:t>麻烦问</w:t>
      </w:r>
      <w:proofErr w:type="gramEnd"/>
      <w:r w:rsidRPr="00E03890">
        <w:rPr>
          <w:rStyle w:val="a4"/>
          <w:rFonts w:asciiTheme="minorEastAsia" w:eastAsiaTheme="minorEastAsia" w:hAnsiTheme="minorEastAsia" w:cs="Helvetica" w:hint="eastAsia"/>
        </w:rPr>
        <w:t>一下要选的2-3门核心课是指这一年的还是这学期得选2-3门？</w:t>
      </w:r>
    </w:p>
    <w:p w:rsidR="00E03890" w:rsidRPr="00E03890" w:rsidRDefault="00E03890" w:rsidP="00E03890">
      <w:pPr>
        <w:pStyle w:val="a3"/>
        <w:shd w:val="clear" w:color="auto" w:fill="FFFFFF"/>
        <w:spacing w:before="0" w:beforeAutospacing="0" w:after="0" w:afterAutospacing="0" w:line="384" w:lineRule="atLeast"/>
        <w:rPr>
          <w:rFonts w:asciiTheme="minorEastAsia" w:eastAsiaTheme="minorEastAsia" w:hAnsiTheme="minorEastAsia" w:cs="Helvetica"/>
        </w:rPr>
      </w:pPr>
      <w:r w:rsidRPr="00E03890">
        <w:rPr>
          <w:rFonts w:asciiTheme="minorEastAsia" w:eastAsiaTheme="minorEastAsia" w:hAnsiTheme="minorEastAsia" w:cs="Helvetica" w:hint="eastAsia"/>
        </w:rPr>
        <w:t>A:</w:t>
      </w:r>
      <w:proofErr w:type="gramStart"/>
      <w:r w:rsidRPr="00E03890">
        <w:rPr>
          <w:rFonts w:asciiTheme="minorEastAsia" w:eastAsiaTheme="minorEastAsia" w:hAnsiTheme="minorEastAsia" w:cs="Helvetica" w:hint="eastAsia"/>
        </w:rPr>
        <w:t>一</w:t>
      </w:r>
      <w:proofErr w:type="gramEnd"/>
      <w:r w:rsidRPr="00E03890">
        <w:rPr>
          <w:rFonts w:asciiTheme="minorEastAsia" w:eastAsiaTheme="minorEastAsia" w:hAnsiTheme="minorEastAsia" w:cs="Helvetica" w:hint="eastAsia"/>
        </w:rPr>
        <w:t>学年。</w:t>
      </w:r>
    </w:p>
    <w:p w:rsidR="00E03890" w:rsidRPr="00E03890" w:rsidRDefault="00E03890" w:rsidP="00E03890">
      <w:pPr>
        <w:pStyle w:val="a3"/>
        <w:shd w:val="clear" w:color="auto" w:fill="FFFFFF"/>
        <w:spacing w:before="0" w:beforeAutospacing="0" w:after="0" w:afterAutospacing="0" w:line="384" w:lineRule="atLeast"/>
        <w:rPr>
          <w:rFonts w:asciiTheme="minorEastAsia" w:eastAsiaTheme="minorEastAsia" w:hAnsiTheme="minorEastAsia" w:cs="Helvetica"/>
        </w:rPr>
      </w:pPr>
      <w:r w:rsidRPr="00E03890">
        <w:rPr>
          <w:rStyle w:val="a4"/>
          <w:rFonts w:asciiTheme="minorEastAsia" w:eastAsiaTheme="minorEastAsia" w:hAnsiTheme="minorEastAsia" w:cs="Helvetica" w:hint="eastAsia"/>
        </w:rPr>
        <w:t>Q:我想问一下，导师给我们推荐的核心课，不属于我专业的核心课。只要导师同意，可否不选自己专业核心课作为学位课？</w:t>
      </w:r>
    </w:p>
    <w:p w:rsidR="00E03890" w:rsidRPr="00E03890" w:rsidRDefault="00E03890" w:rsidP="00E03890">
      <w:pPr>
        <w:pStyle w:val="a3"/>
        <w:shd w:val="clear" w:color="auto" w:fill="FFFFFF"/>
        <w:spacing w:before="0" w:beforeAutospacing="0" w:after="0" w:afterAutospacing="0" w:line="384" w:lineRule="atLeast"/>
        <w:rPr>
          <w:rFonts w:asciiTheme="minorEastAsia" w:eastAsiaTheme="minorEastAsia" w:hAnsiTheme="minorEastAsia" w:cs="Helvetica"/>
        </w:rPr>
      </w:pPr>
      <w:r w:rsidRPr="00E03890">
        <w:rPr>
          <w:rFonts w:asciiTheme="minorEastAsia" w:eastAsiaTheme="minorEastAsia" w:hAnsiTheme="minorEastAsia" w:cs="Helvetica" w:hint="eastAsia"/>
        </w:rPr>
        <w:t>A:必须先达到</w:t>
      </w:r>
      <w:proofErr w:type="gramStart"/>
      <w:r w:rsidRPr="00E03890">
        <w:rPr>
          <w:rFonts w:asciiTheme="minorEastAsia" w:eastAsiaTheme="minorEastAsia" w:hAnsiTheme="minorEastAsia" w:cs="Helvetica" w:hint="eastAsia"/>
        </w:rPr>
        <w:t>一</w:t>
      </w:r>
      <w:proofErr w:type="gramEnd"/>
      <w:r w:rsidRPr="00E03890">
        <w:rPr>
          <w:rFonts w:asciiTheme="minorEastAsia" w:eastAsiaTheme="minorEastAsia" w:hAnsiTheme="minorEastAsia" w:cs="Helvetica" w:hint="eastAsia"/>
        </w:rPr>
        <w:t>学年内修读2-3门规定的核心课的要求，其他课程是否作为学位课不限制，只要跟本专业相关即可。</w:t>
      </w:r>
    </w:p>
    <w:p w:rsidR="00E03890" w:rsidRPr="00E03890" w:rsidRDefault="00E03890" w:rsidP="00E03890">
      <w:pPr>
        <w:pStyle w:val="a3"/>
        <w:shd w:val="clear" w:color="auto" w:fill="FFFFFF"/>
        <w:spacing w:before="0" w:beforeAutospacing="0" w:after="0" w:afterAutospacing="0" w:line="384" w:lineRule="atLeast"/>
        <w:rPr>
          <w:rFonts w:asciiTheme="minorEastAsia" w:eastAsiaTheme="minorEastAsia" w:hAnsiTheme="minorEastAsia" w:cs="Helvetica"/>
        </w:rPr>
      </w:pPr>
      <w:r w:rsidRPr="00E03890">
        <w:rPr>
          <w:rStyle w:val="a4"/>
          <w:rFonts w:asciiTheme="minorEastAsia" w:eastAsiaTheme="minorEastAsia" w:hAnsiTheme="minorEastAsia" w:cs="Helvetica" w:hint="eastAsia"/>
        </w:rPr>
        <w:t>Q:请问，我们的专业核心课有两门，只有一门符合导师要求，我还少一门核心课。但是，其他学院有开我需要选的课，我可以选它作为学位课吗？求解答。</w:t>
      </w:r>
    </w:p>
    <w:p w:rsidR="00E03890" w:rsidRPr="00E03890" w:rsidRDefault="00E03890" w:rsidP="00E03890">
      <w:pPr>
        <w:pStyle w:val="a3"/>
        <w:shd w:val="clear" w:color="auto" w:fill="FFFFFF"/>
        <w:spacing w:before="0" w:beforeAutospacing="0" w:after="0" w:afterAutospacing="0" w:line="384" w:lineRule="atLeast"/>
        <w:rPr>
          <w:rFonts w:asciiTheme="minorEastAsia" w:eastAsiaTheme="minorEastAsia" w:hAnsiTheme="minorEastAsia" w:cs="Helvetica"/>
        </w:rPr>
      </w:pPr>
      <w:r w:rsidRPr="00E03890">
        <w:rPr>
          <w:rFonts w:asciiTheme="minorEastAsia" w:eastAsiaTheme="minorEastAsia" w:hAnsiTheme="minorEastAsia" w:cs="Helvetica" w:hint="eastAsia"/>
        </w:rPr>
        <w:t>A:在</w:t>
      </w:r>
      <w:proofErr w:type="gramStart"/>
      <w:r w:rsidRPr="00E03890">
        <w:rPr>
          <w:rFonts w:asciiTheme="minorEastAsia" w:eastAsiaTheme="minorEastAsia" w:hAnsiTheme="minorEastAsia" w:cs="Helvetica" w:hint="eastAsia"/>
        </w:rPr>
        <w:t>一</w:t>
      </w:r>
      <w:proofErr w:type="gramEnd"/>
      <w:r w:rsidRPr="00E03890">
        <w:rPr>
          <w:rFonts w:asciiTheme="minorEastAsia" w:eastAsiaTheme="minorEastAsia" w:hAnsiTheme="minorEastAsia" w:cs="Helvetica" w:hint="eastAsia"/>
        </w:rPr>
        <w:t>学年内，满足2-3门的修读要求后，其他课程是否设为学位课没有限制，只要跟本专业相关即可。</w:t>
      </w:r>
    </w:p>
    <w:p w:rsidR="00E03890" w:rsidRPr="00E03890" w:rsidRDefault="00E03890" w:rsidP="00E03890">
      <w:pPr>
        <w:pStyle w:val="a3"/>
        <w:shd w:val="clear" w:color="auto" w:fill="FFFFFF"/>
        <w:spacing w:before="0" w:beforeAutospacing="0" w:after="0" w:afterAutospacing="0" w:line="384" w:lineRule="atLeast"/>
        <w:rPr>
          <w:rFonts w:asciiTheme="minorEastAsia" w:eastAsiaTheme="minorEastAsia" w:hAnsiTheme="minorEastAsia" w:cs="Helvetica"/>
        </w:rPr>
      </w:pPr>
      <w:r w:rsidRPr="00E03890">
        <w:rPr>
          <w:rStyle w:val="a4"/>
          <w:rFonts w:asciiTheme="minorEastAsia" w:eastAsiaTheme="minorEastAsia" w:hAnsiTheme="minorEastAsia" w:cs="Helvetica" w:hint="eastAsia"/>
        </w:rPr>
        <w:t>Q:我们的一级学科和本专业都没有核心课，一级学科下面的其他专业方向差很远，也必须选他们的核心课2-3门吗？</w:t>
      </w:r>
    </w:p>
    <w:p w:rsidR="00E03890" w:rsidRPr="00E03890" w:rsidRDefault="00E03890" w:rsidP="00E03890">
      <w:pPr>
        <w:pStyle w:val="a3"/>
        <w:shd w:val="clear" w:color="auto" w:fill="FFFFFF"/>
        <w:spacing w:before="0" w:beforeAutospacing="0" w:after="0" w:afterAutospacing="0" w:line="384" w:lineRule="atLeast"/>
        <w:rPr>
          <w:rFonts w:asciiTheme="minorEastAsia" w:eastAsiaTheme="minorEastAsia" w:hAnsiTheme="minorEastAsia" w:cs="Helvetica"/>
        </w:rPr>
      </w:pPr>
      <w:r w:rsidRPr="00E03890">
        <w:rPr>
          <w:rFonts w:asciiTheme="minorEastAsia" w:eastAsiaTheme="minorEastAsia" w:hAnsiTheme="minorEastAsia" w:cs="Helvetica" w:hint="eastAsia"/>
        </w:rPr>
        <w:t>A:必须修读，</w:t>
      </w:r>
      <w:proofErr w:type="gramStart"/>
      <w:r w:rsidRPr="00E03890">
        <w:rPr>
          <w:rFonts w:asciiTheme="minorEastAsia" w:eastAsiaTheme="minorEastAsia" w:hAnsiTheme="minorEastAsia" w:cs="Helvetica" w:hint="eastAsia"/>
        </w:rPr>
        <w:t>一</w:t>
      </w:r>
      <w:proofErr w:type="gramEnd"/>
      <w:r w:rsidRPr="00E03890">
        <w:rPr>
          <w:rFonts w:asciiTheme="minorEastAsia" w:eastAsiaTheme="minorEastAsia" w:hAnsiTheme="minorEastAsia" w:cs="Helvetica" w:hint="eastAsia"/>
        </w:rPr>
        <w:t>学年修读满2-3门即可。</w:t>
      </w:r>
    </w:p>
    <w:p w:rsidR="00E03890" w:rsidRPr="00E03890" w:rsidRDefault="00E03890" w:rsidP="00E03890">
      <w:pPr>
        <w:pStyle w:val="a3"/>
        <w:shd w:val="clear" w:color="auto" w:fill="FFFFFF"/>
        <w:spacing w:before="0" w:beforeAutospacing="0" w:after="0" w:afterAutospacing="0" w:line="384" w:lineRule="atLeast"/>
        <w:rPr>
          <w:rFonts w:asciiTheme="minorEastAsia" w:eastAsiaTheme="minorEastAsia" w:hAnsiTheme="minorEastAsia" w:cs="Helvetica"/>
        </w:rPr>
      </w:pPr>
      <w:r w:rsidRPr="00E03890">
        <w:rPr>
          <w:rStyle w:val="a4"/>
          <w:rFonts w:asciiTheme="minorEastAsia" w:eastAsiaTheme="minorEastAsia" w:hAnsiTheme="minorEastAsia" w:cs="Helvetica" w:hint="eastAsia"/>
        </w:rPr>
        <w:t>Q:核心课2-3门是否必须在本学院修读？</w:t>
      </w:r>
    </w:p>
    <w:p w:rsidR="00E03890" w:rsidRPr="00E03890" w:rsidRDefault="00E03890" w:rsidP="00E03890">
      <w:pPr>
        <w:pStyle w:val="a3"/>
        <w:shd w:val="clear" w:color="auto" w:fill="FFFFFF"/>
        <w:spacing w:before="0" w:beforeAutospacing="0" w:after="0" w:afterAutospacing="0" w:line="384" w:lineRule="atLeast"/>
        <w:rPr>
          <w:rFonts w:asciiTheme="minorEastAsia" w:eastAsiaTheme="minorEastAsia" w:hAnsiTheme="minorEastAsia" w:cs="Helvetica"/>
        </w:rPr>
      </w:pPr>
      <w:r w:rsidRPr="00E03890">
        <w:rPr>
          <w:rFonts w:asciiTheme="minorEastAsia" w:eastAsiaTheme="minorEastAsia" w:hAnsiTheme="minorEastAsia" w:cs="Helvetica" w:hint="eastAsia"/>
        </w:rPr>
        <w:lastRenderedPageBreak/>
        <w:t>A:不是。按照专业来选择核心课，不一定在本学院选择。有些同学的专业在本学院未设核心课，在其他学院设了核心课，那就必须修读其他学院的核心课。</w:t>
      </w:r>
    </w:p>
    <w:p w:rsidR="00E03890" w:rsidRPr="00E03890" w:rsidRDefault="00E03890" w:rsidP="00E03890">
      <w:pPr>
        <w:pStyle w:val="a3"/>
        <w:shd w:val="clear" w:color="auto" w:fill="FFFFFF"/>
        <w:spacing w:before="0" w:beforeAutospacing="0" w:after="0" w:afterAutospacing="0" w:line="384" w:lineRule="atLeast"/>
        <w:rPr>
          <w:rFonts w:asciiTheme="minorEastAsia" w:eastAsiaTheme="minorEastAsia" w:hAnsiTheme="minorEastAsia" w:cs="Helvetica"/>
        </w:rPr>
      </w:pPr>
      <w:r w:rsidRPr="00E03890">
        <w:rPr>
          <w:rStyle w:val="a4"/>
          <w:rFonts w:asciiTheme="minorEastAsia" w:eastAsiaTheme="minorEastAsia" w:hAnsiTheme="minorEastAsia" w:cs="Helvetica" w:hint="eastAsia"/>
        </w:rPr>
        <w:t>Q:本专业二级学科只开设一门专业课，必须要选吗？能不能不选这个专业课，选一级学科下其他专业的核心课。</w:t>
      </w:r>
    </w:p>
    <w:p w:rsidR="00E03890" w:rsidRPr="00E03890" w:rsidRDefault="00E03890" w:rsidP="00E03890">
      <w:pPr>
        <w:pStyle w:val="a3"/>
        <w:shd w:val="clear" w:color="auto" w:fill="FFFFFF"/>
        <w:spacing w:before="0" w:beforeAutospacing="0" w:after="0" w:afterAutospacing="0" w:line="384" w:lineRule="atLeast"/>
        <w:rPr>
          <w:rFonts w:asciiTheme="minorEastAsia" w:eastAsiaTheme="minorEastAsia" w:hAnsiTheme="minorEastAsia" w:cs="Helvetica"/>
        </w:rPr>
      </w:pPr>
      <w:r w:rsidRPr="00E03890">
        <w:rPr>
          <w:rFonts w:asciiTheme="minorEastAsia" w:eastAsiaTheme="minorEastAsia" w:hAnsiTheme="minorEastAsia" w:cs="Helvetica" w:hint="eastAsia"/>
        </w:rPr>
        <w:t>A：可以不选。本专业二级学科的核心课和一级学科其他专业的核心课都可以选择。</w:t>
      </w:r>
    </w:p>
    <w:p w:rsidR="00E03890" w:rsidRPr="00E03890" w:rsidRDefault="00E03890" w:rsidP="00E03890">
      <w:pPr>
        <w:pStyle w:val="a3"/>
        <w:shd w:val="clear" w:color="auto" w:fill="FFFFFF"/>
        <w:spacing w:before="0" w:beforeAutospacing="0" w:after="0" w:afterAutospacing="0" w:line="384" w:lineRule="atLeast"/>
        <w:rPr>
          <w:rFonts w:asciiTheme="minorEastAsia" w:eastAsiaTheme="minorEastAsia" w:hAnsiTheme="minorEastAsia" w:cs="Helvetica"/>
        </w:rPr>
      </w:pPr>
      <w:r w:rsidRPr="00E03890">
        <w:rPr>
          <w:rStyle w:val="a4"/>
          <w:rFonts w:asciiTheme="minorEastAsia" w:eastAsiaTheme="minorEastAsia" w:hAnsiTheme="minorEastAsia" w:cs="Helvetica" w:hint="eastAsia"/>
        </w:rPr>
        <w:t>Q:请问现在查询的选课表所列课程下学期还会开课吗？还是下学期会有一些新的课程？</w:t>
      </w:r>
    </w:p>
    <w:p w:rsidR="00E03890" w:rsidRPr="00E03890" w:rsidRDefault="00E03890" w:rsidP="00E03890">
      <w:pPr>
        <w:pStyle w:val="a3"/>
        <w:shd w:val="clear" w:color="auto" w:fill="FFFFFF"/>
        <w:spacing w:before="0" w:beforeAutospacing="0" w:after="0" w:afterAutospacing="0" w:line="384" w:lineRule="atLeast"/>
        <w:rPr>
          <w:rFonts w:asciiTheme="minorEastAsia" w:eastAsiaTheme="minorEastAsia" w:hAnsiTheme="minorEastAsia" w:cs="Helvetica"/>
        </w:rPr>
      </w:pPr>
      <w:r w:rsidRPr="00E03890">
        <w:rPr>
          <w:rFonts w:asciiTheme="minorEastAsia" w:eastAsiaTheme="minorEastAsia" w:hAnsiTheme="minorEastAsia" w:cs="Helvetica" w:hint="eastAsia"/>
        </w:rPr>
        <w:t>A:核心课列表的excel表中包含了下学期计划开设的核心课程，其他课程</w:t>
      </w:r>
      <w:proofErr w:type="gramStart"/>
      <w:r w:rsidRPr="00E03890">
        <w:rPr>
          <w:rFonts w:asciiTheme="minorEastAsia" w:eastAsiaTheme="minorEastAsia" w:hAnsiTheme="minorEastAsia" w:cs="Helvetica" w:hint="eastAsia"/>
        </w:rPr>
        <w:t>只含本学期</w:t>
      </w:r>
      <w:proofErr w:type="gramEnd"/>
      <w:r w:rsidRPr="00E03890">
        <w:rPr>
          <w:rFonts w:asciiTheme="minorEastAsia" w:eastAsiaTheme="minorEastAsia" w:hAnsiTheme="minorEastAsia" w:cs="Helvetica" w:hint="eastAsia"/>
        </w:rPr>
        <w:t>课程。</w:t>
      </w:r>
    </w:p>
    <w:p w:rsidR="00E03890" w:rsidRPr="00E03890" w:rsidRDefault="00E03890" w:rsidP="00E03890">
      <w:pPr>
        <w:pStyle w:val="a3"/>
        <w:shd w:val="clear" w:color="auto" w:fill="FFFFFF"/>
        <w:spacing w:before="0" w:beforeAutospacing="0" w:after="0" w:afterAutospacing="0" w:line="384" w:lineRule="atLeast"/>
        <w:rPr>
          <w:rFonts w:asciiTheme="minorEastAsia" w:eastAsiaTheme="minorEastAsia" w:hAnsiTheme="minorEastAsia" w:cs="Helvetica"/>
        </w:rPr>
      </w:pPr>
      <w:bookmarkStart w:id="0" w:name="_GoBack"/>
      <w:bookmarkEnd w:id="0"/>
      <w:r w:rsidRPr="00E03890">
        <w:rPr>
          <w:rStyle w:val="a4"/>
          <w:rFonts w:asciiTheme="minorEastAsia" w:eastAsiaTheme="minorEastAsia" w:hAnsiTheme="minorEastAsia" w:cs="Helvetica" w:hint="eastAsia"/>
        </w:rPr>
        <w:t>Q:本次选课是只选本学期的课程还是需要把整个学年的课程都选好?</w:t>
      </w:r>
    </w:p>
    <w:p w:rsidR="00E03890" w:rsidRPr="00E03890" w:rsidRDefault="00E03890" w:rsidP="00E03890">
      <w:pPr>
        <w:pStyle w:val="a3"/>
        <w:shd w:val="clear" w:color="auto" w:fill="FFFFFF"/>
        <w:spacing w:before="0" w:beforeAutospacing="0" w:after="0" w:afterAutospacing="0" w:line="384" w:lineRule="atLeast"/>
        <w:rPr>
          <w:rFonts w:asciiTheme="minorEastAsia" w:eastAsiaTheme="minorEastAsia" w:hAnsiTheme="minorEastAsia" w:cs="Helvetica"/>
        </w:rPr>
      </w:pPr>
      <w:r w:rsidRPr="00E03890">
        <w:rPr>
          <w:rFonts w:asciiTheme="minorEastAsia" w:eastAsiaTheme="minorEastAsia" w:hAnsiTheme="minorEastAsia" w:cs="Helvetica" w:hint="eastAsia"/>
        </w:rPr>
        <w:t>A:本次选课只选本学期的课。核心</w:t>
      </w:r>
      <w:proofErr w:type="gramStart"/>
      <w:r w:rsidRPr="00E03890">
        <w:rPr>
          <w:rFonts w:asciiTheme="minorEastAsia" w:eastAsiaTheme="minorEastAsia" w:hAnsiTheme="minorEastAsia" w:cs="Helvetica" w:hint="eastAsia"/>
        </w:rPr>
        <w:t>课只要</w:t>
      </w:r>
      <w:proofErr w:type="gramEnd"/>
      <w:r w:rsidRPr="00E03890">
        <w:rPr>
          <w:rFonts w:asciiTheme="minorEastAsia" w:eastAsiaTheme="minorEastAsia" w:hAnsiTheme="minorEastAsia" w:cs="Helvetica" w:hint="eastAsia"/>
        </w:rPr>
        <w:t>一年修读满2-3门即可，核心课修读需要做好</w:t>
      </w:r>
      <w:proofErr w:type="gramStart"/>
      <w:r w:rsidRPr="00E03890">
        <w:rPr>
          <w:rFonts w:asciiTheme="minorEastAsia" w:eastAsiaTheme="minorEastAsia" w:hAnsiTheme="minorEastAsia" w:cs="Helvetica" w:hint="eastAsia"/>
        </w:rPr>
        <w:t>一</w:t>
      </w:r>
      <w:proofErr w:type="gramEnd"/>
      <w:r w:rsidRPr="00E03890">
        <w:rPr>
          <w:rFonts w:asciiTheme="minorEastAsia" w:eastAsiaTheme="minorEastAsia" w:hAnsiTheme="minorEastAsia" w:cs="Helvetica" w:hint="eastAsia"/>
        </w:rPr>
        <w:t>学年的计划，学分最好也做个一年的规划。</w:t>
      </w:r>
    </w:p>
    <w:p w:rsidR="00E03890" w:rsidRPr="00E03890" w:rsidRDefault="00E03890" w:rsidP="00E03890">
      <w:pPr>
        <w:pStyle w:val="a3"/>
        <w:shd w:val="clear" w:color="auto" w:fill="FFFFFF"/>
        <w:spacing w:before="0" w:beforeAutospacing="0" w:after="0" w:afterAutospacing="0" w:line="384" w:lineRule="atLeast"/>
        <w:rPr>
          <w:rFonts w:asciiTheme="minorEastAsia" w:eastAsiaTheme="minorEastAsia" w:hAnsiTheme="minorEastAsia" w:cs="Helvetica"/>
        </w:rPr>
      </w:pPr>
      <w:r w:rsidRPr="00E03890">
        <w:rPr>
          <w:rStyle w:val="a4"/>
          <w:rFonts w:asciiTheme="minorEastAsia" w:eastAsiaTheme="minorEastAsia" w:hAnsiTheme="minorEastAsia" w:cs="Helvetica" w:hint="eastAsia"/>
        </w:rPr>
        <w:t>Q：入学课程上</w:t>
      </w:r>
      <w:proofErr w:type="gramStart"/>
      <w:r w:rsidRPr="00E03890">
        <w:rPr>
          <w:rStyle w:val="a4"/>
          <w:rFonts w:asciiTheme="minorEastAsia" w:eastAsiaTheme="minorEastAsia" w:hAnsiTheme="minorEastAsia" w:cs="Helvetica" w:hint="eastAsia"/>
        </w:rPr>
        <w:t>说核心课</w:t>
      </w:r>
      <w:proofErr w:type="gramEnd"/>
      <w:r w:rsidRPr="00E03890">
        <w:rPr>
          <w:rStyle w:val="a4"/>
          <w:rFonts w:asciiTheme="minorEastAsia" w:eastAsiaTheme="minorEastAsia" w:hAnsiTheme="minorEastAsia" w:cs="Helvetica" w:hint="eastAsia"/>
        </w:rPr>
        <w:t>，普及课，和研讨课都可以作为专业学位课，而这里强调符合1和2的必须作为学位课的意思是</w:t>
      </w:r>
      <w:proofErr w:type="gramStart"/>
      <w:r w:rsidRPr="00E03890">
        <w:rPr>
          <w:rStyle w:val="a4"/>
          <w:rFonts w:asciiTheme="minorEastAsia" w:eastAsiaTheme="minorEastAsia" w:hAnsiTheme="minorEastAsia" w:cs="Helvetica" w:hint="eastAsia"/>
        </w:rPr>
        <w:t>普及课</w:t>
      </w:r>
      <w:proofErr w:type="gramEnd"/>
      <w:r w:rsidRPr="00E03890">
        <w:rPr>
          <w:rStyle w:val="a4"/>
          <w:rFonts w:asciiTheme="minorEastAsia" w:eastAsiaTheme="minorEastAsia" w:hAnsiTheme="minorEastAsia" w:cs="Helvetica" w:hint="eastAsia"/>
        </w:rPr>
        <w:t>和研讨课不能作为学位课吗？</w:t>
      </w:r>
    </w:p>
    <w:p w:rsidR="00E03890" w:rsidRPr="00E03890" w:rsidRDefault="00E03890" w:rsidP="00E03890">
      <w:pPr>
        <w:pStyle w:val="a3"/>
        <w:shd w:val="clear" w:color="auto" w:fill="FFFFFF"/>
        <w:spacing w:before="0" w:beforeAutospacing="0" w:after="0" w:afterAutospacing="0" w:line="384" w:lineRule="atLeast"/>
        <w:rPr>
          <w:rFonts w:asciiTheme="minorEastAsia" w:eastAsiaTheme="minorEastAsia" w:hAnsiTheme="minorEastAsia" w:cs="Helvetica"/>
        </w:rPr>
      </w:pPr>
      <w:r w:rsidRPr="00E03890">
        <w:rPr>
          <w:rFonts w:asciiTheme="minorEastAsia" w:eastAsiaTheme="minorEastAsia" w:hAnsiTheme="minorEastAsia" w:cs="Helvetica" w:hint="eastAsia"/>
        </w:rPr>
        <w:t>A：不是。指的是规定的2-3门核心</w:t>
      </w:r>
      <w:proofErr w:type="gramStart"/>
      <w:r w:rsidRPr="00E03890">
        <w:rPr>
          <w:rFonts w:asciiTheme="minorEastAsia" w:eastAsiaTheme="minorEastAsia" w:hAnsiTheme="minorEastAsia" w:cs="Helvetica" w:hint="eastAsia"/>
        </w:rPr>
        <w:t>课必须</w:t>
      </w:r>
      <w:proofErr w:type="gramEnd"/>
      <w:r w:rsidRPr="00E03890">
        <w:rPr>
          <w:rFonts w:asciiTheme="minorEastAsia" w:eastAsiaTheme="minorEastAsia" w:hAnsiTheme="minorEastAsia" w:cs="Helvetica" w:hint="eastAsia"/>
        </w:rPr>
        <w:t>设为学位课，而其他核心课、普及课、研讨课可以作为学位课修读，也可以作为非学位课修读</w:t>
      </w:r>
    </w:p>
    <w:p w:rsidR="00E03890" w:rsidRPr="00E03890" w:rsidRDefault="00E03890" w:rsidP="00E03890">
      <w:pPr>
        <w:pStyle w:val="a3"/>
        <w:shd w:val="clear" w:color="auto" w:fill="FFFFFF"/>
        <w:spacing w:before="0" w:beforeAutospacing="0" w:after="0" w:afterAutospacing="0" w:line="384" w:lineRule="atLeast"/>
        <w:rPr>
          <w:rFonts w:asciiTheme="minorEastAsia" w:eastAsiaTheme="minorEastAsia" w:hAnsiTheme="minorEastAsia" w:cs="Helvetica"/>
        </w:rPr>
      </w:pPr>
      <w:r w:rsidRPr="00E03890">
        <w:rPr>
          <w:rStyle w:val="a4"/>
          <w:rFonts w:asciiTheme="minorEastAsia" w:eastAsiaTheme="minorEastAsia" w:hAnsiTheme="minorEastAsia" w:cs="Helvetica" w:hint="eastAsia"/>
        </w:rPr>
        <w:t>Q：学位</w:t>
      </w:r>
      <w:proofErr w:type="gramStart"/>
      <w:r w:rsidRPr="00E03890">
        <w:rPr>
          <w:rStyle w:val="a4"/>
          <w:rFonts w:asciiTheme="minorEastAsia" w:eastAsiaTheme="minorEastAsia" w:hAnsiTheme="minorEastAsia" w:cs="Helvetica" w:hint="eastAsia"/>
        </w:rPr>
        <w:t>课必须</w:t>
      </w:r>
      <w:proofErr w:type="gramEnd"/>
      <w:r w:rsidRPr="00E03890">
        <w:rPr>
          <w:rStyle w:val="a4"/>
          <w:rFonts w:asciiTheme="minorEastAsia" w:eastAsiaTheme="minorEastAsia" w:hAnsiTheme="minorEastAsia" w:cs="Helvetica" w:hint="eastAsia"/>
        </w:rPr>
        <w:t>是本专业的么？可以是其他学院开始的其他核心课，普及课，研讨课吗？</w:t>
      </w:r>
    </w:p>
    <w:p w:rsidR="00E03890" w:rsidRPr="00E03890" w:rsidRDefault="00E03890" w:rsidP="00E03890">
      <w:pPr>
        <w:pStyle w:val="a3"/>
        <w:shd w:val="clear" w:color="auto" w:fill="FFFFFF"/>
        <w:spacing w:before="0" w:beforeAutospacing="0" w:after="0" w:afterAutospacing="0" w:line="384" w:lineRule="atLeast"/>
        <w:rPr>
          <w:rFonts w:asciiTheme="minorEastAsia" w:eastAsiaTheme="minorEastAsia" w:hAnsiTheme="minorEastAsia" w:cs="Helvetica"/>
        </w:rPr>
      </w:pPr>
      <w:r w:rsidRPr="00E03890">
        <w:rPr>
          <w:rFonts w:asciiTheme="minorEastAsia" w:eastAsiaTheme="minorEastAsia" w:hAnsiTheme="minorEastAsia" w:cs="Helvetica" w:hint="eastAsia"/>
        </w:rPr>
        <w:t>A:可以选其他学院的课作为学位课，只要与本专业相关即可。</w:t>
      </w:r>
    </w:p>
    <w:p w:rsidR="00E03890" w:rsidRDefault="00E03890">
      <w:pPr>
        <w:rPr>
          <w:rFonts w:asciiTheme="minorEastAsia" w:hAnsiTheme="minorEastAsia"/>
        </w:rPr>
      </w:pPr>
    </w:p>
    <w:p w:rsidR="00E03890" w:rsidRPr="00293B94" w:rsidRDefault="00E03890" w:rsidP="00293B94">
      <w:pPr>
        <w:rPr>
          <w:rStyle w:val="a4"/>
          <w:rFonts w:cs="Helvetica"/>
          <w:kern w:val="0"/>
          <w:sz w:val="24"/>
          <w:szCs w:val="24"/>
        </w:rPr>
      </w:pPr>
      <w:r w:rsidRPr="00293B94">
        <w:rPr>
          <w:rStyle w:val="a4"/>
          <w:kern w:val="0"/>
          <w:sz w:val="24"/>
          <w:szCs w:val="24"/>
        </w:rPr>
        <w:t>Q</w:t>
      </w:r>
      <w:r w:rsidRPr="00293B94">
        <w:rPr>
          <w:rStyle w:val="a4"/>
          <w:kern w:val="0"/>
          <w:sz w:val="24"/>
          <w:szCs w:val="24"/>
        </w:rPr>
        <w:t>：</w:t>
      </w:r>
      <w:r w:rsidR="00293B94" w:rsidRPr="00293B94">
        <w:rPr>
          <w:rStyle w:val="a4"/>
          <w:rFonts w:cs="Helvetica" w:hint="eastAsia"/>
          <w:kern w:val="0"/>
          <w:sz w:val="24"/>
          <w:szCs w:val="24"/>
        </w:rPr>
        <w:t>学术型研究生如何查询自己专业对应的一级学科以及一级学科下的其他二级学科</w:t>
      </w:r>
      <w:r w:rsidR="00293B94" w:rsidRPr="00293B94">
        <w:rPr>
          <w:rStyle w:val="a4"/>
        </w:rPr>
        <w:t>？</w:t>
      </w:r>
    </w:p>
    <w:p w:rsidR="00E03890" w:rsidRPr="00E03890" w:rsidRDefault="00E03890" w:rsidP="00E03890">
      <w:pPr>
        <w:pStyle w:val="a3"/>
        <w:shd w:val="clear" w:color="auto" w:fill="FFFFFF"/>
        <w:spacing w:before="0" w:beforeAutospacing="0" w:after="0" w:afterAutospacing="0" w:line="384" w:lineRule="atLeast"/>
        <w:rPr>
          <w:rFonts w:asciiTheme="minorEastAsia" w:eastAsiaTheme="minorEastAsia" w:hAnsiTheme="minorEastAsia" w:cs="Helvetica"/>
        </w:rPr>
      </w:pPr>
      <w:r w:rsidRPr="00E03890">
        <w:rPr>
          <w:rFonts w:asciiTheme="minorEastAsia" w:eastAsiaTheme="minorEastAsia" w:hAnsiTheme="minorEastAsia" w:cs="Helvetica"/>
        </w:rPr>
        <w:t>A：登录学校主页（http://www.ucas.ac.cn/）-左上角“学生”-“培养与学位”-“规章制度”-下载“中国科学院大学培养点一览表”，在表中搜索自己的专业，就可以查看对应的一级学科了。同一级学科其他专业下设置的核心课也可以修读。</w:t>
      </w:r>
      <w:r w:rsidRPr="00E03890">
        <w:rPr>
          <w:rFonts w:asciiTheme="minorEastAsia" w:eastAsiaTheme="minorEastAsia" w:hAnsiTheme="minorEastAsia" w:cs="Helvetica" w:hint="eastAsia"/>
        </w:rPr>
        <w:t>（见附件5）</w:t>
      </w:r>
    </w:p>
    <w:p w:rsidR="00E03890" w:rsidRPr="00E03890" w:rsidRDefault="00E03890">
      <w:pPr>
        <w:rPr>
          <w:rFonts w:asciiTheme="minorEastAsia" w:hAnsiTheme="minorEastAsia"/>
        </w:rPr>
      </w:pPr>
    </w:p>
    <w:sectPr w:rsidR="00E03890" w:rsidRPr="00E038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890"/>
    <w:rsid w:val="002922CA"/>
    <w:rsid w:val="00293B94"/>
    <w:rsid w:val="00974948"/>
    <w:rsid w:val="00B8514A"/>
    <w:rsid w:val="00CC212D"/>
    <w:rsid w:val="00E038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D16E11-89F8-45DC-A011-273BAA74F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0389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038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182357">
      <w:bodyDiv w:val="1"/>
      <w:marLeft w:val="0"/>
      <w:marRight w:val="0"/>
      <w:marTop w:val="0"/>
      <w:marBottom w:val="0"/>
      <w:divBdr>
        <w:top w:val="none" w:sz="0" w:space="0" w:color="auto"/>
        <w:left w:val="none" w:sz="0" w:space="0" w:color="auto"/>
        <w:bottom w:val="none" w:sz="0" w:space="0" w:color="auto"/>
        <w:right w:val="none" w:sz="0" w:space="0" w:color="auto"/>
      </w:divBdr>
    </w:div>
    <w:div w:id="1416777911">
      <w:bodyDiv w:val="1"/>
      <w:marLeft w:val="0"/>
      <w:marRight w:val="0"/>
      <w:marTop w:val="0"/>
      <w:marBottom w:val="0"/>
      <w:divBdr>
        <w:top w:val="none" w:sz="0" w:space="0" w:color="auto"/>
        <w:left w:val="none" w:sz="0" w:space="0" w:color="auto"/>
        <w:bottom w:val="none" w:sz="0" w:space="0" w:color="auto"/>
        <w:right w:val="none" w:sz="0" w:space="0" w:color="auto"/>
      </w:divBdr>
    </w:div>
    <w:div w:id="190016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214</Words>
  <Characters>1225</Characters>
  <Application>Microsoft Office Word</Application>
  <DocSecurity>0</DocSecurity>
  <Lines>10</Lines>
  <Paragraphs>2</Paragraphs>
  <ScaleCrop>false</ScaleCrop>
  <Company>Hewlett-Packard Company</Company>
  <LinksUpToDate>false</LinksUpToDate>
  <CharactersWithSpaces>1437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dc:creator>
  <cp:lastModifiedBy>unknown</cp:lastModifiedBy>
  <cp:revision>3</cp:revision>
  <dcterms:created xsi:type="dcterms:W3CDTF">2017-08-02T07:20:00Z</dcterms:created>
  <dcterms:modified xsi:type="dcterms:W3CDTF">2017-08-02T11:06:00Z</dcterms:modified>
</cp:coreProperties>
</file>