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F2EC7" w14:textId="77777777" w:rsidR="00D84DCE" w:rsidRDefault="00000000">
      <w:pPr>
        <w:spacing w:before="240" w:after="60"/>
        <w:jc w:val="center"/>
        <w:rPr>
          <w:lang w:eastAsia="zh-CN"/>
        </w:rPr>
      </w:pPr>
      <w:r>
        <w:rPr>
          <w:b/>
          <w:color w:val="1F4D78"/>
          <w:sz w:val="28"/>
          <w:lang w:eastAsia="zh-CN"/>
        </w:rPr>
        <w:t>河北省第三次全国土壤普查</w:t>
      </w:r>
    </w:p>
    <w:p w14:paraId="75D248F4" w14:textId="77777777" w:rsidR="00D84DCE" w:rsidRDefault="00000000">
      <w:pPr>
        <w:spacing w:after="240"/>
        <w:jc w:val="center"/>
      </w:pPr>
      <w:r>
        <w:rPr>
          <w:b/>
          <w:color w:val="2E74B5"/>
          <w:sz w:val="40"/>
        </w:rPr>
        <w:t>土壤类型图成果质控表</w:t>
      </w:r>
    </w:p>
    <w:tbl>
      <w:tblPr>
        <w:tblStyle w:val="af4"/>
        <w:tblW w:w="9360" w:type="dxa"/>
        <w:jc w:val="center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  <w:tblLayout w:type="fixed"/>
        <w:tblLook w:val="04A0" w:firstRow="1" w:lastRow="0" w:firstColumn="1" w:lastColumn="0" w:noHBand="0" w:noVBand="1"/>
      </w:tblPr>
      <w:tblGrid>
        <w:gridCol w:w="1296"/>
        <w:gridCol w:w="3384"/>
        <w:gridCol w:w="1296"/>
        <w:gridCol w:w="3384"/>
      </w:tblGrid>
      <w:tr w:rsidR="00D84DCE" w14:paraId="3BFE3525" w14:textId="77777777">
        <w:trPr>
          <w:trHeight w:val="470"/>
          <w:jc w:val="center"/>
        </w:trPr>
        <w:tc>
          <w:tcPr>
            <w:tcW w:w="129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45AF7B" w14:textId="77777777" w:rsidR="00D84DCE" w:rsidRDefault="00000000">
            <w:pPr>
              <w:spacing w:after="0"/>
              <w:jc w:val="center"/>
            </w:pPr>
            <w:r>
              <w:rPr>
                <w:rFonts w:eastAsia="黑体"/>
                <w:b/>
                <w:color w:val="1F4D78"/>
                <w:sz w:val="18"/>
              </w:rPr>
              <w:t>被检单位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69C3D8" w14:textId="466C7976" w:rsidR="00D84DCE" w:rsidRDefault="00026A96">
            <w:pPr>
              <w:spacing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河北盛图地理信息有限公司</w:t>
            </w:r>
          </w:p>
        </w:tc>
        <w:tc>
          <w:tcPr>
            <w:tcW w:w="129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8B1E38" w14:textId="77777777" w:rsidR="00D84DCE" w:rsidRDefault="00000000">
            <w:pPr>
              <w:spacing w:after="0"/>
              <w:jc w:val="center"/>
            </w:pPr>
            <w:r>
              <w:rPr>
                <w:rFonts w:eastAsia="黑体"/>
                <w:b/>
                <w:color w:val="1F4D78"/>
                <w:sz w:val="18"/>
              </w:rPr>
              <w:t>区县</w:t>
            </w:r>
            <w:r>
              <w:rPr>
                <w:rFonts w:eastAsia="黑体"/>
                <w:b/>
                <w:color w:val="1F4D78"/>
                <w:sz w:val="18"/>
              </w:rPr>
              <w:t>/</w:t>
            </w:r>
            <w:r>
              <w:rPr>
                <w:rFonts w:eastAsia="黑体"/>
                <w:b/>
                <w:color w:val="1F4D78"/>
                <w:sz w:val="18"/>
              </w:rPr>
              <w:t>市名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1321A3" w14:textId="50693474" w:rsidR="00D84DCE" w:rsidRDefault="00026A96">
            <w:pPr>
              <w:spacing w:after="0"/>
            </w:pPr>
            <w:r>
              <w:rPr>
                <w:rFonts w:hint="eastAsia"/>
                <w:lang w:eastAsia="zh-CN"/>
              </w:rPr>
              <w:t>高邑县</w:t>
            </w:r>
          </w:p>
        </w:tc>
      </w:tr>
      <w:tr w:rsidR="00D84DCE" w14:paraId="29C41B75" w14:textId="77777777">
        <w:trPr>
          <w:trHeight w:val="470"/>
          <w:jc w:val="center"/>
        </w:trPr>
        <w:tc>
          <w:tcPr>
            <w:tcW w:w="129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49987F" w14:textId="77777777" w:rsidR="00D84DCE" w:rsidRDefault="00000000">
            <w:pPr>
              <w:spacing w:after="0"/>
              <w:jc w:val="center"/>
              <w:rPr>
                <w:rFonts w:eastAsia="黑体"/>
                <w:lang w:eastAsia="zh-CN"/>
              </w:rPr>
            </w:pPr>
            <w:r>
              <w:rPr>
                <w:rFonts w:eastAsia="黑体" w:hint="eastAsia"/>
                <w:b/>
                <w:color w:val="1F4D78"/>
                <w:sz w:val="18"/>
                <w:lang w:eastAsia="zh-CN"/>
              </w:rPr>
              <w:t>质控结果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6C019F" w14:textId="0D5A8BBF" w:rsidR="00D84DCE" w:rsidRDefault="0076104F">
            <w:pPr>
              <w:spacing w:after="0"/>
            </w:pPr>
            <w:r>
              <w:rPr>
                <w:rFonts w:hint="eastAsia"/>
                <w:lang w:eastAsia="zh-CN"/>
              </w:rPr>
              <w:t>整改后</w:t>
            </w:r>
            <w:r w:rsidR="00026A96">
              <w:rPr>
                <w:rFonts w:hint="eastAsia"/>
                <w:lang w:eastAsia="zh-CN"/>
              </w:rPr>
              <w:t>通过</w:t>
            </w:r>
          </w:p>
        </w:tc>
        <w:tc>
          <w:tcPr>
            <w:tcW w:w="129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872786" w14:textId="77777777" w:rsidR="00D84DCE" w:rsidRDefault="00000000">
            <w:pPr>
              <w:spacing w:after="0"/>
              <w:jc w:val="center"/>
            </w:pPr>
            <w:r>
              <w:rPr>
                <w:rFonts w:eastAsia="黑体"/>
                <w:b/>
                <w:color w:val="1F4D78"/>
                <w:sz w:val="18"/>
              </w:rPr>
              <w:t>质控日期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0415C6" w14:textId="5D8DD69F" w:rsidR="00D84DCE" w:rsidRDefault="00026A96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2026.10.07</w:t>
            </w:r>
          </w:p>
        </w:tc>
      </w:tr>
    </w:tbl>
    <w:p w14:paraId="635E18C4" w14:textId="77777777" w:rsidR="00D84DCE" w:rsidRDefault="00D84DCE">
      <w:pPr>
        <w:spacing w:after="40"/>
      </w:pPr>
    </w:p>
    <w:p w14:paraId="2BE8F910" w14:textId="77777777" w:rsidR="00D84DCE" w:rsidRDefault="00000000">
      <w:pPr>
        <w:pStyle w:val="1"/>
        <w:spacing w:before="360" w:after="200"/>
      </w:pPr>
      <w:r>
        <w:rPr>
          <w:rFonts w:ascii="Calibri" w:eastAsia="黑体" w:hAnsi="Calibri"/>
          <w:color w:val="2E74B5"/>
          <w:sz w:val="32"/>
        </w:rPr>
        <w:t>质控依据</w:t>
      </w:r>
    </w:p>
    <w:tbl>
      <w:tblPr>
        <w:tblStyle w:val="af4"/>
        <w:tblW w:w="9360" w:type="dxa"/>
        <w:jc w:val="center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  <w:tblLayout w:type="fixed"/>
        <w:tblLook w:val="04A0" w:firstRow="1" w:lastRow="0" w:firstColumn="1" w:lastColumn="0" w:noHBand="0" w:noVBand="1"/>
      </w:tblPr>
      <w:tblGrid>
        <w:gridCol w:w="6552"/>
        <w:gridCol w:w="1800"/>
        <w:gridCol w:w="1008"/>
      </w:tblGrid>
      <w:tr w:rsidR="00D84DCE" w14:paraId="26968A3D" w14:textId="77777777">
        <w:trPr>
          <w:tblHeader/>
          <w:jc w:val="center"/>
        </w:trPr>
        <w:tc>
          <w:tcPr>
            <w:tcW w:w="65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796D5" w14:textId="77777777" w:rsidR="00D84DCE" w:rsidRDefault="00000000">
            <w:pPr>
              <w:spacing w:after="0"/>
              <w:jc w:val="center"/>
            </w:pPr>
            <w:r>
              <w:rPr>
                <w:rFonts w:eastAsia="黑体"/>
                <w:b/>
                <w:color w:val="1F4D78"/>
                <w:sz w:val="16"/>
              </w:rPr>
              <w:t>文件或材料名称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22FCF" w14:textId="77777777" w:rsidR="00D84DCE" w:rsidRDefault="00000000">
            <w:pPr>
              <w:spacing w:after="0"/>
              <w:jc w:val="center"/>
            </w:pPr>
            <w:r>
              <w:rPr>
                <w:rFonts w:eastAsia="黑体"/>
                <w:b/>
                <w:color w:val="1F4D78"/>
                <w:sz w:val="16"/>
              </w:rPr>
              <w:t>简称</w:t>
            </w:r>
          </w:p>
        </w:tc>
        <w:tc>
          <w:tcPr>
            <w:tcW w:w="10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10E83" w14:textId="77777777" w:rsidR="00D84DCE" w:rsidRDefault="00000000">
            <w:pPr>
              <w:spacing w:after="0"/>
              <w:jc w:val="center"/>
            </w:pPr>
            <w:r>
              <w:rPr>
                <w:rFonts w:eastAsia="黑体"/>
                <w:b/>
                <w:color w:val="1F4D78"/>
                <w:sz w:val="16"/>
              </w:rPr>
              <w:t>类型</w:t>
            </w:r>
          </w:p>
        </w:tc>
      </w:tr>
      <w:tr w:rsidR="00D84DCE" w14:paraId="6E3667F2" w14:textId="77777777">
        <w:trPr>
          <w:jc w:val="center"/>
        </w:trPr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2070C" w14:textId="77777777" w:rsidR="00D84DCE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color w:val="1E1E1E"/>
                <w:sz w:val="16"/>
                <w:lang w:eastAsia="zh-CN"/>
              </w:rPr>
              <w:t>国务院第三次全国土壤普查领导小组办公室关于印发《第三次全国土壤普查市县级成果验收工作方案》的通知（国土壤普查办发〔</w:t>
            </w:r>
            <w:r>
              <w:rPr>
                <w:color w:val="1E1E1E"/>
                <w:sz w:val="16"/>
                <w:lang w:eastAsia="zh-CN"/>
              </w:rPr>
              <w:t>2026</w:t>
            </w:r>
            <w:r>
              <w:rPr>
                <w:color w:val="1E1E1E"/>
                <w:sz w:val="16"/>
                <w:lang w:eastAsia="zh-CN"/>
              </w:rPr>
              <w:t>〕</w:t>
            </w:r>
            <w:r>
              <w:rPr>
                <w:color w:val="1E1E1E"/>
                <w:sz w:val="16"/>
                <w:lang w:eastAsia="zh-CN"/>
              </w:rPr>
              <w:t>3</w:t>
            </w:r>
            <w:r>
              <w:rPr>
                <w:color w:val="1E1E1E"/>
                <w:sz w:val="16"/>
                <w:lang w:eastAsia="zh-CN"/>
              </w:rPr>
              <w:t>号），附件《第三次全国土壤普查市县级成果验收工作方案》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53CBD" w14:textId="77777777" w:rsidR="00D84DCE" w:rsidRDefault="00000000">
            <w:pPr>
              <w:spacing w:after="0" w:line="269" w:lineRule="auto"/>
              <w:jc w:val="center"/>
            </w:pPr>
            <w:r>
              <w:rPr>
                <w:color w:val="1E1E1E"/>
                <w:sz w:val="16"/>
              </w:rPr>
              <w:t>《市县级验收方案》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7EF5D" w14:textId="77777777" w:rsidR="00D84DCE" w:rsidRDefault="00000000">
            <w:pPr>
              <w:spacing w:after="0" w:line="269" w:lineRule="auto"/>
              <w:jc w:val="center"/>
            </w:pPr>
            <w:r>
              <w:rPr>
                <w:color w:val="1E1E1E"/>
                <w:sz w:val="16"/>
              </w:rPr>
              <w:t>正式文件</w:t>
            </w:r>
          </w:p>
        </w:tc>
      </w:tr>
      <w:tr w:rsidR="00D84DCE" w14:paraId="02B01D5B" w14:textId="77777777">
        <w:trPr>
          <w:jc w:val="center"/>
        </w:trPr>
        <w:tc>
          <w:tcPr>
            <w:tcW w:w="65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EB2B7" w14:textId="77777777" w:rsidR="00D84DCE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color w:val="1E1E1E"/>
                <w:sz w:val="16"/>
                <w:lang w:eastAsia="zh-CN"/>
              </w:rPr>
              <w:t>国务院第三次全国土壤普查领导小组办公室关于印发《第三次全国土壤普查县级成果编制及验收导引》的通知（国土壤普查办发〔</w:t>
            </w:r>
            <w:r>
              <w:rPr>
                <w:color w:val="1E1E1E"/>
                <w:sz w:val="16"/>
                <w:lang w:eastAsia="zh-CN"/>
              </w:rPr>
              <w:t>2024</w:t>
            </w:r>
            <w:r>
              <w:rPr>
                <w:color w:val="1E1E1E"/>
                <w:sz w:val="16"/>
                <w:lang w:eastAsia="zh-CN"/>
              </w:rPr>
              <w:t>〕</w:t>
            </w:r>
            <w:r>
              <w:rPr>
                <w:color w:val="1E1E1E"/>
                <w:sz w:val="16"/>
                <w:lang w:eastAsia="zh-CN"/>
              </w:rPr>
              <w:t>19</w:t>
            </w:r>
            <w:r>
              <w:rPr>
                <w:color w:val="1E1E1E"/>
                <w:sz w:val="16"/>
                <w:lang w:eastAsia="zh-CN"/>
              </w:rPr>
              <w:t>号），附件《第三次全国土壤普查县级成果编制及验收导引》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AF45D" w14:textId="77777777" w:rsidR="00D84DCE" w:rsidRDefault="00000000">
            <w:pPr>
              <w:spacing w:after="0" w:line="269" w:lineRule="auto"/>
              <w:jc w:val="center"/>
            </w:pPr>
            <w:r>
              <w:rPr>
                <w:color w:val="1E1E1E"/>
                <w:sz w:val="16"/>
              </w:rPr>
              <w:t>《县级成果导引》</w:t>
            </w:r>
          </w:p>
        </w:tc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D847A" w14:textId="77777777" w:rsidR="00D84DCE" w:rsidRDefault="00000000">
            <w:pPr>
              <w:spacing w:after="0" w:line="269" w:lineRule="auto"/>
              <w:jc w:val="center"/>
            </w:pPr>
            <w:r>
              <w:rPr>
                <w:color w:val="1E1E1E"/>
                <w:sz w:val="16"/>
              </w:rPr>
              <w:t>正式文件</w:t>
            </w:r>
          </w:p>
        </w:tc>
      </w:tr>
      <w:tr w:rsidR="00D84DCE" w14:paraId="5C6420E4" w14:textId="77777777">
        <w:trPr>
          <w:jc w:val="center"/>
        </w:trPr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2E827" w14:textId="77777777" w:rsidR="00D84DCE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color w:val="1E1E1E"/>
                <w:sz w:val="16"/>
                <w:lang w:eastAsia="zh-CN"/>
              </w:rPr>
              <w:t>国务院第三次全国土壤普查领导小组办公室关于印发《第三次全国土壤普查省市级成果清单及编制导引》的通知（国土壤普查办发〔</w:t>
            </w:r>
            <w:r>
              <w:rPr>
                <w:color w:val="1E1E1E"/>
                <w:sz w:val="16"/>
                <w:lang w:eastAsia="zh-CN"/>
              </w:rPr>
              <w:t>2025</w:t>
            </w:r>
            <w:r>
              <w:rPr>
                <w:color w:val="1E1E1E"/>
                <w:sz w:val="16"/>
                <w:lang w:eastAsia="zh-CN"/>
              </w:rPr>
              <w:t>〕</w:t>
            </w:r>
            <w:r>
              <w:rPr>
                <w:color w:val="1E1E1E"/>
                <w:sz w:val="16"/>
                <w:lang w:eastAsia="zh-CN"/>
              </w:rPr>
              <w:t>16</w:t>
            </w:r>
            <w:r>
              <w:rPr>
                <w:color w:val="1E1E1E"/>
                <w:sz w:val="16"/>
                <w:lang w:eastAsia="zh-CN"/>
              </w:rPr>
              <w:t>号），附件《第三次全国土壤普查省市级成果清单及编制导引》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0ED93" w14:textId="77777777" w:rsidR="00D84DCE" w:rsidRDefault="00000000">
            <w:pPr>
              <w:spacing w:after="0" w:line="269" w:lineRule="auto"/>
              <w:jc w:val="center"/>
            </w:pPr>
            <w:r>
              <w:rPr>
                <w:color w:val="1E1E1E"/>
                <w:sz w:val="16"/>
              </w:rPr>
              <w:t>《省市级成果导引》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6DCDE" w14:textId="77777777" w:rsidR="00D84DCE" w:rsidRDefault="00000000">
            <w:pPr>
              <w:spacing w:after="0" w:line="269" w:lineRule="auto"/>
              <w:jc w:val="center"/>
            </w:pPr>
            <w:r>
              <w:rPr>
                <w:color w:val="1E1E1E"/>
                <w:sz w:val="16"/>
              </w:rPr>
              <w:t>正式文件</w:t>
            </w:r>
          </w:p>
        </w:tc>
      </w:tr>
      <w:tr w:rsidR="00D84DCE" w14:paraId="5234B514" w14:textId="77777777">
        <w:trPr>
          <w:jc w:val="center"/>
        </w:trPr>
        <w:tc>
          <w:tcPr>
            <w:tcW w:w="65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EA86B" w14:textId="77777777" w:rsidR="00D84DCE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color w:val="1E1E1E"/>
                <w:sz w:val="16"/>
                <w:lang w:eastAsia="zh-CN"/>
              </w:rPr>
              <w:t>《第三次全国土壤普查数据库规范（修订版）》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FBF54" w14:textId="77777777" w:rsidR="00D84DCE" w:rsidRDefault="00000000">
            <w:pPr>
              <w:spacing w:after="0" w:line="269" w:lineRule="auto"/>
              <w:jc w:val="center"/>
            </w:pPr>
            <w:r>
              <w:rPr>
                <w:color w:val="1E1E1E"/>
                <w:sz w:val="16"/>
              </w:rPr>
              <w:t>《数据库规范》</w:t>
            </w:r>
          </w:p>
        </w:tc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BC4AC" w14:textId="77777777" w:rsidR="00D84DCE" w:rsidRDefault="00000000">
            <w:pPr>
              <w:spacing w:after="0" w:line="269" w:lineRule="auto"/>
              <w:jc w:val="center"/>
            </w:pPr>
            <w:r>
              <w:rPr>
                <w:color w:val="1E1E1E"/>
                <w:sz w:val="16"/>
              </w:rPr>
              <w:t>正式技术规范</w:t>
            </w:r>
          </w:p>
        </w:tc>
      </w:tr>
      <w:tr w:rsidR="00D84DCE" w14:paraId="2EC43A97" w14:textId="77777777">
        <w:trPr>
          <w:jc w:val="center"/>
        </w:trPr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39BC1" w14:textId="77777777" w:rsidR="00D84DCE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color w:val="1E1E1E"/>
                <w:sz w:val="16"/>
                <w:lang w:eastAsia="zh-CN"/>
              </w:rPr>
              <w:t>《第三次全国土壤普查土壤类型图编制技术规范（修订版）》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B0CA3" w14:textId="77777777" w:rsidR="00D84DCE" w:rsidRDefault="00000000">
            <w:pPr>
              <w:spacing w:after="0" w:line="269" w:lineRule="auto"/>
              <w:jc w:val="center"/>
            </w:pPr>
            <w:r>
              <w:rPr>
                <w:color w:val="1E1E1E"/>
                <w:sz w:val="16"/>
              </w:rPr>
              <w:t>《类型图规范》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094AB" w14:textId="77777777" w:rsidR="00D84DCE" w:rsidRDefault="00000000">
            <w:pPr>
              <w:spacing w:after="0" w:line="269" w:lineRule="auto"/>
              <w:jc w:val="center"/>
            </w:pPr>
            <w:r>
              <w:rPr>
                <w:color w:val="1E1E1E"/>
                <w:sz w:val="16"/>
              </w:rPr>
              <w:t>正式技术规范</w:t>
            </w:r>
          </w:p>
        </w:tc>
      </w:tr>
      <w:tr w:rsidR="00D84DCE" w14:paraId="62F302ED" w14:textId="77777777">
        <w:trPr>
          <w:jc w:val="center"/>
        </w:trPr>
        <w:tc>
          <w:tcPr>
            <w:tcW w:w="65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87DDC" w14:textId="77777777" w:rsidR="00D84DCE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color w:val="1E1E1E"/>
                <w:sz w:val="16"/>
                <w:lang w:eastAsia="zh-CN"/>
              </w:rPr>
              <w:t>《第三次全国土壤普查土壤分类系统（试行版）》（</w:t>
            </w:r>
            <w:r>
              <w:rPr>
                <w:color w:val="1E1E1E"/>
                <w:sz w:val="16"/>
                <w:lang w:eastAsia="zh-CN"/>
              </w:rPr>
              <w:t>2025</w:t>
            </w:r>
            <w:r>
              <w:rPr>
                <w:color w:val="1E1E1E"/>
                <w:sz w:val="16"/>
                <w:lang w:eastAsia="zh-CN"/>
              </w:rPr>
              <w:t>年</w:t>
            </w:r>
            <w:r>
              <w:rPr>
                <w:color w:val="1E1E1E"/>
                <w:sz w:val="16"/>
                <w:lang w:eastAsia="zh-CN"/>
              </w:rPr>
              <w:t>4</w:t>
            </w:r>
            <w:r>
              <w:rPr>
                <w:color w:val="1E1E1E"/>
                <w:sz w:val="16"/>
                <w:lang w:eastAsia="zh-CN"/>
              </w:rPr>
              <w:t>月）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133F2" w14:textId="77777777" w:rsidR="00D84DCE" w:rsidRDefault="00000000">
            <w:pPr>
              <w:spacing w:after="0" w:line="269" w:lineRule="auto"/>
              <w:jc w:val="center"/>
            </w:pPr>
            <w:r>
              <w:rPr>
                <w:color w:val="1E1E1E"/>
                <w:sz w:val="16"/>
              </w:rPr>
              <w:t>《分类系统》</w:t>
            </w:r>
          </w:p>
        </w:tc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28849" w14:textId="77777777" w:rsidR="00D84DCE" w:rsidRDefault="00000000">
            <w:pPr>
              <w:spacing w:after="0" w:line="269" w:lineRule="auto"/>
              <w:jc w:val="center"/>
            </w:pPr>
            <w:r>
              <w:rPr>
                <w:color w:val="1E1E1E"/>
                <w:sz w:val="16"/>
              </w:rPr>
              <w:t>正式技术文件</w:t>
            </w:r>
          </w:p>
        </w:tc>
      </w:tr>
      <w:tr w:rsidR="00D84DCE" w14:paraId="77EEE73B" w14:textId="77777777">
        <w:trPr>
          <w:jc w:val="center"/>
        </w:trPr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436F6" w14:textId="77777777" w:rsidR="00D84DCE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color w:val="1E1E1E"/>
                <w:sz w:val="16"/>
                <w:lang w:eastAsia="zh-CN"/>
              </w:rPr>
              <w:t>GB/T 36501—2018</w:t>
            </w:r>
            <w:r>
              <w:rPr>
                <w:color w:val="1E1E1E"/>
                <w:sz w:val="16"/>
                <w:lang w:eastAsia="zh-CN"/>
              </w:rPr>
              <w:t>《土壤制图</w:t>
            </w:r>
            <w:r>
              <w:rPr>
                <w:color w:val="1E1E1E"/>
                <w:sz w:val="16"/>
                <w:lang w:eastAsia="zh-CN"/>
              </w:rPr>
              <w:t xml:space="preserve"> 1∶25 000 1∶50 000 1∶100 000 </w:t>
            </w:r>
            <w:r>
              <w:rPr>
                <w:color w:val="1E1E1E"/>
                <w:sz w:val="16"/>
                <w:lang w:eastAsia="zh-CN"/>
              </w:rPr>
              <w:t>中国土壤图用色和图例规范》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D2E52" w14:textId="77777777" w:rsidR="00D84DCE" w:rsidRDefault="00000000">
            <w:pPr>
              <w:spacing w:after="0" w:line="269" w:lineRule="auto"/>
              <w:jc w:val="center"/>
            </w:pPr>
            <w:r>
              <w:rPr>
                <w:color w:val="1E1E1E"/>
                <w:sz w:val="16"/>
              </w:rPr>
              <w:t>《土壤图用色规范》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6C70B" w14:textId="77777777" w:rsidR="00D84DCE" w:rsidRDefault="00000000">
            <w:pPr>
              <w:spacing w:after="0" w:line="269" w:lineRule="auto"/>
              <w:jc w:val="center"/>
            </w:pPr>
            <w:r>
              <w:rPr>
                <w:color w:val="1E1E1E"/>
                <w:sz w:val="16"/>
              </w:rPr>
              <w:t>国家标准</w:t>
            </w:r>
          </w:p>
        </w:tc>
      </w:tr>
      <w:tr w:rsidR="00D84DCE" w14:paraId="38A1E48E" w14:textId="77777777">
        <w:trPr>
          <w:jc w:val="center"/>
        </w:trPr>
        <w:tc>
          <w:tcPr>
            <w:tcW w:w="65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9B48D" w14:textId="77777777" w:rsidR="00D84DCE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color w:val="1E1E1E"/>
                <w:sz w:val="16"/>
                <w:lang w:eastAsia="zh-CN"/>
              </w:rPr>
              <w:t>GB/T 20257.3—2017</w:t>
            </w:r>
            <w:r>
              <w:rPr>
                <w:color w:val="1E1E1E"/>
                <w:sz w:val="16"/>
                <w:lang w:eastAsia="zh-CN"/>
              </w:rPr>
              <w:t>《国家基本比例尺地图图式</w:t>
            </w:r>
            <w:r>
              <w:rPr>
                <w:color w:val="1E1E1E"/>
                <w:sz w:val="16"/>
                <w:lang w:eastAsia="zh-CN"/>
              </w:rPr>
              <w:t xml:space="preserve"> </w:t>
            </w:r>
            <w:r>
              <w:rPr>
                <w:color w:val="1E1E1E"/>
                <w:sz w:val="16"/>
                <w:lang w:eastAsia="zh-CN"/>
              </w:rPr>
              <w:t>第</w:t>
            </w:r>
            <w:r>
              <w:rPr>
                <w:color w:val="1E1E1E"/>
                <w:sz w:val="16"/>
                <w:lang w:eastAsia="zh-CN"/>
              </w:rPr>
              <w:t>3</w:t>
            </w:r>
            <w:r>
              <w:rPr>
                <w:color w:val="1E1E1E"/>
                <w:sz w:val="16"/>
                <w:lang w:eastAsia="zh-CN"/>
              </w:rPr>
              <w:t>部分：</w:t>
            </w:r>
            <w:r>
              <w:rPr>
                <w:color w:val="1E1E1E"/>
                <w:sz w:val="16"/>
                <w:lang w:eastAsia="zh-CN"/>
              </w:rPr>
              <w:t>1∶25 000 1∶50 000 1∶100 000</w:t>
            </w:r>
            <w:r>
              <w:rPr>
                <w:color w:val="1E1E1E"/>
                <w:sz w:val="16"/>
                <w:lang w:eastAsia="zh-CN"/>
              </w:rPr>
              <w:t>地形图图式》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05147" w14:textId="77777777" w:rsidR="00D84DCE" w:rsidRDefault="00000000">
            <w:pPr>
              <w:spacing w:after="0" w:line="269" w:lineRule="auto"/>
              <w:jc w:val="center"/>
            </w:pPr>
            <w:r>
              <w:rPr>
                <w:color w:val="1E1E1E"/>
                <w:sz w:val="16"/>
              </w:rPr>
              <w:t>《地形图图式》</w:t>
            </w:r>
          </w:p>
        </w:tc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AD248" w14:textId="77777777" w:rsidR="00D84DCE" w:rsidRDefault="00000000">
            <w:pPr>
              <w:spacing w:after="0" w:line="269" w:lineRule="auto"/>
              <w:jc w:val="center"/>
            </w:pPr>
            <w:r>
              <w:rPr>
                <w:color w:val="1E1E1E"/>
                <w:sz w:val="16"/>
              </w:rPr>
              <w:t>国家标准</w:t>
            </w:r>
          </w:p>
        </w:tc>
      </w:tr>
      <w:tr w:rsidR="00D84DCE" w14:paraId="677F3463" w14:textId="77777777">
        <w:trPr>
          <w:jc w:val="center"/>
        </w:trPr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9F19B" w14:textId="77777777" w:rsidR="00D84DCE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color w:val="1E1E1E"/>
                <w:sz w:val="16"/>
                <w:lang w:eastAsia="zh-CN"/>
              </w:rPr>
              <w:t>培训资料（审核表）：《土壤类型图成果图自查表（</w:t>
            </w:r>
            <w:r>
              <w:rPr>
                <w:color w:val="1E1E1E"/>
                <w:sz w:val="16"/>
                <w:lang w:eastAsia="zh-CN"/>
              </w:rPr>
              <w:t>2026.06.06</w:t>
            </w:r>
            <w:r>
              <w:rPr>
                <w:color w:val="1E1E1E"/>
                <w:sz w:val="16"/>
                <w:lang w:eastAsia="zh-CN"/>
              </w:rPr>
              <w:t>）》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68EDE" w14:textId="77777777" w:rsidR="00D84DCE" w:rsidRDefault="00000000">
            <w:pPr>
              <w:spacing w:after="0" w:line="269" w:lineRule="auto"/>
              <w:jc w:val="center"/>
              <w:rPr>
                <w:lang w:eastAsia="zh-CN"/>
              </w:rPr>
            </w:pPr>
            <w:r>
              <w:rPr>
                <w:color w:val="1E1E1E"/>
                <w:sz w:val="16"/>
                <w:lang w:eastAsia="zh-CN"/>
              </w:rPr>
              <w:t>培训资料《土壤类型图成果图自查表》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3A008" w14:textId="77777777" w:rsidR="00D84DCE" w:rsidRDefault="00000000">
            <w:pPr>
              <w:spacing w:after="0" w:line="269" w:lineRule="auto"/>
              <w:jc w:val="center"/>
            </w:pPr>
            <w:r>
              <w:rPr>
                <w:color w:val="1E1E1E"/>
                <w:sz w:val="16"/>
              </w:rPr>
              <w:t>培训资料（审核表）</w:t>
            </w:r>
          </w:p>
        </w:tc>
      </w:tr>
      <w:tr w:rsidR="00D84DCE" w14:paraId="50EACF79" w14:textId="77777777">
        <w:trPr>
          <w:jc w:val="center"/>
        </w:trPr>
        <w:tc>
          <w:tcPr>
            <w:tcW w:w="65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99FF2" w14:textId="77777777" w:rsidR="00D84DCE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color w:val="1E1E1E"/>
                <w:sz w:val="16"/>
                <w:lang w:eastAsia="zh-CN"/>
              </w:rPr>
              <w:t>培训资料（审核表）：《土壤类型图、属性图质控内容记录表》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9C290" w14:textId="77777777" w:rsidR="00D84DCE" w:rsidRDefault="00000000">
            <w:pPr>
              <w:spacing w:after="0" w:line="269" w:lineRule="auto"/>
              <w:jc w:val="center"/>
              <w:rPr>
                <w:lang w:eastAsia="zh-CN"/>
              </w:rPr>
            </w:pPr>
            <w:r>
              <w:rPr>
                <w:color w:val="1E1E1E"/>
                <w:sz w:val="16"/>
                <w:lang w:eastAsia="zh-CN"/>
              </w:rPr>
              <w:t>培训资料《土壤类型图、属性图质控内容记录表》</w:t>
            </w:r>
          </w:p>
        </w:tc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9B1E7" w14:textId="77777777" w:rsidR="00D84DCE" w:rsidRDefault="00000000">
            <w:pPr>
              <w:spacing w:after="0" w:line="269" w:lineRule="auto"/>
              <w:jc w:val="center"/>
            </w:pPr>
            <w:r>
              <w:rPr>
                <w:color w:val="1E1E1E"/>
                <w:sz w:val="16"/>
              </w:rPr>
              <w:t>培训资料（审核表）</w:t>
            </w:r>
          </w:p>
        </w:tc>
      </w:tr>
    </w:tbl>
    <w:p w14:paraId="5B2625A7" w14:textId="77777777" w:rsidR="00D84DCE" w:rsidRDefault="00D84DCE">
      <w:pPr>
        <w:spacing w:after="40"/>
      </w:pPr>
    </w:p>
    <w:p w14:paraId="617F698F" w14:textId="77777777" w:rsidR="00D84DCE" w:rsidRDefault="00000000">
      <w:pPr>
        <w:pStyle w:val="1"/>
        <w:spacing w:before="360" w:after="200"/>
        <w:rPr>
          <w:lang w:eastAsia="zh-CN"/>
        </w:rPr>
      </w:pPr>
      <w:r>
        <w:rPr>
          <w:rFonts w:ascii="Calibri" w:eastAsia="黑体" w:hAnsi="Calibri"/>
          <w:color w:val="2E74B5"/>
          <w:sz w:val="32"/>
          <w:lang w:eastAsia="zh-CN"/>
        </w:rPr>
        <w:lastRenderedPageBreak/>
        <w:t>问题类别一：否决性问题与评分主线</w:t>
      </w:r>
    </w:p>
    <w:tbl>
      <w:tblPr>
        <w:tblStyle w:val="af4"/>
        <w:tblW w:w="9360" w:type="dxa"/>
        <w:jc w:val="center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  <w:tblLayout w:type="fixed"/>
        <w:tblLook w:val="04A0" w:firstRow="1" w:lastRow="0" w:firstColumn="1" w:lastColumn="0" w:noHBand="0" w:noVBand="1"/>
      </w:tblPr>
      <w:tblGrid>
        <w:gridCol w:w="7344"/>
        <w:gridCol w:w="2016"/>
      </w:tblGrid>
      <w:tr w:rsidR="00D84DCE" w14:paraId="1E2DF461" w14:textId="77777777"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17062" w14:textId="77777777" w:rsidR="00D84DCE" w:rsidRDefault="00000000">
            <w:pPr>
              <w:spacing w:after="0"/>
              <w:jc w:val="center"/>
            </w:pPr>
            <w:r>
              <w:rPr>
                <w:rFonts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14CDA" w14:textId="77777777" w:rsidR="00D84DCE" w:rsidRDefault="00000000">
            <w:pPr>
              <w:spacing w:after="0"/>
              <w:jc w:val="center"/>
            </w:pPr>
            <w:r>
              <w:rPr>
                <w:rFonts w:eastAsia="黑体"/>
                <w:b/>
                <w:color w:val="1F4D78"/>
                <w:sz w:val="18"/>
              </w:rPr>
              <w:t>审查结果</w:t>
            </w:r>
          </w:p>
        </w:tc>
      </w:tr>
      <w:tr w:rsidR="00D84DCE" w14:paraId="51E1907F" w14:textId="77777777"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404F505" w14:textId="77777777" w:rsidR="00D84DCE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rFonts w:eastAsia="黑体"/>
                <w:b/>
                <w:color w:val="2E74B5"/>
                <w:sz w:val="18"/>
                <w:lang w:eastAsia="zh-CN"/>
              </w:rPr>
              <w:t>否决性问题：</w:t>
            </w:r>
            <w:r>
              <w:rPr>
                <w:b/>
                <w:color w:val="2E74B5"/>
                <w:sz w:val="18"/>
                <w:lang w:eastAsia="zh-CN"/>
              </w:rPr>
              <w:t>编制方法不科学、报告编制过于流程化的，判为验收不通过；报告必须呈现本地数据、参数、处理和结果。</w:t>
            </w:r>
          </w:p>
          <w:p w14:paraId="2D38B21C" w14:textId="77777777" w:rsidR="00D84DCE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来源：《市县级验收方案》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17</w:t>
            </w:r>
            <w:r>
              <w:rPr>
                <w:color w:val="5A5A5A"/>
                <w:sz w:val="15"/>
                <w:lang w:eastAsia="zh-CN"/>
              </w:rPr>
              <w:t>页表</w:t>
            </w:r>
            <w:r>
              <w:rPr>
                <w:color w:val="5A5A5A"/>
                <w:sz w:val="15"/>
                <w:lang w:eastAsia="zh-CN"/>
              </w:rPr>
              <w:t>3.5-1</w:t>
            </w:r>
            <w:r>
              <w:rPr>
                <w:color w:val="5A5A5A"/>
                <w:sz w:val="15"/>
                <w:lang w:eastAsia="zh-CN"/>
              </w:rPr>
              <w:t>注</w:t>
            </w:r>
            <w:r>
              <w:rPr>
                <w:color w:val="5A5A5A"/>
                <w:sz w:val="15"/>
                <w:lang w:eastAsia="zh-CN"/>
              </w:rPr>
              <w:t>2</w:t>
            </w:r>
            <w:r>
              <w:rPr>
                <w:color w:val="5A5A5A"/>
                <w:sz w:val="15"/>
                <w:lang w:eastAsia="zh-CN"/>
              </w:rPr>
              <w:t>（</w:t>
            </w:r>
            <w:r>
              <w:rPr>
                <w:color w:val="5A5A5A"/>
                <w:sz w:val="15"/>
                <w:lang w:eastAsia="zh-CN"/>
              </w:rPr>
              <w:t>1</w:t>
            </w:r>
            <w:r>
              <w:rPr>
                <w:color w:val="5A5A5A"/>
                <w:sz w:val="15"/>
                <w:lang w:eastAsia="zh-CN"/>
              </w:rPr>
              <w:t>）。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315A839" w14:textId="42E0D22E" w:rsidR="00D84DCE" w:rsidRDefault="00000000">
            <w:pPr>
              <w:spacing w:after="80"/>
            </w:pPr>
            <w:sdt>
              <w:sdtPr>
                <w:alias w:val="ST-01_符合"/>
                <w:tag w:val="ST-01_符合"/>
                <w:id w:val="18002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026A96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符合</w:t>
            </w:r>
          </w:p>
          <w:p w14:paraId="20E37A8F" w14:textId="77777777" w:rsidR="00D84DCE" w:rsidRDefault="00000000">
            <w:pPr>
              <w:spacing w:after="0"/>
            </w:pPr>
            <w:sdt>
              <w:sdtPr>
                <w:alias w:val="ST-01_存在问题"/>
                <w:tag w:val="ST-01_存在问题"/>
                <w:id w:val="18002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存在问题</w:t>
            </w:r>
          </w:p>
        </w:tc>
      </w:tr>
      <w:tr w:rsidR="00D84DCE" w14:paraId="17EB449E" w14:textId="77777777"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5713C17" w14:textId="77777777" w:rsidR="00D84DCE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rFonts w:eastAsia="黑体"/>
                <w:b/>
                <w:color w:val="2E74B5"/>
                <w:sz w:val="18"/>
                <w:lang w:eastAsia="zh-CN"/>
              </w:rPr>
              <w:t>否决性问题：</w:t>
            </w:r>
            <w:r>
              <w:rPr>
                <w:b/>
                <w:color w:val="2E74B5"/>
                <w:sz w:val="18"/>
                <w:lang w:eastAsia="zh-CN"/>
              </w:rPr>
              <w:t>土壤类型清单存在关键类型缺失或较多分类错误的，判为验收不通过。</w:t>
            </w:r>
          </w:p>
          <w:p w14:paraId="741B2408" w14:textId="77777777" w:rsidR="00D84DCE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来源：《市县级验收方案》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17</w:t>
            </w:r>
            <w:r>
              <w:rPr>
                <w:color w:val="5A5A5A"/>
                <w:sz w:val="15"/>
                <w:lang w:eastAsia="zh-CN"/>
              </w:rPr>
              <w:t>页表</w:t>
            </w:r>
            <w:r>
              <w:rPr>
                <w:color w:val="5A5A5A"/>
                <w:sz w:val="15"/>
                <w:lang w:eastAsia="zh-CN"/>
              </w:rPr>
              <w:t>3.5-1</w:t>
            </w:r>
            <w:r>
              <w:rPr>
                <w:color w:val="5A5A5A"/>
                <w:sz w:val="15"/>
                <w:lang w:eastAsia="zh-CN"/>
              </w:rPr>
              <w:t>注</w:t>
            </w:r>
            <w:r>
              <w:rPr>
                <w:color w:val="5A5A5A"/>
                <w:sz w:val="15"/>
                <w:lang w:eastAsia="zh-CN"/>
              </w:rPr>
              <w:t>2</w:t>
            </w:r>
            <w:r>
              <w:rPr>
                <w:color w:val="5A5A5A"/>
                <w:sz w:val="15"/>
                <w:lang w:eastAsia="zh-CN"/>
              </w:rPr>
              <w:t>（</w:t>
            </w:r>
            <w:r>
              <w:rPr>
                <w:color w:val="5A5A5A"/>
                <w:sz w:val="15"/>
                <w:lang w:eastAsia="zh-CN"/>
              </w:rPr>
              <w:t>2</w:t>
            </w:r>
            <w:r>
              <w:rPr>
                <w:color w:val="5A5A5A"/>
                <w:sz w:val="15"/>
                <w:lang w:eastAsia="zh-CN"/>
              </w:rPr>
              <w:t>）。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0423367" w14:textId="0B9AD4B1" w:rsidR="00D84DCE" w:rsidRDefault="00000000">
            <w:pPr>
              <w:spacing w:after="80"/>
            </w:pPr>
            <w:sdt>
              <w:sdtPr>
                <w:alias w:val="ST-02_符合"/>
                <w:tag w:val="ST-02_符合"/>
                <w:id w:val="180029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026A96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符合</w:t>
            </w:r>
          </w:p>
          <w:p w14:paraId="16BAD0DC" w14:textId="77777777" w:rsidR="00D84DCE" w:rsidRDefault="00000000">
            <w:pPr>
              <w:spacing w:after="0"/>
            </w:pPr>
            <w:sdt>
              <w:sdtPr>
                <w:alias w:val="ST-02_存在问题"/>
                <w:tag w:val="ST-02_存在问题"/>
                <w:id w:val="18003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存在问题</w:t>
            </w:r>
          </w:p>
        </w:tc>
      </w:tr>
      <w:tr w:rsidR="00D84DCE" w14:paraId="5036FFED" w14:textId="77777777"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7B419D2" w14:textId="77777777" w:rsidR="00D84DCE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rFonts w:eastAsia="黑体"/>
                <w:b/>
                <w:color w:val="2E74B5"/>
                <w:sz w:val="18"/>
                <w:lang w:eastAsia="zh-CN"/>
              </w:rPr>
              <w:t>否决性问题：</w:t>
            </w:r>
            <w:r>
              <w:rPr>
                <w:b/>
                <w:color w:val="2E74B5"/>
                <w:sz w:val="18"/>
                <w:lang w:eastAsia="zh-CN"/>
              </w:rPr>
              <w:t>山地丘陵区缺少地质图或地质图精度严重不足的，判为验收不通过。</w:t>
            </w:r>
          </w:p>
          <w:p w14:paraId="134F5E84" w14:textId="77777777" w:rsidR="00D84DCE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来源：《市县级验收方案》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17</w:t>
            </w:r>
            <w:r>
              <w:rPr>
                <w:color w:val="5A5A5A"/>
                <w:sz w:val="15"/>
                <w:lang w:eastAsia="zh-CN"/>
              </w:rPr>
              <w:t>页表</w:t>
            </w:r>
            <w:r>
              <w:rPr>
                <w:color w:val="5A5A5A"/>
                <w:sz w:val="15"/>
                <w:lang w:eastAsia="zh-CN"/>
              </w:rPr>
              <w:t>3.5-1</w:t>
            </w:r>
            <w:r>
              <w:rPr>
                <w:color w:val="5A5A5A"/>
                <w:sz w:val="15"/>
                <w:lang w:eastAsia="zh-CN"/>
              </w:rPr>
              <w:t>注</w:t>
            </w:r>
            <w:r>
              <w:rPr>
                <w:color w:val="5A5A5A"/>
                <w:sz w:val="15"/>
                <w:lang w:eastAsia="zh-CN"/>
              </w:rPr>
              <w:t>2</w:t>
            </w:r>
            <w:r>
              <w:rPr>
                <w:color w:val="5A5A5A"/>
                <w:sz w:val="15"/>
                <w:lang w:eastAsia="zh-CN"/>
              </w:rPr>
              <w:t>（</w:t>
            </w:r>
            <w:r>
              <w:rPr>
                <w:color w:val="5A5A5A"/>
                <w:sz w:val="15"/>
                <w:lang w:eastAsia="zh-CN"/>
              </w:rPr>
              <w:t>3</w:t>
            </w:r>
            <w:r>
              <w:rPr>
                <w:color w:val="5A5A5A"/>
                <w:sz w:val="15"/>
                <w:lang w:eastAsia="zh-CN"/>
              </w:rPr>
              <w:t>）。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6E99D88" w14:textId="60FD9816" w:rsidR="00D84DCE" w:rsidRDefault="00000000">
            <w:pPr>
              <w:spacing w:after="80"/>
            </w:pPr>
            <w:sdt>
              <w:sdtPr>
                <w:alias w:val="ST-03_符合"/>
                <w:tag w:val="ST-03_符合"/>
                <w:id w:val="18003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026A96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符合</w:t>
            </w:r>
          </w:p>
          <w:p w14:paraId="2B4D515C" w14:textId="77777777" w:rsidR="00D84DCE" w:rsidRDefault="00000000">
            <w:pPr>
              <w:spacing w:after="0"/>
            </w:pPr>
            <w:sdt>
              <w:sdtPr>
                <w:alias w:val="ST-03_存在问题"/>
                <w:tag w:val="ST-03_存在问题"/>
                <w:id w:val="18003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存在问题</w:t>
            </w:r>
          </w:p>
        </w:tc>
      </w:tr>
      <w:tr w:rsidR="00D84DCE" w14:paraId="79BC48ED" w14:textId="77777777"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9050834" w14:textId="77777777" w:rsidR="00D84DCE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rFonts w:eastAsia="黑体"/>
                <w:b/>
                <w:color w:val="2E74B5"/>
                <w:sz w:val="18"/>
                <w:lang w:eastAsia="zh-CN"/>
              </w:rPr>
              <w:t>否决性问题：</w:t>
            </w:r>
            <w:r>
              <w:rPr>
                <w:b/>
                <w:color w:val="2E74B5"/>
                <w:sz w:val="18"/>
                <w:lang w:eastAsia="zh-CN"/>
              </w:rPr>
              <w:t>简单套用土地利用现状图图斑边界的，判为验收不通过；共同地物边界须结合成土证据人工判断。</w:t>
            </w:r>
          </w:p>
          <w:p w14:paraId="01189C52" w14:textId="77777777" w:rsidR="00D84DCE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来源：《市县级验收方案》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17</w:t>
            </w:r>
            <w:r>
              <w:rPr>
                <w:color w:val="5A5A5A"/>
                <w:sz w:val="15"/>
                <w:lang w:eastAsia="zh-CN"/>
              </w:rPr>
              <w:t>页表</w:t>
            </w:r>
            <w:r>
              <w:rPr>
                <w:color w:val="5A5A5A"/>
                <w:sz w:val="15"/>
                <w:lang w:eastAsia="zh-CN"/>
              </w:rPr>
              <w:t>3.5-1</w:t>
            </w:r>
            <w:r>
              <w:rPr>
                <w:color w:val="5A5A5A"/>
                <w:sz w:val="15"/>
                <w:lang w:eastAsia="zh-CN"/>
              </w:rPr>
              <w:t>注</w:t>
            </w:r>
            <w:r>
              <w:rPr>
                <w:color w:val="5A5A5A"/>
                <w:sz w:val="15"/>
                <w:lang w:eastAsia="zh-CN"/>
              </w:rPr>
              <w:t>2</w:t>
            </w:r>
            <w:r>
              <w:rPr>
                <w:color w:val="5A5A5A"/>
                <w:sz w:val="15"/>
                <w:lang w:eastAsia="zh-CN"/>
              </w:rPr>
              <w:t>（</w:t>
            </w:r>
            <w:r>
              <w:rPr>
                <w:color w:val="5A5A5A"/>
                <w:sz w:val="15"/>
                <w:lang w:eastAsia="zh-CN"/>
              </w:rPr>
              <w:t>4</w:t>
            </w:r>
            <w:r>
              <w:rPr>
                <w:color w:val="5A5A5A"/>
                <w:sz w:val="15"/>
                <w:lang w:eastAsia="zh-CN"/>
              </w:rPr>
              <w:t>）。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83198B5" w14:textId="1F29F70D" w:rsidR="00D84DCE" w:rsidRDefault="00000000">
            <w:pPr>
              <w:spacing w:after="80"/>
            </w:pPr>
            <w:sdt>
              <w:sdtPr>
                <w:alias w:val="ST-04_符合"/>
                <w:tag w:val="ST-04_符合"/>
                <w:id w:val="18003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026A96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符合</w:t>
            </w:r>
          </w:p>
          <w:p w14:paraId="11BC23F6" w14:textId="77777777" w:rsidR="00D84DCE" w:rsidRDefault="00000000">
            <w:pPr>
              <w:spacing w:after="0"/>
            </w:pPr>
            <w:sdt>
              <w:sdtPr>
                <w:alias w:val="ST-04_存在问题"/>
                <w:tag w:val="ST-04_存在问题"/>
                <w:id w:val="18003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存在问题</w:t>
            </w:r>
          </w:p>
        </w:tc>
      </w:tr>
      <w:tr w:rsidR="00D84DCE" w14:paraId="60FA5A6B" w14:textId="77777777"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746A944" w14:textId="77777777" w:rsidR="00D84DCE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rFonts w:eastAsia="黑体"/>
                <w:b/>
                <w:color w:val="2E74B5"/>
                <w:sz w:val="18"/>
                <w:lang w:eastAsia="zh-CN"/>
              </w:rPr>
              <w:t>否决性问题：</w:t>
            </w:r>
            <w:r>
              <w:rPr>
                <w:b/>
                <w:color w:val="2E74B5"/>
                <w:sz w:val="18"/>
                <w:lang w:eastAsia="zh-CN"/>
              </w:rPr>
              <w:t>制图结果明显偏离土壤发生规律、不符合地方实际的，判为验收不通过。</w:t>
            </w:r>
          </w:p>
          <w:p w14:paraId="7CD86CFE" w14:textId="77777777" w:rsidR="00D84DCE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来源：《市县级验收方案》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17</w:t>
            </w:r>
            <w:r>
              <w:rPr>
                <w:color w:val="5A5A5A"/>
                <w:sz w:val="15"/>
                <w:lang w:eastAsia="zh-CN"/>
              </w:rPr>
              <w:t>页表</w:t>
            </w:r>
            <w:r>
              <w:rPr>
                <w:color w:val="5A5A5A"/>
                <w:sz w:val="15"/>
                <w:lang w:eastAsia="zh-CN"/>
              </w:rPr>
              <w:t>3.5-1</w:t>
            </w:r>
            <w:r>
              <w:rPr>
                <w:color w:val="5A5A5A"/>
                <w:sz w:val="15"/>
                <w:lang w:eastAsia="zh-CN"/>
              </w:rPr>
              <w:t>注</w:t>
            </w:r>
            <w:r>
              <w:rPr>
                <w:color w:val="5A5A5A"/>
                <w:sz w:val="15"/>
                <w:lang w:eastAsia="zh-CN"/>
              </w:rPr>
              <w:t>2</w:t>
            </w:r>
            <w:r>
              <w:rPr>
                <w:color w:val="5A5A5A"/>
                <w:sz w:val="15"/>
                <w:lang w:eastAsia="zh-CN"/>
              </w:rPr>
              <w:t>（</w:t>
            </w:r>
            <w:r>
              <w:rPr>
                <w:color w:val="5A5A5A"/>
                <w:sz w:val="15"/>
                <w:lang w:eastAsia="zh-CN"/>
              </w:rPr>
              <w:t>5</w:t>
            </w:r>
            <w:r>
              <w:rPr>
                <w:color w:val="5A5A5A"/>
                <w:sz w:val="15"/>
                <w:lang w:eastAsia="zh-CN"/>
              </w:rPr>
              <w:t>）。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5DA3D91" w14:textId="5B669005" w:rsidR="00D84DCE" w:rsidRDefault="00000000">
            <w:pPr>
              <w:spacing w:after="80"/>
            </w:pPr>
            <w:sdt>
              <w:sdtPr>
                <w:alias w:val="ST-05_符合"/>
                <w:tag w:val="ST-05_符合"/>
                <w:id w:val="180035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026A96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符合</w:t>
            </w:r>
          </w:p>
          <w:p w14:paraId="7078AFBA" w14:textId="77777777" w:rsidR="00D84DCE" w:rsidRDefault="00000000">
            <w:pPr>
              <w:spacing w:after="0"/>
            </w:pPr>
            <w:sdt>
              <w:sdtPr>
                <w:alias w:val="ST-05_存在问题"/>
                <w:tag w:val="ST-05_存在问题"/>
                <w:id w:val="18003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存在问题</w:t>
            </w:r>
          </w:p>
        </w:tc>
      </w:tr>
      <w:tr w:rsidR="00D84DCE" w14:paraId="5A113062" w14:textId="77777777"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F6BB1C7" w14:textId="77777777" w:rsidR="00D84DCE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t>评分项目及分值为：土壤分类</w:t>
            </w:r>
            <w:r>
              <w:rPr>
                <w:color w:val="1E1E1E"/>
                <w:sz w:val="18"/>
                <w:lang w:eastAsia="zh-CN"/>
              </w:rPr>
              <w:t>15</w:t>
            </w:r>
            <w:r>
              <w:rPr>
                <w:color w:val="1E1E1E"/>
                <w:sz w:val="18"/>
                <w:lang w:eastAsia="zh-CN"/>
              </w:rPr>
              <w:t>分、土壤变化</w:t>
            </w:r>
            <w:r>
              <w:rPr>
                <w:color w:val="1E1E1E"/>
                <w:sz w:val="18"/>
                <w:lang w:eastAsia="zh-CN"/>
              </w:rPr>
              <w:t>10</w:t>
            </w:r>
            <w:r>
              <w:rPr>
                <w:color w:val="1E1E1E"/>
                <w:sz w:val="18"/>
                <w:lang w:eastAsia="zh-CN"/>
              </w:rPr>
              <w:t>分、制图过程</w:t>
            </w:r>
            <w:r>
              <w:rPr>
                <w:color w:val="1E1E1E"/>
                <w:sz w:val="18"/>
                <w:lang w:eastAsia="zh-CN"/>
              </w:rPr>
              <w:t>20</w:t>
            </w:r>
            <w:r>
              <w:rPr>
                <w:color w:val="1E1E1E"/>
                <w:sz w:val="18"/>
                <w:lang w:eastAsia="zh-CN"/>
              </w:rPr>
              <w:t>分、制图结果</w:t>
            </w:r>
            <w:r>
              <w:rPr>
                <w:color w:val="1E1E1E"/>
                <w:sz w:val="18"/>
                <w:lang w:eastAsia="zh-CN"/>
              </w:rPr>
              <w:t>40</w:t>
            </w:r>
            <w:r>
              <w:rPr>
                <w:color w:val="1E1E1E"/>
                <w:sz w:val="18"/>
                <w:lang w:eastAsia="zh-CN"/>
              </w:rPr>
              <w:t>分、图面表达</w:t>
            </w:r>
            <w:r>
              <w:rPr>
                <w:color w:val="1E1E1E"/>
                <w:sz w:val="18"/>
                <w:lang w:eastAsia="zh-CN"/>
              </w:rPr>
              <w:t>5</w:t>
            </w:r>
            <w:r>
              <w:rPr>
                <w:color w:val="1E1E1E"/>
                <w:sz w:val="18"/>
                <w:lang w:eastAsia="zh-CN"/>
              </w:rPr>
              <w:t>分、报告质量</w:t>
            </w:r>
            <w:r>
              <w:rPr>
                <w:color w:val="1E1E1E"/>
                <w:sz w:val="18"/>
                <w:lang w:eastAsia="zh-CN"/>
              </w:rPr>
              <w:t>10</w:t>
            </w:r>
            <w:r>
              <w:rPr>
                <w:color w:val="1E1E1E"/>
                <w:sz w:val="18"/>
                <w:lang w:eastAsia="zh-CN"/>
              </w:rPr>
              <w:t>分。</w:t>
            </w:r>
          </w:p>
          <w:p w14:paraId="6190299C" w14:textId="77777777" w:rsidR="00D84DCE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来源：《市县级验收方案》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17</w:t>
            </w:r>
            <w:r>
              <w:rPr>
                <w:color w:val="5A5A5A"/>
                <w:sz w:val="15"/>
                <w:lang w:eastAsia="zh-CN"/>
              </w:rPr>
              <w:t>页表</w:t>
            </w:r>
            <w:r>
              <w:rPr>
                <w:color w:val="5A5A5A"/>
                <w:sz w:val="15"/>
                <w:lang w:eastAsia="zh-CN"/>
              </w:rPr>
              <w:t>3.5-1</w:t>
            </w:r>
            <w:r>
              <w:rPr>
                <w:color w:val="5A5A5A"/>
                <w:sz w:val="15"/>
                <w:lang w:eastAsia="zh-CN"/>
              </w:rPr>
              <w:t>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2992B7F" w14:textId="641030BF" w:rsidR="00D84DCE" w:rsidRDefault="00000000">
            <w:pPr>
              <w:spacing w:after="80"/>
            </w:pPr>
            <w:sdt>
              <w:sdtPr>
                <w:alias w:val="ST-06_符合"/>
                <w:tag w:val="ST-06_符合"/>
                <w:id w:val="18003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026A96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符合</w:t>
            </w:r>
          </w:p>
          <w:p w14:paraId="7926A191" w14:textId="77777777" w:rsidR="00D84DCE" w:rsidRDefault="00000000">
            <w:pPr>
              <w:spacing w:after="0"/>
            </w:pPr>
            <w:sdt>
              <w:sdtPr>
                <w:alias w:val="ST-06_存在问题"/>
                <w:tag w:val="ST-06_存在问题"/>
                <w:id w:val="18003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存在问题</w:t>
            </w:r>
          </w:p>
        </w:tc>
      </w:tr>
    </w:tbl>
    <w:p w14:paraId="607A116A" w14:textId="77777777" w:rsidR="00D84DCE" w:rsidRDefault="00D84DCE">
      <w:pPr>
        <w:spacing w:after="40"/>
      </w:pPr>
    </w:p>
    <w:p w14:paraId="45FB0C57" w14:textId="77777777" w:rsidR="00D84DCE" w:rsidRDefault="00000000">
      <w:pPr>
        <w:pStyle w:val="31"/>
        <w:spacing w:after="100"/>
      </w:pPr>
      <w:r>
        <w:rPr>
          <w:rFonts w:ascii="Calibri" w:eastAsia="黑体" w:hAnsi="Calibri"/>
          <w:color w:val="1F4D78"/>
          <w:sz w:val="24"/>
        </w:rPr>
        <w:t>问题截图及备注</w:t>
      </w:r>
    </w:p>
    <w:tbl>
      <w:tblPr>
        <w:tblStyle w:val="af4"/>
        <w:tblW w:w="9360" w:type="dxa"/>
        <w:jc w:val="center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6120"/>
        <w:gridCol w:w="2520"/>
      </w:tblGrid>
      <w:tr w:rsidR="00D84DCE" w14:paraId="7D1880AD" w14:textId="77777777"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5309C" w14:textId="77777777" w:rsidR="00D84DCE" w:rsidRDefault="00000000">
            <w:pPr>
              <w:keepNext/>
              <w:spacing w:after="0"/>
              <w:jc w:val="center"/>
            </w:pPr>
            <w:r>
              <w:rPr>
                <w:rFonts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6A3B2" w14:textId="77777777" w:rsidR="00D84DCE" w:rsidRDefault="00000000">
            <w:pPr>
              <w:keepNext/>
              <w:spacing w:after="0"/>
              <w:jc w:val="center"/>
            </w:pPr>
            <w:r>
              <w:rPr>
                <w:rFonts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2A108" w14:textId="77777777" w:rsidR="00D84DCE" w:rsidRDefault="00000000">
            <w:pPr>
              <w:keepNext/>
              <w:spacing w:after="0"/>
              <w:jc w:val="center"/>
            </w:pPr>
            <w:r>
              <w:rPr>
                <w:rFonts w:eastAsia="黑体"/>
                <w:b/>
                <w:color w:val="1F4D78"/>
                <w:sz w:val="18"/>
              </w:rPr>
              <w:t>备注</w:t>
            </w:r>
          </w:p>
        </w:tc>
      </w:tr>
      <w:tr w:rsidR="00D84DCE" w14:paraId="6C693ADF" w14:textId="77777777">
        <w:trPr>
          <w:cantSplit/>
          <w:trHeight w:val="1700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0D65B5" w14:textId="77777777" w:rsidR="00D84DCE" w:rsidRDefault="00000000">
            <w:pPr>
              <w:keepNext/>
              <w:spacing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03AA26" w14:textId="2513F675" w:rsidR="00D84DCE" w:rsidRDefault="00026A96">
            <w:pPr>
              <w:keepNext/>
              <w:spacing w:after="0"/>
            </w:pPr>
            <w:r>
              <w:rPr>
                <w:rFonts w:hint="eastAsia"/>
                <w:lang w:eastAsia="zh-CN"/>
              </w:rPr>
              <w:t>无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A31BAA" w14:textId="77777777" w:rsidR="00D84DCE" w:rsidRDefault="00D84DCE">
            <w:pPr>
              <w:keepNext/>
              <w:spacing w:after="0"/>
            </w:pPr>
          </w:p>
        </w:tc>
      </w:tr>
    </w:tbl>
    <w:p w14:paraId="769A6639" w14:textId="77777777" w:rsidR="00D84DCE" w:rsidRDefault="00D84DCE">
      <w:pPr>
        <w:spacing w:after="40"/>
      </w:pPr>
    </w:p>
    <w:p w14:paraId="1C50A2CD" w14:textId="77777777" w:rsidR="00D84DCE" w:rsidRDefault="00000000">
      <w:pPr>
        <w:pStyle w:val="1"/>
        <w:spacing w:before="360" w:after="200"/>
        <w:rPr>
          <w:lang w:eastAsia="zh-CN"/>
        </w:rPr>
      </w:pPr>
      <w:r>
        <w:rPr>
          <w:rFonts w:ascii="Calibri" w:eastAsia="黑体" w:hAnsi="Calibri"/>
          <w:color w:val="2E74B5"/>
          <w:sz w:val="32"/>
          <w:lang w:eastAsia="zh-CN"/>
        </w:rPr>
        <w:t>问题类别二：基础、过程与成果资料缺失</w:t>
      </w:r>
    </w:p>
    <w:tbl>
      <w:tblPr>
        <w:tblStyle w:val="af4"/>
        <w:tblW w:w="9360" w:type="dxa"/>
        <w:jc w:val="center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  <w:tblLayout w:type="fixed"/>
        <w:tblLook w:val="04A0" w:firstRow="1" w:lastRow="0" w:firstColumn="1" w:lastColumn="0" w:noHBand="0" w:noVBand="1"/>
      </w:tblPr>
      <w:tblGrid>
        <w:gridCol w:w="7344"/>
        <w:gridCol w:w="2016"/>
      </w:tblGrid>
      <w:tr w:rsidR="00D84DCE" w14:paraId="70E104CE" w14:textId="77777777"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26352" w14:textId="77777777" w:rsidR="00D84DCE" w:rsidRDefault="00000000">
            <w:pPr>
              <w:spacing w:after="0"/>
              <w:jc w:val="center"/>
            </w:pPr>
            <w:r>
              <w:rPr>
                <w:rFonts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91A42" w14:textId="77777777" w:rsidR="00D84DCE" w:rsidRDefault="00000000">
            <w:pPr>
              <w:spacing w:after="0"/>
              <w:jc w:val="center"/>
            </w:pPr>
            <w:r>
              <w:rPr>
                <w:rFonts w:eastAsia="黑体"/>
                <w:b/>
                <w:color w:val="1F4D78"/>
                <w:sz w:val="18"/>
              </w:rPr>
              <w:t>审查结果</w:t>
            </w:r>
          </w:p>
        </w:tc>
      </w:tr>
      <w:tr w:rsidR="00D84DCE" w14:paraId="78B6B131" w14:textId="77777777"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38240D6" w14:textId="77777777" w:rsidR="00D84DCE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lastRenderedPageBreak/>
              <w:t>基础数据须覆盖基础地理、二普图与剖面、三普剖面和表层点，以及气候、母岩母质、</w:t>
            </w:r>
            <w:r>
              <w:rPr>
                <w:color w:val="1E1E1E"/>
                <w:sz w:val="18"/>
                <w:lang w:eastAsia="zh-CN"/>
              </w:rPr>
              <w:t>DEM</w:t>
            </w:r>
            <w:r>
              <w:rPr>
                <w:color w:val="1E1E1E"/>
                <w:sz w:val="18"/>
                <w:lang w:eastAsia="zh-CN"/>
              </w:rPr>
              <w:t>、土地利用、整理复垦、植被、水文地质和遥感等成土环境数据。</w:t>
            </w:r>
          </w:p>
          <w:p w14:paraId="36FDF7BB" w14:textId="77777777" w:rsidR="00D84DCE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来源：《县级成果导引》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43—44</w:t>
            </w:r>
            <w:r>
              <w:rPr>
                <w:color w:val="5A5A5A"/>
                <w:sz w:val="15"/>
                <w:lang w:eastAsia="zh-CN"/>
              </w:rPr>
              <w:t>页</w:t>
            </w:r>
            <w:r>
              <w:rPr>
                <w:color w:val="5A5A5A"/>
                <w:sz w:val="15"/>
                <w:lang w:eastAsia="zh-CN"/>
              </w:rPr>
              <w:t>“</w:t>
            </w:r>
            <w:r>
              <w:rPr>
                <w:color w:val="5A5A5A"/>
                <w:sz w:val="15"/>
                <w:lang w:eastAsia="zh-CN"/>
              </w:rPr>
              <w:t>数据要求、图件形成方法</w:t>
            </w:r>
            <w:r>
              <w:rPr>
                <w:color w:val="5A5A5A"/>
                <w:sz w:val="15"/>
                <w:lang w:eastAsia="zh-CN"/>
              </w:rPr>
              <w:t>”</w:t>
            </w:r>
            <w:r>
              <w:rPr>
                <w:color w:val="5A5A5A"/>
                <w:sz w:val="15"/>
                <w:lang w:eastAsia="zh-CN"/>
              </w:rPr>
              <w:t>；《类型图规范》第</w:t>
            </w:r>
            <w:r>
              <w:rPr>
                <w:color w:val="5A5A5A"/>
                <w:sz w:val="15"/>
                <w:lang w:eastAsia="zh-CN"/>
              </w:rPr>
              <w:t>3</w:t>
            </w:r>
            <w:r>
              <w:rPr>
                <w:color w:val="5A5A5A"/>
                <w:sz w:val="15"/>
                <w:lang w:eastAsia="zh-CN"/>
              </w:rPr>
              <w:t>章。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8159E4B" w14:textId="55C9BD63" w:rsidR="00D84DCE" w:rsidRDefault="00000000">
            <w:pPr>
              <w:spacing w:after="80"/>
            </w:pPr>
            <w:sdt>
              <w:sdtPr>
                <w:alias w:val="ST-07_符合"/>
                <w:tag w:val="ST-07_符合"/>
                <w:id w:val="180039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026A96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符合</w:t>
            </w:r>
          </w:p>
          <w:p w14:paraId="00668987" w14:textId="77777777" w:rsidR="00D84DCE" w:rsidRDefault="00000000">
            <w:pPr>
              <w:spacing w:after="0"/>
            </w:pPr>
            <w:sdt>
              <w:sdtPr>
                <w:alias w:val="ST-07_存在问题"/>
                <w:tag w:val="ST-07_存在问题"/>
                <w:id w:val="18004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存在问题</w:t>
            </w:r>
          </w:p>
        </w:tc>
      </w:tr>
      <w:tr w:rsidR="00D84DCE" w14:paraId="4BE2302B" w14:textId="77777777"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3B8AB00" w14:textId="77777777" w:rsidR="00D84DCE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t>须保留室内校核前后图层、改变区、野外路线</w:t>
            </w:r>
            <w:r>
              <w:rPr>
                <w:color w:val="1E1E1E"/>
                <w:sz w:val="18"/>
                <w:lang w:eastAsia="zh-CN"/>
              </w:rPr>
              <w:t>/</w:t>
            </w:r>
            <w:r>
              <w:rPr>
                <w:color w:val="1E1E1E"/>
                <w:sz w:val="18"/>
                <w:lang w:eastAsia="zh-CN"/>
              </w:rPr>
              <w:t>点位</w:t>
            </w:r>
            <w:r>
              <w:rPr>
                <w:color w:val="1E1E1E"/>
                <w:sz w:val="18"/>
                <w:lang w:eastAsia="zh-CN"/>
              </w:rPr>
              <w:t>/</w:t>
            </w:r>
            <w:r>
              <w:rPr>
                <w:color w:val="1E1E1E"/>
                <w:sz w:val="18"/>
                <w:lang w:eastAsia="zh-CN"/>
              </w:rPr>
              <w:t>记录</w:t>
            </w:r>
            <w:r>
              <w:rPr>
                <w:color w:val="1E1E1E"/>
                <w:sz w:val="18"/>
                <w:lang w:eastAsia="zh-CN"/>
              </w:rPr>
              <w:t>/</w:t>
            </w:r>
            <w:r>
              <w:rPr>
                <w:color w:val="1E1E1E"/>
                <w:sz w:val="18"/>
                <w:lang w:eastAsia="zh-CN"/>
              </w:rPr>
              <w:t>照片、建模点和典型虚点、预测结果、不确定性、矢量化结果及独立验证材料。</w:t>
            </w:r>
          </w:p>
          <w:p w14:paraId="2E84ED27" w14:textId="77777777" w:rsidR="00D84DCE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来源：《县级成果导引》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44—45</w:t>
            </w:r>
            <w:r>
              <w:rPr>
                <w:color w:val="5A5A5A"/>
                <w:sz w:val="15"/>
                <w:lang w:eastAsia="zh-CN"/>
              </w:rPr>
              <w:t>页；《类型图规范》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26—27</w:t>
            </w:r>
            <w:r>
              <w:rPr>
                <w:color w:val="5A5A5A"/>
                <w:sz w:val="15"/>
                <w:lang w:eastAsia="zh-CN"/>
              </w:rPr>
              <w:t>页附录</w:t>
            </w:r>
            <w:r>
              <w:rPr>
                <w:color w:val="5A5A5A"/>
                <w:sz w:val="15"/>
                <w:lang w:eastAsia="zh-CN"/>
              </w:rPr>
              <w:t>2</w:t>
            </w:r>
            <w:r>
              <w:rPr>
                <w:color w:val="5A5A5A"/>
                <w:sz w:val="15"/>
                <w:lang w:eastAsia="zh-CN"/>
              </w:rPr>
              <w:t>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C8AB5F4" w14:textId="77777777" w:rsidR="00D84DCE" w:rsidRDefault="00000000">
            <w:pPr>
              <w:spacing w:after="80"/>
            </w:pPr>
            <w:sdt>
              <w:sdtPr>
                <w:alias w:val="ST-08_符合"/>
                <w:tag w:val="ST-08_符合"/>
                <w:id w:val="18004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符合</w:t>
            </w:r>
          </w:p>
          <w:p w14:paraId="307321BE" w14:textId="77777777" w:rsidR="00D84DCE" w:rsidRDefault="00000000">
            <w:pPr>
              <w:spacing w:after="0"/>
            </w:pPr>
            <w:sdt>
              <w:sdtPr>
                <w:alias w:val="ST-08_存在问题"/>
                <w:tag w:val="ST-08_存在问题"/>
                <w:id w:val="18004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存在问题</w:t>
            </w:r>
          </w:p>
        </w:tc>
      </w:tr>
      <w:tr w:rsidR="00D84DCE" w14:paraId="14C3A32E" w14:textId="77777777"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F5EB9AA" w14:textId="77777777" w:rsidR="00D84DCE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t>文字报告、专题制图过程与结果电子图件、符合要求的纸质</w:t>
            </w:r>
            <w:r>
              <w:rPr>
                <w:color w:val="1E1E1E"/>
                <w:sz w:val="18"/>
                <w:lang w:eastAsia="zh-CN"/>
              </w:rPr>
              <w:t>/</w:t>
            </w:r>
            <w:r>
              <w:rPr>
                <w:color w:val="1E1E1E"/>
                <w:sz w:val="18"/>
                <w:lang w:eastAsia="zh-CN"/>
              </w:rPr>
              <w:t>电子图件，以及自验意见、评分表、问题清单和整改报告应齐全。</w:t>
            </w:r>
          </w:p>
          <w:p w14:paraId="300572A5" w14:textId="77777777" w:rsidR="00D84DCE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来源：《市县级验收方案》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5—6</w:t>
            </w:r>
            <w:r>
              <w:rPr>
                <w:color w:val="5A5A5A"/>
                <w:sz w:val="15"/>
                <w:lang w:eastAsia="zh-CN"/>
              </w:rPr>
              <w:t>、</w:t>
            </w:r>
            <w:r>
              <w:rPr>
                <w:color w:val="5A5A5A"/>
                <w:sz w:val="15"/>
                <w:lang w:eastAsia="zh-CN"/>
              </w:rPr>
              <w:t>9</w:t>
            </w:r>
            <w:r>
              <w:rPr>
                <w:color w:val="5A5A5A"/>
                <w:sz w:val="15"/>
                <w:lang w:eastAsia="zh-CN"/>
              </w:rPr>
              <w:t>页；《类型图规范》附录</w:t>
            </w:r>
            <w:r>
              <w:rPr>
                <w:color w:val="5A5A5A"/>
                <w:sz w:val="15"/>
                <w:lang w:eastAsia="zh-CN"/>
              </w:rPr>
              <w:t>2</w:t>
            </w:r>
            <w:r>
              <w:rPr>
                <w:color w:val="5A5A5A"/>
                <w:sz w:val="15"/>
                <w:lang w:eastAsia="zh-CN"/>
              </w:rPr>
              <w:t>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C0BED25" w14:textId="62AEFFA4" w:rsidR="00D84DCE" w:rsidRDefault="00000000">
            <w:pPr>
              <w:spacing w:after="80"/>
            </w:pPr>
            <w:sdt>
              <w:sdtPr>
                <w:alias w:val="ST-09_符合"/>
                <w:tag w:val="ST-09_符合"/>
                <w:id w:val="18004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026A96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符合</w:t>
            </w:r>
          </w:p>
          <w:p w14:paraId="5095900A" w14:textId="77777777" w:rsidR="00D84DCE" w:rsidRDefault="00000000">
            <w:pPr>
              <w:spacing w:after="0"/>
            </w:pPr>
            <w:sdt>
              <w:sdtPr>
                <w:alias w:val="ST-09_存在问题"/>
                <w:tag w:val="ST-09_存在问题"/>
                <w:id w:val="18004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存在问题</w:t>
            </w:r>
          </w:p>
        </w:tc>
      </w:tr>
      <w:tr w:rsidR="00D84DCE" w14:paraId="6EA4C1E1" w14:textId="77777777"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057E37E" w14:textId="77777777" w:rsidR="00D84DCE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t>图件、矢量、基础地理、历史、环境、关键过程、最终图层包、不确定性图和技术报告之间须可追溯。</w:t>
            </w:r>
          </w:p>
          <w:p w14:paraId="36BF3310" w14:textId="77777777" w:rsidR="00D84DCE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来源：《类型图规范》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26—27</w:t>
            </w:r>
            <w:r>
              <w:rPr>
                <w:color w:val="5A5A5A"/>
                <w:sz w:val="15"/>
                <w:lang w:eastAsia="zh-CN"/>
              </w:rPr>
              <w:t>页附录</w:t>
            </w:r>
            <w:r>
              <w:rPr>
                <w:color w:val="5A5A5A"/>
                <w:sz w:val="15"/>
                <w:lang w:eastAsia="zh-CN"/>
              </w:rPr>
              <w:t>2</w:t>
            </w:r>
            <w:r>
              <w:rPr>
                <w:color w:val="5A5A5A"/>
                <w:sz w:val="15"/>
                <w:lang w:eastAsia="zh-CN"/>
              </w:rPr>
              <w:t>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016C1EE" w14:textId="74CBE7B2" w:rsidR="00D84DCE" w:rsidRDefault="00000000">
            <w:pPr>
              <w:spacing w:after="80"/>
            </w:pPr>
            <w:sdt>
              <w:sdtPr>
                <w:alias w:val="ST-10_符合"/>
                <w:tag w:val="ST-10_符合"/>
                <w:id w:val="180045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026A96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符合</w:t>
            </w:r>
          </w:p>
          <w:p w14:paraId="641AAE7C" w14:textId="77777777" w:rsidR="00D84DCE" w:rsidRDefault="00000000">
            <w:pPr>
              <w:spacing w:after="0"/>
            </w:pPr>
            <w:sdt>
              <w:sdtPr>
                <w:alias w:val="ST-10_存在问题"/>
                <w:tag w:val="ST-10_存在问题"/>
                <w:id w:val="18004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存在问题</w:t>
            </w:r>
          </w:p>
        </w:tc>
      </w:tr>
      <w:tr w:rsidR="00D84DCE" w14:paraId="600CC427" w14:textId="77777777"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1AED816" w14:textId="77777777" w:rsidR="00D84DCE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t>县级成果根目录采用</w:t>
            </w:r>
            <w:r>
              <w:rPr>
                <w:color w:val="1E1E1E"/>
                <w:sz w:val="18"/>
                <w:lang w:eastAsia="zh-CN"/>
              </w:rPr>
              <w:t>6</w:t>
            </w:r>
            <w:r>
              <w:rPr>
                <w:color w:val="1E1E1E"/>
                <w:sz w:val="18"/>
                <w:lang w:eastAsia="zh-CN"/>
              </w:rPr>
              <w:t>位行政区划代码加行政区名称，第二层应能对应成果库、基础数据、过程数据、成果数据、地图文档或图层</w:t>
            </w:r>
            <w:r>
              <w:rPr>
                <w:color w:val="1E1E1E"/>
                <w:sz w:val="18"/>
                <w:lang w:eastAsia="zh-CN"/>
              </w:rPr>
              <w:t>Layout</w:t>
            </w:r>
            <w:r>
              <w:rPr>
                <w:color w:val="1E1E1E"/>
                <w:sz w:val="18"/>
                <w:lang w:eastAsia="zh-CN"/>
              </w:rPr>
              <w:t>包、汇报</w:t>
            </w:r>
            <w:r>
              <w:rPr>
                <w:color w:val="1E1E1E"/>
                <w:sz w:val="18"/>
                <w:lang w:eastAsia="zh-CN"/>
              </w:rPr>
              <w:t>PPT</w:t>
            </w:r>
            <w:r>
              <w:rPr>
                <w:color w:val="1E1E1E"/>
                <w:sz w:val="18"/>
                <w:lang w:eastAsia="zh-CN"/>
              </w:rPr>
              <w:t>和签字自查表扫描件。</w:t>
            </w:r>
          </w:p>
          <w:p w14:paraId="6BA4ADDD" w14:textId="77777777" w:rsidR="00D84DCE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来源：《县级成果导引》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56—60</w:t>
            </w:r>
            <w:r>
              <w:rPr>
                <w:color w:val="5A5A5A"/>
                <w:sz w:val="15"/>
                <w:lang w:eastAsia="zh-CN"/>
              </w:rPr>
              <w:t>、</w:t>
            </w:r>
            <w:r>
              <w:rPr>
                <w:color w:val="5A5A5A"/>
                <w:sz w:val="15"/>
                <w:lang w:eastAsia="zh-CN"/>
              </w:rPr>
              <w:t>75—79</w:t>
            </w:r>
            <w:r>
              <w:rPr>
                <w:color w:val="5A5A5A"/>
                <w:sz w:val="15"/>
                <w:lang w:eastAsia="zh-CN"/>
              </w:rPr>
              <w:t>页；培训资料《土壤类型图成果图自查表》</w:t>
            </w:r>
            <w:r>
              <w:rPr>
                <w:color w:val="5A5A5A"/>
                <w:sz w:val="15"/>
                <w:lang w:eastAsia="zh-CN"/>
              </w:rPr>
              <w:t>“</w:t>
            </w:r>
            <w:r>
              <w:rPr>
                <w:color w:val="5A5A5A"/>
                <w:sz w:val="15"/>
                <w:lang w:eastAsia="zh-CN"/>
              </w:rPr>
              <w:t>数据组织自查表</w:t>
            </w:r>
            <w:r>
              <w:rPr>
                <w:color w:val="5A5A5A"/>
                <w:sz w:val="15"/>
                <w:lang w:eastAsia="zh-CN"/>
              </w:rPr>
              <w:t>”</w:t>
            </w:r>
            <w:r>
              <w:rPr>
                <w:color w:val="5A5A5A"/>
                <w:sz w:val="15"/>
                <w:lang w:eastAsia="zh-CN"/>
              </w:rPr>
              <w:t>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7AEEA60" w14:textId="77777777" w:rsidR="00D84DCE" w:rsidRDefault="00000000">
            <w:pPr>
              <w:spacing w:after="80"/>
            </w:pPr>
            <w:sdt>
              <w:sdtPr>
                <w:alias w:val="ST-A01_符合"/>
                <w:tag w:val="ST-A01_符合"/>
                <w:id w:val="18004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符合</w:t>
            </w:r>
          </w:p>
          <w:p w14:paraId="7C623EB6" w14:textId="77777777" w:rsidR="00D84DCE" w:rsidRDefault="00000000">
            <w:pPr>
              <w:spacing w:after="0"/>
            </w:pPr>
            <w:sdt>
              <w:sdtPr>
                <w:alias w:val="ST-A01_存在问题"/>
                <w:tag w:val="ST-A01_存在问题"/>
                <w:id w:val="18004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存在问题</w:t>
            </w:r>
          </w:p>
        </w:tc>
      </w:tr>
      <w:tr w:rsidR="00D84DCE" w14:paraId="1AB486DB" w14:textId="77777777"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4CDE5B5" w14:textId="77777777" w:rsidR="00D84DCE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t>成果库按</w:t>
            </w:r>
            <w:r>
              <w:rPr>
                <w:color w:val="1E1E1E"/>
                <w:sz w:val="18"/>
                <w:lang w:eastAsia="zh-CN"/>
              </w:rPr>
              <w:t>BASE</w:t>
            </w:r>
            <w:r>
              <w:rPr>
                <w:color w:val="1E1E1E"/>
                <w:sz w:val="18"/>
                <w:lang w:eastAsia="zh-CN"/>
              </w:rPr>
              <w:t>、</w:t>
            </w:r>
            <w:r>
              <w:rPr>
                <w:color w:val="1E1E1E"/>
                <w:sz w:val="18"/>
                <w:lang w:eastAsia="zh-CN"/>
              </w:rPr>
              <w:t>HISTORY</w:t>
            </w:r>
            <w:r>
              <w:rPr>
                <w:color w:val="1E1E1E"/>
                <w:sz w:val="18"/>
                <w:lang w:eastAsia="zh-CN"/>
              </w:rPr>
              <w:t>、</w:t>
            </w:r>
            <w:r>
              <w:rPr>
                <w:color w:val="1E1E1E"/>
                <w:sz w:val="18"/>
                <w:lang w:eastAsia="zh-CN"/>
              </w:rPr>
              <w:t>LANDUSE</w:t>
            </w:r>
            <w:r>
              <w:rPr>
                <w:color w:val="1E1E1E"/>
                <w:sz w:val="18"/>
                <w:lang w:eastAsia="zh-CN"/>
              </w:rPr>
              <w:t>、</w:t>
            </w:r>
            <w:r>
              <w:rPr>
                <w:color w:val="1E1E1E"/>
                <w:sz w:val="18"/>
                <w:lang w:eastAsia="zh-CN"/>
              </w:rPr>
              <w:t>PROCESS</w:t>
            </w:r>
            <w:r>
              <w:rPr>
                <w:color w:val="1E1E1E"/>
                <w:sz w:val="18"/>
                <w:lang w:eastAsia="zh-CN"/>
              </w:rPr>
              <w:t>、</w:t>
            </w:r>
            <w:r>
              <w:rPr>
                <w:color w:val="1E1E1E"/>
                <w:sz w:val="18"/>
                <w:lang w:eastAsia="zh-CN"/>
              </w:rPr>
              <w:t>RESULT</w:t>
            </w:r>
            <w:r>
              <w:rPr>
                <w:color w:val="1E1E1E"/>
                <w:sz w:val="18"/>
                <w:lang w:eastAsia="zh-CN"/>
              </w:rPr>
              <w:t>等数据集组织；基础数据、历史数据、土地利用、过程数据和最终成果不得混放或缺失。</w:t>
            </w:r>
          </w:p>
          <w:p w14:paraId="49F22CEA" w14:textId="77777777" w:rsidR="00D84DCE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来源：《数据库规范》第</w:t>
            </w:r>
            <w:r>
              <w:rPr>
                <w:color w:val="5A5A5A"/>
                <w:sz w:val="15"/>
                <w:lang w:eastAsia="zh-CN"/>
              </w:rPr>
              <w:t>5—8</w:t>
            </w:r>
            <w:r>
              <w:rPr>
                <w:color w:val="5A5A5A"/>
                <w:sz w:val="15"/>
                <w:lang w:eastAsia="zh-CN"/>
              </w:rPr>
              <w:t>章；培训资料《土壤类型图成果图自查表》</w:t>
            </w:r>
            <w:r>
              <w:rPr>
                <w:color w:val="5A5A5A"/>
                <w:sz w:val="15"/>
                <w:lang w:eastAsia="zh-CN"/>
              </w:rPr>
              <w:t>“</w:t>
            </w:r>
            <w:r>
              <w:rPr>
                <w:color w:val="5A5A5A"/>
                <w:sz w:val="15"/>
                <w:lang w:eastAsia="zh-CN"/>
              </w:rPr>
              <w:t>数据组织自查表</w:t>
            </w:r>
            <w:r>
              <w:rPr>
                <w:color w:val="5A5A5A"/>
                <w:sz w:val="15"/>
                <w:lang w:eastAsia="zh-CN"/>
              </w:rPr>
              <w:t>”</w:t>
            </w:r>
            <w:r>
              <w:rPr>
                <w:color w:val="5A5A5A"/>
                <w:sz w:val="15"/>
                <w:lang w:eastAsia="zh-CN"/>
              </w:rPr>
              <w:t>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AB1F6E1" w14:textId="709B0A39" w:rsidR="00D84DCE" w:rsidRDefault="00000000">
            <w:pPr>
              <w:spacing w:after="80"/>
            </w:pPr>
            <w:sdt>
              <w:sdtPr>
                <w:alias w:val="ST-A02_符合"/>
                <w:tag w:val="ST-A02_符合"/>
                <w:id w:val="180049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026A96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符合</w:t>
            </w:r>
          </w:p>
          <w:p w14:paraId="485908D4" w14:textId="77777777" w:rsidR="00D84DCE" w:rsidRDefault="00000000">
            <w:pPr>
              <w:spacing w:after="0"/>
            </w:pPr>
            <w:sdt>
              <w:sdtPr>
                <w:alias w:val="ST-A02_存在问题"/>
                <w:tag w:val="ST-A02_存在问题"/>
                <w:id w:val="18005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存在问题</w:t>
            </w:r>
          </w:p>
        </w:tc>
      </w:tr>
      <w:tr w:rsidR="00D84DCE" w14:paraId="6D5FA1C0" w14:textId="77777777"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AA6513C" w14:textId="77777777" w:rsidR="00D84DCE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t>基础数据目录应区分土壤样点、成土环境、历史调查及其他资料；过程数据应保留照片、推测制图</w:t>
            </w:r>
            <w:r>
              <w:rPr>
                <w:color w:val="1E1E1E"/>
                <w:sz w:val="18"/>
                <w:lang w:eastAsia="zh-CN"/>
              </w:rPr>
              <w:t>GeoTIFF</w:t>
            </w:r>
            <w:r>
              <w:rPr>
                <w:color w:val="1E1E1E"/>
                <w:sz w:val="18"/>
                <w:lang w:eastAsia="zh-CN"/>
              </w:rPr>
              <w:t>、野外校核与验证及其他过程材料。</w:t>
            </w:r>
          </w:p>
          <w:p w14:paraId="79871DD2" w14:textId="77777777" w:rsidR="00D84DCE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来源：《类型图规范》第</w:t>
            </w:r>
            <w:r>
              <w:rPr>
                <w:color w:val="5A5A5A"/>
                <w:sz w:val="15"/>
                <w:lang w:eastAsia="zh-CN"/>
              </w:rPr>
              <w:t>3—9</w:t>
            </w:r>
            <w:r>
              <w:rPr>
                <w:color w:val="5A5A5A"/>
                <w:sz w:val="15"/>
                <w:lang w:eastAsia="zh-CN"/>
              </w:rPr>
              <w:t>章及附录</w:t>
            </w:r>
            <w:r>
              <w:rPr>
                <w:color w:val="5A5A5A"/>
                <w:sz w:val="15"/>
                <w:lang w:eastAsia="zh-CN"/>
              </w:rPr>
              <w:t>2</w:t>
            </w:r>
            <w:r>
              <w:rPr>
                <w:color w:val="5A5A5A"/>
                <w:sz w:val="15"/>
                <w:lang w:eastAsia="zh-CN"/>
              </w:rPr>
              <w:t>；《县级成果导引》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43—45</w:t>
            </w:r>
            <w:r>
              <w:rPr>
                <w:color w:val="5A5A5A"/>
                <w:sz w:val="15"/>
                <w:lang w:eastAsia="zh-CN"/>
              </w:rPr>
              <w:t>页；培训资料《土壤类型图成果图自查表》</w:t>
            </w:r>
            <w:r>
              <w:rPr>
                <w:color w:val="5A5A5A"/>
                <w:sz w:val="15"/>
                <w:lang w:eastAsia="zh-CN"/>
              </w:rPr>
              <w:t>“</w:t>
            </w:r>
            <w:r>
              <w:rPr>
                <w:color w:val="5A5A5A"/>
                <w:sz w:val="15"/>
                <w:lang w:eastAsia="zh-CN"/>
              </w:rPr>
              <w:t>数据组织自查表</w:t>
            </w:r>
            <w:r>
              <w:rPr>
                <w:color w:val="5A5A5A"/>
                <w:sz w:val="15"/>
                <w:lang w:eastAsia="zh-CN"/>
              </w:rPr>
              <w:t>”</w:t>
            </w:r>
            <w:r>
              <w:rPr>
                <w:color w:val="5A5A5A"/>
                <w:sz w:val="15"/>
                <w:lang w:eastAsia="zh-CN"/>
              </w:rPr>
              <w:t>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F8FF5E0" w14:textId="796DE60B" w:rsidR="00D84DCE" w:rsidRDefault="00000000">
            <w:pPr>
              <w:spacing w:after="80"/>
            </w:pPr>
            <w:sdt>
              <w:sdtPr>
                <w:alias w:val="ST-A03_符合"/>
                <w:tag w:val="ST-A03_符合"/>
                <w:id w:val="18005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026A96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符合</w:t>
            </w:r>
          </w:p>
          <w:p w14:paraId="60D8847D" w14:textId="77777777" w:rsidR="00D84DCE" w:rsidRDefault="00000000">
            <w:pPr>
              <w:spacing w:after="0"/>
            </w:pPr>
            <w:sdt>
              <w:sdtPr>
                <w:alias w:val="ST-A03_存在问题"/>
                <w:tag w:val="ST-A03_存在问题"/>
                <w:id w:val="18005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存在问题</w:t>
            </w:r>
          </w:p>
        </w:tc>
      </w:tr>
      <w:tr w:rsidR="00D84DCE" w14:paraId="4F04CBF0" w14:textId="77777777"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8CD23A3" w14:textId="77777777" w:rsidR="00D84DCE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t>地图文档或图层</w:t>
            </w:r>
            <w:r>
              <w:rPr>
                <w:color w:val="1E1E1E"/>
                <w:sz w:val="18"/>
                <w:lang w:eastAsia="zh-CN"/>
              </w:rPr>
              <w:t>Layout</w:t>
            </w:r>
            <w:r>
              <w:rPr>
                <w:color w:val="1E1E1E"/>
                <w:sz w:val="18"/>
                <w:lang w:eastAsia="zh-CN"/>
              </w:rPr>
              <w:t>包、汇报</w:t>
            </w:r>
            <w:r>
              <w:rPr>
                <w:color w:val="1E1E1E"/>
                <w:sz w:val="18"/>
                <w:lang w:eastAsia="zh-CN"/>
              </w:rPr>
              <w:t>PPT</w:t>
            </w:r>
            <w:r>
              <w:rPr>
                <w:color w:val="1E1E1E"/>
                <w:sz w:val="18"/>
                <w:lang w:eastAsia="zh-CN"/>
              </w:rPr>
              <w:t>和签字自查表</w:t>
            </w:r>
            <w:r>
              <w:rPr>
                <w:color w:val="1E1E1E"/>
                <w:sz w:val="18"/>
                <w:lang w:eastAsia="zh-CN"/>
              </w:rPr>
              <w:t>PDF</w:t>
            </w:r>
            <w:r>
              <w:rPr>
                <w:color w:val="1E1E1E"/>
                <w:sz w:val="18"/>
                <w:lang w:eastAsia="zh-CN"/>
              </w:rPr>
              <w:t>应齐全；地图工程中的行政边界、道路、水系、二普剖面、三普剖面等图层应可正常加载。</w:t>
            </w:r>
          </w:p>
          <w:p w14:paraId="40DCD272" w14:textId="77777777" w:rsidR="00D84DCE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来源：《县级成果导引》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56—60</w:t>
            </w:r>
            <w:r>
              <w:rPr>
                <w:color w:val="5A5A5A"/>
                <w:sz w:val="15"/>
                <w:lang w:eastAsia="zh-CN"/>
              </w:rPr>
              <w:t>、</w:t>
            </w:r>
            <w:r>
              <w:rPr>
                <w:color w:val="5A5A5A"/>
                <w:sz w:val="15"/>
                <w:lang w:eastAsia="zh-CN"/>
              </w:rPr>
              <w:t>75—79</w:t>
            </w:r>
            <w:r>
              <w:rPr>
                <w:color w:val="5A5A5A"/>
                <w:sz w:val="15"/>
                <w:lang w:eastAsia="zh-CN"/>
              </w:rPr>
              <w:t>页；培训资料《土壤类型图成果图自查表》</w:t>
            </w:r>
            <w:r>
              <w:rPr>
                <w:color w:val="5A5A5A"/>
                <w:sz w:val="15"/>
                <w:lang w:eastAsia="zh-CN"/>
              </w:rPr>
              <w:t>“</w:t>
            </w:r>
            <w:r>
              <w:rPr>
                <w:color w:val="5A5A5A"/>
                <w:sz w:val="15"/>
                <w:lang w:eastAsia="zh-CN"/>
              </w:rPr>
              <w:t>数据组织自查表</w:t>
            </w:r>
            <w:r>
              <w:rPr>
                <w:color w:val="5A5A5A"/>
                <w:sz w:val="15"/>
                <w:lang w:eastAsia="zh-CN"/>
              </w:rPr>
              <w:t>”</w:t>
            </w:r>
            <w:r>
              <w:rPr>
                <w:color w:val="5A5A5A"/>
                <w:sz w:val="15"/>
                <w:lang w:eastAsia="zh-CN"/>
              </w:rPr>
              <w:t>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2823C06" w14:textId="2E0312CB" w:rsidR="00D84DCE" w:rsidRDefault="00000000">
            <w:pPr>
              <w:spacing w:after="80"/>
            </w:pPr>
            <w:sdt>
              <w:sdtPr>
                <w:alias w:val="ST-A04_符合"/>
                <w:tag w:val="ST-A04_符合"/>
                <w:id w:val="18005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026A96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符合</w:t>
            </w:r>
          </w:p>
          <w:p w14:paraId="09459F81" w14:textId="77777777" w:rsidR="00D84DCE" w:rsidRDefault="00000000">
            <w:pPr>
              <w:spacing w:after="0"/>
            </w:pPr>
            <w:sdt>
              <w:sdtPr>
                <w:alias w:val="ST-A04_存在问题"/>
                <w:tag w:val="ST-A04_存在问题"/>
                <w:id w:val="18005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存在问题</w:t>
            </w:r>
          </w:p>
        </w:tc>
      </w:tr>
    </w:tbl>
    <w:p w14:paraId="0610993F" w14:textId="77777777" w:rsidR="00D84DCE" w:rsidRDefault="00D84DCE">
      <w:pPr>
        <w:spacing w:after="40"/>
      </w:pPr>
    </w:p>
    <w:p w14:paraId="45D3BE4F" w14:textId="77777777" w:rsidR="00D84DCE" w:rsidRDefault="00000000">
      <w:pPr>
        <w:pStyle w:val="31"/>
        <w:spacing w:after="100"/>
      </w:pPr>
      <w:r>
        <w:rPr>
          <w:rFonts w:ascii="Calibri" w:eastAsia="黑体" w:hAnsi="Calibri"/>
          <w:color w:val="1F4D78"/>
          <w:sz w:val="24"/>
        </w:rPr>
        <w:t>问题截图及备注</w:t>
      </w:r>
    </w:p>
    <w:tbl>
      <w:tblPr>
        <w:tblStyle w:val="af4"/>
        <w:tblW w:w="9360" w:type="dxa"/>
        <w:jc w:val="center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6120"/>
        <w:gridCol w:w="2520"/>
      </w:tblGrid>
      <w:tr w:rsidR="00D84DCE" w14:paraId="195A94FB" w14:textId="77777777"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8ADEB" w14:textId="77777777" w:rsidR="00D84DCE" w:rsidRDefault="00000000">
            <w:pPr>
              <w:keepNext/>
              <w:spacing w:after="0"/>
              <w:jc w:val="center"/>
            </w:pPr>
            <w:r>
              <w:rPr>
                <w:rFonts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50CAE" w14:textId="77777777" w:rsidR="00D84DCE" w:rsidRDefault="00000000">
            <w:pPr>
              <w:keepNext/>
              <w:spacing w:after="0"/>
              <w:jc w:val="center"/>
            </w:pPr>
            <w:r>
              <w:rPr>
                <w:rFonts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42FCD" w14:textId="77777777" w:rsidR="00D84DCE" w:rsidRDefault="00000000">
            <w:pPr>
              <w:keepNext/>
              <w:spacing w:after="0"/>
              <w:jc w:val="center"/>
            </w:pPr>
            <w:r>
              <w:rPr>
                <w:rFonts w:eastAsia="黑体"/>
                <w:b/>
                <w:color w:val="1F4D78"/>
                <w:sz w:val="18"/>
              </w:rPr>
              <w:t>备注</w:t>
            </w:r>
          </w:p>
        </w:tc>
      </w:tr>
      <w:tr w:rsidR="00D84DCE" w14:paraId="78E10E91" w14:textId="77777777">
        <w:trPr>
          <w:cantSplit/>
          <w:trHeight w:val="1700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121BED" w14:textId="77777777" w:rsidR="00D84DCE" w:rsidRDefault="00000000">
            <w:pPr>
              <w:keepNext/>
              <w:spacing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C63C86" w14:textId="10AE5B69" w:rsidR="00D84DCE" w:rsidRDefault="005C1A37">
            <w:pPr>
              <w:keepNext/>
              <w:spacing w:after="0"/>
            </w:pPr>
            <w:r>
              <w:rPr>
                <w:rFonts w:hint="eastAsia"/>
                <w:lang w:eastAsia="zh-CN"/>
              </w:rPr>
              <w:t>无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0CA9F5" w14:textId="77777777" w:rsidR="00D84DCE" w:rsidRDefault="00D84DCE">
            <w:pPr>
              <w:keepNext/>
              <w:spacing w:after="0"/>
            </w:pPr>
          </w:p>
        </w:tc>
      </w:tr>
    </w:tbl>
    <w:p w14:paraId="11E2A2ED" w14:textId="77777777" w:rsidR="00D84DCE" w:rsidRDefault="00D84DCE">
      <w:pPr>
        <w:spacing w:after="40"/>
      </w:pPr>
    </w:p>
    <w:p w14:paraId="3E911732" w14:textId="77777777" w:rsidR="00D84DCE" w:rsidRDefault="00000000">
      <w:pPr>
        <w:pStyle w:val="1"/>
        <w:spacing w:before="360" w:after="200"/>
        <w:rPr>
          <w:lang w:eastAsia="zh-CN"/>
        </w:rPr>
      </w:pPr>
      <w:r>
        <w:rPr>
          <w:rFonts w:ascii="Calibri" w:eastAsia="黑体" w:hAnsi="Calibri"/>
          <w:color w:val="2E74B5"/>
          <w:sz w:val="32"/>
          <w:lang w:eastAsia="zh-CN"/>
        </w:rPr>
        <w:lastRenderedPageBreak/>
        <w:t>问题类别三：目录、格式、坐标系与比例尺不合规</w:t>
      </w:r>
    </w:p>
    <w:tbl>
      <w:tblPr>
        <w:tblStyle w:val="af4"/>
        <w:tblW w:w="9360" w:type="dxa"/>
        <w:jc w:val="center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  <w:tblLayout w:type="fixed"/>
        <w:tblLook w:val="04A0" w:firstRow="1" w:lastRow="0" w:firstColumn="1" w:lastColumn="0" w:noHBand="0" w:noVBand="1"/>
      </w:tblPr>
      <w:tblGrid>
        <w:gridCol w:w="7344"/>
        <w:gridCol w:w="2016"/>
      </w:tblGrid>
      <w:tr w:rsidR="00D84DCE" w14:paraId="3C41EAAE" w14:textId="77777777"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39C60" w14:textId="77777777" w:rsidR="00D84DCE" w:rsidRDefault="00000000">
            <w:pPr>
              <w:spacing w:after="0"/>
              <w:jc w:val="center"/>
            </w:pPr>
            <w:r>
              <w:rPr>
                <w:rFonts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2E617" w14:textId="77777777" w:rsidR="00D84DCE" w:rsidRDefault="00000000">
            <w:pPr>
              <w:spacing w:after="0"/>
              <w:jc w:val="center"/>
            </w:pPr>
            <w:r>
              <w:rPr>
                <w:rFonts w:eastAsia="黑体"/>
                <w:b/>
                <w:color w:val="1F4D78"/>
                <w:sz w:val="18"/>
              </w:rPr>
              <w:t>审查结果</w:t>
            </w:r>
          </w:p>
        </w:tc>
      </w:tr>
      <w:tr w:rsidR="00D84DCE" w14:paraId="3A6D2CC9" w14:textId="77777777"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7D4E562" w14:textId="77777777" w:rsidR="00D84DCE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t>县级成果以</w:t>
            </w:r>
            <w:r>
              <w:rPr>
                <w:color w:val="1E1E1E"/>
                <w:sz w:val="18"/>
                <w:lang w:eastAsia="zh-CN"/>
              </w:rPr>
              <w:t>“6</w:t>
            </w:r>
            <w:r>
              <w:rPr>
                <w:color w:val="1E1E1E"/>
                <w:sz w:val="18"/>
                <w:lang w:eastAsia="zh-CN"/>
              </w:rPr>
              <w:t>位行政区划代码</w:t>
            </w:r>
            <w:r>
              <w:rPr>
                <w:color w:val="1E1E1E"/>
                <w:sz w:val="18"/>
                <w:lang w:eastAsia="zh-CN"/>
              </w:rPr>
              <w:t>+</w:t>
            </w:r>
            <w:r>
              <w:rPr>
                <w:color w:val="1E1E1E"/>
                <w:sz w:val="18"/>
                <w:lang w:eastAsia="zh-CN"/>
              </w:rPr>
              <w:t>行政区名称</w:t>
            </w:r>
            <w:r>
              <w:rPr>
                <w:color w:val="1E1E1E"/>
                <w:sz w:val="18"/>
                <w:lang w:eastAsia="zh-CN"/>
              </w:rPr>
              <w:t>”</w:t>
            </w:r>
            <w:r>
              <w:rPr>
                <w:color w:val="1E1E1E"/>
                <w:sz w:val="18"/>
                <w:lang w:eastAsia="zh-CN"/>
              </w:rPr>
              <w:t>组织；结构化矢量以</w:t>
            </w:r>
            <w:r>
              <w:rPr>
                <w:color w:val="1E1E1E"/>
                <w:sz w:val="18"/>
                <w:lang w:eastAsia="zh-CN"/>
              </w:rPr>
              <w:t>GDB</w:t>
            </w:r>
            <w:r>
              <w:rPr>
                <w:color w:val="1E1E1E"/>
                <w:sz w:val="18"/>
                <w:lang w:eastAsia="zh-CN"/>
              </w:rPr>
              <w:t>、栅格以</w:t>
            </w:r>
            <w:r>
              <w:rPr>
                <w:color w:val="1E1E1E"/>
                <w:sz w:val="18"/>
                <w:lang w:eastAsia="zh-CN"/>
              </w:rPr>
              <w:t>GeoTIFF</w:t>
            </w:r>
            <w:r>
              <w:rPr>
                <w:color w:val="1E1E1E"/>
                <w:sz w:val="18"/>
                <w:lang w:eastAsia="zh-CN"/>
              </w:rPr>
              <w:t>、图件以</w:t>
            </w:r>
            <w:r>
              <w:rPr>
                <w:color w:val="1E1E1E"/>
                <w:sz w:val="18"/>
                <w:lang w:eastAsia="zh-CN"/>
              </w:rPr>
              <w:t>JPG</w:t>
            </w:r>
            <w:r>
              <w:rPr>
                <w:color w:val="1E1E1E"/>
                <w:sz w:val="18"/>
                <w:lang w:eastAsia="zh-CN"/>
              </w:rPr>
              <w:t>或</w:t>
            </w:r>
            <w:r>
              <w:rPr>
                <w:color w:val="1E1E1E"/>
                <w:sz w:val="18"/>
                <w:lang w:eastAsia="zh-CN"/>
              </w:rPr>
              <w:t>TIF</w:t>
            </w:r>
            <w:r>
              <w:rPr>
                <w:color w:val="1E1E1E"/>
                <w:sz w:val="18"/>
                <w:lang w:eastAsia="zh-CN"/>
              </w:rPr>
              <w:t>、报告以</w:t>
            </w:r>
            <w:r>
              <w:rPr>
                <w:color w:val="1E1E1E"/>
                <w:sz w:val="18"/>
                <w:lang w:eastAsia="zh-CN"/>
              </w:rPr>
              <w:t>DOC</w:t>
            </w:r>
            <w:r>
              <w:rPr>
                <w:color w:val="1E1E1E"/>
                <w:sz w:val="18"/>
                <w:lang w:eastAsia="zh-CN"/>
              </w:rPr>
              <w:t>和</w:t>
            </w:r>
            <w:r>
              <w:rPr>
                <w:color w:val="1E1E1E"/>
                <w:sz w:val="18"/>
                <w:lang w:eastAsia="zh-CN"/>
              </w:rPr>
              <w:t>PDF</w:t>
            </w:r>
            <w:r>
              <w:rPr>
                <w:color w:val="1E1E1E"/>
                <w:sz w:val="18"/>
                <w:lang w:eastAsia="zh-CN"/>
              </w:rPr>
              <w:t>等现行格式提交并可打开。</w:t>
            </w:r>
          </w:p>
          <w:p w14:paraId="4D70C814" w14:textId="77777777" w:rsidR="00D84DCE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来源：《县级成果导引》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56—60</w:t>
            </w:r>
            <w:r>
              <w:rPr>
                <w:color w:val="5A5A5A"/>
                <w:sz w:val="15"/>
                <w:lang w:eastAsia="zh-CN"/>
              </w:rPr>
              <w:t>页；《数据库规范》第</w:t>
            </w:r>
            <w:r>
              <w:rPr>
                <w:color w:val="5A5A5A"/>
                <w:sz w:val="15"/>
                <w:lang w:eastAsia="zh-CN"/>
              </w:rPr>
              <w:t>8</w:t>
            </w:r>
            <w:r>
              <w:rPr>
                <w:color w:val="5A5A5A"/>
                <w:sz w:val="15"/>
                <w:lang w:eastAsia="zh-CN"/>
              </w:rPr>
              <w:t>章；《县级成果导引》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43</w:t>
            </w:r>
            <w:r>
              <w:rPr>
                <w:color w:val="5A5A5A"/>
                <w:sz w:val="15"/>
                <w:lang w:eastAsia="zh-CN"/>
              </w:rPr>
              <w:t>页允许县级图件</w:t>
            </w:r>
            <w:r>
              <w:rPr>
                <w:color w:val="5A5A5A"/>
                <w:sz w:val="15"/>
                <w:lang w:eastAsia="zh-CN"/>
              </w:rPr>
              <w:t>TIF</w:t>
            </w:r>
            <w:r>
              <w:rPr>
                <w:color w:val="5A5A5A"/>
                <w:sz w:val="15"/>
                <w:lang w:eastAsia="zh-CN"/>
              </w:rPr>
              <w:t>或</w:t>
            </w:r>
            <w:r>
              <w:rPr>
                <w:color w:val="5A5A5A"/>
                <w:sz w:val="15"/>
                <w:lang w:eastAsia="zh-CN"/>
              </w:rPr>
              <w:t>JPG</w:t>
            </w:r>
            <w:r>
              <w:rPr>
                <w:color w:val="5A5A5A"/>
                <w:sz w:val="15"/>
                <w:lang w:eastAsia="zh-CN"/>
              </w:rPr>
              <w:t>、</w:t>
            </w:r>
            <w:r>
              <w:rPr>
                <w:color w:val="5A5A5A"/>
                <w:sz w:val="15"/>
                <w:lang w:eastAsia="zh-CN"/>
              </w:rPr>
              <w:t>300 dpi</w:t>
            </w:r>
            <w:r>
              <w:rPr>
                <w:color w:val="5A5A5A"/>
                <w:sz w:val="15"/>
                <w:lang w:eastAsia="zh-CN"/>
              </w:rPr>
              <w:t>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AB87B2F" w14:textId="36CFB60E" w:rsidR="00D84DCE" w:rsidRDefault="00000000">
            <w:pPr>
              <w:spacing w:after="80"/>
            </w:pPr>
            <w:sdt>
              <w:sdtPr>
                <w:alias w:val="ST-11_符合"/>
                <w:tag w:val="ST-11_符合"/>
                <w:id w:val="180055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026A96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符合</w:t>
            </w:r>
          </w:p>
          <w:p w14:paraId="125AA4B3" w14:textId="77777777" w:rsidR="00D84DCE" w:rsidRDefault="00000000">
            <w:pPr>
              <w:spacing w:after="0"/>
            </w:pPr>
            <w:sdt>
              <w:sdtPr>
                <w:alias w:val="ST-11_存在问题"/>
                <w:tag w:val="ST-11_存在问题"/>
                <w:id w:val="18005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存在问题</w:t>
            </w:r>
          </w:p>
        </w:tc>
      </w:tr>
      <w:tr w:rsidR="00D84DCE" w14:paraId="59F9FF9A" w14:textId="77777777"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95BF8FC" w14:textId="77777777" w:rsidR="00D84DCE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t>县级成果统一采用</w:t>
            </w:r>
            <w:r>
              <w:rPr>
                <w:color w:val="1E1E1E"/>
                <w:sz w:val="18"/>
                <w:lang w:eastAsia="zh-CN"/>
              </w:rPr>
              <w:t>CGCS2000</w:t>
            </w:r>
            <w:r>
              <w:rPr>
                <w:color w:val="1E1E1E"/>
                <w:sz w:val="18"/>
                <w:lang w:eastAsia="zh-CN"/>
              </w:rPr>
              <w:t>；北京</w:t>
            </w:r>
            <w:r>
              <w:rPr>
                <w:color w:val="1E1E1E"/>
                <w:sz w:val="18"/>
                <w:lang w:eastAsia="zh-CN"/>
              </w:rPr>
              <w:t>54</w:t>
            </w:r>
            <w:r>
              <w:rPr>
                <w:color w:val="1E1E1E"/>
                <w:sz w:val="18"/>
                <w:lang w:eastAsia="zh-CN"/>
              </w:rPr>
              <w:t>历史数据须数学转换并配准，严禁仅强制定义坐标系。</w:t>
            </w:r>
          </w:p>
          <w:p w14:paraId="286B867C" w14:textId="77777777" w:rsidR="00D84DCE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来源：《类型图规范》第</w:t>
            </w:r>
            <w:r>
              <w:rPr>
                <w:color w:val="5A5A5A"/>
                <w:sz w:val="15"/>
                <w:lang w:eastAsia="zh-CN"/>
              </w:rPr>
              <w:t>2.3.3</w:t>
            </w:r>
            <w:r>
              <w:rPr>
                <w:color w:val="5A5A5A"/>
                <w:sz w:val="15"/>
                <w:lang w:eastAsia="zh-CN"/>
              </w:rPr>
              <w:t>、</w:t>
            </w:r>
            <w:r>
              <w:rPr>
                <w:color w:val="5A5A5A"/>
                <w:sz w:val="15"/>
                <w:lang w:eastAsia="zh-CN"/>
              </w:rPr>
              <w:t>3.2</w:t>
            </w:r>
            <w:r>
              <w:rPr>
                <w:color w:val="5A5A5A"/>
                <w:sz w:val="15"/>
                <w:lang w:eastAsia="zh-CN"/>
              </w:rPr>
              <w:t>节；《县级成果导引》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56—58</w:t>
            </w:r>
            <w:r>
              <w:rPr>
                <w:color w:val="5A5A5A"/>
                <w:sz w:val="15"/>
                <w:lang w:eastAsia="zh-CN"/>
              </w:rPr>
              <w:t>页；《数据库规范》第</w:t>
            </w:r>
            <w:r>
              <w:rPr>
                <w:color w:val="5A5A5A"/>
                <w:sz w:val="15"/>
                <w:lang w:eastAsia="zh-CN"/>
              </w:rPr>
              <w:t>7</w:t>
            </w:r>
            <w:r>
              <w:rPr>
                <w:color w:val="5A5A5A"/>
                <w:sz w:val="15"/>
                <w:lang w:eastAsia="zh-CN"/>
              </w:rPr>
              <w:t>章。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012F998" w14:textId="540105A4" w:rsidR="00D84DCE" w:rsidRDefault="00000000">
            <w:pPr>
              <w:spacing w:after="80"/>
            </w:pPr>
            <w:sdt>
              <w:sdtPr>
                <w:alias w:val="ST-12_符合"/>
                <w:tag w:val="ST-12_符合"/>
                <w:id w:val="18005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026A96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符合</w:t>
            </w:r>
          </w:p>
          <w:p w14:paraId="32FE1F0D" w14:textId="77777777" w:rsidR="00D84DCE" w:rsidRDefault="00000000">
            <w:pPr>
              <w:spacing w:after="0"/>
            </w:pPr>
            <w:sdt>
              <w:sdtPr>
                <w:alias w:val="ST-12_存在问题"/>
                <w:tag w:val="ST-12_存在问题"/>
                <w:id w:val="18005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存在问题</w:t>
            </w:r>
          </w:p>
        </w:tc>
      </w:tr>
      <w:tr w:rsidR="00D84DCE" w14:paraId="3414723F" w14:textId="77777777"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6CF9487" w14:textId="77777777" w:rsidR="00D84DCE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t>县级一般采用高斯</w:t>
            </w:r>
            <w:r>
              <w:rPr>
                <w:color w:val="1E1E1E"/>
                <w:sz w:val="18"/>
                <w:lang w:eastAsia="zh-CN"/>
              </w:rPr>
              <w:t>—</w:t>
            </w:r>
            <w:r>
              <w:rPr>
                <w:color w:val="1E1E1E"/>
                <w:sz w:val="18"/>
                <w:lang w:eastAsia="zh-CN"/>
              </w:rPr>
              <w:t>克吕格</w:t>
            </w:r>
            <w:r>
              <w:rPr>
                <w:color w:val="1E1E1E"/>
                <w:sz w:val="18"/>
                <w:lang w:eastAsia="zh-CN"/>
              </w:rPr>
              <w:t>6</w:t>
            </w:r>
            <w:r>
              <w:rPr>
                <w:color w:val="1E1E1E"/>
                <w:sz w:val="18"/>
                <w:lang w:eastAsia="zh-CN"/>
              </w:rPr>
              <w:t>度分带；中央经线、分带号和偏移等应写入元数据。</w:t>
            </w:r>
          </w:p>
          <w:p w14:paraId="4481FA3A" w14:textId="77777777" w:rsidR="00D84DCE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来源：《类型图规范》第</w:t>
            </w:r>
            <w:r>
              <w:rPr>
                <w:color w:val="5A5A5A"/>
                <w:sz w:val="15"/>
                <w:lang w:eastAsia="zh-CN"/>
              </w:rPr>
              <w:t>2.3.3</w:t>
            </w:r>
            <w:r>
              <w:rPr>
                <w:color w:val="5A5A5A"/>
                <w:sz w:val="15"/>
                <w:lang w:eastAsia="zh-CN"/>
              </w:rPr>
              <w:t>节；《数据库规范》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36—37</w:t>
            </w:r>
            <w:r>
              <w:rPr>
                <w:color w:val="5A5A5A"/>
                <w:sz w:val="15"/>
                <w:lang w:eastAsia="zh-CN"/>
              </w:rPr>
              <w:t>页附录</w:t>
            </w:r>
            <w:r>
              <w:rPr>
                <w:color w:val="5A5A5A"/>
                <w:sz w:val="15"/>
                <w:lang w:eastAsia="zh-CN"/>
              </w:rPr>
              <w:t>1</w:t>
            </w:r>
            <w:r>
              <w:rPr>
                <w:color w:val="5A5A5A"/>
                <w:sz w:val="15"/>
                <w:lang w:eastAsia="zh-CN"/>
              </w:rPr>
              <w:t>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9694E39" w14:textId="75B2086E" w:rsidR="00D84DCE" w:rsidRDefault="00000000">
            <w:pPr>
              <w:spacing w:after="80"/>
            </w:pPr>
            <w:sdt>
              <w:sdtPr>
                <w:alias w:val="ST-13_符合"/>
                <w:tag w:val="ST-13_符合"/>
                <w:id w:val="180059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026A96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符合</w:t>
            </w:r>
          </w:p>
          <w:p w14:paraId="67EAC1AA" w14:textId="77777777" w:rsidR="00D84DCE" w:rsidRDefault="00000000">
            <w:pPr>
              <w:spacing w:after="0"/>
            </w:pPr>
            <w:sdt>
              <w:sdtPr>
                <w:alias w:val="ST-13_存在问题"/>
                <w:tag w:val="ST-13_存在问题"/>
                <w:id w:val="18006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存在问题</w:t>
            </w:r>
          </w:p>
        </w:tc>
      </w:tr>
      <w:tr w:rsidR="00D84DCE" w14:paraId="30C04E98" w14:textId="77777777"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F6FAC69" w14:textId="77777777" w:rsidR="00D84DCE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t>县级原则上</w:t>
            </w:r>
            <w:r>
              <w:rPr>
                <w:color w:val="1E1E1E"/>
                <w:sz w:val="18"/>
                <w:lang w:eastAsia="zh-CN"/>
              </w:rPr>
              <w:t>1∶5</w:t>
            </w:r>
            <w:r>
              <w:rPr>
                <w:color w:val="1E1E1E"/>
                <w:sz w:val="18"/>
                <w:lang w:eastAsia="zh-CN"/>
              </w:rPr>
              <w:t>万并上图到土种；县域大于</w:t>
            </w:r>
            <w:r>
              <w:rPr>
                <w:color w:val="1E1E1E"/>
                <w:sz w:val="18"/>
                <w:lang w:eastAsia="zh-CN"/>
              </w:rPr>
              <w:t>4000 km²</w:t>
            </w:r>
            <w:r>
              <w:rPr>
                <w:color w:val="1E1E1E"/>
                <w:sz w:val="18"/>
                <w:lang w:eastAsia="zh-CN"/>
              </w:rPr>
              <w:t>可按规范采用</w:t>
            </w:r>
            <w:r>
              <w:rPr>
                <w:color w:val="1E1E1E"/>
                <w:sz w:val="18"/>
                <w:lang w:eastAsia="zh-CN"/>
              </w:rPr>
              <w:t>1∶10</w:t>
            </w:r>
            <w:r>
              <w:rPr>
                <w:color w:val="1E1E1E"/>
                <w:sz w:val="18"/>
                <w:lang w:eastAsia="zh-CN"/>
              </w:rPr>
              <w:t>万</w:t>
            </w:r>
            <w:r>
              <w:rPr>
                <w:color w:val="1E1E1E"/>
                <w:sz w:val="18"/>
                <w:lang w:eastAsia="zh-CN"/>
              </w:rPr>
              <w:t>—1∶20</w:t>
            </w:r>
            <w:r>
              <w:rPr>
                <w:color w:val="1E1E1E"/>
                <w:sz w:val="18"/>
                <w:lang w:eastAsia="zh-CN"/>
              </w:rPr>
              <w:t>万。</w:t>
            </w:r>
          </w:p>
          <w:p w14:paraId="4A360399" w14:textId="77777777" w:rsidR="00D84DCE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来源：《类型图规范》第</w:t>
            </w:r>
            <w:r>
              <w:rPr>
                <w:color w:val="5A5A5A"/>
                <w:sz w:val="15"/>
                <w:lang w:eastAsia="zh-CN"/>
              </w:rPr>
              <w:t>2.3.2</w:t>
            </w:r>
            <w:r>
              <w:rPr>
                <w:color w:val="5A5A5A"/>
                <w:sz w:val="15"/>
                <w:lang w:eastAsia="zh-CN"/>
              </w:rPr>
              <w:t>节；《县级成果导引》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43</w:t>
            </w:r>
            <w:r>
              <w:rPr>
                <w:color w:val="5A5A5A"/>
                <w:sz w:val="15"/>
                <w:lang w:eastAsia="zh-CN"/>
              </w:rPr>
              <w:t>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534DB0D" w14:textId="233DEF53" w:rsidR="00D84DCE" w:rsidRDefault="00000000">
            <w:pPr>
              <w:spacing w:after="80"/>
            </w:pPr>
            <w:sdt>
              <w:sdtPr>
                <w:alias w:val="ST-14_符合"/>
                <w:tag w:val="ST-14_符合"/>
                <w:id w:val="18006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026A96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符合</w:t>
            </w:r>
          </w:p>
          <w:p w14:paraId="27C44CBA" w14:textId="77777777" w:rsidR="00D84DCE" w:rsidRDefault="00000000">
            <w:pPr>
              <w:spacing w:after="0"/>
            </w:pPr>
            <w:sdt>
              <w:sdtPr>
                <w:alias w:val="ST-14_存在问题"/>
                <w:tag w:val="ST-14_存在问题"/>
                <w:id w:val="18006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存在问题</w:t>
            </w:r>
          </w:p>
        </w:tc>
      </w:tr>
      <w:tr w:rsidR="00D84DCE" w14:paraId="38285ABA" w14:textId="77777777"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C93DA95" w14:textId="77777777" w:rsidR="00D84DCE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t>市级挂图</w:t>
            </w:r>
            <w:r>
              <w:rPr>
                <w:color w:val="1E1E1E"/>
                <w:sz w:val="18"/>
                <w:lang w:eastAsia="zh-CN"/>
              </w:rPr>
              <w:t>1∶10</w:t>
            </w:r>
            <w:r>
              <w:rPr>
                <w:color w:val="1E1E1E"/>
                <w:sz w:val="18"/>
                <w:lang w:eastAsia="zh-CN"/>
              </w:rPr>
              <w:t>万</w:t>
            </w:r>
            <w:r>
              <w:rPr>
                <w:color w:val="1E1E1E"/>
                <w:sz w:val="18"/>
                <w:lang w:eastAsia="zh-CN"/>
              </w:rPr>
              <w:t>—1∶25</w:t>
            </w:r>
            <w:r>
              <w:rPr>
                <w:color w:val="1E1E1E"/>
                <w:sz w:val="18"/>
                <w:lang w:eastAsia="zh-CN"/>
              </w:rPr>
              <w:t>万且市域内一致；耕地和园地原则到土种、自然土壤原则到土属。省级挂图</w:t>
            </w:r>
            <w:r>
              <w:rPr>
                <w:color w:val="1E1E1E"/>
                <w:sz w:val="18"/>
                <w:lang w:eastAsia="zh-CN"/>
              </w:rPr>
              <w:t>1∶25</w:t>
            </w:r>
            <w:r>
              <w:rPr>
                <w:color w:val="1E1E1E"/>
                <w:sz w:val="18"/>
                <w:lang w:eastAsia="zh-CN"/>
              </w:rPr>
              <w:t>万</w:t>
            </w:r>
            <w:r>
              <w:rPr>
                <w:color w:val="1E1E1E"/>
                <w:sz w:val="18"/>
                <w:lang w:eastAsia="zh-CN"/>
              </w:rPr>
              <w:t>/1∶50</w:t>
            </w:r>
            <w:r>
              <w:rPr>
                <w:color w:val="1E1E1E"/>
                <w:sz w:val="18"/>
                <w:lang w:eastAsia="zh-CN"/>
              </w:rPr>
              <w:t>万</w:t>
            </w:r>
            <w:r>
              <w:rPr>
                <w:color w:val="1E1E1E"/>
                <w:sz w:val="18"/>
                <w:lang w:eastAsia="zh-CN"/>
              </w:rPr>
              <w:t>/1∶100</w:t>
            </w:r>
            <w:r>
              <w:rPr>
                <w:color w:val="1E1E1E"/>
                <w:sz w:val="18"/>
                <w:lang w:eastAsia="zh-CN"/>
              </w:rPr>
              <w:t>万，原则到土属。</w:t>
            </w:r>
          </w:p>
          <w:p w14:paraId="2F357D44" w14:textId="77777777" w:rsidR="00D84DCE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来源：《省市级成果导引》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17</w:t>
            </w:r>
            <w:r>
              <w:rPr>
                <w:color w:val="5A5A5A"/>
                <w:sz w:val="15"/>
                <w:lang w:eastAsia="zh-CN"/>
              </w:rPr>
              <w:t>、</w:t>
            </w:r>
            <w:r>
              <w:rPr>
                <w:color w:val="5A5A5A"/>
                <w:sz w:val="15"/>
                <w:lang w:eastAsia="zh-CN"/>
              </w:rPr>
              <w:t>19</w:t>
            </w:r>
            <w:r>
              <w:rPr>
                <w:color w:val="5A5A5A"/>
                <w:sz w:val="15"/>
                <w:lang w:eastAsia="zh-CN"/>
              </w:rPr>
              <w:t>、</w:t>
            </w:r>
            <w:r>
              <w:rPr>
                <w:color w:val="5A5A5A"/>
                <w:sz w:val="15"/>
                <w:lang w:eastAsia="zh-CN"/>
              </w:rPr>
              <w:t>59</w:t>
            </w:r>
            <w:r>
              <w:rPr>
                <w:color w:val="5A5A5A"/>
                <w:sz w:val="15"/>
                <w:lang w:eastAsia="zh-CN"/>
              </w:rPr>
              <w:t>、</w:t>
            </w:r>
            <w:r>
              <w:rPr>
                <w:color w:val="5A5A5A"/>
                <w:sz w:val="15"/>
                <w:lang w:eastAsia="zh-CN"/>
              </w:rPr>
              <w:t>61</w:t>
            </w:r>
            <w:r>
              <w:rPr>
                <w:color w:val="5A5A5A"/>
                <w:sz w:val="15"/>
                <w:lang w:eastAsia="zh-CN"/>
              </w:rPr>
              <w:t>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2136C33" w14:textId="65E260C5" w:rsidR="00D84DCE" w:rsidRDefault="00000000">
            <w:pPr>
              <w:spacing w:after="80"/>
            </w:pPr>
            <w:sdt>
              <w:sdtPr>
                <w:alias w:val="ST-15_符合"/>
                <w:tag w:val="ST-15_符合"/>
                <w:id w:val="18006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026A96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符合</w:t>
            </w:r>
          </w:p>
          <w:p w14:paraId="2E2AB9D8" w14:textId="77777777" w:rsidR="00D84DCE" w:rsidRDefault="00000000">
            <w:pPr>
              <w:spacing w:after="0"/>
            </w:pPr>
            <w:sdt>
              <w:sdtPr>
                <w:alias w:val="ST-15_存在问题"/>
                <w:tag w:val="ST-15_存在问题"/>
                <w:id w:val="18006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存在问题</w:t>
            </w:r>
          </w:p>
        </w:tc>
      </w:tr>
    </w:tbl>
    <w:p w14:paraId="7F2D6171" w14:textId="77777777" w:rsidR="00D84DCE" w:rsidRDefault="00D84DCE">
      <w:pPr>
        <w:spacing w:after="40"/>
      </w:pPr>
    </w:p>
    <w:p w14:paraId="0B001E05" w14:textId="77777777" w:rsidR="00D84DCE" w:rsidRDefault="00000000">
      <w:pPr>
        <w:pStyle w:val="31"/>
        <w:spacing w:after="100"/>
      </w:pPr>
      <w:r>
        <w:rPr>
          <w:rFonts w:ascii="Calibri" w:eastAsia="黑体" w:hAnsi="Calibri"/>
          <w:color w:val="1F4D78"/>
          <w:sz w:val="24"/>
        </w:rPr>
        <w:t>问题截图及备注</w:t>
      </w:r>
    </w:p>
    <w:tbl>
      <w:tblPr>
        <w:tblStyle w:val="af4"/>
        <w:tblW w:w="9360" w:type="dxa"/>
        <w:jc w:val="center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6120"/>
        <w:gridCol w:w="2520"/>
      </w:tblGrid>
      <w:tr w:rsidR="00D84DCE" w14:paraId="05D30EDD" w14:textId="77777777"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C63EF" w14:textId="77777777" w:rsidR="00D84DCE" w:rsidRDefault="00000000">
            <w:pPr>
              <w:keepNext/>
              <w:spacing w:after="0"/>
              <w:jc w:val="center"/>
            </w:pPr>
            <w:r>
              <w:rPr>
                <w:rFonts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2918F" w14:textId="77777777" w:rsidR="00D84DCE" w:rsidRDefault="00000000">
            <w:pPr>
              <w:keepNext/>
              <w:spacing w:after="0"/>
              <w:jc w:val="center"/>
            </w:pPr>
            <w:r>
              <w:rPr>
                <w:rFonts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6C43C" w14:textId="77777777" w:rsidR="00D84DCE" w:rsidRDefault="00000000">
            <w:pPr>
              <w:keepNext/>
              <w:spacing w:after="0"/>
              <w:jc w:val="center"/>
            </w:pPr>
            <w:r>
              <w:rPr>
                <w:rFonts w:eastAsia="黑体"/>
                <w:b/>
                <w:color w:val="1F4D78"/>
                <w:sz w:val="18"/>
              </w:rPr>
              <w:t>备注</w:t>
            </w:r>
          </w:p>
        </w:tc>
      </w:tr>
      <w:tr w:rsidR="00D84DCE" w14:paraId="763390A3" w14:textId="77777777">
        <w:trPr>
          <w:cantSplit/>
          <w:trHeight w:val="1700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EDD854" w14:textId="77777777" w:rsidR="00D84DCE" w:rsidRDefault="00000000">
            <w:pPr>
              <w:keepNext/>
              <w:spacing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90D028" w14:textId="45C0F154" w:rsidR="00D84DCE" w:rsidRDefault="0076104F">
            <w:pPr>
              <w:keepNext/>
              <w:spacing w:after="0"/>
            </w:pPr>
            <w:r>
              <w:rPr>
                <w:rFonts w:hint="eastAsia"/>
                <w:lang w:eastAsia="zh-CN"/>
              </w:rPr>
              <w:t>无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8E4681" w14:textId="77777777" w:rsidR="00D84DCE" w:rsidRDefault="00D84DCE">
            <w:pPr>
              <w:keepNext/>
              <w:spacing w:after="0"/>
            </w:pPr>
          </w:p>
        </w:tc>
      </w:tr>
    </w:tbl>
    <w:p w14:paraId="28D9F486" w14:textId="77777777" w:rsidR="00D84DCE" w:rsidRDefault="00D84DCE">
      <w:pPr>
        <w:spacing w:after="40"/>
      </w:pPr>
    </w:p>
    <w:p w14:paraId="4C8672C0" w14:textId="77777777" w:rsidR="00D84DCE" w:rsidRDefault="00000000">
      <w:pPr>
        <w:pStyle w:val="1"/>
        <w:spacing w:before="360" w:after="200"/>
        <w:rPr>
          <w:lang w:eastAsia="zh-CN"/>
        </w:rPr>
      </w:pPr>
      <w:r>
        <w:rPr>
          <w:rFonts w:ascii="Calibri" w:eastAsia="黑体" w:hAnsi="Calibri"/>
          <w:color w:val="2E74B5"/>
          <w:sz w:val="32"/>
          <w:lang w:eastAsia="zh-CN"/>
        </w:rPr>
        <w:t>问题类别四：数据库、字段、单位与拓扑错误</w:t>
      </w:r>
    </w:p>
    <w:tbl>
      <w:tblPr>
        <w:tblStyle w:val="af4"/>
        <w:tblW w:w="9360" w:type="dxa"/>
        <w:jc w:val="center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  <w:tblLayout w:type="fixed"/>
        <w:tblLook w:val="04A0" w:firstRow="1" w:lastRow="0" w:firstColumn="1" w:lastColumn="0" w:noHBand="0" w:noVBand="1"/>
      </w:tblPr>
      <w:tblGrid>
        <w:gridCol w:w="7344"/>
        <w:gridCol w:w="2016"/>
      </w:tblGrid>
      <w:tr w:rsidR="00D84DCE" w14:paraId="00802A3B" w14:textId="77777777"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D00D2" w14:textId="77777777" w:rsidR="00D84DCE" w:rsidRDefault="00000000">
            <w:pPr>
              <w:spacing w:after="0"/>
              <w:jc w:val="center"/>
            </w:pPr>
            <w:r>
              <w:rPr>
                <w:rFonts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566A9" w14:textId="77777777" w:rsidR="00D84DCE" w:rsidRDefault="00000000">
            <w:pPr>
              <w:spacing w:after="0"/>
              <w:jc w:val="center"/>
            </w:pPr>
            <w:r>
              <w:rPr>
                <w:rFonts w:eastAsia="黑体"/>
                <w:b/>
                <w:color w:val="1F4D78"/>
                <w:sz w:val="18"/>
              </w:rPr>
              <w:t>审查结果</w:t>
            </w:r>
          </w:p>
        </w:tc>
      </w:tr>
      <w:tr w:rsidR="00D84DCE" w14:paraId="33C890CE" w14:textId="77777777"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FE0BBD3" w14:textId="77777777" w:rsidR="00D84DCE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t>数据库必备土壤类型底层图斑和土壤分类制图单元等规定要素；图层、数据集、名称和要素类型符合规范。</w:t>
            </w:r>
          </w:p>
          <w:p w14:paraId="7B9275CD" w14:textId="77777777" w:rsidR="00D84DCE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来源：《数据库规范》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5—6</w:t>
            </w:r>
            <w:r>
              <w:rPr>
                <w:color w:val="5A5A5A"/>
                <w:sz w:val="15"/>
                <w:lang w:eastAsia="zh-CN"/>
              </w:rPr>
              <w:t>页表</w:t>
            </w:r>
            <w:r>
              <w:rPr>
                <w:color w:val="5A5A5A"/>
                <w:sz w:val="15"/>
                <w:lang w:eastAsia="zh-CN"/>
              </w:rPr>
              <w:t>1</w:t>
            </w:r>
            <w:r>
              <w:rPr>
                <w:color w:val="5A5A5A"/>
                <w:sz w:val="15"/>
                <w:lang w:eastAsia="zh-CN"/>
              </w:rPr>
              <w:t>、表</w:t>
            </w:r>
            <w:r>
              <w:rPr>
                <w:color w:val="5A5A5A"/>
                <w:sz w:val="15"/>
                <w:lang w:eastAsia="zh-CN"/>
              </w:rPr>
              <w:t>2</w:t>
            </w:r>
            <w:r>
              <w:rPr>
                <w:color w:val="5A5A5A"/>
                <w:sz w:val="15"/>
                <w:lang w:eastAsia="zh-CN"/>
              </w:rPr>
              <w:t>及第</w:t>
            </w:r>
            <w:r>
              <w:rPr>
                <w:color w:val="5A5A5A"/>
                <w:sz w:val="15"/>
                <w:lang w:eastAsia="zh-CN"/>
              </w:rPr>
              <w:t>7</w:t>
            </w:r>
            <w:r>
              <w:rPr>
                <w:color w:val="5A5A5A"/>
                <w:sz w:val="15"/>
                <w:lang w:eastAsia="zh-CN"/>
              </w:rPr>
              <w:t>章。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CBE3135" w14:textId="04661CE1" w:rsidR="00D84DCE" w:rsidRDefault="00000000">
            <w:pPr>
              <w:spacing w:after="80"/>
            </w:pPr>
            <w:sdt>
              <w:sdtPr>
                <w:alias w:val="ST-17_符合"/>
                <w:tag w:val="ST-17_符合"/>
                <w:id w:val="180065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026A96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符合</w:t>
            </w:r>
          </w:p>
          <w:p w14:paraId="6772A248" w14:textId="77777777" w:rsidR="00D84DCE" w:rsidRDefault="00000000">
            <w:pPr>
              <w:spacing w:after="0"/>
            </w:pPr>
            <w:sdt>
              <w:sdtPr>
                <w:alias w:val="ST-17_存在问题"/>
                <w:tag w:val="ST-17_存在问题"/>
                <w:id w:val="18006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存在问题</w:t>
            </w:r>
          </w:p>
        </w:tc>
      </w:tr>
      <w:tr w:rsidR="00D84DCE" w14:paraId="69157798" w14:textId="77777777"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067F0D9" w14:textId="77777777" w:rsidR="00D84DCE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lastRenderedPageBreak/>
              <w:t>最终成果矢量应保留图斑</w:t>
            </w:r>
            <w:r>
              <w:rPr>
                <w:color w:val="1E1E1E"/>
                <w:sz w:val="18"/>
                <w:lang w:eastAsia="zh-CN"/>
              </w:rPr>
              <w:t>ID</w:t>
            </w:r>
            <w:r>
              <w:rPr>
                <w:color w:val="1E1E1E"/>
                <w:sz w:val="18"/>
                <w:lang w:eastAsia="zh-CN"/>
              </w:rPr>
              <w:t>、县</w:t>
            </w:r>
            <w:r>
              <w:rPr>
                <w:color w:val="1E1E1E"/>
                <w:sz w:val="18"/>
                <w:lang w:eastAsia="zh-CN"/>
              </w:rPr>
              <w:t>/</w:t>
            </w:r>
            <w:r>
              <w:rPr>
                <w:color w:val="1E1E1E"/>
                <w:sz w:val="18"/>
                <w:lang w:eastAsia="zh-CN"/>
              </w:rPr>
              <w:t>乡镇、面积、二普和三普土类</w:t>
            </w:r>
            <w:r>
              <w:rPr>
                <w:color w:val="1E1E1E"/>
                <w:sz w:val="18"/>
                <w:lang w:eastAsia="zh-CN"/>
              </w:rPr>
              <w:t>—</w:t>
            </w:r>
            <w:r>
              <w:rPr>
                <w:color w:val="1E1E1E"/>
                <w:sz w:val="18"/>
                <w:lang w:eastAsia="zh-CN"/>
              </w:rPr>
              <w:t>亚类</w:t>
            </w:r>
            <w:r>
              <w:rPr>
                <w:color w:val="1E1E1E"/>
                <w:sz w:val="18"/>
                <w:lang w:eastAsia="zh-CN"/>
              </w:rPr>
              <w:t>—</w:t>
            </w:r>
            <w:r>
              <w:rPr>
                <w:color w:val="1E1E1E"/>
                <w:sz w:val="18"/>
                <w:lang w:eastAsia="zh-CN"/>
              </w:rPr>
              <w:t>土属</w:t>
            </w:r>
            <w:r>
              <w:rPr>
                <w:color w:val="1E1E1E"/>
                <w:sz w:val="18"/>
                <w:lang w:eastAsia="zh-CN"/>
              </w:rPr>
              <w:t>—</w:t>
            </w:r>
            <w:r>
              <w:rPr>
                <w:color w:val="1E1E1E"/>
                <w:sz w:val="18"/>
                <w:lang w:eastAsia="zh-CN"/>
              </w:rPr>
              <w:t>土种等规定字段，关键分类字段不为空。</w:t>
            </w:r>
          </w:p>
          <w:p w14:paraId="1E8F8FA6" w14:textId="77777777" w:rsidR="00D84DCE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来源：《类型图规范》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26—27</w:t>
            </w:r>
            <w:r>
              <w:rPr>
                <w:color w:val="5A5A5A"/>
                <w:sz w:val="15"/>
                <w:lang w:eastAsia="zh-CN"/>
              </w:rPr>
              <w:t>页附录</w:t>
            </w:r>
            <w:r>
              <w:rPr>
                <w:color w:val="5A5A5A"/>
                <w:sz w:val="15"/>
                <w:lang w:eastAsia="zh-CN"/>
              </w:rPr>
              <w:t>2</w:t>
            </w:r>
            <w:r>
              <w:rPr>
                <w:color w:val="5A5A5A"/>
                <w:sz w:val="15"/>
                <w:lang w:eastAsia="zh-CN"/>
              </w:rPr>
              <w:t>；《县级成果导引》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43</w:t>
            </w:r>
            <w:r>
              <w:rPr>
                <w:color w:val="5A5A5A"/>
                <w:sz w:val="15"/>
                <w:lang w:eastAsia="zh-CN"/>
              </w:rPr>
              <w:t>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4868C7B" w14:textId="17FF9DED" w:rsidR="00D84DCE" w:rsidRDefault="00000000">
            <w:pPr>
              <w:spacing w:after="80"/>
            </w:pPr>
            <w:sdt>
              <w:sdtPr>
                <w:alias w:val="ST-18_符合"/>
                <w:tag w:val="ST-18_符合"/>
                <w:id w:val="18006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026A96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符合</w:t>
            </w:r>
          </w:p>
          <w:p w14:paraId="38C7EE80" w14:textId="77777777" w:rsidR="00D84DCE" w:rsidRDefault="00000000">
            <w:pPr>
              <w:spacing w:after="0"/>
            </w:pPr>
            <w:sdt>
              <w:sdtPr>
                <w:alias w:val="ST-18_存在问题"/>
                <w:tag w:val="ST-18_存在问题"/>
                <w:id w:val="18006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存在问题</w:t>
            </w:r>
          </w:p>
        </w:tc>
      </w:tr>
      <w:tr w:rsidR="00D84DCE" w14:paraId="5F7EB3DB" w14:textId="77777777"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799ECEA" w14:textId="77777777" w:rsidR="00D84DCE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t>县级专题成果层面积字段可按亩；标准数据库要素类</w:t>
            </w:r>
            <w:r>
              <w:rPr>
                <w:color w:val="1E1E1E"/>
                <w:sz w:val="18"/>
                <w:lang w:eastAsia="zh-CN"/>
              </w:rPr>
              <w:t>TRFLZTDY</w:t>
            </w:r>
            <w:r>
              <w:rPr>
                <w:color w:val="1E1E1E"/>
                <w:sz w:val="18"/>
                <w:lang w:eastAsia="zh-CN"/>
              </w:rPr>
              <w:t>的</w:t>
            </w:r>
            <w:r>
              <w:rPr>
                <w:color w:val="1E1E1E"/>
                <w:sz w:val="18"/>
                <w:lang w:eastAsia="zh-CN"/>
              </w:rPr>
              <w:t>MJ</w:t>
            </w:r>
            <w:r>
              <w:rPr>
                <w:color w:val="1E1E1E"/>
                <w:sz w:val="18"/>
                <w:lang w:eastAsia="zh-CN"/>
              </w:rPr>
              <w:t>为平方米。必须按组件分别检查，不得混判。</w:t>
            </w:r>
          </w:p>
          <w:p w14:paraId="6722C005" w14:textId="77777777" w:rsidR="00D84DCE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来源：《县级成果导引》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43</w:t>
            </w:r>
            <w:r>
              <w:rPr>
                <w:color w:val="5A5A5A"/>
                <w:sz w:val="15"/>
                <w:lang w:eastAsia="zh-CN"/>
              </w:rPr>
              <w:t>页；《数据库规范》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15</w:t>
            </w:r>
            <w:r>
              <w:rPr>
                <w:color w:val="5A5A5A"/>
                <w:sz w:val="15"/>
                <w:lang w:eastAsia="zh-CN"/>
              </w:rPr>
              <w:t>页表</w:t>
            </w:r>
            <w:r>
              <w:rPr>
                <w:color w:val="5A5A5A"/>
                <w:sz w:val="15"/>
                <w:lang w:eastAsia="zh-CN"/>
              </w:rPr>
              <w:t>22</w:t>
            </w:r>
            <w:r>
              <w:rPr>
                <w:color w:val="5A5A5A"/>
                <w:sz w:val="15"/>
                <w:lang w:eastAsia="zh-CN"/>
              </w:rPr>
              <w:t>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B2D7920" w14:textId="55637976" w:rsidR="00D84DCE" w:rsidRDefault="00000000">
            <w:pPr>
              <w:spacing w:after="80"/>
            </w:pPr>
            <w:sdt>
              <w:sdtPr>
                <w:alias w:val="ST-19_符合"/>
                <w:tag w:val="ST-19_符合"/>
                <w:id w:val="180069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026A96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符合</w:t>
            </w:r>
          </w:p>
          <w:p w14:paraId="5A8C9D63" w14:textId="77777777" w:rsidR="00D84DCE" w:rsidRDefault="00000000">
            <w:pPr>
              <w:spacing w:after="0"/>
            </w:pPr>
            <w:sdt>
              <w:sdtPr>
                <w:alias w:val="ST-19_存在问题"/>
                <w:tag w:val="ST-19_存在问题"/>
                <w:id w:val="18007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存在问题</w:t>
            </w:r>
          </w:p>
        </w:tc>
      </w:tr>
      <w:tr w:rsidR="00D84DCE" w14:paraId="150B13E5" w14:textId="77777777"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AC6D10C" w14:textId="77777777" w:rsidR="00D84DCE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t>字段名称、类型、长度、小数位、必填性和值域须符合规范；图形与属性一一对应，不得空分类、越级分类或孤立代码。</w:t>
            </w:r>
          </w:p>
          <w:p w14:paraId="584E6FD5" w14:textId="77777777" w:rsidR="00D84DCE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来源：《数据库规范》第</w:t>
            </w:r>
            <w:r>
              <w:rPr>
                <w:color w:val="5A5A5A"/>
                <w:sz w:val="15"/>
                <w:lang w:eastAsia="zh-CN"/>
              </w:rPr>
              <w:t>7</w:t>
            </w:r>
            <w:r>
              <w:rPr>
                <w:color w:val="5A5A5A"/>
                <w:sz w:val="15"/>
                <w:lang w:eastAsia="zh-CN"/>
              </w:rPr>
              <w:t>章</w:t>
            </w:r>
            <w:r>
              <w:rPr>
                <w:color w:val="5A5A5A"/>
                <w:sz w:val="15"/>
                <w:lang w:eastAsia="zh-CN"/>
              </w:rPr>
              <w:t>“</w:t>
            </w:r>
            <w:r>
              <w:rPr>
                <w:color w:val="5A5A5A"/>
                <w:sz w:val="15"/>
                <w:lang w:eastAsia="zh-CN"/>
              </w:rPr>
              <w:t>属性检查、逻辑一致性检查</w:t>
            </w:r>
            <w:r>
              <w:rPr>
                <w:color w:val="5A5A5A"/>
                <w:sz w:val="15"/>
                <w:lang w:eastAsia="zh-CN"/>
              </w:rPr>
              <w:t>”</w:t>
            </w:r>
            <w:r>
              <w:rPr>
                <w:color w:val="5A5A5A"/>
                <w:sz w:val="15"/>
                <w:lang w:eastAsia="zh-CN"/>
              </w:rPr>
              <w:t>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4251A3D" w14:textId="41A765DD" w:rsidR="00D84DCE" w:rsidRDefault="00000000">
            <w:pPr>
              <w:spacing w:after="80"/>
            </w:pPr>
            <w:sdt>
              <w:sdtPr>
                <w:alias w:val="ST-20_符合"/>
                <w:tag w:val="ST-20_符合"/>
                <w:id w:val="18007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026A96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符合</w:t>
            </w:r>
          </w:p>
          <w:p w14:paraId="2E6C8A86" w14:textId="77777777" w:rsidR="00D84DCE" w:rsidRDefault="00000000">
            <w:pPr>
              <w:spacing w:after="0"/>
            </w:pPr>
            <w:sdt>
              <w:sdtPr>
                <w:alias w:val="ST-20_存在问题"/>
                <w:tag w:val="ST-20_存在问题"/>
                <w:id w:val="18007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存在问题</w:t>
            </w:r>
          </w:p>
        </w:tc>
      </w:tr>
      <w:tr w:rsidR="00D84DCE" w14:paraId="321BAEED" w14:textId="77777777"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506EA2B" w14:textId="77777777" w:rsidR="00D84DCE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t>面要素不得有不合规重叠、缝隙、自相交、伪节点、碎片或异常复合要素；相邻图幅</w:t>
            </w:r>
            <w:r>
              <w:rPr>
                <w:color w:val="1E1E1E"/>
                <w:sz w:val="18"/>
                <w:lang w:eastAsia="zh-CN"/>
              </w:rPr>
              <w:t>/</w:t>
            </w:r>
            <w:r>
              <w:rPr>
                <w:color w:val="1E1E1E"/>
                <w:sz w:val="18"/>
                <w:lang w:eastAsia="zh-CN"/>
              </w:rPr>
              <w:t>县共边节点一致。</w:t>
            </w:r>
          </w:p>
          <w:p w14:paraId="55525361" w14:textId="77777777" w:rsidR="00D84DCE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来源：《数据库规范》第</w:t>
            </w:r>
            <w:r>
              <w:rPr>
                <w:color w:val="5A5A5A"/>
                <w:sz w:val="15"/>
                <w:lang w:eastAsia="zh-CN"/>
              </w:rPr>
              <w:t>7</w:t>
            </w:r>
            <w:r>
              <w:rPr>
                <w:color w:val="5A5A5A"/>
                <w:sz w:val="15"/>
                <w:lang w:eastAsia="zh-CN"/>
              </w:rPr>
              <w:t>章</w:t>
            </w:r>
            <w:r>
              <w:rPr>
                <w:color w:val="5A5A5A"/>
                <w:sz w:val="15"/>
                <w:lang w:eastAsia="zh-CN"/>
              </w:rPr>
              <w:t>“</w:t>
            </w:r>
            <w:r>
              <w:rPr>
                <w:color w:val="5A5A5A"/>
                <w:sz w:val="15"/>
                <w:lang w:eastAsia="zh-CN"/>
              </w:rPr>
              <w:t>拓扑检查</w:t>
            </w:r>
            <w:r>
              <w:rPr>
                <w:color w:val="5A5A5A"/>
                <w:sz w:val="15"/>
                <w:lang w:eastAsia="zh-CN"/>
              </w:rPr>
              <w:t>”</w:t>
            </w:r>
            <w:r>
              <w:rPr>
                <w:color w:val="5A5A5A"/>
                <w:sz w:val="15"/>
                <w:lang w:eastAsia="zh-CN"/>
              </w:rPr>
              <w:t>；《省市级成果导引》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19</w:t>
            </w:r>
            <w:r>
              <w:rPr>
                <w:color w:val="5A5A5A"/>
                <w:sz w:val="15"/>
                <w:lang w:eastAsia="zh-CN"/>
              </w:rPr>
              <w:t>、</w:t>
            </w:r>
            <w:r>
              <w:rPr>
                <w:color w:val="5A5A5A"/>
                <w:sz w:val="15"/>
                <w:lang w:eastAsia="zh-CN"/>
              </w:rPr>
              <w:t>61</w:t>
            </w:r>
            <w:r>
              <w:rPr>
                <w:color w:val="5A5A5A"/>
                <w:sz w:val="15"/>
                <w:lang w:eastAsia="zh-CN"/>
              </w:rPr>
              <w:t>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2558F52" w14:textId="4A0CE860" w:rsidR="00D84DCE" w:rsidRDefault="00000000">
            <w:pPr>
              <w:spacing w:after="80"/>
            </w:pPr>
            <w:sdt>
              <w:sdtPr>
                <w:alias w:val="ST-21_符合"/>
                <w:tag w:val="ST-21_符合"/>
                <w:id w:val="18007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026A96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符合</w:t>
            </w:r>
          </w:p>
          <w:p w14:paraId="376829E3" w14:textId="77777777" w:rsidR="00D84DCE" w:rsidRDefault="00000000">
            <w:pPr>
              <w:spacing w:after="0"/>
            </w:pPr>
            <w:sdt>
              <w:sdtPr>
                <w:alias w:val="ST-21_存在问题"/>
                <w:tag w:val="ST-21_存在问题"/>
                <w:id w:val="18007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存在问题</w:t>
            </w:r>
          </w:p>
        </w:tc>
      </w:tr>
      <w:tr w:rsidR="00D84DCE" w14:paraId="33205F8E" w14:textId="77777777"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B127C2F" w14:textId="77777777" w:rsidR="00D84DCE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t>1∶5</w:t>
            </w:r>
            <w:r>
              <w:rPr>
                <w:color w:val="1E1E1E"/>
                <w:sz w:val="18"/>
                <w:lang w:eastAsia="zh-CN"/>
              </w:rPr>
              <w:t>万一般最小上图单元为图上</w:t>
            </w:r>
            <w:r>
              <w:rPr>
                <w:color w:val="1E1E1E"/>
                <w:sz w:val="18"/>
                <w:lang w:eastAsia="zh-CN"/>
              </w:rPr>
              <w:t>0.5 cm²</w:t>
            </w:r>
            <w:r>
              <w:rPr>
                <w:color w:val="1E1E1E"/>
                <w:sz w:val="18"/>
                <w:lang w:eastAsia="zh-CN"/>
              </w:rPr>
              <w:t>（实地</w:t>
            </w:r>
            <w:r>
              <w:rPr>
                <w:color w:val="1E1E1E"/>
                <w:sz w:val="18"/>
                <w:lang w:eastAsia="zh-CN"/>
              </w:rPr>
              <w:t>12.5 ha</w:t>
            </w:r>
            <w:r>
              <w:rPr>
                <w:color w:val="1E1E1E"/>
                <w:sz w:val="18"/>
                <w:lang w:eastAsia="zh-CN"/>
              </w:rPr>
              <w:t>）；连续耕地达到</w:t>
            </w:r>
            <w:r>
              <w:rPr>
                <w:color w:val="1E1E1E"/>
                <w:sz w:val="18"/>
                <w:lang w:eastAsia="zh-CN"/>
              </w:rPr>
              <w:t>4 ha</w:t>
            </w:r>
            <w:r>
              <w:rPr>
                <w:color w:val="1E1E1E"/>
                <w:sz w:val="18"/>
                <w:lang w:eastAsia="zh-CN"/>
              </w:rPr>
              <w:t>可酌情上图，丘陵山地河谷零散耕地可按规范调整。</w:t>
            </w:r>
          </w:p>
          <w:p w14:paraId="3F32F8DB" w14:textId="77777777" w:rsidR="00D84DCE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来源：《类型图规范》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13</w:t>
            </w:r>
            <w:r>
              <w:rPr>
                <w:color w:val="5A5A5A"/>
                <w:sz w:val="15"/>
                <w:lang w:eastAsia="zh-CN"/>
              </w:rPr>
              <w:t>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181C50C" w14:textId="4295CFB2" w:rsidR="00D84DCE" w:rsidRDefault="00000000">
            <w:pPr>
              <w:spacing w:after="80"/>
            </w:pPr>
            <w:sdt>
              <w:sdtPr>
                <w:alias w:val="ST-22_符合"/>
                <w:tag w:val="ST-22_符合"/>
                <w:id w:val="180075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026A96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符合</w:t>
            </w:r>
          </w:p>
          <w:p w14:paraId="0A712EE3" w14:textId="77777777" w:rsidR="00D84DCE" w:rsidRDefault="00000000">
            <w:pPr>
              <w:spacing w:after="0"/>
            </w:pPr>
            <w:sdt>
              <w:sdtPr>
                <w:alias w:val="ST-22_存在问题"/>
                <w:tag w:val="ST-22_存在问题"/>
                <w:id w:val="18007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存在问题</w:t>
            </w:r>
          </w:p>
        </w:tc>
      </w:tr>
      <w:tr w:rsidR="00D84DCE" w14:paraId="0F83D4D9" w14:textId="77777777"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BFEA10D" w14:textId="77777777" w:rsidR="00D84DCE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t>小于最小单元的预测碎斑应合理合并并修边、平滑和拓扑修正，不得机械删除导致类型消失。</w:t>
            </w:r>
          </w:p>
          <w:p w14:paraId="72756116" w14:textId="77777777" w:rsidR="00D84DCE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来源：《县级成果导引》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44</w:t>
            </w:r>
            <w:r>
              <w:rPr>
                <w:color w:val="5A5A5A"/>
                <w:sz w:val="15"/>
                <w:lang w:eastAsia="zh-CN"/>
              </w:rPr>
              <w:t>页</w:t>
            </w:r>
            <w:r>
              <w:rPr>
                <w:color w:val="5A5A5A"/>
                <w:sz w:val="15"/>
                <w:lang w:eastAsia="zh-CN"/>
              </w:rPr>
              <w:t>“</w:t>
            </w:r>
            <w:r>
              <w:rPr>
                <w:color w:val="5A5A5A"/>
                <w:sz w:val="15"/>
                <w:lang w:eastAsia="zh-CN"/>
              </w:rPr>
              <w:t>空间推测</w:t>
            </w:r>
            <w:r>
              <w:rPr>
                <w:color w:val="5A5A5A"/>
                <w:sz w:val="15"/>
                <w:lang w:eastAsia="zh-CN"/>
              </w:rPr>
              <w:t>”</w:t>
            </w:r>
            <w:r>
              <w:rPr>
                <w:color w:val="5A5A5A"/>
                <w:sz w:val="15"/>
                <w:lang w:eastAsia="zh-CN"/>
              </w:rPr>
              <w:t>；《类型图规范》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13</w:t>
            </w:r>
            <w:r>
              <w:rPr>
                <w:color w:val="5A5A5A"/>
                <w:sz w:val="15"/>
                <w:lang w:eastAsia="zh-CN"/>
              </w:rPr>
              <w:t>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C1A8274" w14:textId="28879EE6" w:rsidR="00D84DCE" w:rsidRDefault="00000000">
            <w:pPr>
              <w:spacing w:after="80"/>
            </w:pPr>
            <w:sdt>
              <w:sdtPr>
                <w:alias w:val="ST-23_符合"/>
                <w:tag w:val="ST-23_符合"/>
                <w:id w:val="18007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026A96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符合</w:t>
            </w:r>
          </w:p>
          <w:p w14:paraId="400B608D" w14:textId="77777777" w:rsidR="00D84DCE" w:rsidRDefault="00000000">
            <w:pPr>
              <w:spacing w:after="0"/>
            </w:pPr>
            <w:sdt>
              <w:sdtPr>
                <w:alias w:val="ST-23_存在问题"/>
                <w:tag w:val="ST-23_存在问题"/>
                <w:id w:val="18007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存在问题</w:t>
            </w:r>
          </w:p>
        </w:tc>
      </w:tr>
    </w:tbl>
    <w:p w14:paraId="4F893138" w14:textId="77777777" w:rsidR="00D84DCE" w:rsidRDefault="00D84DCE">
      <w:pPr>
        <w:spacing w:after="40"/>
      </w:pPr>
    </w:p>
    <w:p w14:paraId="5D320783" w14:textId="77777777" w:rsidR="00D84DCE" w:rsidRDefault="00000000">
      <w:pPr>
        <w:pStyle w:val="31"/>
        <w:spacing w:after="100"/>
      </w:pPr>
      <w:r>
        <w:rPr>
          <w:rFonts w:ascii="Calibri" w:eastAsia="黑体" w:hAnsi="Calibri"/>
          <w:color w:val="1F4D78"/>
          <w:sz w:val="24"/>
        </w:rPr>
        <w:t>问题截图及备注</w:t>
      </w:r>
    </w:p>
    <w:tbl>
      <w:tblPr>
        <w:tblStyle w:val="af4"/>
        <w:tblW w:w="9360" w:type="dxa"/>
        <w:jc w:val="center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6120"/>
        <w:gridCol w:w="2520"/>
      </w:tblGrid>
      <w:tr w:rsidR="00D84DCE" w14:paraId="79461FFC" w14:textId="77777777"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70215" w14:textId="77777777" w:rsidR="00D84DCE" w:rsidRDefault="00000000">
            <w:pPr>
              <w:keepNext/>
              <w:spacing w:after="0"/>
              <w:jc w:val="center"/>
            </w:pPr>
            <w:r>
              <w:rPr>
                <w:rFonts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7C323" w14:textId="77777777" w:rsidR="00D84DCE" w:rsidRDefault="00000000">
            <w:pPr>
              <w:keepNext/>
              <w:spacing w:after="0"/>
              <w:jc w:val="center"/>
            </w:pPr>
            <w:r>
              <w:rPr>
                <w:rFonts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5D196" w14:textId="77777777" w:rsidR="00D84DCE" w:rsidRDefault="00000000">
            <w:pPr>
              <w:keepNext/>
              <w:spacing w:after="0"/>
              <w:jc w:val="center"/>
            </w:pPr>
            <w:r>
              <w:rPr>
                <w:rFonts w:eastAsia="黑体"/>
                <w:b/>
                <w:color w:val="1F4D78"/>
                <w:sz w:val="18"/>
              </w:rPr>
              <w:t>备注</w:t>
            </w:r>
          </w:p>
        </w:tc>
      </w:tr>
      <w:tr w:rsidR="00D84DCE" w14:paraId="1CC8E2C8" w14:textId="77777777">
        <w:trPr>
          <w:cantSplit/>
          <w:trHeight w:val="1700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46051B" w14:textId="77777777" w:rsidR="00D84DCE" w:rsidRDefault="00000000">
            <w:pPr>
              <w:keepNext/>
              <w:spacing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3E8858" w14:textId="7B878C76" w:rsidR="00D84DCE" w:rsidRDefault="0076104F">
            <w:pPr>
              <w:keepNext/>
              <w:spacing w:after="0"/>
            </w:pPr>
            <w:r w:rsidRPr="0076104F">
              <w:rPr>
                <w:noProof/>
              </w:rPr>
              <w:drawing>
                <wp:inline distT="0" distB="0" distL="0" distR="0" wp14:anchorId="273CEF10" wp14:editId="4ECF233C">
                  <wp:extent cx="3733800" cy="944245"/>
                  <wp:effectExtent l="0" t="0" r="0" b="8255"/>
                  <wp:docPr id="156196091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44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015FE7" w14:textId="0184AE18" w:rsidR="00D84DCE" w:rsidRDefault="0076104F">
            <w:pPr>
              <w:keepNext/>
              <w:spacing w:after="0"/>
            </w:pPr>
            <w:r>
              <w:rPr>
                <w:rFonts w:hint="eastAsia"/>
                <w:lang w:eastAsia="zh-CN"/>
              </w:rPr>
              <w:t>图斑土种有两个缺少</w:t>
            </w:r>
          </w:p>
        </w:tc>
      </w:tr>
    </w:tbl>
    <w:p w14:paraId="483A5D45" w14:textId="77777777" w:rsidR="00D84DCE" w:rsidRDefault="00D84DCE">
      <w:pPr>
        <w:spacing w:after="40"/>
      </w:pPr>
    </w:p>
    <w:p w14:paraId="02190872" w14:textId="77777777" w:rsidR="00D84DCE" w:rsidRDefault="00000000">
      <w:pPr>
        <w:pStyle w:val="1"/>
        <w:spacing w:before="360" w:after="200"/>
        <w:rPr>
          <w:lang w:eastAsia="zh-CN"/>
        </w:rPr>
      </w:pPr>
      <w:r>
        <w:rPr>
          <w:rFonts w:ascii="Calibri" w:eastAsia="黑体" w:hAnsi="Calibri"/>
          <w:color w:val="2E74B5"/>
          <w:sz w:val="32"/>
          <w:lang w:eastAsia="zh-CN"/>
        </w:rPr>
        <w:t>问题类别五：分类、命名与二普</w:t>
      </w:r>
      <w:r>
        <w:rPr>
          <w:rFonts w:ascii="Calibri" w:eastAsia="黑体" w:hAnsi="Calibri"/>
          <w:color w:val="2E74B5"/>
          <w:sz w:val="32"/>
          <w:lang w:eastAsia="zh-CN"/>
        </w:rPr>
        <w:t>—</w:t>
      </w:r>
      <w:r>
        <w:rPr>
          <w:rFonts w:ascii="Calibri" w:eastAsia="黑体" w:hAnsi="Calibri"/>
          <w:color w:val="2E74B5"/>
          <w:sz w:val="32"/>
          <w:lang w:eastAsia="zh-CN"/>
        </w:rPr>
        <w:t>三普对应错误</w:t>
      </w:r>
    </w:p>
    <w:tbl>
      <w:tblPr>
        <w:tblStyle w:val="af4"/>
        <w:tblW w:w="9360" w:type="dxa"/>
        <w:jc w:val="center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  <w:tblLayout w:type="fixed"/>
        <w:tblLook w:val="04A0" w:firstRow="1" w:lastRow="0" w:firstColumn="1" w:lastColumn="0" w:noHBand="0" w:noVBand="1"/>
      </w:tblPr>
      <w:tblGrid>
        <w:gridCol w:w="7344"/>
        <w:gridCol w:w="2016"/>
      </w:tblGrid>
      <w:tr w:rsidR="00D84DCE" w14:paraId="3DF43B79" w14:textId="77777777"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5B1DE" w14:textId="77777777" w:rsidR="00D84DCE" w:rsidRDefault="00000000">
            <w:pPr>
              <w:spacing w:after="0"/>
              <w:jc w:val="center"/>
            </w:pPr>
            <w:r>
              <w:rPr>
                <w:rFonts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54AD1" w14:textId="77777777" w:rsidR="00D84DCE" w:rsidRDefault="00000000">
            <w:pPr>
              <w:spacing w:after="0"/>
              <w:jc w:val="center"/>
            </w:pPr>
            <w:r>
              <w:rPr>
                <w:rFonts w:eastAsia="黑体"/>
                <w:b/>
                <w:color w:val="1F4D78"/>
                <w:sz w:val="18"/>
              </w:rPr>
              <w:t>审查结果</w:t>
            </w:r>
          </w:p>
        </w:tc>
      </w:tr>
      <w:tr w:rsidR="00D84DCE" w14:paraId="1BECE7C2" w14:textId="77777777"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D9A5B0F" w14:textId="77777777" w:rsidR="00D84DCE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t>县级发生分类上图到土种并保留完整土类</w:t>
            </w:r>
            <w:r>
              <w:rPr>
                <w:color w:val="1E1E1E"/>
                <w:sz w:val="18"/>
                <w:lang w:eastAsia="zh-CN"/>
              </w:rPr>
              <w:t>—</w:t>
            </w:r>
            <w:r>
              <w:rPr>
                <w:color w:val="1E1E1E"/>
                <w:sz w:val="18"/>
                <w:lang w:eastAsia="zh-CN"/>
              </w:rPr>
              <w:t>亚类</w:t>
            </w:r>
            <w:r>
              <w:rPr>
                <w:color w:val="1E1E1E"/>
                <w:sz w:val="18"/>
                <w:lang w:eastAsia="zh-CN"/>
              </w:rPr>
              <w:t>—</w:t>
            </w:r>
            <w:r>
              <w:rPr>
                <w:color w:val="1E1E1E"/>
                <w:sz w:val="18"/>
                <w:lang w:eastAsia="zh-CN"/>
              </w:rPr>
              <w:t>土属</w:t>
            </w:r>
            <w:r>
              <w:rPr>
                <w:color w:val="1E1E1E"/>
                <w:sz w:val="18"/>
                <w:lang w:eastAsia="zh-CN"/>
              </w:rPr>
              <w:t>—</w:t>
            </w:r>
            <w:r>
              <w:rPr>
                <w:color w:val="1E1E1E"/>
                <w:sz w:val="18"/>
                <w:lang w:eastAsia="zh-CN"/>
              </w:rPr>
              <w:t>土种层级；同一土种的上级归属唯一。</w:t>
            </w:r>
          </w:p>
          <w:p w14:paraId="05A440F2" w14:textId="77777777" w:rsidR="00D84DCE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来源：《类型图规范》第</w:t>
            </w:r>
            <w:r>
              <w:rPr>
                <w:color w:val="5A5A5A"/>
                <w:sz w:val="15"/>
                <w:lang w:eastAsia="zh-CN"/>
              </w:rPr>
              <w:t>2.3.1—2.3.2</w:t>
            </w:r>
            <w:r>
              <w:rPr>
                <w:color w:val="5A5A5A"/>
                <w:sz w:val="15"/>
                <w:lang w:eastAsia="zh-CN"/>
              </w:rPr>
              <w:t>节；《县级成果导引》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43</w:t>
            </w:r>
            <w:r>
              <w:rPr>
                <w:color w:val="5A5A5A"/>
                <w:sz w:val="15"/>
                <w:lang w:eastAsia="zh-CN"/>
              </w:rPr>
              <w:t>页；《分类系统》第</w:t>
            </w:r>
            <w:r>
              <w:rPr>
                <w:color w:val="5A5A5A"/>
                <w:sz w:val="15"/>
                <w:lang w:eastAsia="zh-CN"/>
              </w:rPr>
              <w:t>3—4</w:t>
            </w:r>
            <w:r>
              <w:rPr>
                <w:color w:val="5A5A5A"/>
                <w:sz w:val="15"/>
                <w:lang w:eastAsia="zh-CN"/>
              </w:rPr>
              <w:t>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95C2603" w14:textId="54317DD9" w:rsidR="00D84DCE" w:rsidRDefault="00000000">
            <w:pPr>
              <w:spacing w:after="80"/>
            </w:pPr>
            <w:sdt>
              <w:sdtPr>
                <w:alias w:val="ST-24_符合"/>
                <w:tag w:val="ST-24_符合"/>
                <w:id w:val="180079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026A96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符合</w:t>
            </w:r>
          </w:p>
          <w:p w14:paraId="2F2AE701" w14:textId="77777777" w:rsidR="00D84DCE" w:rsidRDefault="00000000">
            <w:pPr>
              <w:spacing w:after="0"/>
            </w:pPr>
            <w:sdt>
              <w:sdtPr>
                <w:alias w:val="ST-24_存在问题"/>
                <w:tag w:val="ST-24_存在问题"/>
                <w:id w:val="18008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存在问题</w:t>
            </w:r>
          </w:p>
        </w:tc>
      </w:tr>
      <w:tr w:rsidR="00D84DCE" w14:paraId="4363DE73" w14:textId="77777777"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A83C182" w14:textId="77777777" w:rsidR="00D84DCE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lastRenderedPageBreak/>
              <w:t>土属划分依据母质及风化物、成土水文等；土种须有相似景观部位、母质、剖面构型和定量性质，不能仅名称替换。</w:t>
            </w:r>
          </w:p>
          <w:p w14:paraId="5BA395BB" w14:textId="77777777" w:rsidR="00D84DCE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来源：《分类系统》第</w:t>
            </w:r>
            <w:r>
              <w:rPr>
                <w:color w:val="5A5A5A"/>
                <w:sz w:val="15"/>
                <w:lang w:eastAsia="zh-CN"/>
              </w:rPr>
              <w:t>3—4</w:t>
            </w:r>
            <w:r>
              <w:rPr>
                <w:color w:val="5A5A5A"/>
                <w:sz w:val="15"/>
                <w:lang w:eastAsia="zh-CN"/>
              </w:rPr>
              <w:t>页、第</w:t>
            </w:r>
            <w:r>
              <w:rPr>
                <w:color w:val="5A5A5A"/>
                <w:sz w:val="15"/>
                <w:lang w:eastAsia="zh-CN"/>
              </w:rPr>
              <w:t>123</w:t>
            </w:r>
            <w:r>
              <w:rPr>
                <w:color w:val="5A5A5A"/>
                <w:sz w:val="15"/>
                <w:lang w:eastAsia="zh-CN"/>
              </w:rPr>
              <w:t>页附录</w:t>
            </w:r>
            <w:r>
              <w:rPr>
                <w:color w:val="5A5A5A"/>
                <w:sz w:val="15"/>
                <w:lang w:eastAsia="zh-CN"/>
              </w:rPr>
              <w:t>3</w:t>
            </w:r>
            <w:r>
              <w:rPr>
                <w:color w:val="5A5A5A"/>
                <w:sz w:val="15"/>
                <w:lang w:eastAsia="zh-CN"/>
              </w:rPr>
              <w:t>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DB40A4A" w14:textId="1DDC619B" w:rsidR="00D84DCE" w:rsidRDefault="00000000">
            <w:pPr>
              <w:spacing w:after="80"/>
            </w:pPr>
            <w:sdt>
              <w:sdtPr>
                <w:alias w:val="ST-25_符合"/>
                <w:tag w:val="ST-25_符合"/>
                <w:id w:val="18008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026A96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符合</w:t>
            </w:r>
          </w:p>
          <w:p w14:paraId="6EFB8D2D" w14:textId="77777777" w:rsidR="00D84DCE" w:rsidRDefault="00000000">
            <w:pPr>
              <w:spacing w:after="0"/>
            </w:pPr>
            <w:sdt>
              <w:sdtPr>
                <w:alias w:val="ST-25_存在问题"/>
                <w:tag w:val="ST-25_存在问题"/>
                <w:id w:val="18008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存在问题</w:t>
            </w:r>
          </w:p>
        </w:tc>
      </w:tr>
      <w:tr w:rsidR="00D84DCE" w14:paraId="7BB820E1" w14:textId="77777777"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959B937" w14:textId="77777777" w:rsidR="00D84DCE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t>河北非热带区土层厚度命名：薄层＜</w:t>
            </w:r>
            <w:r>
              <w:rPr>
                <w:color w:val="1E1E1E"/>
                <w:sz w:val="18"/>
                <w:lang w:eastAsia="zh-CN"/>
              </w:rPr>
              <w:t>30 cm</w:t>
            </w:r>
            <w:r>
              <w:rPr>
                <w:color w:val="1E1E1E"/>
                <w:sz w:val="18"/>
                <w:lang w:eastAsia="zh-CN"/>
              </w:rPr>
              <w:t>，中层</w:t>
            </w:r>
            <w:r>
              <w:rPr>
                <w:color w:val="1E1E1E"/>
                <w:sz w:val="18"/>
                <w:lang w:eastAsia="zh-CN"/>
              </w:rPr>
              <w:t>30—</w:t>
            </w:r>
            <w:r>
              <w:rPr>
                <w:color w:val="1E1E1E"/>
                <w:sz w:val="18"/>
                <w:lang w:eastAsia="zh-CN"/>
              </w:rPr>
              <w:t>＜</w:t>
            </w:r>
            <w:r>
              <w:rPr>
                <w:color w:val="1E1E1E"/>
                <w:sz w:val="18"/>
                <w:lang w:eastAsia="zh-CN"/>
              </w:rPr>
              <w:t>60 cm</w:t>
            </w:r>
            <w:r>
              <w:rPr>
                <w:color w:val="1E1E1E"/>
                <w:sz w:val="18"/>
                <w:lang w:eastAsia="zh-CN"/>
              </w:rPr>
              <w:t>，厚层</w:t>
            </w:r>
            <w:r>
              <w:rPr>
                <w:color w:val="1E1E1E"/>
                <w:sz w:val="18"/>
                <w:lang w:eastAsia="zh-CN"/>
              </w:rPr>
              <w:t>≥60 cm</w:t>
            </w:r>
            <w:r>
              <w:rPr>
                <w:color w:val="1E1E1E"/>
                <w:sz w:val="18"/>
                <w:lang w:eastAsia="zh-CN"/>
              </w:rPr>
              <w:t>；须在适用土类内结合剖面使用。</w:t>
            </w:r>
          </w:p>
          <w:p w14:paraId="32237236" w14:textId="77777777" w:rsidR="00D84DCE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来源：《分类系统》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129</w:t>
            </w:r>
            <w:r>
              <w:rPr>
                <w:color w:val="5A5A5A"/>
                <w:sz w:val="15"/>
                <w:lang w:eastAsia="zh-CN"/>
              </w:rPr>
              <w:t>页附录</w:t>
            </w:r>
            <w:r>
              <w:rPr>
                <w:color w:val="5A5A5A"/>
                <w:sz w:val="15"/>
                <w:lang w:eastAsia="zh-CN"/>
              </w:rPr>
              <w:t>4</w:t>
            </w:r>
            <w:r>
              <w:rPr>
                <w:color w:val="5A5A5A"/>
                <w:sz w:val="15"/>
                <w:lang w:eastAsia="zh-CN"/>
              </w:rPr>
              <w:t>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4E1456E" w14:textId="55104464" w:rsidR="00D84DCE" w:rsidRDefault="00000000">
            <w:pPr>
              <w:spacing w:after="80"/>
            </w:pPr>
            <w:sdt>
              <w:sdtPr>
                <w:alias w:val="ST-26_符合"/>
                <w:tag w:val="ST-26_符合"/>
                <w:id w:val="18008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026A96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符合</w:t>
            </w:r>
          </w:p>
          <w:p w14:paraId="21314F33" w14:textId="77777777" w:rsidR="00D84DCE" w:rsidRDefault="00000000">
            <w:pPr>
              <w:spacing w:after="0"/>
            </w:pPr>
            <w:sdt>
              <w:sdtPr>
                <w:alias w:val="ST-26_存在问题"/>
                <w:tag w:val="ST-26_存在问题"/>
                <w:id w:val="18008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存在问题</w:t>
            </w:r>
          </w:p>
        </w:tc>
      </w:tr>
      <w:tr w:rsidR="00D84DCE" w14:paraId="65BDD204" w14:textId="77777777"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1D25145" w14:textId="77777777" w:rsidR="00D84DCE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t>土种采用连续命名，优先</w:t>
            </w:r>
            <w:r>
              <w:rPr>
                <w:color w:val="1E1E1E"/>
                <w:sz w:val="18"/>
                <w:lang w:eastAsia="zh-CN"/>
              </w:rPr>
              <w:t>1—2</w:t>
            </w:r>
            <w:r>
              <w:rPr>
                <w:color w:val="1E1E1E"/>
                <w:sz w:val="18"/>
                <w:lang w:eastAsia="zh-CN"/>
              </w:rPr>
              <w:t>项主控指标、一般不超过</w:t>
            </w:r>
            <w:r>
              <w:rPr>
                <w:color w:val="1E1E1E"/>
                <w:sz w:val="18"/>
                <w:lang w:eastAsia="zh-CN"/>
              </w:rPr>
              <w:t>3</w:t>
            </w:r>
            <w:r>
              <w:rPr>
                <w:color w:val="1E1E1E"/>
                <w:sz w:val="18"/>
                <w:lang w:eastAsia="zh-CN"/>
              </w:rPr>
              <w:t>项；自然土、山地耕种土、平原耕种土和盐碱土按规定顺序命名。</w:t>
            </w:r>
          </w:p>
          <w:p w14:paraId="5C84B5E2" w14:textId="77777777" w:rsidR="00D84DCE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来源：《分类系统》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137</w:t>
            </w:r>
            <w:r>
              <w:rPr>
                <w:color w:val="5A5A5A"/>
                <w:sz w:val="15"/>
                <w:lang w:eastAsia="zh-CN"/>
              </w:rPr>
              <w:t>页附录</w:t>
            </w:r>
            <w:r>
              <w:rPr>
                <w:color w:val="5A5A5A"/>
                <w:sz w:val="15"/>
                <w:lang w:eastAsia="zh-CN"/>
              </w:rPr>
              <w:t>4</w:t>
            </w:r>
            <w:r>
              <w:rPr>
                <w:color w:val="5A5A5A"/>
                <w:sz w:val="15"/>
                <w:lang w:eastAsia="zh-CN"/>
              </w:rPr>
              <w:t>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A427591" w14:textId="20FB421E" w:rsidR="00D84DCE" w:rsidRDefault="00000000">
            <w:pPr>
              <w:spacing w:after="80"/>
            </w:pPr>
            <w:sdt>
              <w:sdtPr>
                <w:alias w:val="ST-27_符合"/>
                <w:tag w:val="ST-27_符合"/>
                <w:id w:val="180085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026A96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符合</w:t>
            </w:r>
          </w:p>
          <w:p w14:paraId="12A52D0C" w14:textId="77777777" w:rsidR="00D84DCE" w:rsidRDefault="00000000">
            <w:pPr>
              <w:spacing w:after="0"/>
            </w:pPr>
            <w:sdt>
              <w:sdtPr>
                <w:alias w:val="ST-27_存在问题"/>
                <w:tag w:val="ST-27_存在问题"/>
                <w:id w:val="18008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存在问题</w:t>
            </w:r>
          </w:p>
        </w:tc>
      </w:tr>
      <w:tr w:rsidR="00D84DCE" w14:paraId="747512A2" w14:textId="77777777"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E2EC72F" w14:textId="77777777" w:rsidR="00D84DCE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t>表层质地采用</w:t>
            </w:r>
            <w:r>
              <w:rPr>
                <w:color w:val="1E1E1E"/>
                <w:sz w:val="18"/>
                <w:lang w:eastAsia="zh-CN"/>
              </w:rPr>
              <w:t>5</w:t>
            </w:r>
            <w:r>
              <w:rPr>
                <w:color w:val="1E1E1E"/>
                <w:sz w:val="18"/>
                <w:lang w:eastAsia="zh-CN"/>
              </w:rPr>
              <w:t>级体系；剖面构型差异原则上达到两个质地级别，名称使用规定的砂、壤、黏及</w:t>
            </w:r>
            <w:r>
              <w:rPr>
                <w:color w:val="1E1E1E"/>
                <w:sz w:val="18"/>
                <w:lang w:eastAsia="zh-CN"/>
              </w:rPr>
              <w:t>“</w:t>
            </w:r>
            <w:r>
              <w:rPr>
                <w:color w:val="1E1E1E"/>
                <w:sz w:val="18"/>
                <w:lang w:eastAsia="zh-CN"/>
              </w:rPr>
              <w:t>质</w:t>
            </w:r>
            <w:r>
              <w:rPr>
                <w:color w:val="1E1E1E"/>
                <w:sz w:val="18"/>
                <w:lang w:eastAsia="zh-CN"/>
              </w:rPr>
              <w:t>”</w:t>
            </w:r>
            <w:r>
              <w:rPr>
                <w:color w:val="1E1E1E"/>
                <w:sz w:val="18"/>
                <w:lang w:eastAsia="zh-CN"/>
              </w:rPr>
              <w:t>字组合。</w:t>
            </w:r>
          </w:p>
          <w:p w14:paraId="239C26D9" w14:textId="77777777" w:rsidR="00D84DCE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来源：《分类系统》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131—132</w:t>
            </w:r>
            <w:r>
              <w:rPr>
                <w:color w:val="5A5A5A"/>
                <w:sz w:val="15"/>
                <w:lang w:eastAsia="zh-CN"/>
              </w:rPr>
              <w:t>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88B2554" w14:textId="25397D56" w:rsidR="00D84DCE" w:rsidRDefault="00000000">
            <w:pPr>
              <w:spacing w:after="80"/>
            </w:pPr>
            <w:sdt>
              <w:sdtPr>
                <w:alias w:val="ST-28_符合"/>
                <w:tag w:val="ST-28_符合"/>
                <w:id w:val="18008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026A96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符合</w:t>
            </w:r>
          </w:p>
          <w:p w14:paraId="4D23E0D4" w14:textId="77777777" w:rsidR="00D84DCE" w:rsidRDefault="00000000">
            <w:pPr>
              <w:spacing w:after="0"/>
            </w:pPr>
            <w:sdt>
              <w:sdtPr>
                <w:alias w:val="ST-28_存在问题"/>
                <w:tag w:val="ST-28_存在问题"/>
                <w:id w:val="18008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存在问题</w:t>
            </w:r>
          </w:p>
        </w:tc>
      </w:tr>
      <w:tr w:rsidR="00D84DCE" w14:paraId="1CBC5976" w14:textId="77777777"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A58C717" w14:textId="77777777" w:rsidR="00D84DCE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t>须形成二普和三普各层级分类与对应关系，说明一对多</w:t>
            </w:r>
            <w:r>
              <w:rPr>
                <w:color w:val="1E1E1E"/>
                <w:sz w:val="18"/>
                <w:lang w:eastAsia="zh-CN"/>
              </w:rPr>
              <w:t>/</w:t>
            </w:r>
            <w:r>
              <w:rPr>
                <w:color w:val="1E1E1E"/>
                <w:sz w:val="18"/>
                <w:lang w:eastAsia="zh-CN"/>
              </w:rPr>
              <w:t>多对一、新增</w:t>
            </w:r>
            <w:r>
              <w:rPr>
                <w:color w:val="1E1E1E"/>
                <w:sz w:val="18"/>
                <w:lang w:eastAsia="zh-CN"/>
              </w:rPr>
              <w:t>/</w:t>
            </w:r>
            <w:r>
              <w:rPr>
                <w:color w:val="1E1E1E"/>
                <w:sz w:val="18"/>
                <w:lang w:eastAsia="zh-CN"/>
              </w:rPr>
              <w:t>消失和变化依据；分类系统旧口径应更新到</w:t>
            </w:r>
            <w:r>
              <w:rPr>
                <w:color w:val="1E1E1E"/>
                <w:sz w:val="18"/>
                <w:lang w:eastAsia="zh-CN"/>
              </w:rPr>
              <w:t>2025</w:t>
            </w:r>
            <w:r>
              <w:rPr>
                <w:color w:val="1E1E1E"/>
                <w:sz w:val="18"/>
                <w:lang w:eastAsia="zh-CN"/>
              </w:rPr>
              <w:t>年版。</w:t>
            </w:r>
          </w:p>
          <w:p w14:paraId="4ADA891C" w14:textId="77777777" w:rsidR="00D84DCE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来源：《市县级验收方案》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17</w:t>
            </w:r>
            <w:r>
              <w:rPr>
                <w:color w:val="5A5A5A"/>
                <w:sz w:val="15"/>
                <w:lang w:eastAsia="zh-CN"/>
              </w:rPr>
              <w:t>页表</w:t>
            </w:r>
            <w:r>
              <w:rPr>
                <w:color w:val="5A5A5A"/>
                <w:sz w:val="15"/>
                <w:lang w:eastAsia="zh-CN"/>
              </w:rPr>
              <w:t>3.5-1</w:t>
            </w:r>
            <w:r>
              <w:rPr>
                <w:color w:val="5A5A5A"/>
                <w:sz w:val="15"/>
                <w:lang w:eastAsia="zh-CN"/>
              </w:rPr>
              <w:t>；《省市级成果导引》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37—38</w:t>
            </w:r>
            <w:r>
              <w:rPr>
                <w:color w:val="5A5A5A"/>
                <w:sz w:val="15"/>
                <w:lang w:eastAsia="zh-CN"/>
              </w:rPr>
              <w:t>页；《分类系统》。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CCAC326" w14:textId="30B929C6" w:rsidR="00D84DCE" w:rsidRDefault="00000000">
            <w:pPr>
              <w:spacing w:after="80"/>
            </w:pPr>
            <w:sdt>
              <w:sdtPr>
                <w:alias w:val="ST-29_符合"/>
                <w:tag w:val="ST-29_符合"/>
                <w:id w:val="180089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026A96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符合</w:t>
            </w:r>
          </w:p>
          <w:p w14:paraId="49AD69B0" w14:textId="77777777" w:rsidR="00D84DCE" w:rsidRDefault="00000000">
            <w:pPr>
              <w:spacing w:after="0"/>
            </w:pPr>
            <w:sdt>
              <w:sdtPr>
                <w:alias w:val="ST-29_存在问题"/>
                <w:tag w:val="ST-29_存在问题"/>
                <w:id w:val="18009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存在问题</w:t>
            </w:r>
          </w:p>
        </w:tc>
      </w:tr>
    </w:tbl>
    <w:p w14:paraId="00C0B327" w14:textId="77777777" w:rsidR="00D84DCE" w:rsidRDefault="00D84DCE">
      <w:pPr>
        <w:spacing w:after="40"/>
      </w:pPr>
    </w:p>
    <w:p w14:paraId="7BA583E1" w14:textId="77777777" w:rsidR="00D84DCE" w:rsidRDefault="00000000">
      <w:pPr>
        <w:pStyle w:val="31"/>
        <w:spacing w:after="100"/>
      </w:pPr>
      <w:r>
        <w:rPr>
          <w:rFonts w:ascii="Calibri" w:eastAsia="黑体" w:hAnsi="Calibri"/>
          <w:color w:val="1F4D78"/>
          <w:sz w:val="24"/>
        </w:rPr>
        <w:t>问题截图及备注</w:t>
      </w:r>
    </w:p>
    <w:tbl>
      <w:tblPr>
        <w:tblStyle w:val="af4"/>
        <w:tblW w:w="9360" w:type="dxa"/>
        <w:jc w:val="center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6120"/>
        <w:gridCol w:w="2520"/>
      </w:tblGrid>
      <w:tr w:rsidR="00D84DCE" w14:paraId="7A7DCBE9" w14:textId="77777777"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14F18" w14:textId="77777777" w:rsidR="00D84DCE" w:rsidRDefault="00000000">
            <w:pPr>
              <w:keepNext/>
              <w:spacing w:after="0"/>
              <w:jc w:val="center"/>
            </w:pPr>
            <w:r>
              <w:rPr>
                <w:rFonts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41093" w14:textId="77777777" w:rsidR="00D84DCE" w:rsidRDefault="00000000">
            <w:pPr>
              <w:keepNext/>
              <w:spacing w:after="0"/>
              <w:jc w:val="center"/>
            </w:pPr>
            <w:r>
              <w:rPr>
                <w:rFonts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CD4D5" w14:textId="77777777" w:rsidR="00D84DCE" w:rsidRDefault="00000000">
            <w:pPr>
              <w:keepNext/>
              <w:spacing w:after="0"/>
              <w:jc w:val="center"/>
            </w:pPr>
            <w:r>
              <w:rPr>
                <w:rFonts w:eastAsia="黑体"/>
                <w:b/>
                <w:color w:val="1F4D78"/>
                <w:sz w:val="18"/>
              </w:rPr>
              <w:t>备注</w:t>
            </w:r>
          </w:p>
        </w:tc>
      </w:tr>
      <w:tr w:rsidR="00D84DCE" w14:paraId="0B263A7C" w14:textId="77777777">
        <w:trPr>
          <w:cantSplit/>
          <w:trHeight w:val="1700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04B65C" w14:textId="77777777" w:rsidR="00D84DCE" w:rsidRDefault="00000000">
            <w:pPr>
              <w:keepNext/>
              <w:spacing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D4C60F" w14:textId="18FE61A2" w:rsidR="00D84DCE" w:rsidRDefault="0076104F">
            <w:pPr>
              <w:keepNext/>
              <w:spacing w:after="0"/>
            </w:pPr>
            <w:r w:rsidRPr="0076104F">
              <w:drawing>
                <wp:inline distT="0" distB="0" distL="0" distR="0" wp14:anchorId="71F4427D" wp14:editId="42A7AFEB">
                  <wp:extent cx="3733800" cy="1149350"/>
                  <wp:effectExtent l="0" t="0" r="0" b="0"/>
                  <wp:docPr id="202476621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476621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800" cy="114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BEF0BB" w14:textId="3AE9EF8B" w:rsidR="00D84DCE" w:rsidRDefault="0076104F">
            <w:pPr>
              <w:keepNext/>
              <w:spacing w:after="0"/>
            </w:pPr>
            <w:r>
              <w:rPr>
                <w:rFonts w:hint="eastAsia"/>
                <w:lang w:eastAsia="zh-CN"/>
              </w:rPr>
              <w:t>缺少土种参比</w:t>
            </w:r>
          </w:p>
        </w:tc>
      </w:tr>
    </w:tbl>
    <w:p w14:paraId="40D8A502" w14:textId="77777777" w:rsidR="00D84DCE" w:rsidRDefault="00D84DCE">
      <w:pPr>
        <w:spacing w:after="40"/>
      </w:pPr>
    </w:p>
    <w:p w14:paraId="523F18EA" w14:textId="77777777" w:rsidR="00D84DCE" w:rsidRDefault="00000000">
      <w:pPr>
        <w:pStyle w:val="1"/>
        <w:spacing w:before="360" w:after="200"/>
        <w:rPr>
          <w:lang w:eastAsia="zh-CN"/>
        </w:rPr>
      </w:pPr>
      <w:r>
        <w:rPr>
          <w:rFonts w:ascii="Calibri" w:eastAsia="黑体" w:hAnsi="Calibri"/>
          <w:color w:val="2E74B5"/>
          <w:sz w:val="32"/>
          <w:lang w:eastAsia="zh-CN"/>
        </w:rPr>
        <w:t>问题类别六：土壤变化、景观关系与边界不合理</w:t>
      </w:r>
    </w:p>
    <w:tbl>
      <w:tblPr>
        <w:tblStyle w:val="af4"/>
        <w:tblW w:w="9360" w:type="dxa"/>
        <w:jc w:val="center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  <w:tblLayout w:type="fixed"/>
        <w:tblLook w:val="04A0" w:firstRow="1" w:lastRow="0" w:firstColumn="1" w:lastColumn="0" w:noHBand="0" w:noVBand="1"/>
      </w:tblPr>
      <w:tblGrid>
        <w:gridCol w:w="7344"/>
        <w:gridCol w:w="2016"/>
      </w:tblGrid>
      <w:tr w:rsidR="00D84DCE" w14:paraId="2FB29D15" w14:textId="77777777"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BA505" w14:textId="77777777" w:rsidR="00D84DCE" w:rsidRDefault="00000000">
            <w:pPr>
              <w:spacing w:after="0"/>
              <w:jc w:val="center"/>
            </w:pPr>
            <w:r>
              <w:rPr>
                <w:rFonts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68CC1" w14:textId="77777777" w:rsidR="00D84DCE" w:rsidRDefault="00000000">
            <w:pPr>
              <w:spacing w:after="0"/>
              <w:jc w:val="center"/>
            </w:pPr>
            <w:r>
              <w:rPr>
                <w:rFonts w:eastAsia="黑体"/>
                <w:b/>
                <w:color w:val="1F4D78"/>
                <w:sz w:val="18"/>
              </w:rPr>
              <w:t>审查结果</w:t>
            </w:r>
          </w:p>
        </w:tc>
      </w:tr>
      <w:tr w:rsidR="00D84DCE" w14:paraId="5A8C16FA" w14:textId="77777777"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24107B7" w14:textId="77777777" w:rsidR="00D84DCE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t>室内校核叠加二普图、高分影像、土地利用、</w:t>
            </w:r>
            <w:r>
              <w:rPr>
                <w:color w:val="1E1E1E"/>
                <w:sz w:val="18"/>
                <w:lang w:eastAsia="zh-CN"/>
              </w:rPr>
              <w:t>DEM/</w:t>
            </w:r>
            <w:r>
              <w:rPr>
                <w:color w:val="1E1E1E"/>
                <w:sz w:val="18"/>
                <w:lang w:eastAsia="zh-CN"/>
              </w:rPr>
              <w:t>等高线、母质和土壤属性，从类型和边界两方面核查。</w:t>
            </w:r>
          </w:p>
          <w:p w14:paraId="43D1F68F" w14:textId="77777777" w:rsidR="00D84DCE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来源：《县级成果导引》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44</w:t>
            </w:r>
            <w:r>
              <w:rPr>
                <w:color w:val="5A5A5A"/>
                <w:sz w:val="15"/>
                <w:lang w:eastAsia="zh-CN"/>
              </w:rPr>
              <w:t>页；《类型图规范》第</w:t>
            </w:r>
            <w:r>
              <w:rPr>
                <w:color w:val="5A5A5A"/>
                <w:sz w:val="15"/>
                <w:lang w:eastAsia="zh-CN"/>
              </w:rPr>
              <w:t>4.1.1</w:t>
            </w:r>
            <w:r>
              <w:rPr>
                <w:color w:val="5A5A5A"/>
                <w:sz w:val="15"/>
                <w:lang w:eastAsia="zh-CN"/>
              </w:rPr>
              <w:t>节。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8ECA82F" w14:textId="350F929A" w:rsidR="00D84DCE" w:rsidRDefault="00000000">
            <w:pPr>
              <w:spacing w:after="80"/>
            </w:pPr>
            <w:sdt>
              <w:sdtPr>
                <w:alias w:val="ST-30_符合"/>
                <w:tag w:val="ST-30_符合"/>
                <w:id w:val="18009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5C1A37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符合</w:t>
            </w:r>
          </w:p>
          <w:p w14:paraId="59FD03EA" w14:textId="77777777" w:rsidR="00D84DCE" w:rsidRDefault="00000000">
            <w:pPr>
              <w:spacing w:after="0"/>
            </w:pPr>
            <w:sdt>
              <w:sdtPr>
                <w:alias w:val="ST-30_存在问题"/>
                <w:tag w:val="ST-30_存在问题"/>
                <w:id w:val="18009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存在问题</w:t>
            </w:r>
          </w:p>
        </w:tc>
      </w:tr>
      <w:tr w:rsidR="00D84DCE" w14:paraId="1D78BA85" w14:textId="77777777"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B5A4F09" w14:textId="77777777" w:rsidR="00D84DCE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t>仅纠正证据充分的明显错误；室内不能确定的图斑应标记并进入野外校核。</w:t>
            </w:r>
          </w:p>
          <w:p w14:paraId="6296DA6B" w14:textId="77777777" w:rsidR="00D84DCE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来源：《类型图规范》第</w:t>
            </w:r>
            <w:r>
              <w:rPr>
                <w:color w:val="5A5A5A"/>
                <w:sz w:val="15"/>
                <w:lang w:eastAsia="zh-CN"/>
              </w:rPr>
              <w:t>4.1.1</w:t>
            </w:r>
            <w:r>
              <w:rPr>
                <w:color w:val="5A5A5A"/>
                <w:sz w:val="15"/>
                <w:lang w:eastAsia="zh-CN"/>
              </w:rPr>
              <w:t>节。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0462605" w14:textId="5F225174" w:rsidR="00D84DCE" w:rsidRDefault="00000000">
            <w:pPr>
              <w:spacing w:after="80"/>
            </w:pPr>
            <w:sdt>
              <w:sdtPr>
                <w:alias w:val="ST-31_符合"/>
                <w:tag w:val="ST-31_符合"/>
                <w:id w:val="18009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5C1A37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符合</w:t>
            </w:r>
          </w:p>
          <w:p w14:paraId="2E2D5DEB" w14:textId="77777777" w:rsidR="00D84DCE" w:rsidRDefault="00000000">
            <w:pPr>
              <w:spacing w:after="0"/>
            </w:pPr>
            <w:sdt>
              <w:sdtPr>
                <w:alias w:val="ST-31_存在问题"/>
                <w:tag w:val="ST-31_存在问题"/>
                <w:id w:val="18009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存在问题</w:t>
            </w:r>
          </w:p>
        </w:tc>
      </w:tr>
      <w:tr w:rsidR="00D84DCE" w14:paraId="4C391392" w14:textId="77777777"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B9831FF" w14:textId="77777777" w:rsidR="00D84DCE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lastRenderedPageBreak/>
              <w:t>改变区须综合土地利用变更、二普图、水土流失治理、高标准农田、新增耕地和多期遥感识别，并剔除比例尺差异造成的伪变化。</w:t>
            </w:r>
          </w:p>
          <w:p w14:paraId="58C2C785" w14:textId="77777777" w:rsidR="00D84DCE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来源：《县级成果导引》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44</w:t>
            </w:r>
            <w:r>
              <w:rPr>
                <w:color w:val="5A5A5A"/>
                <w:sz w:val="15"/>
                <w:lang w:eastAsia="zh-CN"/>
              </w:rPr>
              <w:t>页</w:t>
            </w:r>
            <w:r>
              <w:rPr>
                <w:color w:val="5A5A5A"/>
                <w:sz w:val="15"/>
                <w:lang w:eastAsia="zh-CN"/>
              </w:rPr>
              <w:t>“</w:t>
            </w:r>
            <w:r>
              <w:rPr>
                <w:color w:val="5A5A5A"/>
                <w:sz w:val="15"/>
                <w:lang w:eastAsia="zh-CN"/>
              </w:rPr>
              <w:t>土壤类型改变区识别</w:t>
            </w:r>
            <w:r>
              <w:rPr>
                <w:color w:val="5A5A5A"/>
                <w:sz w:val="15"/>
                <w:lang w:eastAsia="zh-CN"/>
              </w:rPr>
              <w:t>”</w:t>
            </w:r>
            <w:r>
              <w:rPr>
                <w:color w:val="5A5A5A"/>
                <w:sz w:val="15"/>
                <w:lang w:eastAsia="zh-CN"/>
              </w:rPr>
              <w:t>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36D28E2" w14:textId="6AB99F51" w:rsidR="00D84DCE" w:rsidRDefault="00000000">
            <w:pPr>
              <w:spacing w:after="80"/>
            </w:pPr>
            <w:sdt>
              <w:sdtPr>
                <w:alias w:val="ST-32_符合"/>
                <w:tag w:val="ST-32_符合"/>
                <w:id w:val="180095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5C1A37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符合</w:t>
            </w:r>
          </w:p>
          <w:p w14:paraId="4DC651B3" w14:textId="77777777" w:rsidR="00D84DCE" w:rsidRDefault="00000000">
            <w:pPr>
              <w:spacing w:after="0"/>
            </w:pPr>
            <w:sdt>
              <w:sdtPr>
                <w:alias w:val="ST-32_存在问题"/>
                <w:tag w:val="ST-32_存在问题"/>
                <w:id w:val="18009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存在问题</w:t>
            </w:r>
          </w:p>
        </w:tc>
      </w:tr>
      <w:tr w:rsidR="00D84DCE" w14:paraId="0E8DFB64" w14:textId="77777777"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4B0B62F" w14:textId="77777777" w:rsidR="00D84DCE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t>类型变化应全面、符合实际，原因和依据充分，报告与制图结果一致；类型变化不全按现行评分表单次扣</w:t>
            </w:r>
            <w:r>
              <w:rPr>
                <w:color w:val="1E1E1E"/>
                <w:sz w:val="18"/>
                <w:lang w:eastAsia="zh-CN"/>
              </w:rPr>
              <w:t>5</w:t>
            </w:r>
            <w:r>
              <w:rPr>
                <w:color w:val="1E1E1E"/>
                <w:sz w:val="18"/>
                <w:lang w:eastAsia="zh-CN"/>
              </w:rPr>
              <w:t>分。</w:t>
            </w:r>
          </w:p>
          <w:p w14:paraId="4A4A035D" w14:textId="77777777" w:rsidR="00D84DCE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来源：《市县级验收方案》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17</w:t>
            </w:r>
            <w:r>
              <w:rPr>
                <w:color w:val="5A5A5A"/>
                <w:sz w:val="15"/>
                <w:lang w:eastAsia="zh-CN"/>
              </w:rPr>
              <w:t>页表</w:t>
            </w:r>
            <w:r>
              <w:rPr>
                <w:color w:val="5A5A5A"/>
                <w:sz w:val="15"/>
                <w:lang w:eastAsia="zh-CN"/>
              </w:rPr>
              <w:t>3.5-1“</w:t>
            </w:r>
            <w:r>
              <w:rPr>
                <w:color w:val="5A5A5A"/>
                <w:sz w:val="15"/>
                <w:lang w:eastAsia="zh-CN"/>
              </w:rPr>
              <w:t>土壤变化</w:t>
            </w:r>
            <w:r>
              <w:rPr>
                <w:color w:val="5A5A5A"/>
                <w:sz w:val="15"/>
                <w:lang w:eastAsia="zh-CN"/>
              </w:rPr>
              <w:t>”</w:t>
            </w:r>
            <w:r>
              <w:rPr>
                <w:color w:val="5A5A5A"/>
                <w:sz w:val="15"/>
                <w:lang w:eastAsia="zh-CN"/>
              </w:rPr>
              <w:t>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46FDBE8" w14:textId="225DA568" w:rsidR="00D84DCE" w:rsidRDefault="00000000">
            <w:pPr>
              <w:spacing w:after="80"/>
            </w:pPr>
            <w:sdt>
              <w:sdtPr>
                <w:alias w:val="ST-33_符合"/>
                <w:tag w:val="ST-33_符合"/>
                <w:id w:val="18009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5C1A37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符合</w:t>
            </w:r>
          </w:p>
          <w:p w14:paraId="225413F2" w14:textId="77777777" w:rsidR="00D84DCE" w:rsidRDefault="00000000">
            <w:pPr>
              <w:spacing w:after="0"/>
            </w:pPr>
            <w:sdt>
              <w:sdtPr>
                <w:alias w:val="ST-33_存在问题"/>
                <w:tag w:val="ST-33_存在问题"/>
                <w:id w:val="18009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存在问题</w:t>
            </w:r>
          </w:p>
        </w:tc>
      </w:tr>
      <w:tr w:rsidR="00D84DCE" w14:paraId="04936C87" w14:textId="77777777"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7F1E1F3" w14:textId="77777777" w:rsidR="00D84DCE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t>图斑边界和类型须与气候、母岩母质、地形地貌、部分土地利用和土壤属性一致；错误按抽查图斑比例扣分。</w:t>
            </w:r>
          </w:p>
          <w:p w14:paraId="15761114" w14:textId="77777777" w:rsidR="00D84DCE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来源：《市县级验收方案》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17</w:t>
            </w:r>
            <w:r>
              <w:rPr>
                <w:color w:val="5A5A5A"/>
                <w:sz w:val="15"/>
                <w:lang w:eastAsia="zh-CN"/>
              </w:rPr>
              <w:t>页表</w:t>
            </w:r>
            <w:r>
              <w:rPr>
                <w:color w:val="5A5A5A"/>
                <w:sz w:val="15"/>
                <w:lang w:eastAsia="zh-CN"/>
              </w:rPr>
              <w:t>3.5-1“</w:t>
            </w:r>
            <w:r>
              <w:rPr>
                <w:color w:val="5A5A5A"/>
                <w:sz w:val="15"/>
                <w:lang w:eastAsia="zh-CN"/>
              </w:rPr>
              <w:t>制图结果</w:t>
            </w:r>
            <w:r>
              <w:rPr>
                <w:color w:val="5A5A5A"/>
                <w:sz w:val="15"/>
                <w:lang w:eastAsia="zh-CN"/>
              </w:rPr>
              <w:t>”</w:t>
            </w:r>
            <w:r>
              <w:rPr>
                <w:color w:val="5A5A5A"/>
                <w:sz w:val="15"/>
                <w:lang w:eastAsia="zh-CN"/>
              </w:rPr>
              <w:t>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D79F205" w14:textId="65E30A16" w:rsidR="00D84DCE" w:rsidRDefault="00000000">
            <w:pPr>
              <w:spacing w:after="80"/>
            </w:pPr>
            <w:sdt>
              <w:sdtPr>
                <w:alias w:val="ST-34_符合"/>
                <w:tag w:val="ST-34_符合"/>
                <w:id w:val="180099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5C1A37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符合</w:t>
            </w:r>
          </w:p>
          <w:p w14:paraId="7A46AE23" w14:textId="77777777" w:rsidR="00D84DCE" w:rsidRDefault="00000000">
            <w:pPr>
              <w:spacing w:after="0"/>
            </w:pPr>
            <w:sdt>
              <w:sdtPr>
                <w:alias w:val="ST-34_存在问题"/>
                <w:tag w:val="ST-34_存在问题"/>
                <w:id w:val="18010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存在问题</w:t>
            </w:r>
          </w:p>
        </w:tc>
      </w:tr>
      <w:tr w:rsidR="00D84DCE" w14:paraId="60595869" w14:textId="77777777"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6B73B9B" w14:textId="77777777" w:rsidR="00D84DCE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t>与二普图对比须全面、具体并有对比图；明显不充分按现行评分表扣</w:t>
            </w:r>
            <w:r>
              <w:rPr>
                <w:color w:val="1E1E1E"/>
                <w:sz w:val="18"/>
                <w:lang w:eastAsia="zh-CN"/>
              </w:rPr>
              <w:t>10—20</w:t>
            </w:r>
            <w:r>
              <w:rPr>
                <w:color w:val="1E1E1E"/>
                <w:sz w:val="18"/>
                <w:lang w:eastAsia="zh-CN"/>
              </w:rPr>
              <w:t>分。</w:t>
            </w:r>
          </w:p>
          <w:p w14:paraId="5E766480" w14:textId="77777777" w:rsidR="00D84DCE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来源：《市县级验收方案》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17</w:t>
            </w:r>
            <w:r>
              <w:rPr>
                <w:color w:val="5A5A5A"/>
                <w:sz w:val="15"/>
                <w:lang w:eastAsia="zh-CN"/>
              </w:rPr>
              <w:t>页表</w:t>
            </w:r>
            <w:r>
              <w:rPr>
                <w:color w:val="5A5A5A"/>
                <w:sz w:val="15"/>
                <w:lang w:eastAsia="zh-CN"/>
              </w:rPr>
              <w:t>3.5-1“</w:t>
            </w:r>
            <w:r>
              <w:rPr>
                <w:color w:val="5A5A5A"/>
                <w:sz w:val="15"/>
                <w:lang w:eastAsia="zh-CN"/>
              </w:rPr>
              <w:t>制图结果</w:t>
            </w:r>
            <w:r>
              <w:rPr>
                <w:color w:val="5A5A5A"/>
                <w:sz w:val="15"/>
                <w:lang w:eastAsia="zh-CN"/>
              </w:rPr>
              <w:t>”</w:t>
            </w:r>
            <w:r>
              <w:rPr>
                <w:color w:val="5A5A5A"/>
                <w:sz w:val="15"/>
                <w:lang w:eastAsia="zh-CN"/>
              </w:rPr>
              <w:t>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EFA6F5E" w14:textId="6E1DCF25" w:rsidR="00D84DCE" w:rsidRDefault="00000000">
            <w:pPr>
              <w:spacing w:after="80"/>
            </w:pPr>
            <w:sdt>
              <w:sdtPr>
                <w:alias w:val="ST-35_符合"/>
                <w:tag w:val="ST-35_符合"/>
                <w:id w:val="18010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5C1A37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符合</w:t>
            </w:r>
          </w:p>
          <w:p w14:paraId="688F666D" w14:textId="77777777" w:rsidR="00D84DCE" w:rsidRDefault="00000000">
            <w:pPr>
              <w:spacing w:after="0"/>
            </w:pPr>
            <w:sdt>
              <w:sdtPr>
                <w:alias w:val="ST-35_存在问题"/>
                <w:tag w:val="ST-35_存在问题"/>
                <w:id w:val="18010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存在问题</w:t>
            </w:r>
          </w:p>
        </w:tc>
      </w:tr>
    </w:tbl>
    <w:p w14:paraId="5EA194CD" w14:textId="77777777" w:rsidR="00D84DCE" w:rsidRDefault="00D84DCE">
      <w:pPr>
        <w:spacing w:after="40"/>
      </w:pPr>
    </w:p>
    <w:p w14:paraId="77D66272" w14:textId="77777777" w:rsidR="00D84DCE" w:rsidRDefault="00000000">
      <w:pPr>
        <w:pStyle w:val="31"/>
        <w:spacing w:after="100"/>
      </w:pPr>
      <w:r>
        <w:rPr>
          <w:rFonts w:ascii="Calibri" w:eastAsia="黑体" w:hAnsi="Calibri"/>
          <w:color w:val="1F4D78"/>
          <w:sz w:val="24"/>
        </w:rPr>
        <w:t>问题截图及备注</w:t>
      </w:r>
    </w:p>
    <w:tbl>
      <w:tblPr>
        <w:tblStyle w:val="af4"/>
        <w:tblW w:w="9360" w:type="dxa"/>
        <w:jc w:val="center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6120"/>
        <w:gridCol w:w="2520"/>
      </w:tblGrid>
      <w:tr w:rsidR="00D84DCE" w14:paraId="56D61FA8" w14:textId="77777777"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BB7C8" w14:textId="77777777" w:rsidR="00D84DCE" w:rsidRDefault="00000000">
            <w:pPr>
              <w:keepNext/>
              <w:spacing w:after="0"/>
              <w:jc w:val="center"/>
            </w:pPr>
            <w:r>
              <w:rPr>
                <w:rFonts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663F9" w14:textId="77777777" w:rsidR="00D84DCE" w:rsidRDefault="00000000">
            <w:pPr>
              <w:keepNext/>
              <w:spacing w:after="0"/>
              <w:jc w:val="center"/>
            </w:pPr>
            <w:r>
              <w:rPr>
                <w:rFonts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62C17" w14:textId="77777777" w:rsidR="00D84DCE" w:rsidRDefault="00000000">
            <w:pPr>
              <w:keepNext/>
              <w:spacing w:after="0"/>
              <w:jc w:val="center"/>
            </w:pPr>
            <w:r>
              <w:rPr>
                <w:rFonts w:eastAsia="黑体"/>
                <w:b/>
                <w:color w:val="1F4D78"/>
                <w:sz w:val="18"/>
              </w:rPr>
              <w:t>备注</w:t>
            </w:r>
          </w:p>
        </w:tc>
      </w:tr>
      <w:tr w:rsidR="00D84DCE" w14:paraId="09AA3AE5" w14:textId="77777777">
        <w:trPr>
          <w:cantSplit/>
          <w:trHeight w:val="1700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895DCC" w14:textId="77777777" w:rsidR="00D84DCE" w:rsidRDefault="00000000">
            <w:pPr>
              <w:keepNext/>
              <w:spacing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E05F49" w14:textId="731DA43F" w:rsidR="00D84DCE" w:rsidRDefault="005C1A37">
            <w:pPr>
              <w:keepNext/>
              <w:spacing w:after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无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B436E1" w14:textId="77777777" w:rsidR="00D84DCE" w:rsidRDefault="00D84DCE">
            <w:pPr>
              <w:keepNext/>
              <w:spacing w:after="0"/>
            </w:pPr>
          </w:p>
        </w:tc>
      </w:tr>
    </w:tbl>
    <w:p w14:paraId="4837F65B" w14:textId="77777777" w:rsidR="00D84DCE" w:rsidRDefault="00D84DCE">
      <w:pPr>
        <w:spacing w:after="40"/>
      </w:pPr>
    </w:p>
    <w:p w14:paraId="25F2EEC1" w14:textId="77777777" w:rsidR="00D84DCE" w:rsidRDefault="00000000">
      <w:pPr>
        <w:pStyle w:val="1"/>
        <w:spacing w:before="360" w:after="200"/>
        <w:rPr>
          <w:lang w:eastAsia="zh-CN"/>
        </w:rPr>
      </w:pPr>
      <w:r>
        <w:rPr>
          <w:rFonts w:ascii="Calibri" w:eastAsia="黑体" w:hAnsi="Calibri"/>
          <w:color w:val="2E74B5"/>
          <w:sz w:val="32"/>
          <w:lang w:eastAsia="zh-CN"/>
        </w:rPr>
        <w:t>问题类别七：野外校核、空间推测与验证不足</w:t>
      </w:r>
    </w:p>
    <w:tbl>
      <w:tblPr>
        <w:tblStyle w:val="af4"/>
        <w:tblW w:w="9360" w:type="dxa"/>
        <w:jc w:val="center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  <w:tblLayout w:type="fixed"/>
        <w:tblLook w:val="04A0" w:firstRow="1" w:lastRow="0" w:firstColumn="1" w:lastColumn="0" w:noHBand="0" w:noVBand="1"/>
      </w:tblPr>
      <w:tblGrid>
        <w:gridCol w:w="7344"/>
        <w:gridCol w:w="2016"/>
      </w:tblGrid>
      <w:tr w:rsidR="00D84DCE" w14:paraId="6C8037F9" w14:textId="77777777"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E38F4" w14:textId="77777777" w:rsidR="00D84DCE" w:rsidRDefault="00000000">
            <w:pPr>
              <w:spacing w:after="0"/>
              <w:jc w:val="center"/>
            </w:pPr>
            <w:r>
              <w:rPr>
                <w:rFonts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BD67C" w14:textId="77777777" w:rsidR="00D84DCE" w:rsidRDefault="00000000">
            <w:pPr>
              <w:spacing w:after="0"/>
              <w:jc w:val="center"/>
            </w:pPr>
            <w:r>
              <w:rPr>
                <w:rFonts w:eastAsia="黑体"/>
                <w:b/>
                <w:color w:val="1F4D78"/>
                <w:sz w:val="18"/>
              </w:rPr>
              <w:t>审查结果</w:t>
            </w:r>
          </w:p>
        </w:tc>
      </w:tr>
      <w:tr w:rsidR="00D84DCE" w14:paraId="77FD85B6" w14:textId="77777777"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DF03F00" w14:textId="77777777" w:rsidR="00D84DCE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t>县级至少设计</w:t>
            </w:r>
            <w:r>
              <w:rPr>
                <w:color w:val="1E1E1E"/>
                <w:sz w:val="18"/>
                <w:lang w:eastAsia="zh-CN"/>
              </w:rPr>
              <w:t>3</w:t>
            </w:r>
            <w:r>
              <w:rPr>
                <w:color w:val="1E1E1E"/>
                <w:sz w:val="18"/>
                <w:lang w:eastAsia="zh-CN"/>
              </w:rPr>
              <w:t>条代表性野外校核路线，覆盖存疑图斑、改变区、类型过渡区及县界两侧不一致区。</w:t>
            </w:r>
          </w:p>
          <w:p w14:paraId="54AD9A12" w14:textId="77777777" w:rsidR="00D84DCE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来源：《县级成果导引》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44</w:t>
            </w:r>
            <w:r>
              <w:rPr>
                <w:color w:val="5A5A5A"/>
                <w:sz w:val="15"/>
                <w:lang w:eastAsia="zh-CN"/>
              </w:rPr>
              <w:t>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2FC91C9" w14:textId="63A56D5C" w:rsidR="00D84DCE" w:rsidRDefault="00000000">
            <w:pPr>
              <w:spacing w:after="80"/>
            </w:pPr>
            <w:sdt>
              <w:sdtPr>
                <w:alias w:val="ST-36_符合"/>
                <w:tag w:val="ST-36_符合"/>
                <w:id w:val="18010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5C1A37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符合</w:t>
            </w:r>
          </w:p>
          <w:p w14:paraId="4E719F6A" w14:textId="77777777" w:rsidR="00D84DCE" w:rsidRDefault="00000000">
            <w:pPr>
              <w:spacing w:after="0"/>
            </w:pPr>
            <w:sdt>
              <w:sdtPr>
                <w:alias w:val="ST-36_存在问题"/>
                <w:tag w:val="ST-36_存在问题"/>
                <w:id w:val="18010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存在问题</w:t>
            </w:r>
          </w:p>
        </w:tc>
      </w:tr>
      <w:tr w:rsidR="00D84DCE" w14:paraId="514EBDB9" w14:textId="77777777"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3FFA003" w14:textId="77777777" w:rsidR="00D84DCE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t>校核点记录经纬度、景观部位、利用状况、判别依据和结果，并配土钻、自然断面和景观照片。</w:t>
            </w:r>
          </w:p>
          <w:p w14:paraId="10AA678A" w14:textId="77777777" w:rsidR="00D84DCE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来源：《县级成果导引》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44</w:t>
            </w:r>
            <w:r>
              <w:rPr>
                <w:color w:val="5A5A5A"/>
                <w:sz w:val="15"/>
                <w:lang w:eastAsia="zh-CN"/>
              </w:rPr>
              <w:t>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452C171" w14:textId="1DA45639" w:rsidR="00D84DCE" w:rsidRDefault="00000000">
            <w:pPr>
              <w:spacing w:after="80"/>
            </w:pPr>
            <w:sdt>
              <w:sdtPr>
                <w:alias w:val="ST-37_符合"/>
                <w:tag w:val="ST-37_符合"/>
                <w:id w:val="180105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5C1A37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符合</w:t>
            </w:r>
          </w:p>
          <w:p w14:paraId="25D4019D" w14:textId="77777777" w:rsidR="00D84DCE" w:rsidRDefault="00000000">
            <w:pPr>
              <w:spacing w:after="0"/>
            </w:pPr>
            <w:sdt>
              <w:sdtPr>
                <w:alias w:val="ST-37_存在问题"/>
                <w:tag w:val="ST-37_存在问题"/>
                <w:id w:val="18010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存在问题</w:t>
            </w:r>
          </w:p>
        </w:tc>
      </w:tr>
      <w:tr w:rsidR="00D84DCE" w14:paraId="542B774F" w14:textId="77777777"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4D14C4E" w14:textId="77777777" w:rsidR="00D84DCE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lastRenderedPageBreak/>
              <w:t>空间推测使用三普剖面、经校核二普剖面、野外点和典型虚点及成土环境变量，形成预测图和不确定性图。</w:t>
            </w:r>
          </w:p>
          <w:p w14:paraId="7C692DF7" w14:textId="77777777" w:rsidR="00D84DCE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来源：《县级成果导引》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44</w:t>
            </w:r>
            <w:r>
              <w:rPr>
                <w:color w:val="5A5A5A"/>
                <w:sz w:val="15"/>
                <w:lang w:eastAsia="zh-CN"/>
              </w:rPr>
              <w:t>页；《类型图规范》第</w:t>
            </w:r>
            <w:r>
              <w:rPr>
                <w:color w:val="5A5A5A"/>
                <w:sz w:val="15"/>
                <w:lang w:eastAsia="zh-CN"/>
              </w:rPr>
              <w:t>4</w:t>
            </w:r>
            <w:r>
              <w:rPr>
                <w:color w:val="5A5A5A"/>
                <w:sz w:val="15"/>
                <w:lang w:eastAsia="zh-CN"/>
              </w:rPr>
              <w:t>章。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A155091" w14:textId="60255EF9" w:rsidR="00D84DCE" w:rsidRDefault="00000000">
            <w:pPr>
              <w:spacing w:after="80"/>
            </w:pPr>
            <w:sdt>
              <w:sdtPr>
                <w:alias w:val="ST-38_符合"/>
                <w:tag w:val="ST-38_符合"/>
                <w:id w:val="18010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5C1A37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符合</w:t>
            </w:r>
          </w:p>
          <w:p w14:paraId="4EC0C3FC" w14:textId="77777777" w:rsidR="00D84DCE" w:rsidRDefault="00000000">
            <w:pPr>
              <w:spacing w:after="0"/>
            </w:pPr>
            <w:sdt>
              <w:sdtPr>
                <w:alias w:val="ST-38_存在问题"/>
                <w:tag w:val="ST-38_存在问题"/>
                <w:id w:val="18010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存在问题</w:t>
            </w:r>
          </w:p>
        </w:tc>
      </w:tr>
      <w:tr w:rsidR="00D84DCE" w14:paraId="78ED9A02" w14:textId="77777777"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28CE698" w14:textId="77777777" w:rsidR="00D84DCE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t>预测结果不能直接替代二普图；应提取高可信图斑并结合二普图和土壤景观研判更新。</w:t>
            </w:r>
          </w:p>
          <w:p w14:paraId="12772758" w14:textId="77777777" w:rsidR="00D84DCE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来源：《县级成果导引》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44</w:t>
            </w:r>
            <w:r>
              <w:rPr>
                <w:color w:val="5A5A5A"/>
                <w:sz w:val="15"/>
                <w:lang w:eastAsia="zh-CN"/>
              </w:rPr>
              <w:t>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02D1172" w14:textId="25F69203" w:rsidR="00D84DCE" w:rsidRDefault="00000000">
            <w:pPr>
              <w:spacing w:after="80"/>
            </w:pPr>
            <w:sdt>
              <w:sdtPr>
                <w:alias w:val="ST-39_符合"/>
                <w:tag w:val="ST-39_符合"/>
                <w:id w:val="180109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5C1A37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符合</w:t>
            </w:r>
          </w:p>
          <w:p w14:paraId="5C02F7E9" w14:textId="77777777" w:rsidR="00D84DCE" w:rsidRDefault="00000000">
            <w:pPr>
              <w:spacing w:after="0"/>
            </w:pPr>
            <w:sdt>
              <w:sdtPr>
                <w:alias w:val="ST-39_存在问题"/>
                <w:tag w:val="ST-39_存在问题"/>
                <w:id w:val="18011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存在问题</w:t>
            </w:r>
          </w:p>
        </w:tc>
      </w:tr>
      <w:tr w:rsidR="00D84DCE" w14:paraId="732C1687" w14:textId="77777777"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E3A2A53" w14:textId="77777777" w:rsidR="00D84DCE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t>成果验证路线不同于前述校核路线，随机验证不少于</w:t>
            </w:r>
            <w:r>
              <w:rPr>
                <w:color w:val="1E1E1E"/>
                <w:sz w:val="18"/>
                <w:lang w:eastAsia="zh-CN"/>
              </w:rPr>
              <w:t>30</w:t>
            </w:r>
            <w:r>
              <w:rPr>
                <w:color w:val="1E1E1E"/>
                <w:sz w:val="18"/>
                <w:lang w:eastAsia="zh-CN"/>
              </w:rPr>
              <w:t>个图斑</w:t>
            </w:r>
            <w:r>
              <w:rPr>
                <w:color w:val="1E1E1E"/>
                <w:sz w:val="18"/>
                <w:lang w:eastAsia="zh-CN"/>
              </w:rPr>
              <w:t>/</w:t>
            </w:r>
            <w:r>
              <w:rPr>
                <w:color w:val="1E1E1E"/>
                <w:sz w:val="18"/>
                <w:lang w:eastAsia="zh-CN"/>
              </w:rPr>
              <w:t>点；</w:t>
            </w:r>
            <w:r>
              <w:rPr>
                <w:color w:val="1E1E1E"/>
                <w:sz w:val="18"/>
                <w:lang w:eastAsia="zh-CN"/>
              </w:rPr>
              <w:t>3</w:t>
            </w:r>
            <w:r>
              <w:rPr>
                <w:color w:val="1E1E1E"/>
                <w:sz w:val="18"/>
                <w:lang w:eastAsia="zh-CN"/>
              </w:rPr>
              <w:t>条路线每条</w:t>
            </w:r>
            <w:r>
              <w:rPr>
                <w:color w:val="1E1E1E"/>
                <w:sz w:val="18"/>
                <w:lang w:eastAsia="zh-CN"/>
              </w:rPr>
              <w:t>10</w:t>
            </w:r>
            <w:r>
              <w:rPr>
                <w:color w:val="1E1E1E"/>
                <w:sz w:val="18"/>
                <w:lang w:eastAsia="zh-CN"/>
              </w:rPr>
              <w:t>个，路线准确度＞</w:t>
            </w:r>
            <w:r>
              <w:rPr>
                <w:color w:val="1E1E1E"/>
                <w:sz w:val="18"/>
                <w:lang w:eastAsia="zh-CN"/>
              </w:rPr>
              <w:t>90%</w:t>
            </w:r>
            <w:r>
              <w:rPr>
                <w:color w:val="1E1E1E"/>
                <w:sz w:val="18"/>
                <w:lang w:eastAsia="zh-CN"/>
              </w:rPr>
              <w:t>通过、＞</w:t>
            </w:r>
            <w:r>
              <w:rPr>
                <w:color w:val="1E1E1E"/>
                <w:sz w:val="18"/>
                <w:lang w:eastAsia="zh-CN"/>
              </w:rPr>
              <w:t>80%</w:t>
            </w:r>
            <w:r>
              <w:rPr>
                <w:color w:val="1E1E1E"/>
                <w:sz w:val="18"/>
                <w:lang w:eastAsia="zh-CN"/>
              </w:rPr>
              <w:t>基本通过、＜</w:t>
            </w:r>
            <w:r>
              <w:rPr>
                <w:color w:val="1E1E1E"/>
                <w:sz w:val="18"/>
                <w:lang w:eastAsia="zh-CN"/>
              </w:rPr>
              <w:t>80%</w:t>
            </w:r>
            <w:r>
              <w:rPr>
                <w:color w:val="1E1E1E"/>
                <w:sz w:val="18"/>
                <w:lang w:eastAsia="zh-CN"/>
              </w:rPr>
              <w:t>须修改重评。</w:t>
            </w:r>
          </w:p>
          <w:p w14:paraId="287685B3" w14:textId="77777777" w:rsidR="00D84DCE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来源：《县级成果导引》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45</w:t>
            </w:r>
            <w:r>
              <w:rPr>
                <w:color w:val="5A5A5A"/>
                <w:sz w:val="15"/>
                <w:lang w:eastAsia="zh-CN"/>
              </w:rPr>
              <w:t>页；《类型图规范》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21—23</w:t>
            </w:r>
            <w:r>
              <w:rPr>
                <w:color w:val="5A5A5A"/>
                <w:sz w:val="15"/>
                <w:lang w:eastAsia="zh-CN"/>
              </w:rPr>
              <w:t>页第</w:t>
            </w:r>
            <w:r>
              <w:rPr>
                <w:color w:val="5A5A5A"/>
                <w:sz w:val="15"/>
                <w:lang w:eastAsia="zh-CN"/>
              </w:rPr>
              <w:t>9</w:t>
            </w:r>
            <w:r>
              <w:rPr>
                <w:color w:val="5A5A5A"/>
                <w:sz w:val="15"/>
                <w:lang w:eastAsia="zh-CN"/>
              </w:rPr>
              <w:t>章。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5F3EBCF" w14:textId="77777777" w:rsidR="00D84DCE" w:rsidRDefault="00000000">
            <w:pPr>
              <w:spacing w:after="80"/>
            </w:pPr>
            <w:sdt>
              <w:sdtPr>
                <w:alias w:val="ST-40_符合"/>
                <w:tag w:val="ST-40_符合"/>
                <w:id w:val="18011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符合</w:t>
            </w:r>
          </w:p>
          <w:p w14:paraId="59AA3E7D" w14:textId="77777777" w:rsidR="00D84DCE" w:rsidRDefault="00000000">
            <w:pPr>
              <w:spacing w:after="0"/>
            </w:pPr>
            <w:sdt>
              <w:sdtPr>
                <w:alias w:val="ST-40_存在问题"/>
                <w:tag w:val="ST-40_存在问题"/>
                <w:id w:val="18011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存在问题</w:t>
            </w:r>
          </w:p>
        </w:tc>
      </w:tr>
      <w:tr w:rsidR="00D84DCE" w14:paraId="471C723E" w14:textId="77777777"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D692011" w14:textId="77777777" w:rsidR="00D84DCE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t>无二普图地区按规范采用留一法或十折交叉验证，并报告混淆矩阵、生产者</w:t>
            </w:r>
            <w:r>
              <w:rPr>
                <w:color w:val="1E1E1E"/>
                <w:sz w:val="18"/>
                <w:lang w:eastAsia="zh-CN"/>
              </w:rPr>
              <w:t>/</w:t>
            </w:r>
            <w:r>
              <w:rPr>
                <w:color w:val="1E1E1E"/>
                <w:sz w:val="18"/>
                <w:lang w:eastAsia="zh-CN"/>
              </w:rPr>
              <w:t>用户</w:t>
            </w:r>
            <w:r>
              <w:rPr>
                <w:color w:val="1E1E1E"/>
                <w:sz w:val="18"/>
                <w:lang w:eastAsia="zh-CN"/>
              </w:rPr>
              <w:t>/</w:t>
            </w:r>
            <w:r>
              <w:rPr>
                <w:color w:val="1E1E1E"/>
                <w:sz w:val="18"/>
                <w:lang w:eastAsia="zh-CN"/>
              </w:rPr>
              <w:t>总体精度和</w:t>
            </w:r>
            <w:r>
              <w:rPr>
                <w:color w:val="1E1E1E"/>
                <w:sz w:val="18"/>
                <w:lang w:eastAsia="zh-CN"/>
              </w:rPr>
              <w:t>Kappa</w:t>
            </w:r>
            <w:r>
              <w:rPr>
                <w:color w:val="1E1E1E"/>
                <w:sz w:val="18"/>
                <w:lang w:eastAsia="zh-CN"/>
              </w:rPr>
              <w:t>。</w:t>
            </w:r>
          </w:p>
          <w:p w14:paraId="45002316" w14:textId="77777777" w:rsidR="00D84DCE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来源：《类型图规范》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21—23</w:t>
            </w:r>
            <w:r>
              <w:rPr>
                <w:color w:val="5A5A5A"/>
                <w:sz w:val="15"/>
                <w:lang w:eastAsia="zh-CN"/>
              </w:rPr>
              <w:t>页第</w:t>
            </w:r>
            <w:r>
              <w:rPr>
                <w:color w:val="5A5A5A"/>
                <w:sz w:val="15"/>
                <w:lang w:eastAsia="zh-CN"/>
              </w:rPr>
              <w:t>9.1</w:t>
            </w:r>
            <w:r>
              <w:rPr>
                <w:color w:val="5A5A5A"/>
                <w:sz w:val="15"/>
                <w:lang w:eastAsia="zh-CN"/>
              </w:rPr>
              <w:t>节。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14EE706" w14:textId="2E95DB4C" w:rsidR="00D84DCE" w:rsidRDefault="00000000">
            <w:pPr>
              <w:spacing w:after="80"/>
            </w:pPr>
            <w:sdt>
              <w:sdtPr>
                <w:alias w:val="ST-41_符合"/>
                <w:tag w:val="ST-41_符合"/>
                <w:id w:val="18011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5C1A37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符合</w:t>
            </w:r>
          </w:p>
          <w:p w14:paraId="3B019777" w14:textId="77777777" w:rsidR="00D84DCE" w:rsidRDefault="00000000">
            <w:pPr>
              <w:spacing w:after="0"/>
            </w:pPr>
            <w:sdt>
              <w:sdtPr>
                <w:alias w:val="ST-41_存在问题"/>
                <w:tag w:val="ST-41_存在问题"/>
                <w:id w:val="18011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存在问题</w:t>
            </w:r>
          </w:p>
        </w:tc>
      </w:tr>
      <w:tr w:rsidR="00D84DCE" w14:paraId="2361E36C" w14:textId="77777777"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9578F57" w14:textId="77777777" w:rsidR="00D84DCE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t>野外校核点和验证点应与调查表、路线、点位及照片一一对应；照片应能辨认土钻或自然断面、景观位置和所判土壤类型。</w:t>
            </w:r>
          </w:p>
          <w:p w14:paraId="1F22B5C7" w14:textId="77777777" w:rsidR="00D84DCE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来源：《县级成果导引》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44—45</w:t>
            </w:r>
            <w:r>
              <w:rPr>
                <w:color w:val="5A5A5A"/>
                <w:sz w:val="15"/>
                <w:lang w:eastAsia="zh-CN"/>
              </w:rPr>
              <w:t>页；《类型图规范》第</w:t>
            </w:r>
            <w:r>
              <w:rPr>
                <w:color w:val="5A5A5A"/>
                <w:sz w:val="15"/>
                <w:lang w:eastAsia="zh-CN"/>
              </w:rPr>
              <w:t>4</w:t>
            </w:r>
            <w:r>
              <w:rPr>
                <w:color w:val="5A5A5A"/>
                <w:sz w:val="15"/>
                <w:lang w:eastAsia="zh-CN"/>
              </w:rPr>
              <w:t>、</w:t>
            </w:r>
            <w:r>
              <w:rPr>
                <w:color w:val="5A5A5A"/>
                <w:sz w:val="15"/>
                <w:lang w:eastAsia="zh-CN"/>
              </w:rPr>
              <w:t>9</w:t>
            </w:r>
            <w:r>
              <w:rPr>
                <w:color w:val="5A5A5A"/>
                <w:sz w:val="15"/>
                <w:lang w:eastAsia="zh-CN"/>
              </w:rPr>
              <w:t>章；培训资料《土壤类型图成果图自查表》</w:t>
            </w:r>
            <w:r>
              <w:rPr>
                <w:color w:val="5A5A5A"/>
                <w:sz w:val="15"/>
                <w:lang w:eastAsia="zh-CN"/>
              </w:rPr>
              <w:t>“</w:t>
            </w:r>
            <w:r>
              <w:rPr>
                <w:color w:val="5A5A5A"/>
                <w:sz w:val="15"/>
                <w:lang w:eastAsia="zh-CN"/>
              </w:rPr>
              <w:t>数据成果自查表</w:t>
            </w:r>
            <w:r>
              <w:rPr>
                <w:color w:val="5A5A5A"/>
                <w:sz w:val="15"/>
                <w:lang w:eastAsia="zh-CN"/>
              </w:rPr>
              <w:t>”</w:t>
            </w:r>
            <w:r>
              <w:rPr>
                <w:color w:val="5A5A5A"/>
                <w:sz w:val="15"/>
                <w:lang w:eastAsia="zh-CN"/>
              </w:rPr>
              <w:t>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1A45D7A" w14:textId="2712EC4C" w:rsidR="00D84DCE" w:rsidRDefault="00000000">
            <w:pPr>
              <w:spacing w:after="80"/>
            </w:pPr>
            <w:sdt>
              <w:sdtPr>
                <w:alias w:val="ST-A05_符合"/>
                <w:tag w:val="ST-A05_符合"/>
                <w:id w:val="180115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5C1A37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符合</w:t>
            </w:r>
          </w:p>
          <w:p w14:paraId="69A2BE0D" w14:textId="77777777" w:rsidR="00D84DCE" w:rsidRDefault="00000000">
            <w:pPr>
              <w:spacing w:after="0"/>
            </w:pPr>
            <w:sdt>
              <w:sdtPr>
                <w:alias w:val="ST-A05_存在问题"/>
                <w:tag w:val="ST-A05_存在问题"/>
                <w:id w:val="18011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存在问题</w:t>
            </w:r>
          </w:p>
        </w:tc>
      </w:tr>
    </w:tbl>
    <w:p w14:paraId="7D5E72E2" w14:textId="77777777" w:rsidR="00D84DCE" w:rsidRDefault="00D84DCE">
      <w:pPr>
        <w:spacing w:after="40"/>
      </w:pPr>
    </w:p>
    <w:p w14:paraId="2B6A4156" w14:textId="77777777" w:rsidR="00D84DCE" w:rsidRDefault="00000000">
      <w:pPr>
        <w:pStyle w:val="31"/>
        <w:spacing w:after="100"/>
      </w:pPr>
      <w:r>
        <w:rPr>
          <w:rFonts w:ascii="Calibri" w:eastAsia="黑体" w:hAnsi="Calibri"/>
          <w:color w:val="1F4D78"/>
          <w:sz w:val="24"/>
        </w:rPr>
        <w:t>问题截图及备注</w:t>
      </w:r>
    </w:p>
    <w:tbl>
      <w:tblPr>
        <w:tblStyle w:val="af4"/>
        <w:tblW w:w="9360" w:type="dxa"/>
        <w:jc w:val="center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6120"/>
        <w:gridCol w:w="2520"/>
      </w:tblGrid>
      <w:tr w:rsidR="00D84DCE" w14:paraId="741B1B77" w14:textId="77777777"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95630" w14:textId="77777777" w:rsidR="00D84DCE" w:rsidRDefault="00000000">
            <w:pPr>
              <w:keepNext/>
              <w:spacing w:after="0"/>
              <w:jc w:val="center"/>
            </w:pPr>
            <w:r>
              <w:rPr>
                <w:rFonts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C3006" w14:textId="77777777" w:rsidR="00D84DCE" w:rsidRDefault="00000000">
            <w:pPr>
              <w:keepNext/>
              <w:spacing w:after="0"/>
              <w:jc w:val="center"/>
            </w:pPr>
            <w:r>
              <w:rPr>
                <w:rFonts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B460D" w14:textId="77777777" w:rsidR="00D84DCE" w:rsidRDefault="00000000">
            <w:pPr>
              <w:keepNext/>
              <w:spacing w:after="0"/>
              <w:jc w:val="center"/>
            </w:pPr>
            <w:r>
              <w:rPr>
                <w:rFonts w:eastAsia="黑体"/>
                <w:b/>
                <w:color w:val="1F4D78"/>
                <w:sz w:val="18"/>
              </w:rPr>
              <w:t>备注</w:t>
            </w:r>
          </w:p>
        </w:tc>
      </w:tr>
      <w:tr w:rsidR="00D84DCE" w14:paraId="28A85605" w14:textId="77777777">
        <w:trPr>
          <w:cantSplit/>
          <w:trHeight w:val="1700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F98DA7" w14:textId="77777777" w:rsidR="00D84DCE" w:rsidRDefault="00000000">
            <w:pPr>
              <w:keepNext/>
              <w:spacing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BC2F63" w14:textId="52DEF590" w:rsidR="00D84DCE" w:rsidRDefault="0076104F">
            <w:pPr>
              <w:keepNext/>
              <w:spacing w:after="0"/>
            </w:pPr>
            <w:r w:rsidRPr="0076104F">
              <w:drawing>
                <wp:inline distT="0" distB="0" distL="0" distR="0" wp14:anchorId="4E7F68DB" wp14:editId="08E687B5">
                  <wp:extent cx="3733800" cy="1418590"/>
                  <wp:effectExtent l="0" t="0" r="0" b="0"/>
                  <wp:docPr id="146463949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463949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800" cy="1418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72BC24" w14:textId="61F4DCD8" w:rsidR="00D84DCE" w:rsidRDefault="0076104F">
            <w:pPr>
              <w:keepNext/>
              <w:spacing w:after="0"/>
            </w:pPr>
            <w:r>
              <w:rPr>
                <w:rFonts w:hint="eastAsia"/>
                <w:lang w:eastAsia="zh-CN"/>
              </w:rPr>
              <w:t>环境变量缺少重要性排序及合理性评述</w:t>
            </w:r>
          </w:p>
        </w:tc>
      </w:tr>
    </w:tbl>
    <w:p w14:paraId="3214C9C9" w14:textId="77777777" w:rsidR="00D84DCE" w:rsidRDefault="00D84DCE">
      <w:pPr>
        <w:spacing w:after="40"/>
      </w:pPr>
    </w:p>
    <w:p w14:paraId="4FBD07AF" w14:textId="77777777" w:rsidR="00D84DCE" w:rsidRDefault="00D84DCE">
      <w:pPr>
        <w:spacing w:after="40"/>
      </w:pPr>
    </w:p>
    <w:p w14:paraId="21DC96EC" w14:textId="0D02197E" w:rsidR="00D84DCE" w:rsidRDefault="00000000">
      <w:pPr>
        <w:pStyle w:val="1"/>
        <w:spacing w:before="360" w:after="200"/>
        <w:rPr>
          <w:lang w:eastAsia="zh-CN"/>
        </w:rPr>
      </w:pPr>
      <w:r>
        <w:rPr>
          <w:rFonts w:ascii="Calibri" w:eastAsia="黑体" w:hAnsi="Calibri"/>
          <w:color w:val="2E74B5"/>
          <w:sz w:val="32"/>
          <w:lang w:eastAsia="zh-CN"/>
        </w:rPr>
        <w:t>问题类别</w:t>
      </w:r>
      <w:r w:rsidR="005C1A37">
        <w:rPr>
          <w:rFonts w:ascii="Calibri" w:eastAsia="黑体" w:hAnsi="Calibri" w:hint="eastAsia"/>
          <w:color w:val="2E74B5"/>
          <w:sz w:val="32"/>
          <w:lang w:eastAsia="zh-CN"/>
        </w:rPr>
        <w:t>八</w:t>
      </w:r>
      <w:r>
        <w:rPr>
          <w:rFonts w:ascii="Calibri" w:eastAsia="黑体" w:hAnsi="Calibri"/>
          <w:color w:val="2E74B5"/>
          <w:sz w:val="32"/>
          <w:lang w:eastAsia="zh-CN"/>
        </w:rPr>
        <w:t>：图面表达、统计与图数表文不一致</w:t>
      </w:r>
    </w:p>
    <w:tbl>
      <w:tblPr>
        <w:tblStyle w:val="af4"/>
        <w:tblW w:w="9360" w:type="dxa"/>
        <w:jc w:val="center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  <w:tblLayout w:type="fixed"/>
        <w:tblLook w:val="04A0" w:firstRow="1" w:lastRow="0" w:firstColumn="1" w:lastColumn="0" w:noHBand="0" w:noVBand="1"/>
      </w:tblPr>
      <w:tblGrid>
        <w:gridCol w:w="7344"/>
        <w:gridCol w:w="2016"/>
      </w:tblGrid>
      <w:tr w:rsidR="00D84DCE" w14:paraId="1ACDCF65" w14:textId="77777777"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6A71D" w14:textId="77777777" w:rsidR="00D84DCE" w:rsidRDefault="00000000">
            <w:pPr>
              <w:spacing w:after="0"/>
              <w:jc w:val="center"/>
            </w:pPr>
            <w:r>
              <w:rPr>
                <w:rFonts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5D308" w14:textId="77777777" w:rsidR="00D84DCE" w:rsidRDefault="00000000">
            <w:pPr>
              <w:spacing w:after="0"/>
              <w:jc w:val="center"/>
            </w:pPr>
            <w:r>
              <w:rPr>
                <w:rFonts w:eastAsia="黑体"/>
                <w:b/>
                <w:color w:val="1F4D78"/>
                <w:sz w:val="18"/>
              </w:rPr>
              <w:t>审查结果</w:t>
            </w:r>
          </w:p>
        </w:tc>
      </w:tr>
      <w:tr w:rsidR="00D84DCE" w14:paraId="4404114E" w14:textId="77777777"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49A2856" w14:textId="77777777" w:rsidR="00D84DCE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t>图面须含基础地理要素、土壤图斑、图例、注记、图名、编制单位</w:t>
            </w:r>
            <w:r>
              <w:rPr>
                <w:color w:val="1E1E1E"/>
                <w:sz w:val="18"/>
                <w:lang w:eastAsia="zh-CN"/>
              </w:rPr>
              <w:t>/</w:t>
            </w:r>
            <w:r>
              <w:rPr>
                <w:color w:val="1E1E1E"/>
                <w:sz w:val="18"/>
                <w:lang w:eastAsia="zh-CN"/>
              </w:rPr>
              <w:t>人员</w:t>
            </w:r>
            <w:r>
              <w:rPr>
                <w:color w:val="1E1E1E"/>
                <w:sz w:val="18"/>
                <w:lang w:eastAsia="zh-CN"/>
              </w:rPr>
              <w:t>/</w:t>
            </w:r>
            <w:r>
              <w:rPr>
                <w:color w:val="1E1E1E"/>
                <w:sz w:val="18"/>
                <w:lang w:eastAsia="zh-CN"/>
              </w:rPr>
              <w:t>时间、投影坐标系、比例尺、典型断面和类型利用面积统计图表。</w:t>
            </w:r>
          </w:p>
          <w:p w14:paraId="090A527F" w14:textId="77777777" w:rsidR="00D84DCE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lastRenderedPageBreak/>
              <w:t>来源：《县级成果导引》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44—45</w:t>
            </w:r>
            <w:r>
              <w:rPr>
                <w:color w:val="5A5A5A"/>
                <w:sz w:val="15"/>
                <w:lang w:eastAsia="zh-CN"/>
              </w:rPr>
              <w:t>页；《类型图规范》第</w:t>
            </w:r>
            <w:r>
              <w:rPr>
                <w:color w:val="5A5A5A"/>
                <w:sz w:val="15"/>
                <w:lang w:eastAsia="zh-CN"/>
              </w:rPr>
              <w:t>8</w:t>
            </w:r>
            <w:r>
              <w:rPr>
                <w:color w:val="5A5A5A"/>
                <w:sz w:val="15"/>
                <w:lang w:eastAsia="zh-CN"/>
              </w:rPr>
              <w:t>章。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C0B9126" w14:textId="22E16894" w:rsidR="00D84DCE" w:rsidRDefault="00000000">
            <w:pPr>
              <w:spacing w:after="80"/>
            </w:pPr>
            <w:sdt>
              <w:sdtPr>
                <w:alias w:val="ST-46_符合"/>
                <w:tag w:val="ST-46_符合"/>
                <w:id w:val="180125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5C1A37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符合</w:t>
            </w:r>
          </w:p>
          <w:p w14:paraId="12CC55CB" w14:textId="77777777" w:rsidR="00D84DCE" w:rsidRDefault="00000000">
            <w:pPr>
              <w:spacing w:after="0"/>
            </w:pPr>
            <w:sdt>
              <w:sdtPr>
                <w:alias w:val="ST-46_存在问题"/>
                <w:tag w:val="ST-46_存在问题"/>
                <w:id w:val="18012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存在问题</w:t>
            </w:r>
          </w:p>
        </w:tc>
      </w:tr>
      <w:tr w:rsidR="00D84DCE" w14:paraId="4E520655" w14:textId="77777777"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B18BEE4" w14:textId="77777777" w:rsidR="00D84DCE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lastRenderedPageBreak/>
              <w:t>基础地理要素包括地形、水系、居民点、交通和境界；</w:t>
            </w:r>
            <w:r>
              <w:rPr>
                <w:color w:val="1E1E1E"/>
                <w:sz w:val="18"/>
                <w:lang w:eastAsia="zh-CN"/>
              </w:rPr>
              <w:t>1∶5</w:t>
            </w:r>
            <w:r>
              <w:rPr>
                <w:color w:val="1E1E1E"/>
                <w:sz w:val="18"/>
                <w:lang w:eastAsia="zh-CN"/>
              </w:rPr>
              <w:t>万道路原则全表示，行政界采用官方标准地图并显示至乡镇。</w:t>
            </w:r>
          </w:p>
          <w:p w14:paraId="2F601DB3" w14:textId="77777777" w:rsidR="00D84DCE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来源：《类型图规范》第</w:t>
            </w:r>
            <w:r>
              <w:rPr>
                <w:color w:val="5A5A5A"/>
                <w:sz w:val="15"/>
                <w:lang w:eastAsia="zh-CN"/>
              </w:rPr>
              <w:t>8.1</w:t>
            </w:r>
            <w:r>
              <w:rPr>
                <w:color w:val="5A5A5A"/>
                <w:sz w:val="15"/>
                <w:lang w:eastAsia="zh-CN"/>
              </w:rPr>
              <w:t>节；《县级成果导引》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45</w:t>
            </w:r>
            <w:r>
              <w:rPr>
                <w:color w:val="5A5A5A"/>
                <w:sz w:val="15"/>
                <w:lang w:eastAsia="zh-CN"/>
              </w:rPr>
              <w:t>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5603306" w14:textId="0DBBA9B8" w:rsidR="00D84DCE" w:rsidRDefault="00000000">
            <w:pPr>
              <w:spacing w:after="80"/>
            </w:pPr>
            <w:sdt>
              <w:sdtPr>
                <w:alias w:val="ST-47_符合"/>
                <w:tag w:val="ST-47_符合"/>
                <w:id w:val="18012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5C1A37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符合</w:t>
            </w:r>
          </w:p>
          <w:p w14:paraId="26921C3D" w14:textId="77777777" w:rsidR="00D84DCE" w:rsidRDefault="00000000">
            <w:pPr>
              <w:spacing w:after="0"/>
            </w:pPr>
            <w:sdt>
              <w:sdtPr>
                <w:alias w:val="ST-47_存在问题"/>
                <w:tag w:val="ST-47_存在问题"/>
                <w:id w:val="18012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存在问题</w:t>
            </w:r>
          </w:p>
        </w:tc>
      </w:tr>
      <w:tr w:rsidR="00D84DCE" w14:paraId="24206F8A" w14:textId="77777777"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BC9D13B" w14:textId="77777777" w:rsidR="00D84DCE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t>非土壤单元如建成区、水面等须表达；土壤图斑用色符合分类层次和《土壤图用色规范》，非土壤符号符合《地形图图式》。</w:t>
            </w:r>
          </w:p>
          <w:p w14:paraId="486CA2EB" w14:textId="77777777" w:rsidR="00D84DCE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来源：《类型图规范》第</w:t>
            </w:r>
            <w:r>
              <w:rPr>
                <w:color w:val="5A5A5A"/>
                <w:sz w:val="15"/>
                <w:lang w:eastAsia="zh-CN"/>
              </w:rPr>
              <w:t>8.2—8.3</w:t>
            </w:r>
            <w:r>
              <w:rPr>
                <w:color w:val="5A5A5A"/>
                <w:sz w:val="15"/>
                <w:lang w:eastAsia="zh-CN"/>
              </w:rPr>
              <w:t>节；《县级成果导引》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43</w:t>
            </w:r>
            <w:r>
              <w:rPr>
                <w:color w:val="5A5A5A"/>
                <w:sz w:val="15"/>
                <w:lang w:eastAsia="zh-CN"/>
              </w:rPr>
              <w:t>、</w:t>
            </w:r>
            <w:r>
              <w:rPr>
                <w:color w:val="5A5A5A"/>
                <w:sz w:val="15"/>
                <w:lang w:eastAsia="zh-CN"/>
              </w:rPr>
              <w:t>45</w:t>
            </w:r>
            <w:r>
              <w:rPr>
                <w:color w:val="5A5A5A"/>
                <w:sz w:val="15"/>
                <w:lang w:eastAsia="zh-CN"/>
              </w:rPr>
              <w:t>页；《土壤图用色规范》；《地形图图式》。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AB2ED16" w14:textId="5DAE60CC" w:rsidR="00D84DCE" w:rsidRDefault="00000000">
            <w:pPr>
              <w:spacing w:after="80"/>
            </w:pPr>
            <w:sdt>
              <w:sdtPr>
                <w:alias w:val="ST-48_符合"/>
                <w:tag w:val="ST-48_符合"/>
                <w:id w:val="180129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5C1A37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符合</w:t>
            </w:r>
          </w:p>
          <w:p w14:paraId="0D3E250F" w14:textId="77777777" w:rsidR="00D84DCE" w:rsidRDefault="00000000">
            <w:pPr>
              <w:spacing w:after="0"/>
            </w:pPr>
            <w:sdt>
              <w:sdtPr>
                <w:alias w:val="ST-48_存在问题"/>
                <w:tag w:val="ST-48_存在问题"/>
                <w:id w:val="18013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存在问题</w:t>
            </w:r>
          </w:p>
        </w:tc>
      </w:tr>
      <w:tr w:rsidR="00D84DCE" w14:paraId="06BB05EB" w14:textId="77777777"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B63D8BA" w14:textId="77777777" w:rsidR="00D84DCE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t>小图斑用引线；同类注记字体字号一致；图例含代码、完整分类名称、颜色和几何图形，并按分类检索顺序排列。</w:t>
            </w:r>
          </w:p>
          <w:p w14:paraId="107E1803" w14:textId="77777777" w:rsidR="00D84DCE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来源：《类型图规范》第</w:t>
            </w:r>
            <w:r>
              <w:rPr>
                <w:color w:val="5A5A5A"/>
                <w:sz w:val="15"/>
                <w:lang w:eastAsia="zh-CN"/>
              </w:rPr>
              <w:t>8.4—8.5</w:t>
            </w:r>
            <w:r>
              <w:rPr>
                <w:color w:val="5A5A5A"/>
                <w:sz w:val="15"/>
                <w:lang w:eastAsia="zh-CN"/>
              </w:rPr>
              <w:t>节。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06BE6A8" w14:textId="58182A23" w:rsidR="00D84DCE" w:rsidRDefault="00000000">
            <w:pPr>
              <w:spacing w:after="80"/>
            </w:pPr>
            <w:sdt>
              <w:sdtPr>
                <w:alias w:val="ST-49_符合"/>
                <w:tag w:val="ST-49_符合"/>
                <w:id w:val="18013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5C1A37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符合</w:t>
            </w:r>
          </w:p>
          <w:p w14:paraId="567CA461" w14:textId="77777777" w:rsidR="00D84DCE" w:rsidRDefault="00000000">
            <w:pPr>
              <w:spacing w:after="0"/>
            </w:pPr>
            <w:sdt>
              <w:sdtPr>
                <w:alias w:val="ST-49_存在问题"/>
                <w:tag w:val="ST-49_存在问题"/>
                <w:id w:val="18013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存在问题</w:t>
            </w:r>
          </w:p>
        </w:tc>
      </w:tr>
      <w:tr w:rsidR="00D84DCE" w14:paraId="689521FE" w14:textId="77777777"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FDEB255" w14:textId="77777777" w:rsidR="00D84DCE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t>每个图斑注记由土壤类型代码和主导土地利用代码组成；水田</w:t>
            </w:r>
            <w:r>
              <w:rPr>
                <w:color w:val="1E1E1E"/>
                <w:sz w:val="18"/>
                <w:lang w:eastAsia="zh-CN"/>
              </w:rPr>
              <w:t>/</w:t>
            </w:r>
            <w:r>
              <w:rPr>
                <w:color w:val="1E1E1E"/>
                <w:sz w:val="18"/>
                <w:lang w:eastAsia="zh-CN"/>
              </w:rPr>
              <w:t>旱地</w:t>
            </w:r>
            <w:r>
              <w:rPr>
                <w:color w:val="1E1E1E"/>
                <w:sz w:val="18"/>
                <w:lang w:eastAsia="zh-CN"/>
              </w:rPr>
              <w:t>/</w:t>
            </w:r>
            <w:r>
              <w:rPr>
                <w:color w:val="1E1E1E"/>
                <w:sz w:val="18"/>
                <w:lang w:eastAsia="zh-CN"/>
              </w:rPr>
              <w:t>水浇地</w:t>
            </w:r>
            <w:r>
              <w:rPr>
                <w:color w:val="1E1E1E"/>
                <w:sz w:val="18"/>
                <w:lang w:eastAsia="zh-CN"/>
              </w:rPr>
              <w:t>/</w:t>
            </w:r>
            <w:r>
              <w:rPr>
                <w:color w:val="1E1E1E"/>
                <w:sz w:val="18"/>
                <w:lang w:eastAsia="zh-CN"/>
              </w:rPr>
              <w:t>园地</w:t>
            </w:r>
            <w:r>
              <w:rPr>
                <w:color w:val="1E1E1E"/>
                <w:sz w:val="18"/>
                <w:lang w:eastAsia="zh-CN"/>
              </w:rPr>
              <w:t>/</w:t>
            </w:r>
            <w:r>
              <w:rPr>
                <w:color w:val="1E1E1E"/>
                <w:sz w:val="18"/>
                <w:lang w:eastAsia="zh-CN"/>
              </w:rPr>
              <w:t>林地</w:t>
            </w:r>
            <w:r>
              <w:rPr>
                <w:color w:val="1E1E1E"/>
                <w:sz w:val="18"/>
                <w:lang w:eastAsia="zh-CN"/>
              </w:rPr>
              <w:t>/</w:t>
            </w:r>
            <w:r>
              <w:rPr>
                <w:color w:val="1E1E1E"/>
                <w:sz w:val="18"/>
                <w:lang w:eastAsia="zh-CN"/>
              </w:rPr>
              <w:t>草地</w:t>
            </w:r>
            <w:r>
              <w:rPr>
                <w:color w:val="1E1E1E"/>
                <w:sz w:val="18"/>
                <w:lang w:eastAsia="zh-CN"/>
              </w:rPr>
              <w:t>/</w:t>
            </w:r>
            <w:r>
              <w:rPr>
                <w:color w:val="1E1E1E"/>
                <w:sz w:val="18"/>
                <w:lang w:eastAsia="zh-CN"/>
              </w:rPr>
              <w:t>其他用</w:t>
            </w:r>
            <w:r>
              <w:rPr>
                <w:color w:val="1E1E1E"/>
                <w:sz w:val="18"/>
                <w:lang w:eastAsia="zh-CN"/>
              </w:rPr>
              <w:t>s/h/j/y/n/c/x</w:t>
            </w:r>
            <w:r>
              <w:rPr>
                <w:color w:val="1E1E1E"/>
                <w:sz w:val="18"/>
                <w:lang w:eastAsia="zh-CN"/>
              </w:rPr>
              <w:t>。</w:t>
            </w:r>
          </w:p>
          <w:p w14:paraId="2D6C35EE" w14:textId="77777777" w:rsidR="00D84DCE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来源：《县级成果导引》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45</w:t>
            </w:r>
            <w:r>
              <w:rPr>
                <w:color w:val="5A5A5A"/>
                <w:sz w:val="15"/>
                <w:lang w:eastAsia="zh-CN"/>
              </w:rPr>
              <w:t>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B5DB724" w14:textId="786249B4" w:rsidR="00D84DCE" w:rsidRDefault="00000000">
            <w:pPr>
              <w:spacing w:after="80"/>
            </w:pPr>
            <w:sdt>
              <w:sdtPr>
                <w:alias w:val="ST-50_符合"/>
                <w:tag w:val="ST-50_符合"/>
                <w:id w:val="18013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5C1A37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符合</w:t>
            </w:r>
          </w:p>
          <w:p w14:paraId="4547A516" w14:textId="77777777" w:rsidR="00D84DCE" w:rsidRDefault="00000000">
            <w:pPr>
              <w:spacing w:after="0"/>
            </w:pPr>
            <w:sdt>
              <w:sdtPr>
                <w:alias w:val="ST-50_存在问题"/>
                <w:tag w:val="ST-50_存在问题"/>
                <w:id w:val="18013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存在问题</w:t>
            </w:r>
          </w:p>
        </w:tc>
      </w:tr>
      <w:tr w:rsidR="00D84DCE" w14:paraId="69717541" w14:textId="77777777"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C4607C8" w14:textId="77777777" w:rsidR="00D84DCE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t>形成各乡镇耕地土壤分类面积表和各地类土壤面积表；各土种分地类面积及占比完整，单位口径明确。</w:t>
            </w:r>
          </w:p>
          <w:p w14:paraId="65A55CD2" w14:textId="77777777" w:rsidR="00D84DCE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来源：《县级成果导引》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45</w:t>
            </w:r>
            <w:r>
              <w:rPr>
                <w:color w:val="5A5A5A"/>
                <w:sz w:val="15"/>
                <w:lang w:eastAsia="zh-CN"/>
              </w:rPr>
              <w:t>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3E6C3FA" w14:textId="71F4B2E1" w:rsidR="00D84DCE" w:rsidRDefault="00000000">
            <w:pPr>
              <w:spacing w:after="80"/>
            </w:pPr>
            <w:sdt>
              <w:sdtPr>
                <w:alias w:val="ST-51_符合"/>
                <w:tag w:val="ST-51_符合"/>
                <w:id w:val="180135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5C1A37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符合</w:t>
            </w:r>
          </w:p>
          <w:p w14:paraId="16F8FF93" w14:textId="77777777" w:rsidR="00D84DCE" w:rsidRDefault="00000000">
            <w:pPr>
              <w:spacing w:after="0"/>
            </w:pPr>
            <w:sdt>
              <w:sdtPr>
                <w:alias w:val="ST-51_存在问题"/>
                <w:tag w:val="ST-51_存在问题"/>
                <w:id w:val="18013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存在问题</w:t>
            </w:r>
          </w:p>
        </w:tc>
      </w:tr>
      <w:tr w:rsidR="00D84DCE" w14:paraId="68D0A51D" w14:textId="77777777"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0AC2A10" w14:textId="77777777" w:rsidR="00D84DCE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t>数据库、矢量、成果图、面积表、分类表和报告中的类型数、名称、面积、路线数、点位数和精度值保持一致。</w:t>
            </w:r>
          </w:p>
          <w:p w14:paraId="27D66D6C" w14:textId="77777777" w:rsidR="00D84DCE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来源：《市县级验收方案》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17</w:t>
            </w:r>
            <w:r>
              <w:rPr>
                <w:color w:val="5A5A5A"/>
                <w:sz w:val="15"/>
                <w:lang w:eastAsia="zh-CN"/>
              </w:rPr>
              <w:t>页表</w:t>
            </w:r>
            <w:r>
              <w:rPr>
                <w:color w:val="5A5A5A"/>
                <w:sz w:val="15"/>
                <w:lang w:eastAsia="zh-CN"/>
              </w:rPr>
              <w:t>3.5-1</w:t>
            </w:r>
            <w:r>
              <w:rPr>
                <w:color w:val="5A5A5A"/>
                <w:sz w:val="15"/>
                <w:lang w:eastAsia="zh-CN"/>
              </w:rPr>
              <w:t>；《数据库规范》第</w:t>
            </w:r>
            <w:r>
              <w:rPr>
                <w:color w:val="5A5A5A"/>
                <w:sz w:val="15"/>
                <w:lang w:eastAsia="zh-CN"/>
              </w:rPr>
              <w:t>7</w:t>
            </w:r>
            <w:r>
              <w:rPr>
                <w:color w:val="5A5A5A"/>
                <w:sz w:val="15"/>
                <w:lang w:eastAsia="zh-CN"/>
              </w:rPr>
              <w:t>章逻辑一致性。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8309841" w14:textId="57397F2E" w:rsidR="00D84DCE" w:rsidRDefault="00000000">
            <w:pPr>
              <w:spacing w:after="80"/>
            </w:pPr>
            <w:sdt>
              <w:sdtPr>
                <w:alias w:val="ST-52_符合"/>
                <w:tag w:val="ST-52_符合"/>
                <w:id w:val="18013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5C1A37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符合</w:t>
            </w:r>
          </w:p>
          <w:p w14:paraId="2B4DF584" w14:textId="77777777" w:rsidR="00D84DCE" w:rsidRDefault="00000000">
            <w:pPr>
              <w:spacing w:after="0"/>
            </w:pPr>
            <w:sdt>
              <w:sdtPr>
                <w:alias w:val="ST-52_存在问题"/>
                <w:tag w:val="ST-52_存在问题"/>
                <w:id w:val="18013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存在问题</w:t>
            </w:r>
          </w:p>
        </w:tc>
      </w:tr>
      <w:tr w:rsidR="00D84DCE" w14:paraId="136EB8FD" w14:textId="77777777"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75B3369" w14:textId="77777777" w:rsidR="00D84DCE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t>成果图应具有位置示意图、指北针、经纬网或图廓、比例尺、坐标系与投影说明、编制单位和编制时间等规定图面要素。</w:t>
            </w:r>
          </w:p>
          <w:p w14:paraId="70D00FDE" w14:textId="77777777" w:rsidR="00D84DCE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来源：《类型图规范》第</w:t>
            </w:r>
            <w:r>
              <w:rPr>
                <w:color w:val="5A5A5A"/>
                <w:sz w:val="15"/>
                <w:lang w:eastAsia="zh-CN"/>
              </w:rPr>
              <w:t>8</w:t>
            </w:r>
            <w:r>
              <w:rPr>
                <w:color w:val="5A5A5A"/>
                <w:sz w:val="15"/>
                <w:lang w:eastAsia="zh-CN"/>
              </w:rPr>
              <w:t>章；《县级成果导引》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43</w:t>
            </w:r>
            <w:r>
              <w:rPr>
                <w:color w:val="5A5A5A"/>
                <w:sz w:val="15"/>
                <w:lang w:eastAsia="zh-CN"/>
              </w:rPr>
              <w:t>页；培训资料《土壤类型图成果图自查表》</w:t>
            </w:r>
            <w:r>
              <w:rPr>
                <w:color w:val="5A5A5A"/>
                <w:sz w:val="15"/>
                <w:lang w:eastAsia="zh-CN"/>
              </w:rPr>
              <w:t>“</w:t>
            </w:r>
            <w:r>
              <w:rPr>
                <w:color w:val="5A5A5A"/>
                <w:sz w:val="15"/>
                <w:lang w:eastAsia="zh-CN"/>
              </w:rPr>
              <w:t>图片成果自查表</w:t>
            </w:r>
            <w:r>
              <w:rPr>
                <w:color w:val="5A5A5A"/>
                <w:sz w:val="15"/>
                <w:lang w:eastAsia="zh-CN"/>
              </w:rPr>
              <w:t>”</w:t>
            </w:r>
            <w:r>
              <w:rPr>
                <w:color w:val="5A5A5A"/>
                <w:sz w:val="15"/>
                <w:lang w:eastAsia="zh-CN"/>
              </w:rPr>
              <w:t>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8FDB7D9" w14:textId="0E921999" w:rsidR="00D84DCE" w:rsidRDefault="00000000">
            <w:pPr>
              <w:spacing w:after="80"/>
            </w:pPr>
            <w:sdt>
              <w:sdtPr>
                <w:alias w:val="ST-A06_符合"/>
                <w:tag w:val="ST-A06_符合"/>
                <w:id w:val="180139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5C1A37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符合</w:t>
            </w:r>
          </w:p>
          <w:p w14:paraId="3882F7F1" w14:textId="77777777" w:rsidR="00D84DCE" w:rsidRDefault="00000000">
            <w:pPr>
              <w:spacing w:after="0"/>
            </w:pPr>
            <w:sdt>
              <w:sdtPr>
                <w:alias w:val="ST-A06_存在问题"/>
                <w:tag w:val="ST-A06_存在问题"/>
                <w:id w:val="18014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存在问题</w:t>
            </w:r>
          </w:p>
        </w:tc>
      </w:tr>
      <w:tr w:rsidR="00D84DCE" w14:paraId="2CF78B5A" w14:textId="77777777"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9BB6C9F" w14:textId="77777777" w:rsidR="00D84DCE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t>行政境界、居民地、交通、水系、地形及非土壤单元等基础地理要素应完整、位置合理，符号符合相应图式。</w:t>
            </w:r>
          </w:p>
          <w:p w14:paraId="4642D7C5" w14:textId="77777777" w:rsidR="00D84DCE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来源：《类型图规范》第</w:t>
            </w:r>
            <w:r>
              <w:rPr>
                <w:color w:val="5A5A5A"/>
                <w:sz w:val="15"/>
                <w:lang w:eastAsia="zh-CN"/>
              </w:rPr>
              <w:t>8</w:t>
            </w:r>
            <w:r>
              <w:rPr>
                <w:color w:val="5A5A5A"/>
                <w:sz w:val="15"/>
                <w:lang w:eastAsia="zh-CN"/>
              </w:rPr>
              <w:t>章；《地形图图式》；培训资料《土壤类型图成果图自查表》</w:t>
            </w:r>
            <w:r>
              <w:rPr>
                <w:color w:val="5A5A5A"/>
                <w:sz w:val="15"/>
                <w:lang w:eastAsia="zh-CN"/>
              </w:rPr>
              <w:t>“</w:t>
            </w:r>
            <w:r>
              <w:rPr>
                <w:color w:val="5A5A5A"/>
                <w:sz w:val="15"/>
                <w:lang w:eastAsia="zh-CN"/>
              </w:rPr>
              <w:t>图片成果自查表</w:t>
            </w:r>
            <w:r>
              <w:rPr>
                <w:color w:val="5A5A5A"/>
                <w:sz w:val="15"/>
                <w:lang w:eastAsia="zh-CN"/>
              </w:rPr>
              <w:t>”</w:t>
            </w:r>
            <w:r>
              <w:rPr>
                <w:color w:val="5A5A5A"/>
                <w:sz w:val="15"/>
                <w:lang w:eastAsia="zh-CN"/>
              </w:rPr>
              <w:t>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D5C6966" w14:textId="35534C26" w:rsidR="00D84DCE" w:rsidRDefault="00000000">
            <w:pPr>
              <w:spacing w:after="80"/>
            </w:pPr>
            <w:sdt>
              <w:sdtPr>
                <w:alias w:val="ST-A07_符合"/>
                <w:tag w:val="ST-A07_符合"/>
                <w:id w:val="18014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5C1A37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符合</w:t>
            </w:r>
          </w:p>
          <w:p w14:paraId="2D4436D0" w14:textId="77777777" w:rsidR="00D84DCE" w:rsidRDefault="00000000">
            <w:pPr>
              <w:spacing w:after="0"/>
            </w:pPr>
            <w:sdt>
              <w:sdtPr>
                <w:alias w:val="ST-A07_存在问题"/>
                <w:tag w:val="ST-A07_存在问题"/>
                <w:id w:val="18014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存在问题</w:t>
            </w:r>
          </w:p>
        </w:tc>
      </w:tr>
      <w:tr w:rsidR="00D84DCE" w14:paraId="4965FA64" w14:textId="77777777"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FA9C19B" w14:textId="77777777" w:rsidR="00D84DCE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t>土壤类型、居民地、水系、地形等注记应与图斑和地物对应，方向、排列和压盖关系合理；同一图面字体种类不宜过多。</w:t>
            </w:r>
          </w:p>
          <w:p w14:paraId="1E751CD8" w14:textId="77777777" w:rsidR="00D84DCE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来源：《类型图规范》第</w:t>
            </w:r>
            <w:r>
              <w:rPr>
                <w:color w:val="5A5A5A"/>
                <w:sz w:val="15"/>
                <w:lang w:eastAsia="zh-CN"/>
              </w:rPr>
              <w:t>8</w:t>
            </w:r>
            <w:r>
              <w:rPr>
                <w:color w:val="5A5A5A"/>
                <w:sz w:val="15"/>
                <w:lang w:eastAsia="zh-CN"/>
              </w:rPr>
              <w:t>章；培训资料《土壤类型图成果图自查表》</w:t>
            </w:r>
            <w:r>
              <w:rPr>
                <w:color w:val="5A5A5A"/>
                <w:sz w:val="15"/>
                <w:lang w:eastAsia="zh-CN"/>
              </w:rPr>
              <w:t>“</w:t>
            </w:r>
            <w:r>
              <w:rPr>
                <w:color w:val="5A5A5A"/>
                <w:sz w:val="15"/>
                <w:lang w:eastAsia="zh-CN"/>
              </w:rPr>
              <w:t>图片成果自查表</w:t>
            </w:r>
            <w:r>
              <w:rPr>
                <w:color w:val="5A5A5A"/>
                <w:sz w:val="15"/>
                <w:lang w:eastAsia="zh-CN"/>
              </w:rPr>
              <w:t>”</w:t>
            </w:r>
            <w:r>
              <w:rPr>
                <w:color w:val="5A5A5A"/>
                <w:sz w:val="15"/>
                <w:lang w:eastAsia="zh-CN"/>
              </w:rPr>
              <w:t>；培训资料《土壤类型图、属性图质控内容记录表》相关图面检查项。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DE05387" w14:textId="4040B68F" w:rsidR="00D84DCE" w:rsidRDefault="00000000">
            <w:pPr>
              <w:spacing w:after="80"/>
            </w:pPr>
            <w:sdt>
              <w:sdtPr>
                <w:alias w:val="ST-A08_符合"/>
                <w:tag w:val="ST-A08_符合"/>
                <w:id w:val="18014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5C1A37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符合</w:t>
            </w:r>
          </w:p>
          <w:p w14:paraId="71F11956" w14:textId="77777777" w:rsidR="00D84DCE" w:rsidRDefault="00000000">
            <w:pPr>
              <w:spacing w:after="0"/>
            </w:pPr>
            <w:sdt>
              <w:sdtPr>
                <w:alias w:val="ST-A08_存在问题"/>
                <w:tag w:val="ST-A08_存在问题"/>
                <w:id w:val="18014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存在问题</w:t>
            </w:r>
          </w:p>
        </w:tc>
      </w:tr>
      <w:tr w:rsidR="00D84DCE" w14:paraId="63B6517A" w14:textId="77777777"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843BBCC" w14:textId="77777777" w:rsidR="00D84DCE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t>图面面积统计应按规定口径列示各土壤类型的面积、比例及必要的土地利用构成，并与数据库复算结果一致。</w:t>
            </w:r>
          </w:p>
          <w:p w14:paraId="0988696A" w14:textId="77777777" w:rsidR="00D84DCE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来源：《市县级验收方案》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17</w:t>
            </w:r>
            <w:r>
              <w:rPr>
                <w:color w:val="5A5A5A"/>
                <w:sz w:val="15"/>
                <w:lang w:eastAsia="zh-CN"/>
              </w:rPr>
              <w:t>页表</w:t>
            </w:r>
            <w:r>
              <w:rPr>
                <w:color w:val="5A5A5A"/>
                <w:sz w:val="15"/>
                <w:lang w:eastAsia="zh-CN"/>
              </w:rPr>
              <w:t>3.5-1</w:t>
            </w:r>
            <w:r>
              <w:rPr>
                <w:color w:val="5A5A5A"/>
                <w:sz w:val="15"/>
                <w:lang w:eastAsia="zh-CN"/>
              </w:rPr>
              <w:t>；《类型图规范》第</w:t>
            </w:r>
            <w:r>
              <w:rPr>
                <w:color w:val="5A5A5A"/>
                <w:sz w:val="15"/>
                <w:lang w:eastAsia="zh-CN"/>
              </w:rPr>
              <w:t>8</w:t>
            </w:r>
            <w:r>
              <w:rPr>
                <w:color w:val="5A5A5A"/>
                <w:sz w:val="15"/>
                <w:lang w:eastAsia="zh-CN"/>
              </w:rPr>
              <w:t>章；培训资料《土壤类型图成果图自查表》</w:t>
            </w:r>
            <w:r>
              <w:rPr>
                <w:color w:val="5A5A5A"/>
                <w:sz w:val="15"/>
                <w:lang w:eastAsia="zh-CN"/>
              </w:rPr>
              <w:t>“</w:t>
            </w:r>
            <w:r>
              <w:rPr>
                <w:color w:val="5A5A5A"/>
                <w:sz w:val="15"/>
                <w:lang w:eastAsia="zh-CN"/>
              </w:rPr>
              <w:t>图片成果自查表</w:t>
            </w:r>
            <w:r>
              <w:rPr>
                <w:color w:val="5A5A5A"/>
                <w:sz w:val="15"/>
                <w:lang w:eastAsia="zh-CN"/>
              </w:rPr>
              <w:t>”</w:t>
            </w:r>
            <w:r>
              <w:rPr>
                <w:color w:val="5A5A5A"/>
                <w:sz w:val="15"/>
                <w:lang w:eastAsia="zh-CN"/>
              </w:rPr>
              <w:t>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140B4FD" w14:textId="0D9587BE" w:rsidR="00D84DCE" w:rsidRDefault="00000000">
            <w:pPr>
              <w:spacing w:after="80"/>
            </w:pPr>
            <w:sdt>
              <w:sdtPr>
                <w:alias w:val="ST-A09_符合"/>
                <w:tag w:val="ST-A09_符合"/>
                <w:id w:val="180145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5C1A37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符合</w:t>
            </w:r>
          </w:p>
          <w:p w14:paraId="3A6C3191" w14:textId="77777777" w:rsidR="00D84DCE" w:rsidRDefault="00000000">
            <w:pPr>
              <w:spacing w:after="0"/>
            </w:pPr>
            <w:sdt>
              <w:sdtPr>
                <w:alias w:val="ST-A09_存在问题"/>
                <w:tag w:val="ST-A09_存在问题"/>
                <w:id w:val="18014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存在问题</w:t>
            </w:r>
          </w:p>
        </w:tc>
      </w:tr>
      <w:tr w:rsidR="00D84DCE" w14:paraId="6312FDF8" w14:textId="77777777"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460B24C" w14:textId="77777777" w:rsidR="00D84DCE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t>典型剖面或剖面图应覆盖主要土壤类型和代表性景观部位，标明位置、方向、土壤类型、</w:t>
            </w:r>
            <w:r>
              <w:rPr>
                <w:color w:val="1E1E1E"/>
                <w:sz w:val="18"/>
                <w:lang w:eastAsia="zh-CN"/>
              </w:rPr>
              <w:lastRenderedPageBreak/>
              <w:t>地形和母质等信息。</w:t>
            </w:r>
          </w:p>
          <w:p w14:paraId="6CA50CE9" w14:textId="77777777" w:rsidR="00D84DCE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来源：《类型图规范》第</w:t>
            </w:r>
            <w:r>
              <w:rPr>
                <w:color w:val="5A5A5A"/>
                <w:sz w:val="15"/>
                <w:lang w:eastAsia="zh-CN"/>
              </w:rPr>
              <w:t>8</w:t>
            </w:r>
            <w:r>
              <w:rPr>
                <w:color w:val="5A5A5A"/>
                <w:sz w:val="15"/>
                <w:lang w:eastAsia="zh-CN"/>
              </w:rPr>
              <w:t>章；培训资料《土壤类型图成果图自查表》</w:t>
            </w:r>
            <w:r>
              <w:rPr>
                <w:color w:val="5A5A5A"/>
                <w:sz w:val="15"/>
                <w:lang w:eastAsia="zh-CN"/>
              </w:rPr>
              <w:t>“</w:t>
            </w:r>
            <w:r>
              <w:rPr>
                <w:color w:val="5A5A5A"/>
                <w:sz w:val="15"/>
                <w:lang w:eastAsia="zh-CN"/>
              </w:rPr>
              <w:t>图片成果自查表</w:t>
            </w:r>
            <w:r>
              <w:rPr>
                <w:color w:val="5A5A5A"/>
                <w:sz w:val="15"/>
                <w:lang w:eastAsia="zh-CN"/>
              </w:rPr>
              <w:t>”</w:t>
            </w:r>
            <w:r>
              <w:rPr>
                <w:color w:val="5A5A5A"/>
                <w:sz w:val="15"/>
                <w:lang w:eastAsia="zh-CN"/>
              </w:rPr>
              <w:t>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2ED37CA" w14:textId="5F7246DE" w:rsidR="00D84DCE" w:rsidRDefault="00000000">
            <w:pPr>
              <w:spacing w:after="80"/>
            </w:pPr>
            <w:sdt>
              <w:sdtPr>
                <w:alias w:val="ST-A10_符合"/>
                <w:tag w:val="ST-A10_符合"/>
                <w:id w:val="18014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5C1A37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符合</w:t>
            </w:r>
          </w:p>
          <w:p w14:paraId="3181FEA6" w14:textId="77777777" w:rsidR="00D84DCE" w:rsidRDefault="00000000">
            <w:pPr>
              <w:spacing w:after="0"/>
            </w:pPr>
            <w:sdt>
              <w:sdtPr>
                <w:alias w:val="ST-A10_存在问题"/>
                <w:tag w:val="ST-A10_存在问题"/>
                <w:id w:val="18014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存在问题</w:t>
            </w:r>
          </w:p>
        </w:tc>
      </w:tr>
      <w:tr w:rsidR="00D84DCE" w14:paraId="54A18ED7" w14:textId="77777777"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AA600DD" w14:textId="77777777" w:rsidR="00D84DCE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lastRenderedPageBreak/>
              <w:t>图例中的分类代码、层级、名称、颜色和图斑表达应与成果数据库一致，并包含必要的地形、土地利用或其他辅助图例。</w:t>
            </w:r>
          </w:p>
          <w:p w14:paraId="7D7BFC18" w14:textId="77777777" w:rsidR="00D84DCE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来源：《类型图规范》第</w:t>
            </w:r>
            <w:r>
              <w:rPr>
                <w:color w:val="5A5A5A"/>
                <w:sz w:val="15"/>
                <w:lang w:eastAsia="zh-CN"/>
              </w:rPr>
              <w:t>8</w:t>
            </w:r>
            <w:r>
              <w:rPr>
                <w:color w:val="5A5A5A"/>
                <w:sz w:val="15"/>
                <w:lang w:eastAsia="zh-CN"/>
              </w:rPr>
              <w:t>章；《土壤图用色规范》；培训资料《土壤类型图成果图自查表》</w:t>
            </w:r>
            <w:r>
              <w:rPr>
                <w:color w:val="5A5A5A"/>
                <w:sz w:val="15"/>
                <w:lang w:eastAsia="zh-CN"/>
              </w:rPr>
              <w:t>“</w:t>
            </w:r>
            <w:r>
              <w:rPr>
                <w:color w:val="5A5A5A"/>
                <w:sz w:val="15"/>
                <w:lang w:eastAsia="zh-CN"/>
              </w:rPr>
              <w:t>图片成果自查表</w:t>
            </w:r>
            <w:r>
              <w:rPr>
                <w:color w:val="5A5A5A"/>
                <w:sz w:val="15"/>
                <w:lang w:eastAsia="zh-CN"/>
              </w:rPr>
              <w:t>”</w:t>
            </w:r>
            <w:r>
              <w:rPr>
                <w:color w:val="5A5A5A"/>
                <w:sz w:val="15"/>
                <w:lang w:eastAsia="zh-CN"/>
              </w:rPr>
              <w:t>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8830E72" w14:textId="5C7080EF" w:rsidR="00D84DCE" w:rsidRDefault="00000000">
            <w:pPr>
              <w:spacing w:after="80"/>
            </w:pPr>
            <w:sdt>
              <w:sdtPr>
                <w:alias w:val="ST-A11_符合"/>
                <w:tag w:val="ST-A11_符合"/>
                <w:id w:val="180149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5C1A37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符合</w:t>
            </w:r>
          </w:p>
          <w:p w14:paraId="76CDEA47" w14:textId="77777777" w:rsidR="00D84DCE" w:rsidRDefault="00000000">
            <w:pPr>
              <w:spacing w:after="0"/>
            </w:pPr>
            <w:sdt>
              <w:sdtPr>
                <w:alias w:val="ST-A11_存在问题"/>
                <w:tag w:val="ST-A11_存在问题"/>
                <w:id w:val="18015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存在问题</w:t>
            </w:r>
          </w:p>
        </w:tc>
      </w:tr>
    </w:tbl>
    <w:p w14:paraId="54F1C16B" w14:textId="77777777" w:rsidR="00D84DCE" w:rsidRDefault="00D84DCE">
      <w:pPr>
        <w:spacing w:after="40"/>
      </w:pPr>
    </w:p>
    <w:p w14:paraId="5996149D" w14:textId="77777777" w:rsidR="00D84DCE" w:rsidRDefault="00000000">
      <w:pPr>
        <w:pStyle w:val="31"/>
        <w:spacing w:after="100"/>
      </w:pPr>
      <w:r>
        <w:rPr>
          <w:rFonts w:ascii="Calibri" w:eastAsia="黑体" w:hAnsi="Calibri"/>
          <w:color w:val="1F4D78"/>
          <w:sz w:val="24"/>
        </w:rPr>
        <w:t>问题截图及备注</w:t>
      </w:r>
    </w:p>
    <w:tbl>
      <w:tblPr>
        <w:tblStyle w:val="af4"/>
        <w:tblW w:w="9360" w:type="dxa"/>
        <w:jc w:val="center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6120"/>
        <w:gridCol w:w="2520"/>
      </w:tblGrid>
      <w:tr w:rsidR="00D84DCE" w14:paraId="38B7044F" w14:textId="77777777"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1B6B4" w14:textId="77777777" w:rsidR="00D84DCE" w:rsidRDefault="00000000">
            <w:pPr>
              <w:keepNext/>
              <w:spacing w:after="0"/>
              <w:jc w:val="center"/>
            </w:pPr>
            <w:r>
              <w:rPr>
                <w:rFonts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B1844" w14:textId="77777777" w:rsidR="00D84DCE" w:rsidRDefault="00000000">
            <w:pPr>
              <w:keepNext/>
              <w:spacing w:after="0"/>
              <w:jc w:val="center"/>
            </w:pPr>
            <w:r>
              <w:rPr>
                <w:rFonts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ED2BA" w14:textId="77777777" w:rsidR="00D84DCE" w:rsidRDefault="00000000">
            <w:pPr>
              <w:keepNext/>
              <w:spacing w:after="0"/>
              <w:jc w:val="center"/>
            </w:pPr>
            <w:r>
              <w:rPr>
                <w:rFonts w:eastAsia="黑体"/>
                <w:b/>
                <w:color w:val="1F4D78"/>
                <w:sz w:val="18"/>
              </w:rPr>
              <w:t>备注</w:t>
            </w:r>
          </w:p>
        </w:tc>
      </w:tr>
      <w:tr w:rsidR="00D84DCE" w14:paraId="59476ED9" w14:textId="77777777">
        <w:trPr>
          <w:cantSplit/>
          <w:trHeight w:val="1700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2D2343" w14:textId="77777777" w:rsidR="00D84DCE" w:rsidRDefault="00000000">
            <w:pPr>
              <w:keepNext/>
              <w:spacing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AEB601" w14:textId="5108863B" w:rsidR="00D84DCE" w:rsidRDefault="0076104F">
            <w:pPr>
              <w:keepNext/>
              <w:spacing w:after="0"/>
            </w:pPr>
            <w:r>
              <w:rPr>
                <w:rFonts w:hint="eastAsia"/>
                <w:lang w:eastAsia="zh-CN"/>
              </w:rPr>
              <w:t>无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891715" w14:textId="77777777" w:rsidR="00D84DCE" w:rsidRDefault="00D84DCE">
            <w:pPr>
              <w:keepNext/>
              <w:spacing w:after="0"/>
            </w:pPr>
          </w:p>
        </w:tc>
      </w:tr>
    </w:tbl>
    <w:p w14:paraId="325E0295" w14:textId="77777777" w:rsidR="00D84DCE" w:rsidRDefault="00D84DCE">
      <w:pPr>
        <w:spacing w:after="40"/>
      </w:pPr>
    </w:p>
    <w:p w14:paraId="5B95DFB9" w14:textId="77777777" w:rsidR="00D84DCE" w:rsidRDefault="00000000">
      <w:pPr>
        <w:pStyle w:val="1"/>
        <w:spacing w:before="360" w:after="200"/>
        <w:rPr>
          <w:lang w:eastAsia="zh-CN"/>
        </w:rPr>
      </w:pPr>
      <w:r>
        <w:rPr>
          <w:rFonts w:ascii="Calibri" w:eastAsia="黑体" w:hAnsi="Calibri"/>
          <w:color w:val="2E74B5"/>
          <w:sz w:val="32"/>
          <w:lang w:eastAsia="zh-CN"/>
        </w:rPr>
        <w:t>问题类别十：报告和元数据不完整</w:t>
      </w:r>
    </w:p>
    <w:tbl>
      <w:tblPr>
        <w:tblStyle w:val="af4"/>
        <w:tblW w:w="9360" w:type="dxa"/>
        <w:jc w:val="center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  <w:tblLayout w:type="fixed"/>
        <w:tblLook w:val="04A0" w:firstRow="1" w:lastRow="0" w:firstColumn="1" w:lastColumn="0" w:noHBand="0" w:noVBand="1"/>
      </w:tblPr>
      <w:tblGrid>
        <w:gridCol w:w="7344"/>
        <w:gridCol w:w="2016"/>
      </w:tblGrid>
      <w:tr w:rsidR="00D84DCE" w14:paraId="23F20D24" w14:textId="77777777"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4B4FE" w14:textId="77777777" w:rsidR="00D84DCE" w:rsidRDefault="00000000">
            <w:pPr>
              <w:spacing w:after="0"/>
              <w:jc w:val="center"/>
            </w:pPr>
            <w:r>
              <w:rPr>
                <w:rFonts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0469E" w14:textId="77777777" w:rsidR="00D84DCE" w:rsidRDefault="00000000">
            <w:pPr>
              <w:spacing w:after="0"/>
              <w:jc w:val="center"/>
            </w:pPr>
            <w:r>
              <w:rPr>
                <w:rFonts w:eastAsia="黑体"/>
                <w:b/>
                <w:color w:val="1F4D78"/>
                <w:sz w:val="18"/>
              </w:rPr>
              <w:t>审查结果</w:t>
            </w:r>
          </w:p>
        </w:tc>
      </w:tr>
      <w:tr w:rsidR="00D84DCE" w14:paraId="4599D85F" w14:textId="77777777"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7EEEDBB" w14:textId="77777777" w:rsidR="00D84DCE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t>技术报告覆盖背景、成土环境与类型、方案、基础数据、二普校核、改变区、野外校核、数字制图、验证、二普</w:t>
            </w:r>
            <w:r>
              <w:rPr>
                <w:color w:val="1E1E1E"/>
                <w:sz w:val="18"/>
                <w:lang w:eastAsia="zh-CN"/>
              </w:rPr>
              <w:t>—</w:t>
            </w:r>
            <w:r>
              <w:rPr>
                <w:color w:val="1E1E1E"/>
                <w:sz w:val="18"/>
                <w:lang w:eastAsia="zh-CN"/>
              </w:rPr>
              <w:t>三普比较、技术总结与验收。</w:t>
            </w:r>
          </w:p>
          <w:p w14:paraId="4422D5A2" w14:textId="77777777" w:rsidR="00D84DCE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来源：《类型图规范》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24—25</w:t>
            </w:r>
            <w:r>
              <w:rPr>
                <w:color w:val="5A5A5A"/>
                <w:sz w:val="15"/>
                <w:lang w:eastAsia="zh-CN"/>
              </w:rPr>
              <w:t>页附录</w:t>
            </w:r>
            <w:r>
              <w:rPr>
                <w:color w:val="5A5A5A"/>
                <w:sz w:val="15"/>
                <w:lang w:eastAsia="zh-CN"/>
              </w:rPr>
              <w:t>1</w:t>
            </w:r>
            <w:r>
              <w:rPr>
                <w:color w:val="5A5A5A"/>
                <w:sz w:val="15"/>
                <w:lang w:eastAsia="zh-CN"/>
              </w:rPr>
              <w:t>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76A7242" w14:textId="12D607C0" w:rsidR="00D84DCE" w:rsidRDefault="00000000">
            <w:pPr>
              <w:spacing w:after="80"/>
            </w:pPr>
            <w:sdt>
              <w:sdtPr>
                <w:alias w:val="ST-53_符合"/>
                <w:tag w:val="ST-53_符合"/>
                <w:id w:val="18015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5C1A37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符合</w:t>
            </w:r>
          </w:p>
          <w:p w14:paraId="19AE0F9E" w14:textId="77777777" w:rsidR="00D84DCE" w:rsidRDefault="00000000">
            <w:pPr>
              <w:spacing w:after="0"/>
            </w:pPr>
            <w:sdt>
              <w:sdtPr>
                <w:alias w:val="ST-53_存在问题"/>
                <w:tag w:val="ST-53_存在问题"/>
                <w:id w:val="18015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存在问题</w:t>
            </w:r>
          </w:p>
        </w:tc>
      </w:tr>
      <w:tr w:rsidR="00D84DCE" w14:paraId="1E9549C5" w14:textId="77777777"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A0E824A" w14:textId="77777777" w:rsidR="00D84DCE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t>报告须给出本县具体数据、参数、问题数量、处理规则、前后变化和验证结果，不能只复制规范或泛述流程。</w:t>
            </w:r>
          </w:p>
          <w:p w14:paraId="59A91930" w14:textId="77777777" w:rsidR="00D84DCE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来源：《市县级验收方案》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17</w:t>
            </w:r>
            <w:r>
              <w:rPr>
                <w:color w:val="5A5A5A"/>
                <w:sz w:val="15"/>
                <w:lang w:eastAsia="zh-CN"/>
              </w:rPr>
              <w:t>页表</w:t>
            </w:r>
            <w:r>
              <w:rPr>
                <w:color w:val="5A5A5A"/>
                <w:sz w:val="15"/>
                <w:lang w:eastAsia="zh-CN"/>
              </w:rPr>
              <w:t>3.5-1</w:t>
            </w:r>
            <w:r>
              <w:rPr>
                <w:color w:val="5A5A5A"/>
                <w:sz w:val="15"/>
                <w:lang w:eastAsia="zh-CN"/>
              </w:rPr>
              <w:t>及否决项；《类型图规范》附录</w:t>
            </w:r>
            <w:r>
              <w:rPr>
                <w:color w:val="5A5A5A"/>
                <w:sz w:val="15"/>
                <w:lang w:eastAsia="zh-CN"/>
              </w:rPr>
              <w:t>1</w:t>
            </w:r>
            <w:r>
              <w:rPr>
                <w:color w:val="5A5A5A"/>
                <w:sz w:val="15"/>
                <w:lang w:eastAsia="zh-CN"/>
              </w:rPr>
              <w:t>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7382B24" w14:textId="25FFC601" w:rsidR="00D84DCE" w:rsidRDefault="00000000">
            <w:pPr>
              <w:spacing w:after="80"/>
            </w:pPr>
            <w:sdt>
              <w:sdtPr>
                <w:alias w:val="ST-54_符合"/>
                <w:tag w:val="ST-54_符合"/>
                <w:id w:val="18015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5C1A37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符合</w:t>
            </w:r>
          </w:p>
          <w:p w14:paraId="50DBE2B6" w14:textId="77777777" w:rsidR="00D84DCE" w:rsidRDefault="00000000">
            <w:pPr>
              <w:spacing w:after="0"/>
            </w:pPr>
            <w:sdt>
              <w:sdtPr>
                <w:alias w:val="ST-54_存在问题"/>
                <w:tag w:val="ST-54_存在问题"/>
                <w:id w:val="18015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存在问题</w:t>
            </w:r>
          </w:p>
        </w:tc>
      </w:tr>
      <w:tr w:rsidR="00D84DCE" w14:paraId="09E48E07" w14:textId="77777777"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03BC263" w14:textId="77777777" w:rsidR="00D84DCE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t>元数据至少含标识、日期、地理范围、责任单位、安全级别、空间参考、图层字段、质量说明和数据源</w:t>
            </w:r>
            <w:r>
              <w:rPr>
                <w:color w:val="1E1E1E"/>
                <w:sz w:val="18"/>
                <w:lang w:eastAsia="zh-CN"/>
              </w:rPr>
              <w:t>/</w:t>
            </w:r>
            <w:r>
              <w:rPr>
                <w:color w:val="1E1E1E"/>
                <w:sz w:val="18"/>
                <w:lang w:eastAsia="zh-CN"/>
              </w:rPr>
              <w:t>算法</w:t>
            </w:r>
            <w:r>
              <w:rPr>
                <w:color w:val="1E1E1E"/>
                <w:sz w:val="18"/>
                <w:lang w:eastAsia="zh-CN"/>
              </w:rPr>
              <w:t>/</w:t>
            </w:r>
            <w:r>
              <w:rPr>
                <w:color w:val="1E1E1E"/>
                <w:sz w:val="18"/>
                <w:lang w:eastAsia="zh-CN"/>
              </w:rPr>
              <w:t>参数等谱系信息。</w:t>
            </w:r>
          </w:p>
          <w:p w14:paraId="6F9D362A" w14:textId="77777777" w:rsidR="00D84DCE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来源：《数据库规范》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35—37</w:t>
            </w:r>
            <w:r>
              <w:rPr>
                <w:color w:val="5A5A5A"/>
                <w:sz w:val="15"/>
                <w:lang w:eastAsia="zh-CN"/>
              </w:rPr>
              <w:t>页第</w:t>
            </w:r>
            <w:r>
              <w:rPr>
                <w:color w:val="5A5A5A"/>
                <w:sz w:val="15"/>
                <w:lang w:eastAsia="zh-CN"/>
              </w:rPr>
              <w:t>8</w:t>
            </w:r>
            <w:r>
              <w:rPr>
                <w:color w:val="5A5A5A"/>
                <w:sz w:val="15"/>
                <w:lang w:eastAsia="zh-CN"/>
              </w:rPr>
              <w:t>章及附录</w:t>
            </w:r>
            <w:r>
              <w:rPr>
                <w:color w:val="5A5A5A"/>
                <w:sz w:val="15"/>
                <w:lang w:eastAsia="zh-CN"/>
              </w:rPr>
              <w:t>1</w:t>
            </w:r>
            <w:r>
              <w:rPr>
                <w:color w:val="5A5A5A"/>
                <w:sz w:val="15"/>
                <w:lang w:eastAsia="zh-CN"/>
              </w:rPr>
              <w:t>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D33E02A" w14:textId="3FDFA8CF" w:rsidR="00D84DCE" w:rsidRDefault="00000000">
            <w:pPr>
              <w:spacing w:after="80"/>
            </w:pPr>
            <w:sdt>
              <w:sdtPr>
                <w:alias w:val="ST-55_符合"/>
                <w:tag w:val="ST-55_符合"/>
                <w:id w:val="180155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5C1A37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符合</w:t>
            </w:r>
          </w:p>
          <w:p w14:paraId="4A2BB5A6" w14:textId="77777777" w:rsidR="00D84DCE" w:rsidRDefault="00000000">
            <w:pPr>
              <w:spacing w:after="0"/>
            </w:pPr>
            <w:sdt>
              <w:sdtPr>
                <w:alias w:val="ST-55_存在问题"/>
                <w:tag w:val="ST-55_存在问题"/>
                <w:id w:val="18015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存在问题</w:t>
            </w:r>
          </w:p>
        </w:tc>
      </w:tr>
      <w:tr w:rsidR="00D84DCE" w14:paraId="2D20FEAF" w14:textId="77777777"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0296B87" w14:textId="77777777" w:rsidR="00D84DCE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t>技术报告应有目录、图目录和表目录，标题层级、图表编号、计量单位、字体字号和行距等符合统一体例。</w:t>
            </w:r>
          </w:p>
          <w:p w14:paraId="700ECA5E" w14:textId="77777777" w:rsidR="00D84DCE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来源：《县级成果导引》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75—79</w:t>
            </w:r>
            <w:r>
              <w:rPr>
                <w:color w:val="5A5A5A"/>
                <w:sz w:val="15"/>
                <w:lang w:eastAsia="zh-CN"/>
              </w:rPr>
              <w:t>、</w:t>
            </w:r>
            <w:r>
              <w:rPr>
                <w:color w:val="5A5A5A"/>
                <w:sz w:val="15"/>
                <w:lang w:eastAsia="zh-CN"/>
              </w:rPr>
              <w:t>93</w:t>
            </w:r>
            <w:r>
              <w:rPr>
                <w:color w:val="5A5A5A"/>
                <w:sz w:val="15"/>
                <w:lang w:eastAsia="zh-CN"/>
              </w:rPr>
              <w:t>页；培训资料《土壤类型图成果图自查表》</w:t>
            </w:r>
            <w:r>
              <w:rPr>
                <w:color w:val="5A5A5A"/>
                <w:sz w:val="15"/>
                <w:lang w:eastAsia="zh-CN"/>
              </w:rPr>
              <w:t>“</w:t>
            </w:r>
            <w:r>
              <w:rPr>
                <w:color w:val="5A5A5A"/>
                <w:sz w:val="15"/>
                <w:lang w:eastAsia="zh-CN"/>
              </w:rPr>
              <w:t>文本成果自查表</w:t>
            </w:r>
            <w:r>
              <w:rPr>
                <w:color w:val="5A5A5A"/>
                <w:sz w:val="15"/>
                <w:lang w:eastAsia="zh-CN"/>
              </w:rPr>
              <w:t>”</w:t>
            </w:r>
            <w:r>
              <w:rPr>
                <w:color w:val="5A5A5A"/>
                <w:sz w:val="15"/>
                <w:lang w:eastAsia="zh-CN"/>
              </w:rPr>
              <w:t>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2767E6D" w14:textId="17A79FBE" w:rsidR="00D84DCE" w:rsidRDefault="00000000">
            <w:pPr>
              <w:spacing w:after="80"/>
            </w:pPr>
            <w:sdt>
              <w:sdtPr>
                <w:alias w:val="ST-A12_符合"/>
                <w:tag w:val="ST-A12_符合"/>
                <w:id w:val="18015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5C1A37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符合</w:t>
            </w:r>
          </w:p>
          <w:p w14:paraId="16DCBBE5" w14:textId="77777777" w:rsidR="00D84DCE" w:rsidRDefault="00000000">
            <w:pPr>
              <w:spacing w:after="0"/>
            </w:pPr>
            <w:sdt>
              <w:sdtPr>
                <w:alias w:val="ST-A12_存在问题"/>
                <w:tag w:val="ST-A12_存在问题"/>
                <w:id w:val="18015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存在问题</w:t>
            </w:r>
          </w:p>
        </w:tc>
      </w:tr>
      <w:tr w:rsidR="00D84DCE" w14:paraId="66A3CFEA" w14:textId="77777777"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5D75CC8" w14:textId="77777777" w:rsidR="00D84DCE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t>技术报告应完整说明二普与三普分类和面积对比、土壤类型变化、室内校核、野外校核、典型虚点、环境变量与模型、预测与不确定性、验证结果及二普</w:t>
            </w:r>
            <w:r>
              <w:rPr>
                <w:color w:val="1E1E1E"/>
                <w:sz w:val="18"/>
                <w:lang w:eastAsia="zh-CN"/>
              </w:rPr>
              <w:t>—</w:t>
            </w:r>
            <w:r>
              <w:rPr>
                <w:color w:val="1E1E1E"/>
                <w:sz w:val="18"/>
                <w:lang w:eastAsia="zh-CN"/>
              </w:rPr>
              <w:t>三普对比图。</w:t>
            </w:r>
          </w:p>
          <w:p w14:paraId="120F635D" w14:textId="77777777" w:rsidR="00D84DCE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来源：《县级成果导引》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28—30</w:t>
            </w:r>
            <w:r>
              <w:rPr>
                <w:color w:val="5A5A5A"/>
                <w:sz w:val="15"/>
                <w:lang w:eastAsia="zh-CN"/>
              </w:rPr>
              <w:t>、</w:t>
            </w:r>
            <w:r>
              <w:rPr>
                <w:color w:val="5A5A5A"/>
                <w:sz w:val="15"/>
                <w:lang w:eastAsia="zh-CN"/>
              </w:rPr>
              <w:t>43—45</w:t>
            </w:r>
            <w:r>
              <w:rPr>
                <w:color w:val="5A5A5A"/>
                <w:sz w:val="15"/>
                <w:lang w:eastAsia="zh-CN"/>
              </w:rPr>
              <w:t>页；《类型图规范》第</w:t>
            </w:r>
            <w:r>
              <w:rPr>
                <w:color w:val="5A5A5A"/>
                <w:sz w:val="15"/>
                <w:lang w:eastAsia="zh-CN"/>
              </w:rPr>
              <w:t>4—9</w:t>
            </w:r>
            <w:r>
              <w:rPr>
                <w:color w:val="5A5A5A"/>
                <w:sz w:val="15"/>
                <w:lang w:eastAsia="zh-CN"/>
              </w:rPr>
              <w:t>章；培训资料《土壤类型图成</w:t>
            </w:r>
            <w:r>
              <w:rPr>
                <w:color w:val="5A5A5A"/>
                <w:sz w:val="15"/>
                <w:lang w:eastAsia="zh-CN"/>
              </w:rPr>
              <w:lastRenderedPageBreak/>
              <w:t>果图自查表》</w:t>
            </w:r>
            <w:r>
              <w:rPr>
                <w:color w:val="5A5A5A"/>
                <w:sz w:val="15"/>
                <w:lang w:eastAsia="zh-CN"/>
              </w:rPr>
              <w:t>“</w:t>
            </w:r>
            <w:r>
              <w:rPr>
                <w:color w:val="5A5A5A"/>
                <w:sz w:val="15"/>
                <w:lang w:eastAsia="zh-CN"/>
              </w:rPr>
              <w:t>文本成果自查表</w:t>
            </w:r>
            <w:r>
              <w:rPr>
                <w:color w:val="5A5A5A"/>
                <w:sz w:val="15"/>
                <w:lang w:eastAsia="zh-CN"/>
              </w:rPr>
              <w:t>”</w:t>
            </w:r>
            <w:r>
              <w:rPr>
                <w:color w:val="5A5A5A"/>
                <w:sz w:val="15"/>
                <w:lang w:eastAsia="zh-CN"/>
              </w:rPr>
              <w:t>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363A02D" w14:textId="0C08CE3E" w:rsidR="00D84DCE" w:rsidRDefault="00000000">
            <w:pPr>
              <w:spacing w:after="80"/>
            </w:pPr>
            <w:sdt>
              <w:sdtPr>
                <w:alias w:val="ST-A13_符合"/>
                <w:tag w:val="ST-A13_符合"/>
                <w:id w:val="180159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5C1A37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符合</w:t>
            </w:r>
          </w:p>
          <w:p w14:paraId="5004E3CB" w14:textId="77777777" w:rsidR="00D84DCE" w:rsidRDefault="00000000">
            <w:pPr>
              <w:spacing w:after="0"/>
            </w:pPr>
            <w:sdt>
              <w:sdtPr>
                <w:alias w:val="ST-A13_存在问题"/>
                <w:tag w:val="ST-A13_存在问题"/>
                <w:id w:val="18016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存在问题</w:t>
            </w:r>
          </w:p>
        </w:tc>
      </w:tr>
      <w:tr w:rsidR="00D84DCE" w14:paraId="5C7321BB" w14:textId="77777777"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56C36CD" w14:textId="77777777" w:rsidR="00D84DCE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t>工作报告应单列质量控制情况，并形成结论和建议；其中的数据量、问题处理和质量结论应与实际过程材料相符。</w:t>
            </w:r>
          </w:p>
          <w:p w14:paraId="137F1471" w14:textId="77777777" w:rsidR="00D84DCE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来源：《市县级验收方案》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5—7</w:t>
            </w:r>
            <w:r>
              <w:rPr>
                <w:color w:val="5A5A5A"/>
                <w:sz w:val="15"/>
                <w:lang w:eastAsia="zh-CN"/>
              </w:rPr>
              <w:t>页；《县级成果导引》成果验收与报告要求；培训资料《土壤类型图成果图自查表》</w:t>
            </w:r>
            <w:r>
              <w:rPr>
                <w:color w:val="5A5A5A"/>
                <w:sz w:val="15"/>
                <w:lang w:eastAsia="zh-CN"/>
              </w:rPr>
              <w:t>“</w:t>
            </w:r>
            <w:r>
              <w:rPr>
                <w:color w:val="5A5A5A"/>
                <w:sz w:val="15"/>
                <w:lang w:eastAsia="zh-CN"/>
              </w:rPr>
              <w:t>文本成果自查表</w:t>
            </w:r>
            <w:r>
              <w:rPr>
                <w:color w:val="5A5A5A"/>
                <w:sz w:val="15"/>
                <w:lang w:eastAsia="zh-CN"/>
              </w:rPr>
              <w:t>”</w:t>
            </w:r>
            <w:r>
              <w:rPr>
                <w:color w:val="5A5A5A"/>
                <w:sz w:val="15"/>
                <w:lang w:eastAsia="zh-CN"/>
              </w:rPr>
              <w:t>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D3FEED9" w14:textId="5DE59154" w:rsidR="00D84DCE" w:rsidRDefault="00000000">
            <w:pPr>
              <w:spacing w:after="80"/>
            </w:pPr>
            <w:sdt>
              <w:sdtPr>
                <w:alias w:val="ST-A14_符合"/>
                <w:tag w:val="ST-A14_符合"/>
                <w:id w:val="18016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5C1A37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符合</w:t>
            </w:r>
          </w:p>
          <w:p w14:paraId="68BAAC5C" w14:textId="77777777" w:rsidR="00D84DCE" w:rsidRDefault="00000000">
            <w:pPr>
              <w:spacing w:after="0"/>
            </w:pPr>
            <w:sdt>
              <w:sdtPr>
                <w:alias w:val="ST-A14_存在问题"/>
                <w:tag w:val="ST-A14_存在问题"/>
                <w:id w:val="18016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存在问题</w:t>
            </w:r>
          </w:p>
        </w:tc>
      </w:tr>
    </w:tbl>
    <w:p w14:paraId="47E1FABE" w14:textId="77777777" w:rsidR="00D84DCE" w:rsidRDefault="00D84DCE">
      <w:pPr>
        <w:spacing w:after="40"/>
      </w:pPr>
    </w:p>
    <w:p w14:paraId="435D35DF" w14:textId="77777777" w:rsidR="00D84DCE" w:rsidRDefault="00000000">
      <w:pPr>
        <w:pStyle w:val="31"/>
        <w:spacing w:after="100"/>
      </w:pPr>
      <w:r>
        <w:rPr>
          <w:rFonts w:ascii="Calibri" w:eastAsia="黑体" w:hAnsi="Calibri"/>
          <w:color w:val="1F4D78"/>
          <w:sz w:val="24"/>
        </w:rPr>
        <w:t>问题截图及备注</w:t>
      </w:r>
    </w:p>
    <w:tbl>
      <w:tblPr>
        <w:tblStyle w:val="af4"/>
        <w:tblW w:w="9360" w:type="dxa"/>
        <w:jc w:val="center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6120"/>
        <w:gridCol w:w="2520"/>
      </w:tblGrid>
      <w:tr w:rsidR="00D84DCE" w14:paraId="3BF34AE3" w14:textId="77777777"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88699" w14:textId="77777777" w:rsidR="00D84DCE" w:rsidRDefault="00000000">
            <w:pPr>
              <w:keepNext/>
              <w:spacing w:after="0"/>
              <w:jc w:val="center"/>
            </w:pPr>
            <w:r>
              <w:rPr>
                <w:rFonts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08C94" w14:textId="77777777" w:rsidR="00D84DCE" w:rsidRDefault="00000000">
            <w:pPr>
              <w:keepNext/>
              <w:spacing w:after="0"/>
              <w:jc w:val="center"/>
            </w:pPr>
            <w:r>
              <w:rPr>
                <w:rFonts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DB9F3" w14:textId="77777777" w:rsidR="00D84DCE" w:rsidRDefault="00000000">
            <w:pPr>
              <w:keepNext/>
              <w:spacing w:after="0"/>
              <w:jc w:val="center"/>
            </w:pPr>
            <w:r>
              <w:rPr>
                <w:rFonts w:eastAsia="黑体"/>
                <w:b/>
                <w:color w:val="1F4D78"/>
                <w:sz w:val="18"/>
              </w:rPr>
              <w:t>备注</w:t>
            </w:r>
          </w:p>
        </w:tc>
      </w:tr>
      <w:tr w:rsidR="00D84DCE" w14:paraId="10EE2F86" w14:textId="77777777">
        <w:trPr>
          <w:cantSplit/>
          <w:trHeight w:val="1700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8CB55C" w14:textId="77777777" w:rsidR="00D84DCE" w:rsidRDefault="00000000">
            <w:pPr>
              <w:keepNext/>
              <w:spacing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1694E3" w14:textId="67EE3FF8" w:rsidR="00D84DCE" w:rsidRDefault="0076104F">
            <w:pPr>
              <w:keepNext/>
              <w:spacing w:after="0"/>
            </w:pPr>
            <w:r w:rsidRPr="0076104F">
              <w:drawing>
                <wp:inline distT="0" distB="0" distL="0" distR="0" wp14:anchorId="3A18EC7A" wp14:editId="6934E6EC">
                  <wp:extent cx="3733800" cy="2704465"/>
                  <wp:effectExtent l="0" t="0" r="0" b="635"/>
                  <wp:docPr id="70471653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71653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800" cy="2704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5ABC15" w14:textId="785E7FDB" w:rsidR="00D84DCE" w:rsidRDefault="0076104F">
            <w:pPr>
              <w:keepNext/>
              <w:spacing w:after="0"/>
            </w:pPr>
            <w:r>
              <w:rPr>
                <w:rFonts w:hint="eastAsia"/>
                <w:lang w:eastAsia="zh-CN"/>
              </w:rPr>
              <w:t>报告中的图片模糊</w:t>
            </w:r>
          </w:p>
        </w:tc>
      </w:tr>
    </w:tbl>
    <w:p w14:paraId="7EC544F3" w14:textId="77777777" w:rsidR="00D84DCE" w:rsidRDefault="00D84DCE">
      <w:pPr>
        <w:spacing w:after="40"/>
      </w:pPr>
    </w:p>
    <w:sectPr w:rsidR="00D84DCE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2BA99" w14:textId="77777777" w:rsidR="008B5810" w:rsidRDefault="008B5810">
      <w:pPr>
        <w:spacing w:line="240" w:lineRule="auto"/>
      </w:pPr>
      <w:r>
        <w:separator/>
      </w:r>
    </w:p>
  </w:endnote>
  <w:endnote w:type="continuationSeparator" w:id="0">
    <w:p w14:paraId="136B2B7E" w14:textId="77777777" w:rsidR="008B5810" w:rsidRDefault="008B58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3CB11" w14:textId="77777777" w:rsidR="00D84DCE" w:rsidRDefault="00000000">
    <w:pPr>
      <w:pStyle w:val="ab"/>
      <w:jc w:val="right"/>
      <w:rPr>
        <w:lang w:eastAsia="zh-CN"/>
      </w:rPr>
    </w:pPr>
    <w:r>
      <w:rPr>
        <w:color w:val="5A5A5A"/>
        <w:sz w:val="17"/>
        <w:lang w:eastAsia="zh-CN"/>
      </w:rPr>
      <w:t>土壤类型图成果质控表</w:t>
    </w:r>
    <w:r>
      <w:rPr>
        <w:color w:val="5A5A5A"/>
        <w:sz w:val="17"/>
        <w:lang w:eastAsia="zh-CN"/>
      </w:rPr>
      <w:t xml:space="preserve">  |  </w:t>
    </w:r>
    <w:r>
      <w:rPr>
        <w:color w:val="5A5A5A"/>
        <w:sz w:val="17"/>
        <w:lang w:eastAsia="zh-CN"/>
      </w:rPr>
      <w:t>第</w:t>
    </w:r>
    <w:r>
      <w:rPr>
        <w:color w:val="5A5A5A"/>
        <w:sz w:val="17"/>
        <w:lang w:eastAsia="zh-CN"/>
      </w:rPr>
      <w:t xml:space="preserve"> </w:t>
    </w:r>
    <w:r>
      <w:fldChar w:fldCharType="begin"/>
    </w:r>
    <w:r>
      <w:rPr>
        <w:lang w:eastAsia="zh-CN"/>
      </w:rPr>
      <w:instrText>PAGE</w:instrText>
    </w:r>
    <w:r>
      <w:fldChar w:fldCharType="separate"/>
    </w:r>
    <w:r>
      <w:rPr>
        <w:lang w:eastAsia="zh-CN"/>
      </w:rPr>
      <w:t>1</w:t>
    </w:r>
    <w:r>
      <w:fldChar w:fldCharType="end"/>
    </w:r>
    <w:r>
      <w:rPr>
        <w:color w:val="5A5A5A"/>
        <w:sz w:val="17"/>
        <w:lang w:eastAsia="zh-CN"/>
      </w:rPr>
      <w:t xml:space="preserve"> </w:t>
    </w:r>
    <w:r>
      <w:rPr>
        <w:color w:val="5A5A5A"/>
        <w:sz w:val="17"/>
        <w:lang w:eastAsia="zh-CN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C3FE0" w14:textId="77777777" w:rsidR="008B5810" w:rsidRDefault="008B5810">
      <w:pPr>
        <w:spacing w:after="0"/>
      </w:pPr>
      <w:r>
        <w:separator/>
      </w:r>
    </w:p>
  </w:footnote>
  <w:footnote w:type="continuationSeparator" w:id="0">
    <w:p w14:paraId="25380E85" w14:textId="77777777" w:rsidR="008B5810" w:rsidRDefault="008B581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A82AE" w14:textId="77777777" w:rsidR="00D84DCE" w:rsidRDefault="00000000">
    <w:pPr>
      <w:pStyle w:val="ad"/>
      <w:rPr>
        <w:lang w:eastAsia="zh-CN"/>
      </w:rPr>
    </w:pPr>
    <w:r>
      <w:rPr>
        <w:color w:val="5A5A5A"/>
        <w:sz w:val="17"/>
        <w:lang w:eastAsia="zh-CN"/>
      </w:rPr>
      <w:t>河北省第三次全国土壤普查成果质控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977685131">
    <w:abstractNumId w:val="1"/>
  </w:num>
  <w:num w:numId="2" w16cid:durableId="876309232">
    <w:abstractNumId w:val="4"/>
  </w:num>
  <w:num w:numId="3" w16cid:durableId="1152675317">
    <w:abstractNumId w:val="5"/>
  </w:num>
  <w:num w:numId="4" w16cid:durableId="1522621629">
    <w:abstractNumId w:val="2"/>
  </w:num>
  <w:num w:numId="5" w16cid:durableId="1124619558">
    <w:abstractNumId w:val="0"/>
  </w:num>
  <w:num w:numId="6" w16cid:durableId="21465826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A96"/>
    <w:rsid w:val="00034616"/>
    <w:rsid w:val="0006063C"/>
    <w:rsid w:val="0015074B"/>
    <w:rsid w:val="00164154"/>
    <w:rsid w:val="0029639D"/>
    <w:rsid w:val="00326F90"/>
    <w:rsid w:val="005C1A37"/>
    <w:rsid w:val="0076104F"/>
    <w:rsid w:val="008B5810"/>
    <w:rsid w:val="00906DE3"/>
    <w:rsid w:val="00AA1D8D"/>
    <w:rsid w:val="00B47730"/>
    <w:rsid w:val="00CB0664"/>
    <w:rsid w:val="00D84DCE"/>
    <w:rsid w:val="00FC693F"/>
    <w:rsid w:val="0D215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A26FE81"/>
  <w14:defaultImageDpi w14:val="300"/>
  <w15:docId w15:val="{1E63CEA6-D5AD-4031-BE85-C1D39F461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/>
    <w:lsdException w:name="Light Grid Accent 4" w:uiPriority="62" w:qFormat="1"/>
    <w:lsdException w:name="Medium Shading 1 Accent 4" w:uiPriority="63" w:qFormat="1"/>
    <w:lsdException w:name="Medium Shading 2 Accent 4" w:uiPriority="64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 w:qFormat="1"/>
    <w:lsdException w:name="Medium Shading 2 Accent 5" w:uiPriority="64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120" w:line="300" w:lineRule="auto"/>
    </w:pPr>
    <w:rPr>
      <w:rFonts w:ascii="Calibri" w:eastAsia="宋体" w:hAnsi="Calibri"/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spacing w:after="80"/>
      <w:contextualSpacing/>
    </w:pPr>
    <w:rPr>
      <w:sz w:val="21"/>
    </w:r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spacing w:after="80"/>
      <w:contextualSpacing/>
    </w:pPr>
    <w:rPr>
      <w:sz w:val="21"/>
    </w:rPr>
  </w:style>
  <w:style w:type="paragraph" w:styleId="34">
    <w:name w:val="Body Text 3"/>
    <w:basedOn w:val="a1"/>
    <w:link w:val="35"/>
    <w:uiPriority w:val="99"/>
    <w:unhideWhenUsed/>
    <w:qFormat/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spacing w:after="80"/>
      <w:contextualSpacing/>
    </w:pPr>
    <w:rPr>
      <w:sz w:val="21"/>
    </w:r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line="480" w:lineRule="auto"/>
    </w:pPr>
  </w:style>
  <w:style w:type="paragraph" w:styleId="26">
    <w:name w:val="List Continue 2"/>
    <w:basedOn w:val="a1"/>
    <w:uiPriority w:val="99"/>
    <w:unhideWhenUsed/>
    <w:pPr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11</Pages>
  <Words>1278</Words>
  <Characters>7290</Characters>
  <Application>Microsoft Office Word</Application>
  <DocSecurity>0</DocSecurity>
  <Lines>60</Lines>
  <Paragraphs>17</Paragraphs>
  <ScaleCrop>false</ScaleCrop>
  <Company/>
  <LinksUpToDate>false</LinksUpToDate>
  <CharactersWithSpaces>8551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Carat 次</cp:lastModifiedBy>
  <cp:revision>3</cp:revision>
  <dcterms:created xsi:type="dcterms:W3CDTF">2026-10-07T10:25:00Z</dcterms:created>
  <dcterms:modified xsi:type="dcterms:W3CDTF">2026-10-07T11:10:00Z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eyJoZGlkIjoiMGEyY2QzYmI2M2E5Nzg4YTZjMjhmM2QyY2FlNjk5OWYiLCJ1c2VySWQiOiIxNzY4NTQxNzQ4In0=</vt:lpwstr>
  </property>
  <property fmtid="{D5CDD505-2E9C-101B-9397-08002B2CF9AE}" pid="3" name="KSOProductBuildVer">
    <vt:lpwstr>2052-12.1.0.28022</vt:lpwstr>
  </property>
  <property fmtid="{D5CDD505-2E9C-101B-9397-08002B2CF9AE}" pid="4" name="ICV">
    <vt:lpwstr>26387458C43A449BA4E1129027793578_12</vt:lpwstr>
  </property>
</Properties>
</file>