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52"/>
          <w:szCs w:val="52"/>
        </w:rPr>
      </w:pPr>
      <w:r>
        <w:rPr>
          <w:rFonts w:cs="Courier New" w:ascii="Courier New" w:hAnsi="Courier New"/>
          <w:b/>
          <w:sz w:val="52"/>
          <w:szCs w:val="52"/>
        </w:rPr>
        <w:t xml:space="preserve">Cranial Nerves Roman Numerals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52"/>
          <w:szCs w:val="52"/>
        </w:rPr>
      </w:pPr>
      <w:r>
        <w:rPr>
          <w:rFonts w:cs="Courier New" w:ascii="Courier New" w:hAnsi="Courier New"/>
          <w:b/>
          <w:sz w:val="52"/>
          <w:szCs w:val="52"/>
        </w:rPr>
        <w:t>&amp; Function Activity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/>
          <w:b/>
          <w:sz w:val="40"/>
          <w:szCs w:val="40"/>
        </w:rPr>
      </w:pPr>
      <w:r>
        <w:rPr>
          <w:rFonts w:cs="Courier New" w:ascii="Courier New" w:hAnsi="Courier New"/>
          <w:b/>
          <w:sz w:val="40"/>
          <w:szCs w:val="40"/>
        </w:rPr>
        <w:t>Roman Numerals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</w:t>
      </w:r>
      <w:r>
        <w:rPr>
          <w:rFonts w:cs="Courier New" w:ascii="Courier New" w:hAnsi="Courier New"/>
          <w:sz w:val="32"/>
          <w:szCs w:val="32"/>
        </w:rPr>
        <w:t>Oculomotor Nerve ____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</w:t>
      </w:r>
      <w:r>
        <w:rPr>
          <w:rFonts w:cs="Courier New" w:ascii="Courier New" w:hAnsi="Courier New"/>
          <w:sz w:val="32"/>
          <w:szCs w:val="32"/>
        </w:rPr>
        <w:t>Trochlear Nerve ____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</w:t>
      </w:r>
      <w:r>
        <w:rPr>
          <w:rFonts w:cs="Courier New" w:ascii="Courier New" w:hAnsi="Courier New"/>
          <w:sz w:val="32"/>
          <w:szCs w:val="32"/>
        </w:rPr>
        <w:t>Facial Nerve ____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</w:t>
      </w:r>
      <w:r>
        <w:rPr>
          <w:rFonts w:cs="Courier New" w:ascii="Courier New" w:hAnsi="Courier New"/>
          <w:sz w:val="32"/>
          <w:szCs w:val="32"/>
        </w:rPr>
        <w:t>Trigeminal Nerve ____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</w:t>
      </w:r>
      <w:r>
        <w:rPr>
          <w:rFonts w:cs="Courier New" w:ascii="Courier New" w:hAnsi="Courier New"/>
          <w:sz w:val="32"/>
          <w:szCs w:val="32"/>
        </w:rPr>
        <w:t>Vestibulocochlear Nerve ____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</w:t>
      </w:r>
      <w:r>
        <w:rPr>
          <w:rFonts w:cs="Courier New" w:ascii="Courier New" w:hAnsi="Courier New"/>
          <w:sz w:val="32"/>
          <w:szCs w:val="32"/>
        </w:rPr>
        <w:t>Hypoglossal Nerve ____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</w:t>
      </w:r>
      <w:r>
        <w:rPr>
          <w:rFonts w:cs="Courier New" w:ascii="Courier New" w:hAnsi="Courier New"/>
          <w:sz w:val="32"/>
          <w:szCs w:val="32"/>
        </w:rPr>
        <w:t>Accessory Nerve ____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</w:t>
      </w:r>
      <w:r>
        <w:rPr>
          <w:rFonts w:cs="Courier New" w:ascii="Courier New" w:hAnsi="Courier New"/>
          <w:sz w:val="32"/>
          <w:szCs w:val="32"/>
        </w:rPr>
        <w:t>Optic Nerve ____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</w:t>
      </w:r>
      <w:r>
        <w:rPr>
          <w:rFonts w:cs="Courier New" w:ascii="Courier New" w:hAnsi="Courier New"/>
          <w:sz w:val="32"/>
          <w:szCs w:val="32"/>
        </w:rPr>
        <w:t>Glossopharyngeal Nerve ____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</w:t>
      </w:r>
      <w:r>
        <w:rPr>
          <w:rFonts w:cs="Courier New" w:ascii="Courier New" w:hAnsi="Courier New"/>
          <w:sz w:val="32"/>
          <w:szCs w:val="32"/>
        </w:rPr>
        <w:t>Abducens Nerve _____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</w:t>
      </w:r>
      <w:r>
        <w:rPr>
          <w:rFonts w:cs="Courier New" w:ascii="Courier New" w:hAnsi="Courier New"/>
          <w:sz w:val="32"/>
          <w:szCs w:val="32"/>
        </w:rPr>
        <w:t>Olfactory Nerve _____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</w:t>
      </w:r>
      <w:r>
        <w:rPr>
          <w:rFonts w:cs="Courier New" w:ascii="Courier New" w:hAnsi="Courier New"/>
          <w:sz w:val="32"/>
          <w:szCs w:val="32"/>
        </w:rPr>
        <w:t>Vagus Nerve ____</w:t>
      </w:r>
    </w:p>
    <w:p>
      <w:pPr>
        <w:pStyle w:val="Normal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ListParagraph"/>
        <w:ind w:left="360" w:hanging="0"/>
        <w:jc w:val="center"/>
        <w:rPr>
          <w:rFonts w:ascii="Courier New" w:hAnsi="Courier New" w:cs="Courier New"/>
          <w:b/>
          <w:b/>
          <w:sz w:val="40"/>
          <w:szCs w:val="40"/>
        </w:rPr>
      </w:pPr>
      <w:r>
        <w:rPr>
          <w:rFonts w:cs="Courier New" w:ascii="Courier New" w:hAnsi="Courier New"/>
          <w:b/>
          <w:sz w:val="40"/>
          <w:szCs w:val="40"/>
        </w:rPr>
        <w:t>Nerve Function</w:t>
      </w:r>
    </w:p>
    <w:p>
      <w:pPr>
        <w:pStyle w:val="ListParagraph"/>
        <w:ind w:left="360" w:hanging="0"/>
        <w:jc w:val="center"/>
        <w:rPr>
          <w:rFonts w:ascii="Courier New" w:hAnsi="Courier New" w:cs="Courier New"/>
          <w:sz w:val="40"/>
          <w:szCs w:val="40"/>
        </w:rPr>
      </w:pPr>
      <w:r>
        <w:rPr>
          <w:rFonts w:cs="Courier New" w:ascii="Courier New" w:hAnsi="Courier New"/>
          <w:sz w:val="40"/>
          <w:szCs w:val="40"/>
        </w:rPr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</w:t>
      </w:r>
      <w:r>
        <w:rPr>
          <w:rFonts w:cs="Courier New" w:ascii="Courier New" w:hAnsi="Courier New"/>
          <w:sz w:val="32"/>
          <w:szCs w:val="32"/>
        </w:rPr>
        <w:t>Trochlear Nerve ____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</w:t>
      </w:r>
      <w:r>
        <w:rPr>
          <w:rFonts w:cs="Courier New" w:ascii="Courier New" w:hAnsi="Courier New"/>
          <w:sz w:val="32"/>
          <w:szCs w:val="32"/>
        </w:rPr>
        <w:t>Trigeminal Nerve ____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</w:t>
      </w:r>
      <w:r>
        <w:rPr>
          <w:rFonts w:cs="Courier New" w:ascii="Courier New" w:hAnsi="Courier New"/>
          <w:sz w:val="32"/>
          <w:szCs w:val="32"/>
        </w:rPr>
        <w:t>Glossopharyngeal Nerve ____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</w:t>
      </w:r>
      <w:r>
        <w:rPr>
          <w:rFonts w:cs="Courier New" w:ascii="Courier New" w:hAnsi="Courier New"/>
          <w:sz w:val="32"/>
          <w:szCs w:val="32"/>
        </w:rPr>
        <w:t>Facial Nerve ____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</w:t>
      </w:r>
      <w:r>
        <w:rPr>
          <w:rFonts w:cs="Courier New" w:ascii="Courier New" w:hAnsi="Courier New"/>
          <w:sz w:val="32"/>
          <w:szCs w:val="32"/>
        </w:rPr>
        <w:t>Vagus Nerve ____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</w:t>
      </w:r>
      <w:r>
        <w:rPr>
          <w:rFonts w:cs="Courier New" w:ascii="Courier New" w:hAnsi="Courier New"/>
          <w:sz w:val="32"/>
          <w:szCs w:val="32"/>
        </w:rPr>
        <w:t>Oculomotor Nerve ____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</w:t>
      </w:r>
      <w:r>
        <w:rPr>
          <w:rFonts w:cs="Courier New" w:ascii="Courier New" w:hAnsi="Courier New"/>
          <w:sz w:val="32"/>
          <w:szCs w:val="32"/>
        </w:rPr>
        <w:t>Vestibulocochlear Nerve ____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</w:t>
      </w:r>
      <w:r>
        <w:rPr>
          <w:rFonts w:cs="Courier New" w:ascii="Courier New" w:hAnsi="Courier New"/>
          <w:sz w:val="32"/>
          <w:szCs w:val="32"/>
        </w:rPr>
        <w:t>Olfactory Nerve ____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</w:t>
      </w:r>
      <w:r>
        <w:rPr>
          <w:rFonts w:cs="Courier New" w:ascii="Courier New" w:hAnsi="Courier New"/>
          <w:sz w:val="32"/>
          <w:szCs w:val="32"/>
        </w:rPr>
        <w:t>Abducens Nerve ____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</w:t>
      </w:r>
      <w:r>
        <w:rPr>
          <w:rFonts w:cs="Courier New" w:ascii="Courier New" w:hAnsi="Courier New"/>
          <w:sz w:val="32"/>
          <w:szCs w:val="32"/>
        </w:rPr>
        <w:t>Accessory Nerve ____</w:t>
      </w:r>
    </w:p>
    <w:p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</w:t>
      </w:r>
      <w:r>
        <w:rPr>
          <w:rFonts w:cs="Courier New" w:ascii="Courier New" w:hAnsi="Courier New"/>
          <w:sz w:val="32"/>
          <w:szCs w:val="32"/>
        </w:rPr>
        <w:t>Optic Nerve ____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  </w:t>
      </w:r>
      <w:r>
        <w:rPr>
          <w:rFonts w:cs="Courier New" w:ascii="Courier New" w:hAnsi="Courier New"/>
          <w:sz w:val="32"/>
          <w:szCs w:val="32"/>
        </w:rPr>
        <w:t>Hypoglossal Nerve ____</w:t>
      </w:r>
    </w:p>
    <w:p>
      <w:pPr>
        <w:pStyle w:val="Normal"/>
        <w:spacing w:before="0" w:after="0"/>
        <w:jc w:val="center"/>
        <w:rPr>
          <w:rFonts w:ascii="Courier New" w:hAnsi="Courier New" w:cs="Courier New"/>
          <w:b/>
          <w:b/>
          <w:sz w:val="56"/>
          <w:szCs w:val="56"/>
        </w:rPr>
      </w:pPr>
      <w:r>
        <w:rPr>
          <w:rFonts w:cs="Courier New" w:ascii="Courier New" w:hAnsi="Courier New"/>
          <w:b/>
          <w:sz w:val="56"/>
          <w:szCs w:val="56"/>
        </w:rPr>
        <w:t>Word Bank</w:t>
      </w:r>
    </w:p>
    <w:p>
      <w:pPr>
        <w:pStyle w:val="Normal"/>
        <w:spacing w:before="0" w:after="0"/>
        <w:rPr>
          <w:rFonts w:ascii="Courier New" w:hAnsi="Courier New" w:cs="Courier New"/>
          <w:sz w:val="40"/>
          <w:szCs w:val="40"/>
        </w:rPr>
      </w:pPr>
      <w:r>
        <w:rPr>
          <w:rFonts w:cs="Courier New" w:ascii="Courier New" w:hAnsi="Courier New"/>
          <w:sz w:val="40"/>
          <w:szCs w:val="40"/>
        </w:rPr>
      </w:r>
    </w:p>
    <w:p>
      <w:pPr>
        <w:pStyle w:val="Normal"/>
        <w:spacing w:before="0" w:after="0"/>
        <w:rPr>
          <w:rFonts w:ascii="Courier New" w:hAnsi="Courier New" w:cs="Courier New"/>
          <w:b/>
          <w:b/>
          <w:sz w:val="40"/>
          <w:szCs w:val="40"/>
        </w:rPr>
      </w:pPr>
      <w:r>
        <w:rPr>
          <w:rFonts w:cs="Courier New" w:ascii="Courier New" w:hAnsi="Courier New"/>
          <w:b/>
          <w:sz w:val="40"/>
          <w:szCs w:val="40"/>
        </w:rPr>
        <w:t>Roman Numerals</w:t>
      </w:r>
    </w:p>
    <w:p>
      <w:pPr>
        <w:pStyle w:val="Normal"/>
        <w:spacing w:before="0" w:after="0"/>
        <w:rPr>
          <w:rFonts w:ascii="Courier New" w:hAnsi="Courier New" w:cs="Courier New"/>
          <w:sz w:val="40"/>
          <w:szCs w:val="40"/>
        </w:rPr>
      </w:pPr>
      <w:r>
        <w:rPr>
          <w:rFonts w:cs="Courier New" w:ascii="Courier New" w:hAnsi="Courier New"/>
          <w:sz w:val="40"/>
          <w:szCs w:val="40"/>
        </w:rPr>
      </w:r>
    </w:p>
    <w:p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VI</w:t>
      </w:r>
    </w:p>
    <w:p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VIII</w:t>
      </w:r>
    </w:p>
    <w:p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IX</w:t>
      </w:r>
    </w:p>
    <w:p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II</w:t>
      </w:r>
    </w:p>
    <w:p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IV</w:t>
      </w:r>
    </w:p>
    <w:p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I</w:t>
      </w:r>
    </w:p>
    <w:p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X</w:t>
      </w:r>
    </w:p>
    <w:p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XI</w:t>
      </w:r>
    </w:p>
    <w:p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VII</w:t>
      </w:r>
    </w:p>
    <w:p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III</w:t>
      </w:r>
    </w:p>
    <w:p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XII</w:t>
      </w:r>
    </w:p>
    <w:p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V</w:t>
      </w:r>
    </w:p>
    <w:p>
      <w:pPr>
        <w:pStyle w:val="Normal"/>
        <w:rPr>
          <w:rFonts w:ascii="Courier New" w:hAnsi="Courier New" w:cs="Courier New"/>
          <w:b/>
          <w:b/>
          <w:sz w:val="40"/>
          <w:szCs w:val="40"/>
        </w:rPr>
      </w:pPr>
      <w:r>
        <w:rPr>
          <w:rFonts w:cs="Courier New" w:ascii="Courier New" w:hAnsi="Courier New"/>
          <w:b/>
          <w:sz w:val="40"/>
          <w:szCs w:val="40"/>
        </w:rPr>
        <w:t>Functional Types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Both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Motor</w:t>
      </w:r>
    </w:p>
    <w:p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Sensory</w:t>
      </w:r>
    </w:p>
    <w:p>
      <w:pPr>
        <w:pStyle w:val="Normal"/>
        <w:rPr>
          <w:rFonts w:ascii="Courier New" w:hAnsi="Courier New" w:cs="Courier New"/>
          <w:b/>
          <w:b/>
          <w:sz w:val="52"/>
          <w:szCs w:val="52"/>
        </w:rPr>
      </w:pPr>
      <w:r>
        <w:rPr>
          <w:rFonts w:cs="Courier New" w:ascii="Courier New" w:hAnsi="Courier New"/>
          <w:b/>
          <w:sz w:val="52"/>
          <w:szCs w:val="52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/>
          <w:b/>
          <w:sz w:val="56"/>
          <w:szCs w:val="56"/>
        </w:rPr>
      </w:pPr>
      <w:r>
        <w:rPr>
          <w:rFonts w:cs="Courier New" w:ascii="Courier New" w:hAnsi="Courier New"/>
          <w:b/>
          <w:sz w:val="56"/>
          <w:szCs w:val="56"/>
        </w:rPr>
        <w:t>Answer Key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36"/>
          <w:szCs w:val="36"/>
        </w:rPr>
      </w:pPr>
      <w:r>
        <w:rPr>
          <w:rFonts w:cs="Courier New" w:ascii="Courier New" w:hAnsi="Courier New"/>
          <w:b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36"/>
          <w:szCs w:val="36"/>
        </w:rPr>
      </w:pPr>
      <w:r>
        <w:rPr>
          <w:rFonts w:cs="Courier New" w:ascii="Courier New" w:hAnsi="Courier New"/>
          <w:b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/>
          <w:b/>
          <w:sz w:val="36"/>
          <w:szCs w:val="36"/>
        </w:rPr>
      </w:pPr>
      <w:r>
        <w:rPr>
          <w:rFonts w:cs="Courier New" w:ascii="Courier New" w:hAnsi="Courier New"/>
          <w:b/>
          <w:sz w:val="36"/>
          <w:szCs w:val="36"/>
        </w:rPr>
        <w:t>Roman Numerals</w:t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/>
          <w:b/>
          <w:sz w:val="36"/>
          <w:szCs w:val="36"/>
        </w:rPr>
      </w:pPr>
      <w:r>
        <w:rPr>
          <w:rFonts w:cs="Courier New" w:ascii="Courier New" w:hAnsi="Courier New"/>
          <w:b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/>
          <w:b/>
          <w:sz w:val="16"/>
          <w:szCs w:val="16"/>
        </w:rPr>
      </w:pPr>
      <w:r>
        <w:rPr>
          <w:rFonts w:cs="Courier New" w:ascii="Courier New" w:hAnsi="Courier New"/>
          <w:b/>
          <w:sz w:val="16"/>
          <w:szCs w:val="16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 xml:space="preserve">(J) III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(E) IV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(I) VII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(L) V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(I) VIII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(K) XII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(H) XI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(D) II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(C) IX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(A) VI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(F) I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(G) X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/>
          <w:b/>
          <w:sz w:val="36"/>
          <w:szCs w:val="36"/>
        </w:rPr>
      </w:pPr>
      <w:r>
        <w:rPr>
          <w:rFonts w:cs="Courier New" w:ascii="Courier New" w:hAnsi="Courier New"/>
          <w:b/>
          <w:sz w:val="36"/>
          <w:szCs w:val="36"/>
        </w:rPr>
        <w:t>Nerve Functions</w:t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/>
          <w:b/>
          <w:sz w:val="36"/>
          <w:szCs w:val="36"/>
        </w:rPr>
      </w:pPr>
      <w:r>
        <w:rPr>
          <w:rFonts w:cs="Courier New" w:ascii="Courier New" w:hAnsi="Courier New"/>
          <w:b/>
          <w:sz w:val="36"/>
          <w:szCs w:val="36"/>
        </w:rPr>
      </w:r>
    </w:p>
    <w:p>
      <w:pPr>
        <w:pStyle w:val="Normal"/>
        <w:spacing w:lineRule="auto" w:line="240" w:before="0" w:after="0"/>
        <w:jc w:val="center"/>
        <w:rPr>
          <w:rFonts w:ascii="Courier New" w:hAnsi="Courier New" w:cs="Courier New"/>
          <w:b/>
          <w:b/>
          <w:sz w:val="16"/>
          <w:szCs w:val="16"/>
        </w:rPr>
      </w:pPr>
      <w:r>
        <w:rPr>
          <w:rFonts w:cs="Courier New" w:ascii="Courier New" w:hAnsi="Courier New"/>
          <w:b/>
          <w:sz w:val="16"/>
          <w:szCs w:val="16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(B) Motor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(B) Motor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(A) Both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(A) Both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(C) Sensory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(B) Motor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(B) Motor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(C) Sensory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(A) Both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(B) Motor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(C) Sensory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Courier New" w:hAnsi="Courier New" w:cs="Courier New"/>
          <w:sz w:val="32"/>
          <w:szCs w:val="32"/>
        </w:rPr>
      </w:pPr>
      <w:r>
        <w:rPr>
          <w:rFonts w:cs="Courier New" w:ascii="Courier New" w:hAnsi="Courier New"/>
          <w:sz w:val="32"/>
          <w:szCs w:val="32"/>
        </w:rPr>
        <w:t>(A) Both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Macarthur Inbody CC-BY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d482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d482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590e3c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d482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d482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LibreOffice/6.4.2.2$Windows_X86_64 LibreOffice_project/4e471d8c02c9c90f512f7f9ead8875b57fcb1ec3</Application>
  <Pages>3</Pages>
  <Words>224</Words>
  <Characters>949</Characters>
  <CharactersWithSpaces>1074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2019-05-02T14:52:00Z</dcterms:created>
  <dc:creator>G216LAB</dc:creator>
  <dc:description/>
  <dc:language>en-US</dc:language>
  <cp:lastModifiedBy/>
  <dcterms:modified xsi:type="dcterms:W3CDTF">2020-04-11T18:04:11Z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