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9A6E" w14:textId="6BD2E3C7" w:rsidR="00515D39" w:rsidRDefault="00121759">
      <w:r>
        <w:t xml:space="preserve">Ở level 2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up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mod-</w:t>
      </w:r>
      <w:proofErr w:type="spellStart"/>
      <w:r>
        <w:t>php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level 1.</w:t>
      </w:r>
    </w:p>
    <w:p w14:paraId="0AB7EDE4" w14:textId="51956818" w:rsidR="00121759" w:rsidRDefault="00121759">
      <w:pPr>
        <w:rPr>
          <w:rFonts w:ascii="Times New Roman" w:hAnsi="Times New Roman" w:cs="Times New Roman"/>
          <w:sz w:val="26"/>
          <w:szCs w:val="26"/>
        </w:rPr>
      </w:pPr>
      <w:r w:rsidRPr="00121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5E736B" wp14:editId="5F22353B">
            <wp:extent cx="3334215" cy="885949"/>
            <wp:effectExtent l="0" t="0" r="0" b="9525"/>
            <wp:docPr id="20175417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171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DAED" w14:textId="3FE0F749" w:rsidR="00121759" w:rsidRDefault="001217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95F02C" w14:textId="4D3F4754" w:rsidR="00121759" w:rsidRDefault="001217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 source.</w:t>
      </w:r>
    </w:p>
    <w:p w14:paraId="0F71427A" w14:textId="042A45C5" w:rsidR="00121759" w:rsidRDefault="00121759">
      <w:pPr>
        <w:rPr>
          <w:rFonts w:ascii="Times New Roman" w:hAnsi="Times New Roman" w:cs="Times New Roman"/>
          <w:sz w:val="26"/>
          <w:szCs w:val="26"/>
        </w:rPr>
      </w:pPr>
      <w:r w:rsidRPr="00121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C358BA" wp14:editId="5094DDEB">
            <wp:extent cx="5943600" cy="3455035"/>
            <wp:effectExtent l="0" t="0" r="0" b="0"/>
            <wp:docPr id="1327607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76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421" w14:textId="75F8DD6C" w:rsidR="00121759" w:rsidRDefault="001217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06FE40EC" w14:textId="5F184FD7" w:rsidR="00121759" w:rsidRDefault="001217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r w:rsidRPr="00121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12A817" wp14:editId="42CA8A44">
            <wp:extent cx="4324954" cy="1152686"/>
            <wp:effectExtent l="0" t="0" r="0" b="9525"/>
            <wp:docPr id="60598174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1742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‘,’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F2446A" w14:textId="56C445D4" w:rsidR="00121759" w:rsidRDefault="001217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up 1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1?</w:t>
      </w:r>
    </w:p>
    <w:p w14:paraId="1FF5A74A" w14:textId="372E26EF" w:rsidR="00121759" w:rsidRDefault="001217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1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test.html.php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B6364F" w14:textId="3F54EA6C" w:rsidR="00121759" w:rsidRDefault="00121759">
      <w:pPr>
        <w:rPr>
          <w:rFonts w:ascii="Times New Roman" w:hAnsi="Times New Roman" w:cs="Times New Roman"/>
          <w:sz w:val="26"/>
          <w:szCs w:val="26"/>
        </w:rPr>
      </w:pPr>
      <w:r w:rsidRPr="00121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B20F58" wp14:editId="41A5EDDA">
            <wp:extent cx="5943600" cy="1813560"/>
            <wp:effectExtent l="0" t="0" r="0" b="0"/>
            <wp:docPr id="106369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95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7395" w14:textId="3A2557AD" w:rsidR="00121759" w:rsidRDefault="001217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qua. Tiếp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A5FDAB" w14:textId="7B54F7D3" w:rsidR="00121759" w:rsidRDefault="00121759">
      <w:pPr>
        <w:rPr>
          <w:rFonts w:ascii="Times New Roman" w:hAnsi="Times New Roman" w:cs="Times New Roman"/>
          <w:sz w:val="26"/>
          <w:szCs w:val="26"/>
        </w:rPr>
      </w:pPr>
      <w:r w:rsidRPr="00121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B45E5B" wp14:editId="040D1DC4">
            <wp:extent cx="5943600" cy="889000"/>
            <wp:effectExtent l="0" t="0" r="0" b="6350"/>
            <wp:docPr id="16579825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25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7A7" w14:textId="05FFC00F" w:rsidR="00121759" w:rsidRPr="00121759" w:rsidRDefault="001217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level 1.</w:t>
      </w:r>
    </w:p>
    <w:sectPr w:rsidR="00121759" w:rsidRPr="001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121759"/>
    <w:rsid w:val="00236F5F"/>
    <w:rsid w:val="00515D39"/>
    <w:rsid w:val="00A7218B"/>
    <w:rsid w:val="00E0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0C4"/>
  <w15:chartTrackingRefBased/>
  <w15:docId w15:val="{8E8111D7-1BEE-4E72-83AD-C19F036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Dac Luong D22AT02</dc:creator>
  <cp:keywords/>
  <dc:description/>
  <cp:lastModifiedBy>Trinh Dac Luong D22AT02</cp:lastModifiedBy>
  <cp:revision>2</cp:revision>
  <dcterms:created xsi:type="dcterms:W3CDTF">2024-11-13T01:49:00Z</dcterms:created>
  <dcterms:modified xsi:type="dcterms:W3CDTF">2024-11-13T01:59:00Z</dcterms:modified>
</cp:coreProperties>
</file>