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42697060"/>
        <w:docPartObj>
          <w:docPartGallery w:val="Cover Pages"/>
          <w:docPartUnique/>
        </w:docPartObj>
      </w:sdtPr>
      <w:sdtEndPr/>
      <w:sdtContent>
        <w:p w:rsidR="00F87C64" w:rsidRDefault="00F87C64"/>
        <w:p w:rsidR="00F87C64" w:rsidRDefault="00F87C64">
          <w:r>
            <w:rPr>
              <w:noProof/>
              <w:lang w:eastAsia="es-ES"/>
            </w:rPr>
            <mc:AlternateContent>
              <mc:Choice Requires="wps">
                <w:drawing>
                  <wp:anchor distT="0" distB="0" distL="114300" distR="114300" simplePos="0" relativeHeight="251659264" behindDoc="1" locked="0" layoutInCell="0" allowOverlap="1" wp14:anchorId="21C17D78" wp14:editId="16F720D7">
                    <wp:simplePos x="0" y="0"/>
                    <wp:positionH relativeFrom="page">
                      <wp:align>center</wp:align>
                    </wp:positionH>
                    <wp:positionV relativeFrom="page">
                      <wp:align>center</wp:align>
                    </wp:positionV>
                    <wp:extent cx="7772400" cy="10058400"/>
                    <wp:effectExtent l="0" t="0" r="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87C64" w:rsidRDefault="00F87C6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ángulo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" o:allowincell="f" stroked="f">
                    <v:textbox>
                      <w:txbxContent>
                        <w:p w:rsidR="00F87C64" w:rsidRDefault="00F87C6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F87C64" w:rsidRDefault="00F87C64"/>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114"/>
          </w:tblGrid>
          <w:tr w:rsidR="00F87C64">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696F2515854445438AB66AFAD37B5C02"/>
                  </w:placeholder>
                  <w:dataBinding w:prefixMappings="xmlns:ns0='http://schemas.openxmlformats.org/package/2006/metadata/core-properties' xmlns:ns1='http://purl.org/dc/elements/1.1/'" w:xpath="/ns0:coreProperties[1]/ns1:title[1]" w:storeItemID="{6C3C8BC8-F283-45AE-878A-BAB7291924A1}"/>
                  <w:text/>
                </w:sdtPr>
                <w:sdtEndPr/>
                <w:sdtContent>
                  <w:p w:rsidR="00F87C64" w:rsidRDefault="00F87C64">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Funcionamiento de distintas Librerías gráficas en JS</w:t>
                    </w:r>
                  </w:p>
                </w:sdtContent>
              </w:sdt>
              <w:p w:rsidR="00F87C64" w:rsidRDefault="00F87C64">
                <w:pPr>
                  <w:pStyle w:val="Sinespaciado"/>
                  <w:jc w:val="center"/>
                </w:pPr>
              </w:p>
              <w:sdt>
                <w:sdtPr>
                  <w:rPr>
                    <w:rFonts w:asciiTheme="majorHAnsi" w:eastAsiaTheme="majorEastAsia" w:hAnsiTheme="majorHAnsi" w:cstheme="majorBidi"/>
                    <w:sz w:val="32"/>
                    <w:szCs w:val="32"/>
                  </w:rPr>
                  <w:alias w:val="Subtítulo"/>
                  <w:id w:val="13783219"/>
                  <w:placeholder>
                    <w:docPart w:val="D170BA9F9550467C8EA5C7A18309E817"/>
                  </w:placeholder>
                  <w:dataBinding w:prefixMappings="xmlns:ns0='http://schemas.openxmlformats.org/package/2006/metadata/core-properties' xmlns:ns1='http://purl.org/dc/elements/1.1/'" w:xpath="/ns0:coreProperties[1]/ns1:subject[1]" w:storeItemID="{6C3C8BC8-F283-45AE-878A-BAB7291924A1}"/>
                  <w:text/>
                </w:sdtPr>
                <w:sdtEndPr/>
                <w:sdtContent>
                  <w:p w:rsidR="00F87C64" w:rsidRDefault="00F87C64">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Desarrollo Web En Entorno Cliente</w:t>
                    </w:r>
                  </w:p>
                </w:sdtContent>
              </w:sdt>
              <w:p w:rsidR="00F87C64" w:rsidRDefault="00F87C64">
                <w:pPr>
                  <w:pStyle w:val="Sinespaciado"/>
                  <w:jc w:val="center"/>
                </w:pPr>
              </w:p>
              <w:sdt>
                <w:sdtPr>
                  <w:alias w:val="Fecha"/>
                  <w:id w:val="13783224"/>
                  <w:placeholder>
                    <w:docPart w:val="B5EE1A28F8224846B6BF982B8A28AB51"/>
                  </w:placeholder>
                  <w:dataBinding w:prefixMappings="xmlns:ns0='http://schemas.microsoft.com/office/2006/coverPageProps'" w:xpath="/ns0:CoverPageProperties[1]/ns0:PublishDate[1]" w:storeItemID="{55AF091B-3C7A-41E3-B477-F2FDAA23CFDA}"/>
                  <w:date w:fullDate="2019-02-22T00:00:00Z">
                    <w:dateFormat w:val="dd/MM/yyyy"/>
                    <w:lid w:val="es-ES"/>
                    <w:storeMappedDataAs w:val="dateTime"/>
                    <w:calendar w:val="gregorian"/>
                  </w:date>
                </w:sdtPr>
                <w:sdtEndPr/>
                <w:sdtContent>
                  <w:p w:rsidR="00F87C64" w:rsidRDefault="00F87C64">
                    <w:pPr>
                      <w:pStyle w:val="Sinespaciado"/>
                      <w:jc w:val="center"/>
                    </w:pPr>
                    <w:r>
                      <w:t>22/02/2019</w:t>
                    </w:r>
                  </w:p>
                </w:sdtContent>
              </w:sdt>
              <w:p w:rsidR="00F87C64" w:rsidRDefault="00F87C64">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EndPr/>
                <w:sdtContent>
                  <w:p w:rsidR="00F87C64" w:rsidRDefault="00F87C64">
                    <w:pPr>
                      <w:pStyle w:val="Sinespaciado"/>
                      <w:jc w:val="center"/>
                    </w:pPr>
                    <w:r>
                      <w:t>Luis Ángel Santos y Jesús Martínez</w:t>
                    </w:r>
                  </w:p>
                </w:sdtContent>
              </w:sdt>
              <w:p w:rsidR="00F87C64" w:rsidRDefault="00F87C64">
                <w:pPr>
                  <w:pStyle w:val="Sinespaciado"/>
                  <w:jc w:val="center"/>
                </w:pPr>
              </w:p>
            </w:tc>
          </w:tr>
        </w:tbl>
        <w:p w:rsidR="00F87C64" w:rsidRDefault="00F87C64"/>
        <w:p w:rsidR="00F87C64" w:rsidRDefault="00F87C64">
          <w:r>
            <w:br w:type="page"/>
          </w:r>
        </w:p>
      </w:sdtContent>
    </w:sdt>
    <w:sdt>
      <w:sdtPr>
        <w:rPr>
          <w:rFonts w:asciiTheme="minorHAnsi" w:eastAsiaTheme="minorHAnsi" w:hAnsiTheme="minorHAnsi" w:cstheme="minorBidi"/>
          <w:b w:val="0"/>
          <w:bCs w:val="0"/>
          <w:color w:val="auto"/>
          <w:sz w:val="22"/>
          <w:szCs w:val="22"/>
          <w:lang w:eastAsia="en-US"/>
        </w:rPr>
        <w:id w:val="1991358308"/>
        <w:docPartObj>
          <w:docPartGallery w:val="Table of Contents"/>
          <w:docPartUnique/>
        </w:docPartObj>
      </w:sdtPr>
      <w:sdtEndPr/>
      <w:sdtContent>
        <w:p w:rsidR="00F87C64" w:rsidRDefault="00F87C64">
          <w:pPr>
            <w:pStyle w:val="TtulodeTDC"/>
          </w:pPr>
          <w:r>
            <w:t>Índice del proyecto</w:t>
          </w:r>
        </w:p>
        <w:p w:rsidR="0051204C" w:rsidRDefault="00F87C6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636019" w:history="1">
            <w:r w:rsidR="0051204C" w:rsidRPr="00D703F7">
              <w:rPr>
                <w:rStyle w:val="Hipervnculo"/>
                <w:noProof/>
              </w:rPr>
              <w:t>1.</w:t>
            </w:r>
            <w:r w:rsidR="0051204C">
              <w:rPr>
                <w:rFonts w:eastAsiaTheme="minorEastAsia"/>
                <w:noProof/>
                <w:lang w:eastAsia="es-ES"/>
              </w:rPr>
              <w:tab/>
            </w:r>
            <w:r w:rsidR="0051204C" w:rsidRPr="00D703F7">
              <w:rPr>
                <w:rStyle w:val="Hipervnculo"/>
                <w:noProof/>
              </w:rPr>
              <w:t>FICHA DE PLANIFICACIÓN DEL PROYECTO</w:t>
            </w:r>
            <w:r w:rsidR="0051204C">
              <w:rPr>
                <w:noProof/>
                <w:webHidden/>
              </w:rPr>
              <w:tab/>
            </w:r>
            <w:r w:rsidR="0051204C">
              <w:rPr>
                <w:noProof/>
                <w:webHidden/>
              </w:rPr>
              <w:fldChar w:fldCharType="begin"/>
            </w:r>
            <w:r w:rsidR="0051204C">
              <w:rPr>
                <w:noProof/>
                <w:webHidden/>
              </w:rPr>
              <w:instrText xml:space="preserve"> PAGEREF _Toc1636019 \h </w:instrText>
            </w:r>
            <w:r w:rsidR="0051204C">
              <w:rPr>
                <w:noProof/>
                <w:webHidden/>
              </w:rPr>
            </w:r>
            <w:r w:rsidR="0051204C">
              <w:rPr>
                <w:noProof/>
                <w:webHidden/>
              </w:rPr>
              <w:fldChar w:fldCharType="separate"/>
            </w:r>
            <w:r w:rsidR="0051204C">
              <w:rPr>
                <w:noProof/>
                <w:webHidden/>
              </w:rPr>
              <w:t>2</w:t>
            </w:r>
            <w:r w:rsidR="0051204C">
              <w:rPr>
                <w:noProof/>
                <w:webHidden/>
              </w:rPr>
              <w:fldChar w:fldCharType="end"/>
            </w:r>
          </w:hyperlink>
        </w:p>
        <w:p w:rsidR="0051204C" w:rsidRDefault="0051204C">
          <w:pPr>
            <w:pStyle w:val="TDC1"/>
            <w:tabs>
              <w:tab w:val="left" w:pos="440"/>
              <w:tab w:val="right" w:leader="dot" w:pos="8494"/>
            </w:tabs>
            <w:rPr>
              <w:rFonts w:eastAsiaTheme="minorEastAsia"/>
              <w:noProof/>
              <w:lang w:eastAsia="es-ES"/>
            </w:rPr>
          </w:pPr>
          <w:hyperlink w:anchor="_Toc1636020" w:history="1">
            <w:r w:rsidRPr="00D703F7">
              <w:rPr>
                <w:rStyle w:val="Hipervnculo"/>
                <w:noProof/>
              </w:rPr>
              <w:t>2.</w:t>
            </w:r>
            <w:r>
              <w:rPr>
                <w:rFonts w:eastAsiaTheme="minorEastAsia"/>
                <w:noProof/>
                <w:lang w:eastAsia="es-ES"/>
              </w:rPr>
              <w:tab/>
            </w:r>
            <w:r w:rsidRPr="00D703F7">
              <w:rPr>
                <w:rStyle w:val="Hipervnculo"/>
                <w:noProof/>
              </w:rPr>
              <w:t>Descripción y objetivo del proyecto</w:t>
            </w:r>
            <w:r>
              <w:rPr>
                <w:noProof/>
                <w:webHidden/>
              </w:rPr>
              <w:tab/>
            </w:r>
            <w:r>
              <w:rPr>
                <w:noProof/>
                <w:webHidden/>
              </w:rPr>
              <w:fldChar w:fldCharType="begin"/>
            </w:r>
            <w:r>
              <w:rPr>
                <w:noProof/>
                <w:webHidden/>
              </w:rPr>
              <w:instrText xml:space="preserve"> PAGEREF _Toc1636020 \h </w:instrText>
            </w:r>
            <w:r>
              <w:rPr>
                <w:noProof/>
                <w:webHidden/>
              </w:rPr>
            </w:r>
            <w:r>
              <w:rPr>
                <w:noProof/>
                <w:webHidden/>
              </w:rPr>
              <w:fldChar w:fldCharType="separate"/>
            </w:r>
            <w:r>
              <w:rPr>
                <w:noProof/>
                <w:webHidden/>
              </w:rPr>
              <w:t>2</w:t>
            </w:r>
            <w:r>
              <w:rPr>
                <w:noProof/>
                <w:webHidden/>
              </w:rPr>
              <w:fldChar w:fldCharType="end"/>
            </w:r>
          </w:hyperlink>
        </w:p>
        <w:p w:rsidR="0051204C" w:rsidRDefault="0051204C">
          <w:pPr>
            <w:pStyle w:val="TDC1"/>
            <w:tabs>
              <w:tab w:val="left" w:pos="440"/>
              <w:tab w:val="right" w:leader="dot" w:pos="8494"/>
            </w:tabs>
            <w:rPr>
              <w:rFonts w:eastAsiaTheme="minorEastAsia"/>
              <w:noProof/>
              <w:lang w:eastAsia="es-ES"/>
            </w:rPr>
          </w:pPr>
          <w:hyperlink w:anchor="_Toc1636021" w:history="1">
            <w:r w:rsidRPr="00D703F7">
              <w:rPr>
                <w:rStyle w:val="Hipervnculo"/>
                <w:noProof/>
              </w:rPr>
              <w:t>3.</w:t>
            </w:r>
            <w:r>
              <w:rPr>
                <w:rFonts w:eastAsiaTheme="minorEastAsia"/>
                <w:noProof/>
                <w:lang w:eastAsia="es-ES"/>
              </w:rPr>
              <w:tab/>
            </w:r>
            <w:r w:rsidRPr="00D703F7">
              <w:rPr>
                <w:rStyle w:val="Hipervnculo"/>
                <w:noProof/>
              </w:rPr>
              <w:t>Tareas realizadas y funcionamiento de librerías</w:t>
            </w:r>
            <w:r>
              <w:rPr>
                <w:noProof/>
                <w:webHidden/>
              </w:rPr>
              <w:tab/>
            </w:r>
            <w:r>
              <w:rPr>
                <w:noProof/>
                <w:webHidden/>
              </w:rPr>
              <w:fldChar w:fldCharType="begin"/>
            </w:r>
            <w:r>
              <w:rPr>
                <w:noProof/>
                <w:webHidden/>
              </w:rPr>
              <w:instrText xml:space="preserve"> PAGEREF _Toc1636021 \h </w:instrText>
            </w:r>
            <w:r>
              <w:rPr>
                <w:noProof/>
                <w:webHidden/>
              </w:rPr>
            </w:r>
            <w:r>
              <w:rPr>
                <w:noProof/>
                <w:webHidden/>
              </w:rPr>
              <w:fldChar w:fldCharType="separate"/>
            </w:r>
            <w:r>
              <w:rPr>
                <w:noProof/>
                <w:webHidden/>
              </w:rPr>
              <w:t>2</w:t>
            </w:r>
            <w:r>
              <w:rPr>
                <w:noProof/>
                <w:webHidden/>
              </w:rPr>
              <w:fldChar w:fldCharType="end"/>
            </w:r>
          </w:hyperlink>
        </w:p>
        <w:p w:rsidR="0051204C" w:rsidRDefault="0051204C">
          <w:pPr>
            <w:pStyle w:val="TDC2"/>
            <w:tabs>
              <w:tab w:val="right" w:leader="dot" w:pos="8494"/>
            </w:tabs>
            <w:rPr>
              <w:rFonts w:eastAsiaTheme="minorEastAsia"/>
              <w:noProof/>
              <w:lang w:eastAsia="es-ES"/>
            </w:rPr>
          </w:pPr>
          <w:hyperlink w:anchor="_Toc1636022" w:history="1">
            <w:r w:rsidRPr="00D703F7">
              <w:rPr>
                <w:rStyle w:val="Hipervnculo"/>
                <w:noProof/>
              </w:rPr>
              <w:t>Librería P5</w:t>
            </w:r>
            <w:r>
              <w:rPr>
                <w:noProof/>
                <w:webHidden/>
              </w:rPr>
              <w:tab/>
            </w:r>
            <w:r>
              <w:rPr>
                <w:noProof/>
                <w:webHidden/>
              </w:rPr>
              <w:fldChar w:fldCharType="begin"/>
            </w:r>
            <w:r>
              <w:rPr>
                <w:noProof/>
                <w:webHidden/>
              </w:rPr>
              <w:instrText xml:space="preserve"> PAGEREF _Toc1636022 \h </w:instrText>
            </w:r>
            <w:r>
              <w:rPr>
                <w:noProof/>
                <w:webHidden/>
              </w:rPr>
            </w:r>
            <w:r>
              <w:rPr>
                <w:noProof/>
                <w:webHidden/>
              </w:rPr>
              <w:fldChar w:fldCharType="separate"/>
            </w:r>
            <w:r>
              <w:rPr>
                <w:noProof/>
                <w:webHidden/>
              </w:rPr>
              <w:t>2</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3" w:history="1">
            <w:r w:rsidRPr="00D703F7">
              <w:rPr>
                <w:rStyle w:val="Hipervnculo"/>
                <w:noProof/>
              </w:rPr>
              <w:t>Introducción</w:t>
            </w:r>
            <w:r>
              <w:rPr>
                <w:noProof/>
                <w:webHidden/>
              </w:rPr>
              <w:tab/>
            </w:r>
            <w:r>
              <w:rPr>
                <w:noProof/>
                <w:webHidden/>
              </w:rPr>
              <w:fldChar w:fldCharType="begin"/>
            </w:r>
            <w:r>
              <w:rPr>
                <w:noProof/>
                <w:webHidden/>
              </w:rPr>
              <w:instrText xml:space="preserve"> PAGEREF _Toc1636023 \h </w:instrText>
            </w:r>
            <w:r>
              <w:rPr>
                <w:noProof/>
                <w:webHidden/>
              </w:rPr>
            </w:r>
            <w:r>
              <w:rPr>
                <w:noProof/>
                <w:webHidden/>
              </w:rPr>
              <w:fldChar w:fldCharType="separate"/>
            </w:r>
            <w:r>
              <w:rPr>
                <w:noProof/>
                <w:webHidden/>
              </w:rPr>
              <w:t>2</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4" w:history="1">
            <w:r w:rsidRPr="00D703F7">
              <w:rPr>
                <w:rStyle w:val="Hipervnculo"/>
                <w:noProof/>
              </w:rPr>
              <w:t>Escena 3D Básica</w:t>
            </w:r>
            <w:r>
              <w:rPr>
                <w:noProof/>
                <w:webHidden/>
              </w:rPr>
              <w:tab/>
            </w:r>
            <w:r>
              <w:rPr>
                <w:noProof/>
                <w:webHidden/>
              </w:rPr>
              <w:fldChar w:fldCharType="begin"/>
            </w:r>
            <w:r>
              <w:rPr>
                <w:noProof/>
                <w:webHidden/>
              </w:rPr>
              <w:instrText xml:space="preserve"> PAGEREF _Toc1636024 \h </w:instrText>
            </w:r>
            <w:r>
              <w:rPr>
                <w:noProof/>
                <w:webHidden/>
              </w:rPr>
            </w:r>
            <w:r>
              <w:rPr>
                <w:noProof/>
                <w:webHidden/>
              </w:rPr>
              <w:fldChar w:fldCharType="separate"/>
            </w:r>
            <w:r>
              <w:rPr>
                <w:noProof/>
                <w:webHidden/>
              </w:rPr>
              <w:t>3</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5" w:history="1">
            <w:r w:rsidRPr="00D703F7">
              <w:rPr>
                <w:rStyle w:val="Hipervnculo"/>
                <w:noProof/>
              </w:rPr>
              <w:t>Curvas de Lissajous</w:t>
            </w:r>
            <w:r>
              <w:rPr>
                <w:noProof/>
                <w:webHidden/>
              </w:rPr>
              <w:tab/>
            </w:r>
            <w:r>
              <w:rPr>
                <w:noProof/>
                <w:webHidden/>
              </w:rPr>
              <w:fldChar w:fldCharType="begin"/>
            </w:r>
            <w:r>
              <w:rPr>
                <w:noProof/>
                <w:webHidden/>
              </w:rPr>
              <w:instrText xml:space="preserve"> PAGEREF _Toc1636025 \h </w:instrText>
            </w:r>
            <w:r>
              <w:rPr>
                <w:noProof/>
                <w:webHidden/>
              </w:rPr>
            </w:r>
            <w:r>
              <w:rPr>
                <w:noProof/>
                <w:webHidden/>
              </w:rPr>
              <w:fldChar w:fldCharType="separate"/>
            </w:r>
            <w:r>
              <w:rPr>
                <w:noProof/>
                <w:webHidden/>
              </w:rPr>
              <w:t>3</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6" w:history="1">
            <w:r w:rsidRPr="00D703F7">
              <w:rPr>
                <w:rStyle w:val="Hipervnculo"/>
                <w:noProof/>
              </w:rPr>
              <w:t>Rosas Polares</w:t>
            </w:r>
            <w:r>
              <w:rPr>
                <w:noProof/>
                <w:webHidden/>
              </w:rPr>
              <w:tab/>
            </w:r>
            <w:r>
              <w:rPr>
                <w:noProof/>
                <w:webHidden/>
              </w:rPr>
              <w:fldChar w:fldCharType="begin"/>
            </w:r>
            <w:r>
              <w:rPr>
                <w:noProof/>
                <w:webHidden/>
              </w:rPr>
              <w:instrText xml:space="preserve"> PAGEREF _Toc1636026 \h </w:instrText>
            </w:r>
            <w:r>
              <w:rPr>
                <w:noProof/>
                <w:webHidden/>
              </w:rPr>
            </w:r>
            <w:r>
              <w:rPr>
                <w:noProof/>
                <w:webHidden/>
              </w:rPr>
              <w:fldChar w:fldCharType="separate"/>
            </w:r>
            <w:r>
              <w:rPr>
                <w:noProof/>
                <w:webHidden/>
              </w:rPr>
              <w:t>4</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7" w:history="1">
            <w:r w:rsidRPr="00D703F7">
              <w:rPr>
                <w:rStyle w:val="Hipervnculo"/>
                <w:noProof/>
              </w:rPr>
              <w:t>Juego Sencillo</w:t>
            </w:r>
            <w:r>
              <w:rPr>
                <w:noProof/>
                <w:webHidden/>
              </w:rPr>
              <w:tab/>
            </w:r>
            <w:r>
              <w:rPr>
                <w:noProof/>
                <w:webHidden/>
              </w:rPr>
              <w:fldChar w:fldCharType="begin"/>
            </w:r>
            <w:r>
              <w:rPr>
                <w:noProof/>
                <w:webHidden/>
              </w:rPr>
              <w:instrText xml:space="preserve"> PAGEREF _Toc1636027 \h </w:instrText>
            </w:r>
            <w:r>
              <w:rPr>
                <w:noProof/>
                <w:webHidden/>
              </w:rPr>
            </w:r>
            <w:r>
              <w:rPr>
                <w:noProof/>
                <w:webHidden/>
              </w:rPr>
              <w:fldChar w:fldCharType="separate"/>
            </w:r>
            <w:r>
              <w:rPr>
                <w:noProof/>
                <w:webHidden/>
              </w:rPr>
              <w:t>5</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28" w:history="1">
            <w:r w:rsidRPr="00D703F7">
              <w:rPr>
                <w:rStyle w:val="Hipervnculo"/>
                <w:noProof/>
              </w:rPr>
              <w:t>Funciones del lenguaje utilizadas</w:t>
            </w:r>
            <w:r>
              <w:rPr>
                <w:noProof/>
                <w:webHidden/>
              </w:rPr>
              <w:tab/>
            </w:r>
            <w:r>
              <w:rPr>
                <w:noProof/>
                <w:webHidden/>
              </w:rPr>
              <w:fldChar w:fldCharType="begin"/>
            </w:r>
            <w:r>
              <w:rPr>
                <w:noProof/>
                <w:webHidden/>
              </w:rPr>
              <w:instrText xml:space="preserve"> PAGEREF _Toc1636028 \h </w:instrText>
            </w:r>
            <w:r>
              <w:rPr>
                <w:noProof/>
                <w:webHidden/>
              </w:rPr>
            </w:r>
            <w:r>
              <w:rPr>
                <w:noProof/>
                <w:webHidden/>
              </w:rPr>
              <w:fldChar w:fldCharType="separate"/>
            </w:r>
            <w:r>
              <w:rPr>
                <w:noProof/>
                <w:webHidden/>
              </w:rPr>
              <w:t>6</w:t>
            </w:r>
            <w:r>
              <w:rPr>
                <w:noProof/>
                <w:webHidden/>
              </w:rPr>
              <w:fldChar w:fldCharType="end"/>
            </w:r>
          </w:hyperlink>
        </w:p>
        <w:p w:rsidR="0051204C" w:rsidRDefault="0051204C">
          <w:pPr>
            <w:pStyle w:val="TDC2"/>
            <w:tabs>
              <w:tab w:val="right" w:leader="dot" w:pos="8494"/>
            </w:tabs>
            <w:rPr>
              <w:rFonts w:eastAsiaTheme="minorEastAsia"/>
              <w:noProof/>
              <w:lang w:eastAsia="es-ES"/>
            </w:rPr>
          </w:pPr>
          <w:hyperlink w:anchor="_Toc1636029" w:history="1">
            <w:r w:rsidRPr="00D703F7">
              <w:rPr>
                <w:rStyle w:val="Hipervnculo"/>
                <w:noProof/>
              </w:rPr>
              <w:t>Librería Parallax</w:t>
            </w:r>
            <w:r>
              <w:rPr>
                <w:noProof/>
                <w:webHidden/>
              </w:rPr>
              <w:tab/>
            </w:r>
            <w:r>
              <w:rPr>
                <w:noProof/>
                <w:webHidden/>
              </w:rPr>
              <w:fldChar w:fldCharType="begin"/>
            </w:r>
            <w:r>
              <w:rPr>
                <w:noProof/>
                <w:webHidden/>
              </w:rPr>
              <w:instrText xml:space="preserve"> PAGEREF _Toc1636029 \h </w:instrText>
            </w:r>
            <w:r>
              <w:rPr>
                <w:noProof/>
                <w:webHidden/>
              </w:rPr>
            </w:r>
            <w:r>
              <w:rPr>
                <w:noProof/>
                <w:webHidden/>
              </w:rPr>
              <w:fldChar w:fldCharType="separate"/>
            </w:r>
            <w:r>
              <w:rPr>
                <w:noProof/>
                <w:webHidden/>
              </w:rPr>
              <w:t>6</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0" w:history="1">
            <w:r w:rsidRPr="00D703F7">
              <w:rPr>
                <w:rStyle w:val="Hipervnculo"/>
                <w:noProof/>
              </w:rPr>
              <w:t>Introducción</w:t>
            </w:r>
            <w:r>
              <w:rPr>
                <w:noProof/>
                <w:webHidden/>
              </w:rPr>
              <w:tab/>
            </w:r>
            <w:r>
              <w:rPr>
                <w:noProof/>
                <w:webHidden/>
              </w:rPr>
              <w:fldChar w:fldCharType="begin"/>
            </w:r>
            <w:r>
              <w:rPr>
                <w:noProof/>
                <w:webHidden/>
              </w:rPr>
              <w:instrText xml:space="preserve"> PAGEREF _Toc1636030 \h </w:instrText>
            </w:r>
            <w:r>
              <w:rPr>
                <w:noProof/>
                <w:webHidden/>
              </w:rPr>
            </w:r>
            <w:r>
              <w:rPr>
                <w:noProof/>
                <w:webHidden/>
              </w:rPr>
              <w:fldChar w:fldCharType="separate"/>
            </w:r>
            <w:r>
              <w:rPr>
                <w:noProof/>
                <w:webHidden/>
              </w:rPr>
              <w:t>6</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1" w:history="1">
            <w:r w:rsidRPr="00D703F7">
              <w:rPr>
                <w:rStyle w:val="Hipervnculo"/>
                <w:noProof/>
              </w:rPr>
              <w:t>Escena Sencilla</w:t>
            </w:r>
            <w:r>
              <w:rPr>
                <w:noProof/>
                <w:webHidden/>
              </w:rPr>
              <w:tab/>
            </w:r>
            <w:r>
              <w:rPr>
                <w:noProof/>
                <w:webHidden/>
              </w:rPr>
              <w:fldChar w:fldCharType="begin"/>
            </w:r>
            <w:r>
              <w:rPr>
                <w:noProof/>
                <w:webHidden/>
              </w:rPr>
              <w:instrText xml:space="preserve"> PAGEREF _Toc1636031 \h </w:instrText>
            </w:r>
            <w:r>
              <w:rPr>
                <w:noProof/>
                <w:webHidden/>
              </w:rPr>
            </w:r>
            <w:r>
              <w:rPr>
                <w:noProof/>
                <w:webHidden/>
              </w:rPr>
              <w:fldChar w:fldCharType="separate"/>
            </w:r>
            <w:r>
              <w:rPr>
                <w:noProof/>
                <w:webHidden/>
              </w:rPr>
              <w:t>7</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2" w:history="1">
            <w:r w:rsidRPr="00D703F7">
              <w:rPr>
                <w:rStyle w:val="Hipervnculo"/>
                <w:noProof/>
              </w:rPr>
              <w:t>Escena Compleja</w:t>
            </w:r>
            <w:r>
              <w:rPr>
                <w:noProof/>
                <w:webHidden/>
              </w:rPr>
              <w:tab/>
            </w:r>
            <w:r>
              <w:rPr>
                <w:noProof/>
                <w:webHidden/>
              </w:rPr>
              <w:fldChar w:fldCharType="begin"/>
            </w:r>
            <w:r>
              <w:rPr>
                <w:noProof/>
                <w:webHidden/>
              </w:rPr>
              <w:instrText xml:space="preserve"> PAGEREF _Toc1636032 \h </w:instrText>
            </w:r>
            <w:r>
              <w:rPr>
                <w:noProof/>
                <w:webHidden/>
              </w:rPr>
            </w:r>
            <w:r>
              <w:rPr>
                <w:noProof/>
                <w:webHidden/>
              </w:rPr>
              <w:fldChar w:fldCharType="separate"/>
            </w:r>
            <w:r>
              <w:rPr>
                <w:noProof/>
                <w:webHidden/>
              </w:rPr>
              <w:t>8</w:t>
            </w:r>
            <w:r>
              <w:rPr>
                <w:noProof/>
                <w:webHidden/>
              </w:rPr>
              <w:fldChar w:fldCharType="end"/>
            </w:r>
          </w:hyperlink>
        </w:p>
        <w:p w:rsidR="0051204C" w:rsidRDefault="0051204C">
          <w:pPr>
            <w:pStyle w:val="TDC2"/>
            <w:tabs>
              <w:tab w:val="right" w:leader="dot" w:pos="8494"/>
            </w:tabs>
            <w:rPr>
              <w:rFonts w:eastAsiaTheme="minorEastAsia"/>
              <w:noProof/>
              <w:lang w:eastAsia="es-ES"/>
            </w:rPr>
          </w:pPr>
          <w:hyperlink w:anchor="_Toc1636033" w:history="1">
            <w:r w:rsidRPr="00D703F7">
              <w:rPr>
                <w:rStyle w:val="Hipervnculo"/>
                <w:noProof/>
              </w:rPr>
              <w:t>Librería Three</w:t>
            </w:r>
            <w:r>
              <w:rPr>
                <w:noProof/>
                <w:webHidden/>
              </w:rPr>
              <w:tab/>
            </w:r>
            <w:r>
              <w:rPr>
                <w:noProof/>
                <w:webHidden/>
              </w:rPr>
              <w:fldChar w:fldCharType="begin"/>
            </w:r>
            <w:r>
              <w:rPr>
                <w:noProof/>
                <w:webHidden/>
              </w:rPr>
              <w:instrText xml:space="preserve"> PAGEREF _Toc1636033 \h </w:instrText>
            </w:r>
            <w:r>
              <w:rPr>
                <w:noProof/>
                <w:webHidden/>
              </w:rPr>
            </w:r>
            <w:r>
              <w:rPr>
                <w:noProof/>
                <w:webHidden/>
              </w:rPr>
              <w:fldChar w:fldCharType="separate"/>
            </w:r>
            <w:r>
              <w:rPr>
                <w:noProof/>
                <w:webHidden/>
              </w:rPr>
              <w:t>10</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4" w:history="1">
            <w:r w:rsidRPr="00D703F7">
              <w:rPr>
                <w:rStyle w:val="Hipervnculo"/>
                <w:noProof/>
              </w:rPr>
              <w:t>Introducción</w:t>
            </w:r>
            <w:r>
              <w:rPr>
                <w:noProof/>
                <w:webHidden/>
              </w:rPr>
              <w:tab/>
            </w:r>
            <w:r>
              <w:rPr>
                <w:noProof/>
                <w:webHidden/>
              </w:rPr>
              <w:fldChar w:fldCharType="begin"/>
            </w:r>
            <w:r>
              <w:rPr>
                <w:noProof/>
                <w:webHidden/>
              </w:rPr>
              <w:instrText xml:space="preserve"> PAGEREF _Toc1636034 \h </w:instrText>
            </w:r>
            <w:r>
              <w:rPr>
                <w:noProof/>
                <w:webHidden/>
              </w:rPr>
            </w:r>
            <w:r>
              <w:rPr>
                <w:noProof/>
                <w:webHidden/>
              </w:rPr>
              <w:fldChar w:fldCharType="separate"/>
            </w:r>
            <w:r>
              <w:rPr>
                <w:noProof/>
                <w:webHidden/>
              </w:rPr>
              <w:t>10</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5" w:history="1">
            <w:r w:rsidRPr="00D703F7">
              <w:rPr>
                <w:rStyle w:val="Hipervnculo"/>
                <w:noProof/>
              </w:rPr>
              <w:t>Cubo 3D / Coche 3D</w:t>
            </w:r>
            <w:r>
              <w:rPr>
                <w:noProof/>
                <w:webHidden/>
              </w:rPr>
              <w:tab/>
            </w:r>
            <w:r>
              <w:rPr>
                <w:noProof/>
                <w:webHidden/>
              </w:rPr>
              <w:fldChar w:fldCharType="begin"/>
            </w:r>
            <w:r>
              <w:rPr>
                <w:noProof/>
                <w:webHidden/>
              </w:rPr>
              <w:instrText xml:space="preserve"> PAGEREF _Toc1636035 \h </w:instrText>
            </w:r>
            <w:r>
              <w:rPr>
                <w:noProof/>
                <w:webHidden/>
              </w:rPr>
            </w:r>
            <w:r>
              <w:rPr>
                <w:noProof/>
                <w:webHidden/>
              </w:rPr>
              <w:fldChar w:fldCharType="separate"/>
            </w:r>
            <w:r>
              <w:rPr>
                <w:noProof/>
                <w:webHidden/>
              </w:rPr>
              <w:t>10</w:t>
            </w:r>
            <w:r>
              <w:rPr>
                <w:noProof/>
                <w:webHidden/>
              </w:rPr>
              <w:fldChar w:fldCharType="end"/>
            </w:r>
          </w:hyperlink>
        </w:p>
        <w:p w:rsidR="0051204C" w:rsidRDefault="0051204C">
          <w:pPr>
            <w:pStyle w:val="TDC3"/>
            <w:tabs>
              <w:tab w:val="right" w:leader="dot" w:pos="8494"/>
            </w:tabs>
            <w:rPr>
              <w:rFonts w:eastAsiaTheme="minorEastAsia"/>
              <w:noProof/>
              <w:lang w:eastAsia="es-ES"/>
            </w:rPr>
          </w:pPr>
          <w:hyperlink w:anchor="_Toc1636036" w:history="1">
            <w:r w:rsidRPr="00D703F7">
              <w:rPr>
                <w:rStyle w:val="Hipervnculo"/>
                <w:noProof/>
              </w:rPr>
              <w:t>Escena 3D compleja</w:t>
            </w:r>
            <w:r>
              <w:rPr>
                <w:noProof/>
                <w:webHidden/>
              </w:rPr>
              <w:tab/>
            </w:r>
            <w:r>
              <w:rPr>
                <w:noProof/>
                <w:webHidden/>
              </w:rPr>
              <w:fldChar w:fldCharType="begin"/>
            </w:r>
            <w:r>
              <w:rPr>
                <w:noProof/>
                <w:webHidden/>
              </w:rPr>
              <w:instrText xml:space="preserve"> PAGEREF _Toc1636036 \h </w:instrText>
            </w:r>
            <w:r>
              <w:rPr>
                <w:noProof/>
                <w:webHidden/>
              </w:rPr>
            </w:r>
            <w:r>
              <w:rPr>
                <w:noProof/>
                <w:webHidden/>
              </w:rPr>
              <w:fldChar w:fldCharType="separate"/>
            </w:r>
            <w:r>
              <w:rPr>
                <w:noProof/>
                <w:webHidden/>
              </w:rPr>
              <w:t>13</w:t>
            </w:r>
            <w:r>
              <w:rPr>
                <w:noProof/>
                <w:webHidden/>
              </w:rPr>
              <w:fldChar w:fldCharType="end"/>
            </w:r>
          </w:hyperlink>
        </w:p>
        <w:p w:rsidR="0051204C" w:rsidRDefault="0051204C">
          <w:pPr>
            <w:pStyle w:val="TDC1"/>
            <w:tabs>
              <w:tab w:val="right" w:leader="dot" w:pos="8494"/>
            </w:tabs>
            <w:rPr>
              <w:rFonts w:eastAsiaTheme="minorEastAsia"/>
              <w:noProof/>
              <w:lang w:eastAsia="es-ES"/>
            </w:rPr>
          </w:pPr>
          <w:hyperlink w:anchor="_Toc1636037" w:history="1">
            <w:r w:rsidRPr="00D703F7">
              <w:rPr>
                <w:rStyle w:val="Hipervnculo"/>
                <w:noProof/>
              </w:rPr>
              <w:t>4. Bibliografía y repositorio</w:t>
            </w:r>
            <w:r>
              <w:rPr>
                <w:noProof/>
                <w:webHidden/>
              </w:rPr>
              <w:tab/>
            </w:r>
            <w:r>
              <w:rPr>
                <w:noProof/>
                <w:webHidden/>
              </w:rPr>
              <w:fldChar w:fldCharType="begin"/>
            </w:r>
            <w:r>
              <w:rPr>
                <w:noProof/>
                <w:webHidden/>
              </w:rPr>
              <w:instrText xml:space="preserve"> PAGEREF _Toc1636037 \h </w:instrText>
            </w:r>
            <w:r>
              <w:rPr>
                <w:noProof/>
                <w:webHidden/>
              </w:rPr>
            </w:r>
            <w:r>
              <w:rPr>
                <w:noProof/>
                <w:webHidden/>
              </w:rPr>
              <w:fldChar w:fldCharType="separate"/>
            </w:r>
            <w:r>
              <w:rPr>
                <w:noProof/>
                <w:webHidden/>
              </w:rPr>
              <w:t>15</w:t>
            </w:r>
            <w:r>
              <w:rPr>
                <w:noProof/>
                <w:webHidden/>
              </w:rPr>
              <w:fldChar w:fldCharType="end"/>
            </w:r>
          </w:hyperlink>
        </w:p>
        <w:p w:rsidR="00F87C64" w:rsidRDefault="00F87C64">
          <w:r>
            <w:rPr>
              <w:b/>
              <w:bCs/>
            </w:rPr>
            <w:fldChar w:fldCharType="end"/>
          </w:r>
        </w:p>
      </w:sdtContent>
    </w:sdt>
    <w:p w:rsidR="00F87C64" w:rsidRDefault="00F87C64">
      <w:r>
        <w:br w:type="page"/>
      </w:r>
      <w:bookmarkStart w:id="0" w:name="_GoBack"/>
      <w:bookmarkEnd w:id="0"/>
    </w:p>
    <w:p w:rsidR="00F87C64" w:rsidRPr="008101A0" w:rsidRDefault="00F87C64" w:rsidP="005631EE">
      <w:pPr>
        <w:pStyle w:val="Ttulo1"/>
        <w:numPr>
          <w:ilvl w:val="0"/>
          <w:numId w:val="3"/>
        </w:numPr>
      </w:pPr>
      <w:bookmarkStart w:id="1" w:name="_Toc1636019"/>
      <w:r w:rsidRPr="008101A0">
        <w:lastRenderedPageBreak/>
        <w:t xml:space="preserve">FICHA </w:t>
      </w:r>
      <w:r w:rsidR="005631EE">
        <w:t xml:space="preserve">DE </w:t>
      </w:r>
      <w:r w:rsidRPr="008101A0">
        <w:t>PLANIFICACIÓN DEL PROYECTO</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3"/>
        <w:gridCol w:w="6267"/>
      </w:tblGrid>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OBJETIVO DEL PROYECTO</w:t>
            </w:r>
          </w:p>
        </w:tc>
        <w:tc>
          <w:tcPr>
            <w:tcW w:w="6694" w:type="dxa"/>
            <w:shd w:val="clear" w:color="auto" w:fill="auto"/>
          </w:tcPr>
          <w:p w:rsidR="00F87C64" w:rsidRPr="00F87C64" w:rsidRDefault="00F87C64" w:rsidP="00A423A8">
            <w:pPr>
              <w:pStyle w:val="AVietas"/>
              <w:numPr>
                <w:ilvl w:val="0"/>
                <w:numId w:val="0"/>
              </w:numPr>
              <w:spacing w:after="120" w:line="240" w:lineRule="auto"/>
              <w:rPr>
                <w:color w:val="1F497D" w:themeColor="text2"/>
                <w:sz w:val="24"/>
                <w:szCs w:val="24"/>
              </w:rPr>
            </w:pPr>
            <w:r>
              <w:rPr>
                <w:color w:val="1F497D" w:themeColor="text2"/>
                <w:sz w:val="24"/>
                <w:szCs w:val="24"/>
              </w:rPr>
              <w:t xml:space="preserve">Estudiar las librerías gráficas P5, Parallax y </w:t>
            </w:r>
            <w:proofErr w:type="spellStart"/>
            <w:r>
              <w:rPr>
                <w:color w:val="1F497D" w:themeColor="text2"/>
                <w:sz w:val="24"/>
                <w:szCs w:val="24"/>
              </w:rPr>
              <w:t>Three</w:t>
            </w:r>
            <w:proofErr w:type="spellEnd"/>
            <w:r>
              <w:rPr>
                <w:color w:val="1F497D" w:themeColor="text2"/>
                <w:sz w:val="24"/>
                <w:szCs w:val="24"/>
              </w:rPr>
              <w:t xml:space="preserve"> y mostrar mediante ejemplos prácticos su funcionamiento.</w:t>
            </w:r>
          </w:p>
        </w:tc>
      </w:tr>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MIEMBROS</w:t>
            </w:r>
          </w:p>
        </w:tc>
        <w:tc>
          <w:tcPr>
            <w:tcW w:w="6694" w:type="dxa"/>
            <w:shd w:val="clear" w:color="auto" w:fill="auto"/>
          </w:tcPr>
          <w:p w:rsidR="00F87C64" w:rsidRPr="00F87C64" w:rsidRDefault="00F87C64" w:rsidP="00A423A8">
            <w:pPr>
              <w:pStyle w:val="AVietas"/>
              <w:numPr>
                <w:ilvl w:val="0"/>
                <w:numId w:val="0"/>
              </w:numPr>
              <w:spacing w:after="120" w:line="240" w:lineRule="auto"/>
              <w:rPr>
                <w:color w:val="1F497D" w:themeColor="text2"/>
                <w:sz w:val="24"/>
                <w:szCs w:val="24"/>
              </w:rPr>
            </w:pPr>
            <w:r w:rsidRPr="00F87C64">
              <w:rPr>
                <w:color w:val="1F497D" w:themeColor="text2"/>
                <w:sz w:val="24"/>
                <w:szCs w:val="24"/>
              </w:rPr>
              <w:t xml:space="preserve">Luis Ángel Santos y Jesús </w:t>
            </w:r>
            <w:proofErr w:type="spellStart"/>
            <w:r w:rsidRPr="00F87C64">
              <w:rPr>
                <w:color w:val="1F497D" w:themeColor="text2"/>
                <w:sz w:val="24"/>
                <w:szCs w:val="24"/>
              </w:rPr>
              <w:t>Mártínez</w:t>
            </w:r>
            <w:proofErr w:type="spellEnd"/>
          </w:p>
        </w:tc>
      </w:tr>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PLANIFICACIÓN</w:t>
            </w:r>
          </w:p>
        </w:tc>
        <w:tc>
          <w:tcPr>
            <w:tcW w:w="6694" w:type="dxa"/>
            <w:shd w:val="clear" w:color="auto" w:fill="auto"/>
          </w:tcPr>
          <w:p w:rsidR="00F87C64" w:rsidRDefault="00F87C64" w:rsidP="00A423A8">
            <w:pPr>
              <w:pStyle w:val="AVietas"/>
              <w:numPr>
                <w:ilvl w:val="0"/>
                <w:numId w:val="0"/>
              </w:numPr>
              <w:spacing w:after="120" w:line="240" w:lineRule="auto"/>
              <w:rPr>
                <w:color w:val="1F497D" w:themeColor="text2"/>
                <w:sz w:val="24"/>
                <w:szCs w:val="24"/>
              </w:rPr>
            </w:pPr>
            <w:r w:rsidRPr="00F87C64">
              <w:rPr>
                <w:color w:val="1F497D" w:themeColor="text2"/>
                <w:sz w:val="24"/>
                <w:szCs w:val="24"/>
              </w:rPr>
              <w:t xml:space="preserve">La planificación por día se va a realizar a través de la herramienta de gestión de proyectos que nos ofrece la plataforma </w:t>
            </w:r>
            <w:proofErr w:type="spellStart"/>
            <w:r w:rsidRPr="00F87C64">
              <w:rPr>
                <w:b/>
                <w:color w:val="1F497D" w:themeColor="text2"/>
                <w:sz w:val="24"/>
                <w:szCs w:val="24"/>
              </w:rPr>
              <w:t>GitHub</w:t>
            </w:r>
            <w:proofErr w:type="spellEnd"/>
            <w:r w:rsidRPr="00F87C64">
              <w:rPr>
                <w:b/>
                <w:color w:val="1F497D" w:themeColor="text2"/>
                <w:sz w:val="24"/>
                <w:szCs w:val="24"/>
              </w:rPr>
              <w:t>,</w:t>
            </w:r>
            <w:r w:rsidRPr="00F87C64">
              <w:rPr>
                <w:color w:val="1F497D" w:themeColor="text2"/>
                <w:sz w:val="24"/>
                <w:szCs w:val="24"/>
              </w:rPr>
              <w:t xml:space="preserve"> la cual además usaremos como repositorio del proyecto.</w:t>
            </w:r>
          </w:p>
          <w:p w:rsidR="00C073D1" w:rsidRPr="00F87C64" w:rsidRDefault="00C073D1" w:rsidP="00A423A8">
            <w:pPr>
              <w:pStyle w:val="AVietas"/>
              <w:numPr>
                <w:ilvl w:val="0"/>
                <w:numId w:val="0"/>
              </w:numPr>
              <w:spacing w:after="120" w:line="240" w:lineRule="auto"/>
              <w:rPr>
                <w:sz w:val="24"/>
                <w:szCs w:val="24"/>
              </w:rPr>
            </w:pPr>
            <w:r>
              <w:rPr>
                <w:color w:val="1F497D" w:themeColor="text2"/>
                <w:sz w:val="24"/>
                <w:szCs w:val="24"/>
              </w:rPr>
              <w:t>Los avances realizados serán documentados en un fichero .</w:t>
            </w:r>
            <w:proofErr w:type="spellStart"/>
            <w:r>
              <w:rPr>
                <w:color w:val="1F497D" w:themeColor="text2"/>
                <w:sz w:val="24"/>
                <w:szCs w:val="24"/>
              </w:rPr>
              <w:t>doc</w:t>
            </w:r>
            <w:proofErr w:type="spellEnd"/>
            <w:r>
              <w:rPr>
                <w:color w:val="1F497D" w:themeColor="text2"/>
                <w:sz w:val="24"/>
                <w:szCs w:val="24"/>
              </w:rPr>
              <w:t xml:space="preserve"> aparte.</w:t>
            </w:r>
          </w:p>
        </w:tc>
      </w:tr>
    </w:tbl>
    <w:p w:rsidR="00E752B6" w:rsidRDefault="00E752B6"/>
    <w:p w:rsidR="00682F1C" w:rsidRDefault="005D15CC" w:rsidP="005631EE">
      <w:pPr>
        <w:pStyle w:val="Ttulo1"/>
        <w:numPr>
          <w:ilvl w:val="0"/>
          <w:numId w:val="3"/>
        </w:numPr>
      </w:pPr>
      <w:bookmarkStart w:id="2" w:name="_Toc1636020"/>
      <w:r>
        <w:t>Descripción y objetivo del proyecto</w:t>
      </w:r>
      <w:bookmarkEnd w:id="2"/>
      <w:r>
        <w:t xml:space="preserve"> </w:t>
      </w:r>
    </w:p>
    <w:p w:rsidR="005D15CC" w:rsidRDefault="005D15CC" w:rsidP="005D15CC">
      <w:pPr>
        <w:rPr>
          <w:rFonts w:ascii="Arial" w:hAnsi="Arial" w:cs="Arial"/>
          <w:sz w:val="26"/>
          <w:szCs w:val="26"/>
        </w:rPr>
      </w:pPr>
      <w:r w:rsidRPr="005D15CC">
        <w:rPr>
          <w:rFonts w:ascii="Arial" w:hAnsi="Arial" w:cs="Arial"/>
          <w:sz w:val="26"/>
          <w:szCs w:val="26"/>
        </w:rPr>
        <w:t xml:space="preserve">El objetivo del proyecto es mostrar el funcionamiento de las siguientes librerías gráficas </w:t>
      </w:r>
      <w:r>
        <w:rPr>
          <w:rFonts w:ascii="Arial" w:hAnsi="Arial" w:cs="Arial"/>
          <w:sz w:val="26"/>
          <w:szCs w:val="26"/>
        </w:rPr>
        <w:t>en JavaScript mediante ejemplos prácticos:</w:t>
      </w:r>
    </w:p>
    <w:p w:rsidR="00260113" w:rsidRDefault="005D15CC" w:rsidP="005D15CC">
      <w:pPr>
        <w:pStyle w:val="Prrafodelista"/>
        <w:numPr>
          <w:ilvl w:val="0"/>
          <w:numId w:val="2"/>
        </w:numPr>
        <w:rPr>
          <w:rFonts w:ascii="Arial" w:hAnsi="Arial" w:cs="Arial"/>
          <w:color w:val="1F497D" w:themeColor="text2"/>
          <w:sz w:val="26"/>
          <w:szCs w:val="26"/>
        </w:rPr>
      </w:pPr>
      <w:r w:rsidRPr="00260113">
        <w:rPr>
          <w:rFonts w:ascii="Arial" w:hAnsi="Arial" w:cs="Arial"/>
          <w:sz w:val="26"/>
          <w:szCs w:val="26"/>
        </w:rPr>
        <w:t xml:space="preserve">P5 </w:t>
      </w:r>
      <w:r w:rsidRPr="005D15CC">
        <w:rPr>
          <w:rFonts w:ascii="Arial" w:hAnsi="Arial" w:cs="Arial"/>
          <w:sz w:val="26"/>
          <w:szCs w:val="26"/>
        </w:rPr>
        <w:sym w:font="Wingdings" w:char="F0E0"/>
      </w:r>
      <w:r w:rsidRPr="00260113">
        <w:rPr>
          <w:rFonts w:ascii="Arial" w:hAnsi="Arial" w:cs="Arial"/>
          <w:sz w:val="26"/>
          <w:szCs w:val="26"/>
        </w:rPr>
        <w:t xml:space="preserve"> </w:t>
      </w:r>
      <w:r w:rsidRPr="00260113">
        <w:rPr>
          <w:rFonts w:ascii="Arial" w:hAnsi="Arial" w:cs="Arial"/>
          <w:color w:val="1F497D" w:themeColor="text2"/>
          <w:sz w:val="26"/>
          <w:szCs w:val="26"/>
        </w:rPr>
        <w:t xml:space="preserve">Se centra en el dibujo de gráficos bidimensionales </w:t>
      </w:r>
      <w:r w:rsidR="00260113" w:rsidRPr="00260113">
        <w:rPr>
          <w:rFonts w:ascii="Arial" w:hAnsi="Arial" w:cs="Arial"/>
          <w:color w:val="1F497D" w:themeColor="text2"/>
          <w:sz w:val="26"/>
          <w:szCs w:val="26"/>
        </w:rPr>
        <w:t xml:space="preserve">aunque permite el uso de gráficos tridimensionales </w:t>
      </w:r>
      <w:r w:rsidR="00260113">
        <w:rPr>
          <w:rFonts w:ascii="Arial" w:hAnsi="Arial" w:cs="Arial"/>
          <w:color w:val="1F497D" w:themeColor="text2"/>
          <w:sz w:val="26"/>
          <w:szCs w:val="26"/>
        </w:rPr>
        <w:t xml:space="preserve">utilizando las herramientas de </w:t>
      </w:r>
      <w:proofErr w:type="spellStart"/>
      <w:r w:rsidR="00260113">
        <w:rPr>
          <w:rFonts w:ascii="Arial" w:hAnsi="Arial" w:cs="Arial"/>
          <w:color w:val="1F497D" w:themeColor="text2"/>
          <w:sz w:val="26"/>
          <w:szCs w:val="26"/>
        </w:rPr>
        <w:t>WebGL</w:t>
      </w:r>
      <w:proofErr w:type="spellEnd"/>
      <w:r w:rsidR="00260113">
        <w:rPr>
          <w:rFonts w:ascii="Arial" w:hAnsi="Arial" w:cs="Arial"/>
          <w:color w:val="1F497D" w:themeColor="text2"/>
          <w:sz w:val="26"/>
          <w:szCs w:val="26"/>
        </w:rPr>
        <w:t xml:space="preserve"> y </w:t>
      </w:r>
      <w:proofErr w:type="spellStart"/>
      <w:r w:rsidR="00260113">
        <w:rPr>
          <w:rFonts w:ascii="Arial" w:hAnsi="Arial" w:cs="Arial"/>
          <w:color w:val="1F497D" w:themeColor="text2"/>
          <w:sz w:val="26"/>
          <w:szCs w:val="26"/>
        </w:rPr>
        <w:t>Canvas</w:t>
      </w:r>
      <w:proofErr w:type="spellEnd"/>
    </w:p>
    <w:p w:rsidR="005D15CC" w:rsidRPr="00260113" w:rsidRDefault="005D15CC" w:rsidP="005D15CC">
      <w:pPr>
        <w:pStyle w:val="Prrafodelista"/>
        <w:numPr>
          <w:ilvl w:val="0"/>
          <w:numId w:val="2"/>
        </w:numPr>
        <w:rPr>
          <w:rFonts w:ascii="Arial" w:hAnsi="Arial" w:cs="Arial"/>
          <w:color w:val="1F497D" w:themeColor="text2"/>
          <w:sz w:val="26"/>
          <w:szCs w:val="26"/>
        </w:rPr>
      </w:pPr>
      <w:r w:rsidRPr="00260113">
        <w:rPr>
          <w:rFonts w:ascii="Arial" w:hAnsi="Arial" w:cs="Arial"/>
          <w:sz w:val="26"/>
          <w:szCs w:val="26"/>
        </w:rPr>
        <w:t xml:space="preserve">Parallax </w:t>
      </w:r>
      <w:r w:rsidRPr="005D15CC">
        <w:rPr>
          <w:rFonts w:ascii="Arial" w:hAnsi="Arial" w:cs="Arial"/>
          <w:sz w:val="26"/>
          <w:szCs w:val="26"/>
        </w:rPr>
        <w:sym w:font="Wingdings" w:char="F0E0"/>
      </w:r>
      <w:r w:rsidRPr="00260113">
        <w:rPr>
          <w:rFonts w:ascii="Arial" w:hAnsi="Arial" w:cs="Arial"/>
          <w:sz w:val="26"/>
          <w:szCs w:val="26"/>
        </w:rPr>
        <w:t xml:space="preserve"> </w:t>
      </w:r>
      <w:r w:rsidRPr="00260113">
        <w:rPr>
          <w:rFonts w:ascii="Arial" w:hAnsi="Arial" w:cs="Arial"/>
          <w:color w:val="1F497D" w:themeColor="text2"/>
          <w:sz w:val="26"/>
          <w:szCs w:val="26"/>
        </w:rPr>
        <w:t>Permite la reacción del contenido con respecto a la orientación de un dispositivo móvil o con respecto a la posición del cursor en dispositivos de escritorio.</w:t>
      </w:r>
    </w:p>
    <w:p w:rsidR="005D15CC" w:rsidRDefault="005D15CC" w:rsidP="005D15CC">
      <w:pPr>
        <w:pStyle w:val="Prrafodelista"/>
        <w:numPr>
          <w:ilvl w:val="0"/>
          <w:numId w:val="2"/>
        </w:numPr>
        <w:rPr>
          <w:rFonts w:ascii="Arial" w:hAnsi="Arial" w:cs="Arial"/>
          <w:color w:val="1F497D" w:themeColor="text2"/>
          <w:sz w:val="26"/>
          <w:szCs w:val="26"/>
        </w:rPr>
      </w:pPr>
      <w:proofErr w:type="spellStart"/>
      <w:r>
        <w:rPr>
          <w:rFonts w:ascii="Arial" w:hAnsi="Arial" w:cs="Arial"/>
          <w:sz w:val="26"/>
          <w:szCs w:val="26"/>
        </w:rPr>
        <w:t>Three</w:t>
      </w:r>
      <w:proofErr w:type="spellEnd"/>
      <w:r>
        <w:rPr>
          <w:rFonts w:ascii="Arial" w:hAnsi="Arial" w:cs="Arial"/>
          <w:sz w:val="26"/>
          <w:szCs w:val="26"/>
        </w:rPr>
        <w:t xml:space="preserve"> </w:t>
      </w:r>
      <w:r w:rsidRPr="005D15CC">
        <w:rPr>
          <w:rFonts w:ascii="Arial" w:hAnsi="Arial" w:cs="Arial"/>
          <w:sz w:val="26"/>
          <w:szCs w:val="26"/>
        </w:rPr>
        <w:sym w:font="Wingdings" w:char="F0E0"/>
      </w:r>
      <w:r w:rsidRPr="005631EE">
        <w:rPr>
          <w:rFonts w:ascii="Arial" w:hAnsi="Arial" w:cs="Arial"/>
          <w:color w:val="1F497D" w:themeColor="text2"/>
          <w:sz w:val="26"/>
          <w:szCs w:val="26"/>
        </w:rPr>
        <w:t>Orientada a la creación de contenido 3D en la web además de otro tipo de contenidos como de VR</w:t>
      </w:r>
    </w:p>
    <w:p w:rsidR="0013487F" w:rsidRDefault="0013487F" w:rsidP="0013487F">
      <w:pPr>
        <w:pStyle w:val="Ttulo1"/>
        <w:numPr>
          <w:ilvl w:val="0"/>
          <w:numId w:val="3"/>
        </w:numPr>
      </w:pPr>
      <w:bookmarkStart w:id="3" w:name="_Toc1636021"/>
      <w:r>
        <w:t>Tareas realizadas y funcionamiento de librerías</w:t>
      </w:r>
      <w:bookmarkEnd w:id="3"/>
    </w:p>
    <w:p w:rsidR="0013487F" w:rsidRDefault="0013487F" w:rsidP="0013487F">
      <w:pPr>
        <w:pStyle w:val="Ttulo2"/>
      </w:pPr>
      <w:bookmarkStart w:id="4" w:name="_Toc1636022"/>
      <w:r>
        <w:t>Librería P5</w:t>
      </w:r>
      <w:bookmarkEnd w:id="4"/>
    </w:p>
    <w:p w:rsidR="0065018C" w:rsidRPr="0065018C" w:rsidRDefault="0065018C" w:rsidP="0065018C">
      <w:pPr>
        <w:pStyle w:val="Ttulo3"/>
      </w:pPr>
      <w:bookmarkStart w:id="5" w:name="_Toc1636023"/>
      <w:r>
        <w:t>Introducción</w:t>
      </w:r>
      <w:bookmarkEnd w:id="5"/>
    </w:p>
    <w:p w:rsidR="000229C7" w:rsidRDefault="0065018C" w:rsidP="000229C7">
      <w:r>
        <w:rPr>
          <w:noProof/>
          <w:lang w:eastAsia="es-ES"/>
        </w:rPr>
        <w:drawing>
          <wp:anchor distT="0" distB="0" distL="114300" distR="114300" simplePos="0" relativeHeight="251666432" behindDoc="1" locked="0" layoutInCell="1" allowOverlap="1" wp14:anchorId="27BC5AA5" wp14:editId="7FEE330B">
            <wp:simplePos x="0" y="0"/>
            <wp:positionH relativeFrom="column">
              <wp:posOffset>4853305</wp:posOffset>
            </wp:positionH>
            <wp:positionV relativeFrom="paragraph">
              <wp:posOffset>42545</wp:posOffset>
            </wp:positionV>
            <wp:extent cx="1228725" cy="793750"/>
            <wp:effectExtent l="0" t="0" r="9525" b="6350"/>
            <wp:wrapTight wrapText="bothSides">
              <wp:wrapPolygon edited="0">
                <wp:start x="0" y="0"/>
                <wp:lineTo x="0" y="21254"/>
                <wp:lineTo x="21433" y="21254"/>
                <wp:lineTo x="21433" y="0"/>
                <wp:lineTo x="0" y="0"/>
              </wp:wrapPolygon>
            </wp:wrapTight>
            <wp:docPr id="33" name="Imagen 33" descr="C:\Users\admin.IF11.001\Desktop\P5j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F11.001\Desktop\P5js-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872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9C7">
        <w:t xml:space="preserve">P5.JS Es una librería que adapta la funcionalidad que ofrecía </w:t>
      </w:r>
      <w:proofErr w:type="spellStart"/>
      <w:r w:rsidR="000229C7">
        <w:t>Processing</w:t>
      </w:r>
      <w:proofErr w:type="spellEnd"/>
      <w:r w:rsidR="000229C7">
        <w:t xml:space="preserve"> (Un software y lenguaje de diseño por código) a la WEB, permitiendo dibujar sobre un </w:t>
      </w:r>
      <w:proofErr w:type="spellStart"/>
      <w:r w:rsidR="000229C7">
        <w:t>canvas</w:t>
      </w:r>
      <w:proofErr w:type="spellEnd"/>
      <w:r w:rsidR="000229C7">
        <w:t xml:space="preserve"> de una forma sencilla e intuitiva. Nos permite utilizar elementos de dos y 3 dimensiones sobre un </w:t>
      </w:r>
      <w:proofErr w:type="spellStart"/>
      <w:r w:rsidR="000229C7">
        <w:t>canvas</w:t>
      </w:r>
      <w:proofErr w:type="spellEnd"/>
      <w:r w:rsidR="000229C7">
        <w:t xml:space="preserve"> o utilizando </w:t>
      </w:r>
      <w:proofErr w:type="spellStart"/>
      <w:r w:rsidR="000229C7">
        <w:t>WebGL</w:t>
      </w:r>
      <w:proofErr w:type="spellEnd"/>
      <w:r w:rsidR="000229C7">
        <w:t xml:space="preserve"> e interactuar con elementos de la página misma (DOM).</w:t>
      </w:r>
    </w:p>
    <w:p w:rsidR="000229C7" w:rsidRDefault="000229C7" w:rsidP="000229C7">
      <w:r>
        <w:t xml:space="preserve">Todos los sketches realizados con esta librería se estructuran con un archivo sketch.js que consta de dos funciones principales: </w:t>
      </w:r>
      <w:proofErr w:type="spellStart"/>
      <w:proofErr w:type="gramStart"/>
      <w:r>
        <w:t>setup</w:t>
      </w:r>
      <w:proofErr w:type="spellEnd"/>
      <w:r>
        <w:t>(</w:t>
      </w:r>
      <w:proofErr w:type="gramEnd"/>
      <w:r>
        <w:t xml:space="preserve">) -&gt; Su contenido se ejecuta una sola vez al comenzar el programa, </w:t>
      </w:r>
      <w:proofErr w:type="spellStart"/>
      <w:r>
        <w:t>draw</w:t>
      </w:r>
      <w:proofErr w:type="spellEnd"/>
      <w:r>
        <w:t xml:space="preserve">() -&gt; Se ejecuta en bucle hasta salir de la página. Es una estructura muy similar a la de </w:t>
      </w:r>
      <w:proofErr w:type="spellStart"/>
      <w:r>
        <w:t>processing</w:t>
      </w:r>
      <w:proofErr w:type="spellEnd"/>
      <w:r>
        <w:t>.</w:t>
      </w:r>
    </w:p>
    <w:p w:rsidR="000229C7" w:rsidRDefault="000229C7" w:rsidP="000229C7">
      <w:pPr>
        <w:pStyle w:val="Ttulo3"/>
      </w:pPr>
      <w:bookmarkStart w:id="6" w:name="_Toc1636024"/>
      <w:r>
        <w:lastRenderedPageBreak/>
        <w:t>Escena 3D Básica</w:t>
      </w:r>
      <w:bookmarkEnd w:id="6"/>
    </w:p>
    <w:p w:rsidR="000229C7" w:rsidRDefault="000229C7" w:rsidP="000229C7">
      <w:r w:rsidRPr="00103A72">
        <w:rPr>
          <w:noProof/>
          <w:lang w:eastAsia="es-ES"/>
        </w:rPr>
        <w:drawing>
          <wp:anchor distT="0" distB="0" distL="114300" distR="114300" simplePos="0" relativeHeight="251662336" behindDoc="1" locked="0" layoutInCell="1" allowOverlap="1" wp14:anchorId="2A5854F2" wp14:editId="19BF90BF">
            <wp:simplePos x="0" y="0"/>
            <wp:positionH relativeFrom="column">
              <wp:posOffset>2977515</wp:posOffset>
            </wp:positionH>
            <wp:positionV relativeFrom="paragraph">
              <wp:posOffset>89535</wp:posOffset>
            </wp:positionV>
            <wp:extent cx="2530475" cy="2219325"/>
            <wp:effectExtent l="0" t="0" r="3175" b="9525"/>
            <wp:wrapTight wrapText="bothSides">
              <wp:wrapPolygon edited="0">
                <wp:start x="0" y="0"/>
                <wp:lineTo x="0" y="21507"/>
                <wp:lineTo x="21464" y="21507"/>
                <wp:lineTo x="214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30475" cy="2219325"/>
                    </a:xfrm>
                    <a:prstGeom prst="rect">
                      <a:avLst/>
                    </a:prstGeom>
                  </pic:spPr>
                </pic:pic>
              </a:graphicData>
            </a:graphic>
            <wp14:sizeRelH relativeFrom="page">
              <wp14:pctWidth>0</wp14:pctWidth>
            </wp14:sizeRelH>
            <wp14:sizeRelV relativeFrom="page">
              <wp14:pctHeight>0</wp14:pctHeight>
            </wp14:sizeRelV>
          </wp:anchor>
        </w:drawing>
      </w:r>
      <w:r>
        <w:t xml:space="preserve">Esta escena se inicia en un tamaño de 600 por 600 en un espacio </w:t>
      </w:r>
      <w:proofErr w:type="spellStart"/>
      <w:r>
        <w:t>WebGL</w:t>
      </w:r>
      <w:proofErr w:type="spellEnd"/>
      <w:r>
        <w:t xml:space="preserve">, esto se indica en el </w:t>
      </w:r>
      <w:proofErr w:type="spellStart"/>
      <w:proofErr w:type="gramStart"/>
      <w:r>
        <w:t>setup</w:t>
      </w:r>
      <w:proofErr w:type="spellEnd"/>
      <w:r>
        <w:t>(</w:t>
      </w:r>
      <w:proofErr w:type="gramEnd"/>
      <w:r>
        <w:t xml:space="preserve">) con la función </w:t>
      </w:r>
      <w:proofErr w:type="spellStart"/>
      <w:r>
        <w:t>createCanvas</w:t>
      </w:r>
      <w:proofErr w:type="spellEnd"/>
      <w:r>
        <w:t xml:space="preserve">(width, </w:t>
      </w:r>
      <w:proofErr w:type="spellStart"/>
      <w:r>
        <w:t>height</w:t>
      </w:r>
      <w:proofErr w:type="spellEnd"/>
      <w:r>
        <w:t xml:space="preserve">, </w:t>
      </w:r>
      <w:proofErr w:type="spellStart"/>
      <w:r>
        <w:t>render</w:t>
      </w:r>
      <w:proofErr w:type="spellEnd"/>
      <w:r>
        <w:t>);</w:t>
      </w:r>
    </w:p>
    <w:p w:rsidR="000229C7" w:rsidRDefault="000229C7" w:rsidP="000229C7">
      <w:r>
        <w:t xml:space="preserve">El </w:t>
      </w:r>
      <w:proofErr w:type="spellStart"/>
      <w:r>
        <w:t>render</w:t>
      </w:r>
      <w:proofErr w:type="spellEnd"/>
      <w:r>
        <w:t xml:space="preserve"> puede ser P2D (Bidimensional) o WEBGL (Tridimensional)</w:t>
      </w:r>
    </w:p>
    <w:p w:rsidR="000229C7" w:rsidRDefault="000229C7" w:rsidP="000229C7">
      <w:r>
        <w:t xml:space="preserve">Cada vez que se dibuja sobre la pantalla se llama a la función </w:t>
      </w:r>
      <w:proofErr w:type="gramStart"/>
      <w:r>
        <w:t>box(</w:t>
      </w:r>
      <w:proofErr w:type="gramEnd"/>
      <w:r>
        <w:t xml:space="preserve">altura), la cual dibuja una caja en 3D; y </w:t>
      </w:r>
      <w:proofErr w:type="spellStart"/>
      <w:r>
        <w:t>sphere</w:t>
      </w:r>
      <w:proofErr w:type="spellEnd"/>
      <w:r>
        <w:t>(radio) que dibuja una esfera del radio dado. También se modifica la posición de la cámara basándose en la posición del ratón. SI el ratón se queda quieto la posición de la cámara queda fija.</w:t>
      </w:r>
    </w:p>
    <w:p w:rsidR="000229C7" w:rsidRDefault="000229C7" w:rsidP="000229C7">
      <w:pPr>
        <w:pStyle w:val="Ttulo3"/>
      </w:pPr>
      <w:bookmarkStart w:id="7" w:name="_Toc1636025"/>
      <w:r>
        <w:t xml:space="preserve">Curvas de </w:t>
      </w:r>
      <w:proofErr w:type="spellStart"/>
      <w:r>
        <w:t>Lissajous</w:t>
      </w:r>
      <w:bookmarkEnd w:id="7"/>
      <w:proofErr w:type="spellEnd"/>
    </w:p>
    <w:p w:rsidR="000229C7" w:rsidRDefault="000229C7" w:rsidP="000229C7">
      <w:r>
        <w:t>Son curvas generadas por la superposición de dos movimientos armónicos. Para este caso utilizaremos dos circunferencias que se calculan con distinta variación de ángulo, cogiendo de una el punto X calculado y de la otra el punto Y. Si la variación de ambas fuera la misma se dibujaría un círculo perfecto en la pantalla pero al cambiar se crean figuras de lo más curiosas.</w:t>
      </w:r>
    </w:p>
    <w:p w:rsidR="000229C7" w:rsidRDefault="000229C7" w:rsidP="000229C7">
      <w:r w:rsidRPr="005252BC">
        <w:rPr>
          <w:noProof/>
          <w:lang w:eastAsia="es-ES"/>
        </w:rPr>
        <w:drawing>
          <wp:inline distT="0" distB="0" distL="0" distR="0" wp14:anchorId="059D30D1" wp14:editId="7A666A75">
            <wp:extent cx="5400040" cy="1058256"/>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058256"/>
                    </a:xfrm>
                    <a:prstGeom prst="rect">
                      <a:avLst/>
                    </a:prstGeom>
                  </pic:spPr>
                </pic:pic>
              </a:graphicData>
            </a:graphic>
          </wp:inline>
        </w:drawing>
      </w:r>
    </w:p>
    <w:p w:rsidR="000229C7" w:rsidRDefault="000229C7" w:rsidP="000229C7">
      <w:r>
        <w:t xml:space="preserve">En estas imágenes se muestran las curvas generadas por distintos conjuntos de variaciones, </w:t>
      </w:r>
      <w:r w:rsidRPr="005252BC">
        <w:rPr>
          <w:b/>
          <w:i/>
        </w:rPr>
        <w:t>a</w:t>
      </w:r>
      <w:r>
        <w:t xml:space="preserve"> es la variación del primer ángulo, y </w:t>
      </w:r>
      <w:r w:rsidRPr="005252BC">
        <w:rPr>
          <w:b/>
          <w:i/>
        </w:rPr>
        <w:t>b</w:t>
      </w:r>
      <w:r>
        <w:t xml:space="preserve"> la variación del segundo.</w:t>
      </w:r>
    </w:p>
    <w:p w:rsidR="000229C7" w:rsidRDefault="000229C7" w:rsidP="000229C7">
      <w:r>
        <w:t>Para implementar esto por código se calcula punto por punto cada posición de la circunferencia y se dibuja. Para calcular tanto la posición horizontal como la vertical he creado las siguientes funciones que devuelven el punto dándole un ángulo y un radio utilizando trigonometría:</w:t>
      </w:r>
    </w:p>
    <w:p w:rsidR="000229C7" w:rsidRDefault="000229C7" w:rsidP="000229C7">
      <w:pPr>
        <w:jc w:val="center"/>
      </w:pPr>
      <w:r w:rsidRPr="005252BC">
        <w:rPr>
          <w:noProof/>
          <w:lang w:eastAsia="es-ES"/>
        </w:rPr>
        <w:drawing>
          <wp:inline distT="0" distB="0" distL="0" distR="0" wp14:anchorId="460F14F9" wp14:editId="4BA461B5">
            <wp:extent cx="4387575" cy="1685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87059" cy="1685727"/>
                    </a:xfrm>
                    <a:prstGeom prst="rect">
                      <a:avLst/>
                    </a:prstGeom>
                  </pic:spPr>
                </pic:pic>
              </a:graphicData>
            </a:graphic>
          </wp:inline>
        </w:drawing>
      </w:r>
    </w:p>
    <w:p w:rsidR="000229C7" w:rsidRDefault="000229C7" w:rsidP="000229C7">
      <w:r>
        <w:lastRenderedPageBreak/>
        <w:t>Para dibujarlo se calcula un punto específico, se almacena y se dibuja una línea entre el punto almacenado y uno nuevo:</w:t>
      </w:r>
    </w:p>
    <w:p w:rsidR="000229C7" w:rsidRDefault="000229C7" w:rsidP="000229C7">
      <w:pPr>
        <w:jc w:val="center"/>
      </w:pPr>
      <w:r w:rsidRPr="005252BC">
        <w:rPr>
          <w:noProof/>
          <w:lang w:eastAsia="es-ES"/>
        </w:rPr>
        <w:drawing>
          <wp:inline distT="0" distB="0" distL="0" distR="0" wp14:anchorId="7C454101" wp14:editId="07DBC4EB">
            <wp:extent cx="3975591" cy="2323368"/>
            <wp:effectExtent l="0" t="0" r="635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9441" cy="2325618"/>
                    </a:xfrm>
                    <a:prstGeom prst="rect">
                      <a:avLst/>
                    </a:prstGeom>
                  </pic:spPr>
                </pic:pic>
              </a:graphicData>
            </a:graphic>
          </wp:inline>
        </w:drawing>
      </w:r>
    </w:p>
    <w:p w:rsidR="000229C7" w:rsidRDefault="000229C7" w:rsidP="000229C7">
      <w:r>
        <w:t xml:space="preserve">Entre el almacenaje y el nuevo cálculo se varía el ángulo (a += </w:t>
      </w:r>
      <w:proofErr w:type="spellStart"/>
      <w:r>
        <w:t>vA</w:t>
      </w:r>
      <w:proofErr w:type="spellEnd"/>
      <w:r>
        <w:t xml:space="preserve">, b+= </w:t>
      </w:r>
      <w:proofErr w:type="spellStart"/>
      <w:r>
        <w:t>vB</w:t>
      </w:r>
      <w:proofErr w:type="spellEnd"/>
      <w:r>
        <w:t>)</w:t>
      </w:r>
    </w:p>
    <w:p w:rsidR="000229C7" w:rsidRDefault="000229C7" w:rsidP="000229C7">
      <w:pPr>
        <w:pStyle w:val="Ttulo3"/>
      </w:pPr>
      <w:bookmarkStart w:id="8" w:name="_Toc1636026"/>
      <w:r>
        <w:t>Rosas Polares</w:t>
      </w:r>
      <w:bookmarkEnd w:id="8"/>
    </w:p>
    <w:p w:rsidR="000229C7" w:rsidRDefault="000229C7" w:rsidP="000229C7">
      <w:r>
        <w:t xml:space="preserve">Es una </w:t>
      </w:r>
      <w:proofErr w:type="spellStart"/>
      <w:r>
        <w:t>fórumla</w:t>
      </w:r>
      <w:proofErr w:type="spellEnd"/>
      <w:r>
        <w:t xml:space="preserve"> que define el radio que tiene que tener un punto en un ángulo determinado según un número de “pétalos” constante:</w:t>
      </w:r>
    </w:p>
    <w:p w:rsidR="000229C7" w:rsidRDefault="000229C7" w:rsidP="000229C7">
      <w:pPr>
        <w:jc w:val="center"/>
      </w:pPr>
      <w:r>
        <w:rPr>
          <w:noProof/>
          <w:lang w:eastAsia="es-ES"/>
        </w:rPr>
        <w:drawing>
          <wp:inline distT="0" distB="0" distL="0" distR="0" wp14:anchorId="151E2119" wp14:editId="3FE878A0">
            <wp:extent cx="1652702" cy="1638300"/>
            <wp:effectExtent l="0" t="0" r="5080" b="0"/>
            <wp:docPr id="14" name="Imagen 14" descr="https://upload.wikimedia.org/wikipedia/commons/7/7f/Rhodonea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f/Rhodonea_curv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751" cy="1641323"/>
                    </a:xfrm>
                    <a:prstGeom prst="rect">
                      <a:avLst/>
                    </a:prstGeom>
                    <a:noFill/>
                    <a:ln>
                      <a:noFill/>
                    </a:ln>
                  </pic:spPr>
                </pic:pic>
              </a:graphicData>
            </a:graphic>
          </wp:inline>
        </w:drawing>
      </w:r>
    </w:p>
    <w:p w:rsidR="000229C7" w:rsidRDefault="000229C7" w:rsidP="000229C7">
      <w:r>
        <w:t xml:space="preserve">La </w:t>
      </w:r>
      <w:proofErr w:type="spellStart"/>
      <w:r>
        <w:t>fórumla</w:t>
      </w:r>
      <w:proofErr w:type="spellEnd"/>
      <w:r>
        <w:t xml:space="preserve"> es la siguiente:</w:t>
      </w:r>
    </w:p>
    <w:p w:rsidR="000229C7" w:rsidRDefault="000229C7" w:rsidP="000229C7">
      <w:proofErr w:type="gramStart"/>
      <w:r>
        <w:t>Radio(</w:t>
      </w:r>
      <w:proofErr w:type="gramEnd"/>
      <w:r>
        <w:rPr>
          <w:rFonts w:ascii="Arial" w:hAnsi="Arial" w:cs="Arial"/>
          <w:color w:val="222222"/>
          <w:shd w:val="clear" w:color="auto" w:fill="FFFFFF"/>
        </w:rPr>
        <w:t>Θ</w:t>
      </w:r>
      <w:r>
        <w:t xml:space="preserve">) = </w:t>
      </w:r>
      <w:proofErr w:type="spellStart"/>
      <w:r>
        <w:t>longitudPetalos</w:t>
      </w:r>
      <w:proofErr w:type="spellEnd"/>
      <w:r>
        <w:t xml:space="preserve"> * coseno( </w:t>
      </w:r>
      <w:proofErr w:type="spellStart"/>
      <w:r>
        <w:t>numeroPetalos</w:t>
      </w:r>
      <w:proofErr w:type="spellEnd"/>
      <w:r>
        <w:t xml:space="preserve"> * </w:t>
      </w:r>
      <w:r>
        <w:rPr>
          <w:rFonts w:ascii="Arial" w:hAnsi="Arial" w:cs="Arial"/>
          <w:color w:val="222222"/>
          <w:shd w:val="clear" w:color="auto" w:fill="FFFFFF"/>
        </w:rPr>
        <w:t>Θ</w:t>
      </w:r>
      <w:r>
        <w:t xml:space="preserve"> );</w:t>
      </w:r>
    </w:p>
    <w:p w:rsidR="000229C7" w:rsidRDefault="000229C7" w:rsidP="000229C7">
      <w:pPr>
        <w:rPr>
          <w:rFonts w:ascii="Arial" w:hAnsi="Arial" w:cs="Arial"/>
          <w:color w:val="222222"/>
          <w:shd w:val="clear" w:color="auto" w:fill="FFFFFF"/>
        </w:rPr>
      </w:pPr>
      <w:r>
        <w:rPr>
          <w:rFonts w:ascii="Arial" w:hAnsi="Arial" w:cs="Arial"/>
          <w:color w:val="222222"/>
          <w:shd w:val="clear" w:color="auto" w:fill="FFFFFF"/>
        </w:rPr>
        <w:t>Θ Es el ángulo que se está dibujando, es lo mismo que una iteración desde 0 hasta 360 grados.</w:t>
      </w:r>
    </w:p>
    <w:p w:rsidR="000229C7" w:rsidRDefault="000229C7" w:rsidP="000229C7">
      <w:pPr>
        <w:jc w:val="center"/>
      </w:pPr>
      <w:r w:rsidRPr="00103A72">
        <w:rPr>
          <w:noProof/>
          <w:lang w:eastAsia="es-ES"/>
        </w:rPr>
        <w:lastRenderedPageBreak/>
        <w:drawing>
          <wp:inline distT="0" distB="0" distL="0" distR="0" wp14:anchorId="546862F9" wp14:editId="43A9C3EC">
            <wp:extent cx="4639323" cy="4467849"/>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9323" cy="4467849"/>
                    </a:xfrm>
                    <a:prstGeom prst="rect">
                      <a:avLst/>
                    </a:prstGeom>
                  </pic:spPr>
                </pic:pic>
              </a:graphicData>
            </a:graphic>
          </wp:inline>
        </w:drawing>
      </w:r>
    </w:p>
    <w:p w:rsidR="000229C7" w:rsidRPr="00103A72" w:rsidRDefault="000229C7" w:rsidP="000229C7">
      <w:r>
        <w:t xml:space="preserve">Calculamos el número de pétalos utilizando la división de los dos valores dados y recorremos la rosa desde 0 hasta </w:t>
      </w:r>
      <w:r>
        <w:rPr>
          <w:rFonts w:ascii="Arial" w:hAnsi="Arial" w:cs="Arial"/>
          <w:b/>
          <w:bCs/>
          <w:color w:val="222222"/>
          <w:sz w:val="21"/>
          <w:szCs w:val="21"/>
          <w:shd w:val="clear" w:color="auto" w:fill="FFFFFF"/>
        </w:rPr>
        <w:t xml:space="preserve">τ (2*PI o Tau), </w:t>
      </w:r>
      <w:r>
        <w:rPr>
          <w:rFonts w:ascii="Arial" w:hAnsi="Arial" w:cs="Arial"/>
          <w:bCs/>
          <w:color w:val="222222"/>
          <w:sz w:val="21"/>
          <w:szCs w:val="21"/>
          <w:shd w:val="clear" w:color="auto" w:fill="FFFFFF"/>
        </w:rPr>
        <w:t>esto lo englobamos todo en una forma compuesta por “</w:t>
      </w:r>
      <w:proofErr w:type="spellStart"/>
      <w:r>
        <w:rPr>
          <w:rFonts w:ascii="Arial" w:hAnsi="Arial" w:cs="Arial"/>
          <w:bCs/>
          <w:color w:val="222222"/>
          <w:sz w:val="21"/>
          <w:szCs w:val="21"/>
          <w:shd w:val="clear" w:color="auto" w:fill="FFFFFF"/>
        </w:rPr>
        <w:t>vertex</w:t>
      </w:r>
      <w:proofErr w:type="spellEnd"/>
      <w:r>
        <w:rPr>
          <w:rFonts w:ascii="Arial" w:hAnsi="Arial" w:cs="Arial"/>
          <w:bCs/>
          <w:color w:val="222222"/>
          <w:sz w:val="21"/>
          <w:szCs w:val="21"/>
          <w:shd w:val="clear" w:color="auto" w:fill="FFFFFF"/>
        </w:rPr>
        <w:t>” y una vez calculados todos los puntos lo dibujamos.</w:t>
      </w:r>
    </w:p>
    <w:p w:rsidR="000229C7" w:rsidRDefault="000229C7" w:rsidP="000229C7">
      <w:pPr>
        <w:pStyle w:val="Ttulo3"/>
      </w:pPr>
      <w:bookmarkStart w:id="9" w:name="_Toc1636027"/>
      <w:r>
        <w:t>Juego Sencillo</w:t>
      </w:r>
      <w:bookmarkEnd w:id="9"/>
    </w:p>
    <w:p w:rsidR="000229C7" w:rsidRDefault="000229C7" w:rsidP="000229C7">
      <w:r w:rsidRPr="00103A72">
        <w:rPr>
          <w:noProof/>
          <w:lang w:eastAsia="es-ES"/>
        </w:rPr>
        <w:drawing>
          <wp:anchor distT="0" distB="0" distL="114300" distR="114300" simplePos="0" relativeHeight="251661312" behindDoc="1" locked="0" layoutInCell="1" allowOverlap="1" wp14:anchorId="7F2929B7" wp14:editId="69326037">
            <wp:simplePos x="0" y="0"/>
            <wp:positionH relativeFrom="column">
              <wp:posOffset>3006090</wp:posOffset>
            </wp:positionH>
            <wp:positionV relativeFrom="paragraph">
              <wp:posOffset>7620</wp:posOffset>
            </wp:positionV>
            <wp:extent cx="2289810" cy="1552575"/>
            <wp:effectExtent l="0" t="0" r="0" b="9525"/>
            <wp:wrapTight wrapText="bothSides">
              <wp:wrapPolygon edited="0">
                <wp:start x="0" y="0"/>
                <wp:lineTo x="0" y="21467"/>
                <wp:lineTo x="21384" y="21467"/>
                <wp:lineTo x="2138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89810" cy="1552575"/>
                    </a:xfrm>
                    <a:prstGeom prst="rect">
                      <a:avLst/>
                    </a:prstGeom>
                  </pic:spPr>
                </pic:pic>
              </a:graphicData>
            </a:graphic>
            <wp14:sizeRelH relativeFrom="page">
              <wp14:pctWidth>0</wp14:pctWidth>
            </wp14:sizeRelH>
            <wp14:sizeRelV relativeFrom="page">
              <wp14:pctHeight>0</wp14:pctHeight>
            </wp14:sizeRelV>
          </wp:anchor>
        </w:drawing>
      </w:r>
      <w:r>
        <w:t xml:space="preserve">Es un juego muy básico, se dibuja un círculo en la pantalla que tan solo puede estar en dos posiciones, o arriba (techo) o abajo (suelo). Se genera un cuadrado </w:t>
      </w:r>
      <w:proofErr w:type="gramStart"/>
      <w:r>
        <w:t>( enemigo</w:t>
      </w:r>
      <w:proofErr w:type="gramEnd"/>
      <w:r>
        <w:t xml:space="preserve"> ) que va a acercándose a tú lado de la pantalla poco a poco y simplemente cuando llegue a la posición </w:t>
      </w:r>
      <w:proofErr w:type="spellStart"/>
      <w:r>
        <w:t>x,y</w:t>
      </w:r>
      <w:proofErr w:type="spellEnd"/>
      <w:r>
        <w:t xml:space="preserve"> en la que se encuentra el círculo tienes que estar en el lado contrario al del enemigo para que no te dé. Si lo saltas, la posición del enemigo vuelve a la inicial, su velocidad aumenta, su color cambia y tu puntuación sube.</w:t>
      </w:r>
    </w:p>
    <w:p w:rsidR="000229C7" w:rsidRDefault="000229C7" w:rsidP="000229C7">
      <w:r>
        <w:t>En esta escena lo único que se mueven son los cuadrados de un lado de la pantalla al otro, y vuelven a aparecer al final si terminan su recorrido dando la sensación de que lo que se mueve es el personaje.</w:t>
      </w:r>
    </w:p>
    <w:p w:rsidR="00DE669A" w:rsidRDefault="00DE669A" w:rsidP="000229C7"/>
    <w:p w:rsidR="000229C7" w:rsidRDefault="000229C7" w:rsidP="00DE669A">
      <w:pPr>
        <w:pStyle w:val="Ttulo3"/>
      </w:pPr>
      <w:bookmarkStart w:id="10" w:name="_Toc1636028"/>
      <w:r>
        <w:lastRenderedPageBreak/>
        <w:t>Funciones del lenguaje utilizadas</w:t>
      </w:r>
      <w:bookmarkEnd w:id="10"/>
    </w:p>
    <w:tbl>
      <w:tblPr>
        <w:tblStyle w:val="Listamedia2-nfasis1"/>
        <w:tblW w:w="0" w:type="auto"/>
        <w:tblLook w:val="04A0" w:firstRow="1" w:lastRow="0" w:firstColumn="1" w:lastColumn="0" w:noHBand="0" w:noVBand="1"/>
      </w:tblPr>
      <w:tblGrid>
        <w:gridCol w:w="1663"/>
        <w:gridCol w:w="7057"/>
      </w:tblGrid>
      <w:tr w:rsidR="000229C7" w:rsidTr="002615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0229C7" w:rsidRDefault="000229C7" w:rsidP="002615AE">
            <w:r>
              <w:t>Función</w:t>
            </w:r>
          </w:p>
        </w:tc>
        <w:tc>
          <w:tcPr>
            <w:tcW w:w="7118" w:type="dxa"/>
          </w:tcPr>
          <w:p w:rsidR="000229C7" w:rsidRDefault="000229C7" w:rsidP="002615AE">
            <w:pPr>
              <w:cnfStyle w:val="100000000000" w:firstRow="1" w:lastRow="0" w:firstColumn="0" w:lastColumn="0" w:oddVBand="0" w:evenVBand="0" w:oddHBand="0" w:evenHBand="0" w:firstRowFirstColumn="0" w:firstRowLastColumn="0" w:lastRowFirstColumn="0" w:lastRowLastColumn="0"/>
            </w:pPr>
            <w:r>
              <w:t>Descripción</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Clear()</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 xml:space="preserve">Limpia todo el contenido del </w:t>
            </w:r>
            <w:proofErr w:type="spellStart"/>
            <w:r>
              <w:t>canvas</w:t>
            </w:r>
            <w:proofErr w:type="spellEnd"/>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Fill</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Rellena del color que se pase como parámetro la forma a dibujar</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Stroke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Establece un trazado de la forma a dibujar</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Circle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Dibuja un círculo con los parámetros dados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Square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 cuadrado con los parámetros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Random</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Genera un número aleatorio</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Cos</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Calcula el coseno de un número</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Sin()</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Calcula el seno de un número</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Text()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 xml:space="preserve">Dibuja un texto en el </w:t>
            </w:r>
            <w:proofErr w:type="spellStart"/>
            <w:r>
              <w:t>canvas</w:t>
            </w:r>
            <w:proofErr w:type="spellEnd"/>
            <w:r>
              <w:t xml:space="preserve"> con los parámetros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CreateCanvas</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Crea un nuevo </w:t>
            </w:r>
            <w:proofErr w:type="spellStart"/>
            <w:r>
              <w:t>canvas</w:t>
            </w:r>
            <w:proofErr w:type="spellEnd"/>
            <w:r>
              <w:t xml:space="preserve"> con las propiedades especificadas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Translate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Mueve un objeto a la posición deseada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beginShape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Comienza una nueva figura formada por </w:t>
            </w:r>
            <w:proofErr w:type="spellStart"/>
            <w:r>
              <w:t>vertex</w:t>
            </w:r>
            <w:proofErr w:type="spellEnd"/>
            <w:r>
              <w:t>()</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Vertex</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Crea un nuevo vértice dentro de una figura personalizada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endShape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Termina una figura personalizada formada por </w:t>
            </w:r>
            <w:proofErr w:type="spellStart"/>
            <w:r>
              <w:t>vertex</w:t>
            </w:r>
            <w:proofErr w:type="spellEnd"/>
            <w:r>
              <w:t>()</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noFill</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Hace que no se coloree el interior del próximo dibujo</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strokeWeight</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Grosor del trazo de la siguiente figura</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Line()</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una línea entre los puntos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Smooth</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Aplica suavizado sobre el </w:t>
            </w:r>
            <w:proofErr w:type="spellStart"/>
            <w:r>
              <w:t>canvas</w:t>
            </w:r>
            <w:proofErr w:type="spellEnd"/>
            <w:r>
              <w:t xml:space="preserve"> para no ver demasiados píxeles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Background</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Colorea el fondo de la escena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rotateX</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Rota la cámara tridimensional en el eje X</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rotateY</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Rota la cámara tridimensional en el eje Y</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Box()</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Dibuja un cubo en una escena 3D</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Sphere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una esfera en una escena 3D</w:t>
            </w:r>
          </w:p>
        </w:tc>
      </w:tr>
    </w:tbl>
    <w:p w:rsidR="0013487F" w:rsidRPr="0013487F" w:rsidRDefault="0013487F" w:rsidP="0013487F"/>
    <w:p w:rsidR="0013487F" w:rsidRDefault="0013487F" w:rsidP="0013487F">
      <w:pPr>
        <w:pStyle w:val="Ttulo2"/>
      </w:pPr>
      <w:bookmarkStart w:id="11" w:name="_Toc1636029"/>
      <w:r>
        <w:t>Librería Parallax</w:t>
      </w:r>
      <w:bookmarkEnd w:id="11"/>
    </w:p>
    <w:p w:rsidR="0013487F" w:rsidRDefault="00F81979" w:rsidP="0013487F">
      <w:pPr>
        <w:pStyle w:val="Ttulo3"/>
      </w:pPr>
      <w:bookmarkStart w:id="12" w:name="_Toc1636030"/>
      <w:r>
        <w:rPr>
          <w:noProof/>
          <w:color w:val="002060"/>
          <w:lang w:eastAsia="es-ES"/>
        </w:rPr>
        <w:drawing>
          <wp:anchor distT="0" distB="0" distL="114300" distR="114300" simplePos="0" relativeHeight="251660288" behindDoc="1" locked="0" layoutInCell="1" allowOverlap="1" wp14:anchorId="5D6C33AD" wp14:editId="1B0769DD">
            <wp:simplePos x="0" y="0"/>
            <wp:positionH relativeFrom="column">
              <wp:posOffset>3472180</wp:posOffset>
            </wp:positionH>
            <wp:positionV relativeFrom="paragraph">
              <wp:posOffset>217805</wp:posOffset>
            </wp:positionV>
            <wp:extent cx="1609725" cy="1609725"/>
            <wp:effectExtent l="0" t="0" r="9525" b="9525"/>
            <wp:wrapTight wrapText="bothSides">
              <wp:wrapPolygon edited="0">
                <wp:start x="0" y="0"/>
                <wp:lineTo x="0" y="21472"/>
                <wp:lineTo x="21472" y="21472"/>
                <wp:lineTo x="21472" y="0"/>
                <wp:lineTo x="0" y="0"/>
              </wp:wrapPolygon>
            </wp:wrapTight>
            <wp:docPr id="3" name="Imagen 3" descr="C:\Users\admin.IF11.001\Desktop\logoParal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F11.001\Desktop\logoParalla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3487F">
        <w:t>Introducción</w:t>
      </w:r>
      <w:bookmarkEnd w:id="12"/>
    </w:p>
    <w:p w:rsidR="0013487F" w:rsidRPr="00F81979" w:rsidRDefault="0013487F" w:rsidP="0013487F">
      <w:pPr>
        <w:rPr>
          <w:color w:val="002060"/>
        </w:rPr>
      </w:pPr>
      <w:r w:rsidRPr="00F81979">
        <w:rPr>
          <w:color w:val="002060"/>
        </w:rPr>
        <w:t>Parallax es una librería que nos va a permitir animar el contenido de nuestras páginas web de manera que estos reaccionen a la orientación de nuestro dispositivo o a la posición de nuestro cursor en caso de que estemos trabajando en un ordenador.</w:t>
      </w:r>
    </w:p>
    <w:p w:rsidR="00F81979" w:rsidRDefault="00F81979" w:rsidP="0013487F">
      <w:pPr>
        <w:rPr>
          <w:color w:val="002060"/>
        </w:rPr>
      </w:pPr>
    </w:p>
    <w:p w:rsidR="0013487F" w:rsidRDefault="0013487F" w:rsidP="0013487F">
      <w:pPr>
        <w:rPr>
          <w:color w:val="002060"/>
        </w:rPr>
      </w:pPr>
      <w:r w:rsidRPr="00F81979">
        <w:rPr>
          <w:color w:val="002060"/>
        </w:rPr>
        <w:t xml:space="preserve">Su funcionamiento es más sencillo de lo que parece ya que básicamente vamos a trabajar con distintas capas las cuales van a tener siempre un atributo definido </w:t>
      </w:r>
      <w:r w:rsidRPr="00F81979">
        <w:rPr>
          <w:color w:val="002060"/>
        </w:rPr>
        <w:sym w:font="Wingdings" w:char="F0E0"/>
      </w:r>
      <w:r w:rsidRPr="00F81979">
        <w:rPr>
          <w:color w:val="002060"/>
        </w:rPr>
        <w:t xml:space="preserve"> </w:t>
      </w:r>
      <w:r w:rsidRPr="00F81979">
        <w:rPr>
          <w:b/>
          <w:color w:val="002060"/>
        </w:rPr>
        <w:t>la profundidad</w:t>
      </w:r>
      <w:r w:rsidR="00C55408">
        <w:rPr>
          <w:b/>
          <w:color w:val="002060"/>
        </w:rPr>
        <w:t xml:space="preserve"> (</w:t>
      </w:r>
      <w:r w:rsidR="00C55408">
        <w:rPr>
          <w:color w:val="002060"/>
        </w:rPr>
        <w:t>1</w:t>
      </w:r>
      <w:r w:rsidR="00C55408">
        <w:rPr>
          <w:b/>
          <w:color w:val="002060"/>
        </w:rPr>
        <w:t>)</w:t>
      </w:r>
      <w:r w:rsidRPr="00F81979">
        <w:rPr>
          <w:color w:val="002060"/>
        </w:rPr>
        <w:t xml:space="preserve"> y dependiendo de su profundidad dentro de una </w:t>
      </w:r>
      <w:r w:rsidRPr="00F81979">
        <w:rPr>
          <w:b/>
          <w:color w:val="002060"/>
        </w:rPr>
        <w:t>escena</w:t>
      </w:r>
      <w:r w:rsidR="00C55408">
        <w:rPr>
          <w:b/>
          <w:color w:val="002060"/>
        </w:rPr>
        <w:t xml:space="preserve"> (</w:t>
      </w:r>
      <w:r w:rsidR="00C55408">
        <w:rPr>
          <w:color w:val="002060"/>
        </w:rPr>
        <w:t>2</w:t>
      </w:r>
      <w:r w:rsidR="00C55408">
        <w:rPr>
          <w:b/>
          <w:color w:val="002060"/>
        </w:rPr>
        <w:t>)</w:t>
      </w:r>
      <w:r w:rsidRPr="00F81979">
        <w:rPr>
          <w:color w:val="002060"/>
        </w:rPr>
        <w:t xml:space="preserve"> la animación será más o menos visible.</w:t>
      </w:r>
    </w:p>
    <w:p w:rsidR="00C55408" w:rsidRDefault="00C55408" w:rsidP="0013487F">
      <w:pPr>
        <w:rPr>
          <w:color w:val="002060"/>
        </w:rPr>
      </w:pPr>
      <w:r w:rsidRPr="00F81979">
        <w:rPr>
          <w:noProof/>
          <w:color w:val="002060"/>
          <w:lang w:eastAsia="es-ES"/>
        </w:rPr>
        <w:drawing>
          <wp:inline distT="0" distB="0" distL="0" distR="0" wp14:anchorId="06EC77AA" wp14:editId="38B765D6">
            <wp:extent cx="4105848" cy="4001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5848" cy="400106"/>
                    </a:xfrm>
                    <a:prstGeom prst="rect">
                      <a:avLst/>
                    </a:prstGeom>
                  </pic:spPr>
                </pic:pic>
              </a:graphicData>
            </a:graphic>
          </wp:inline>
        </w:drawing>
      </w:r>
      <w:r>
        <w:rPr>
          <w:color w:val="002060"/>
        </w:rPr>
        <w:t xml:space="preserve"> (1)</w:t>
      </w:r>
    </w:p>
    <w:p w:rsidR="00F81979" w:rsidRDefault="00F81979" w:rsidP="0013487F">
      <w:pPr>
        <w:rPr>
          <w:color w:val="002060"/>
        </w:rPr>
      </w:pPr>
      <w:r w:rsidRPr="00F81979">
        <w:rPr>
          <w:noProof/>
          <w:color w:val="002060"/>
          <w:lang w:eastAsia="es-ES"/>
        </w:rPr>
        <w:lastRenderedPageBreak/>
        <w:drawing>
          <wp:inline distT="0" distB="0" distL="0" distR="0" wp14:anchorId="4CB8BBF3" wp14:editId="660F26AD">
            <wp:extent cx="4191585" cy="1276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585" cy="1276528"/>
                    </a:xfrm>
                    <a:prstGeom prst="rect">
                      <a:avLst/>
                    </a:prstGeom>
                  </pic:spPr>
                </pic:pic>
              </a:graphicData>
            </a:graphic>
          </wp:inline>
        </w:drawing>
      </w:r>
      <w:r w:rsidR="00C55408">
        <w:rPr>
          <w:color w:val="002060"/>
        </w:rPr>
        <w:t xml:space="preserve"> (2)</w:t>
      </w:r>
    </w:p>
    <w:p w:rsidR="00C55408" w:rsidRDefault="00C55408" w:rsidP="0013487F">
      <w:pPr>
        <w:rPr>
          <w:color w:val="002060"/>
        </w:rPr>
      </w:pPr>
      <w:r>
        <w:rPr>
          <w:color w:val="002060"/>
        </w:rPr>
        <w:t xml:space="preserve">Siendo este el funcionamiento básico de los elementos de la librería, vamos a pasar a ver qué hemos </w:t>
      </w:r>
      <w:r w:rsidR="0041198A">
        <w:rPr>
          <w:color w:val="002060"/>
        </w:rPr>
        <w:t>realizado en los dos tipos de escenas de este apartado del proyecto</w:t>
      </w:r>
      <w:r>
        <w:rPr>
          <w:color w:val="002060"/>
        </w:rPr>
        <w:t>:</w:t>
      </w:r>
    </w:p>
    <w:p w:rsidR="00C55408" w:rsidRDefault="00C55408" w:rsidP="00C55408">
      <w:pPr>
        <w:pStyle w:val="Ttulo3"/>
      </w:pPr>
      <w:bookmarkStart w:id="13" w:name="_Toc1636031"/>
      <w:r>
        <w:t>Escena Sencilla</w:t>
      </w:r>
      <w:bookmarkEnd w:id="13"/>
    </w:p>
    <w:p w:rsidR="00C55408" w:rsidRDefault="0041198A" w:rsidP="00C55408">
      <w:pPr>
        <w:rPr>
          <w:color w:val="002060"/>
        </w:rPr>
      </w:pPr>
      <w:r w:rsidRPr="00E70BBA">
        <w:rPr>
          <w:color w:val="002060"/>
        </w:rPr>
        <w:t>Para la escena más sencilla lo que hemos querido demostrar es el funcionamiento básico de la librería utilizando varias capas y las distintas posibilidades de configuración que las podemos aplicar.</w:t>
      </w:r>
    </w:p>
    <w:p w:rsidR="00BA4B74" w:rsidRDefault="00BA4B74" w:rsidP="00C55408">
      <w:pPr>
        <w:rPr>
          <w:color w:val="002060"/>
        </w:rPr>
      </w:pPr>
      <w:r w:rsidRPr="00BA4B74">
        <w:rPr>
          <w:noProof/>
          <w:color w:val="002060"/>
          <w:lang w:eastAsia="es-ES"/>
        </w:rPr>
        <w:drawing>
          <wp:inline distT="0" distB="0" distL="0" distR="0" wp14:anchorId="72B708E9" wp14:editId="039AD388">
            <wp:extent cx="5400040" cy="26328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632810"/>
                    </a:xfrm>
                    <a:prstGeom prst="rect">
                      <a:avLst/>
                    </a:prstGeom>
                  </pic:spPr>
                </pic:pic>
              </a:graphicData>
            </a:graphic>
          </wp:inline>
        </w:drawing>
      </w:r>
    </w:p>
    <w:p w:rsidR="00BA4B74" w:rsidRPr="00BA4B74" w:rsidRDefault="00BA4B74" w:rsidP="00BA4B74">
      <w:pPr>
        <w:jc w:val="center"/>
        <w:rPr>
          <w:i/>
          <w:color w:val="002060"/>
        </w:rPr>
      </w:pPr>
      <w:r w:rsidRPr="00BA4B74">
        <w:rPr>
          <w:i/>
          <w:color w:val="002060"/>
        </w:rPr>
        <w:t>El funcionamiento de esta escena se resume en que cuando se realice algún tipo de interacción con el elemento de la derecha de la página, las capas de la escena de la izquierda reaccionen y en función de su profundidad se muevan de una manera distinta.</w:t>
      </w:r>
    </w:p>
    <w:p w:rsidR="00BA4B74" w:rsidRDefault="00BA4B74" w:rsidP="00C55408">
      <w:pPr>
        <w:rPr>
          <w:color w:val="002060"/>
        </w:rPr>
      </w:pPr>
    </w:p>
    <w:p w:rsidR="00E70BBA" w:rsidRDefault="00E70BBA" w:rsidP="00E70BBA">
      <w:pPr>
        <w:jc w:val="center"/>
      </w:pPr>
      <w:r w:rsidRPr="00E70BBA">
        <w:rPr>
          <w:noProof/>
          <w:lang w:eastAsia="es-ES"/>
        </w:rPr>
        <w:lastRenderedPageBreak/>
        <w:drawing>
          <wp:inline distT="0" distB="0" distL="0" distR="0" wp14:anchorId="12AA2C9E" wp14:editId="0E88FE00">
            <wp:extent cx="3770708" cy="2452368"/>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70265" cy="2452080"/>
                    </a:xfrm>
                    <a:prstGeom prst="rect">
                      <a:avLst/>
                    </a:prstGeom>
                  </pic:spPr>
                </pic:pic>
              </a:graphicData>
            </a:graphic>
          </wp:inline>
        </w:drawing>
      </w:r>
    </w:p>
    <w:p w:rsidR="00535712" w:rsidRPr="00932CB1" w:rsidRDefault="00535712" w:rsidP="00535712">
      <w:pPr>
        <w:rPr>
          <w:color w:val="002060"/>
        </w:rPr>
      </w:pPr>
      <w:r w:rsidRPr="00932CB1">
        <w:rPr>
          <w:color w:val="002060"/>
        </w:rPr>
        <w:t>Como se puede ver, el elemento de la izquierda está compuesto por varias capas con diferente profundidad</w:t>
      </w:r>
      <w:r w:rsidR="00C60215" w:rsidRPr="00932CB1">
        <w:rPr>
          <w:color w:val="002060"/>
        </w:rPr>
        <w:t xml:space="preserve"> y en cada una de ellas hay una imagen, a su vez para que esta escena reaccione a la interacción que se haga con el elemento de la derecha, añadimos el atributo </w:t>
      </w:r>
      <w:r w:rsidR="00C60215" w:rsidRPr="00932CB1">
        <w:rPr>
          <w:b/>
          <w:color w:val="002060"/>
        </w:rPr>
        <w:t>data-input-</w:t>
      </w:r>
      <w:proofErr w:type="spellStart"/>
      <w:r w:rsidR="00C60215" w:rsidRPr="00932CB1">
        <w:rPr>
          <w:b/>
          <w:color w:val="002060"/>
        </w:rPr>
        <w:t>element</w:t>
      </w:r>
      <w:proofErr w:type="spellEnd"/>
      <w:r w:rsidR="00C60215" w:rsidRPr="00932CB1">
        <w:rPr>
          <w:color w:val="002060"/>
        </w:rPr>
        <w:t xml:space="preserve"> que apunta al ID de este.</w:t>
      </w:r>
    </w:p>
    <w:p w:rsidR="00C60215" w:rsidRPr="00C60215" w:rsidRDefault="00C60215" w:rsidP="00C60215">
      <w:pPr>
        <w:jc w:val="center"/>
      </w:pPr>
      <w:r w:rsidRPr="00C60215">
        <w:rPr>
          <w:noProof/>
          <w:lang w:eastAsia="es-ES"/>
        </w:rPr>
        <w:drawing>
          <wp:inline distT="0" distB="0" distL="0" distR="0" wp14:anchorId="65DAC432" wp14:editId="4D033A10">
            <wp:extent cx="3829050" cy="165371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8600" cy="1653516"/>
                    </a:xfrm>
                    <a:prstGeom prst="rect">
                      <a:avLst/>
                    </a:prstGeom>
                  </pic:spPr>
                </pic:pic>
              </a:graphicData>
            </a:graphic>
          </wp:inline>
        </w:drawing>
      </w:r>
    </w:p>
    <w:p w:rsidR="00C55408" w:rsidRDefault="00C55408" w:rsidP="00C55408">
      <w:pPr>
        <w:pStyle w:val="Ttulo3"/>
      </w:pPr>
      <w:bookmarkStart w:id="14" w:name="_Toc1636032"/>
      <w:r>
        <w:t>Escena Compleja</w:t>
      </w:r>
      <w:bookmarkEnd w:id="14"/>
    </w:p>
    <w:p w:rsidR="00C55408" w:rsidRPr="00932CB1" w:rsidRDefault="00932CB1" w:rsidP="00C55408">
      <w:pPr>
        <w:rPr>
          <w:color w:val="002060"/>
        </w:rPr>
      </w:pPr>
      <w:r w:rsidRPr="00932CB1">
        <w:rPr>
          <w:color w:val="002060"/>
        </w:rPr>
        <w:t>Para esta escena, hemos optado por demostrar el funcionamiento de la librería creando una escena bastante habitual en muchos sitios de la web hoy en día</w:t>
      </w:r>
    </w:p>
    <w:p w:rsidR="00932CB1" w:rsidRPr="00932CB1" w:rsidRDefault="00932CB1" w:rsidP="00932CB1">
      <w:pPr>
        <w:pStyle w:val="Prrafodelista"/>
        <w:numPr>
          <w:ilvl w:val="0"/>
          <w:numId w:val="4"/>
        </w:numPr>
        <w:rPr>
          <w:color w:val="002060"/>
        </w:rPr>
      </w:pPr>
      <w:r w:rsidRPr="00932CB1">
        <w:rPr>
          <w:color w:val="002060"/>
        </w:rPr>
        <w:t>Usando diferentes capas entre las que vamos a tener un fondo y vamos a crear un efecto de superposición entre ellas</w:t>
      </w:r>
    </w:p>
    <w:p w:rsidR="00932CB1" w:rsidRPr="00932CB1" w:rsidRDefault="00932CB1" w:rsidP="00932CB1">
      <w:pPr>
        <w:pStyle w:val="Prrafodelista"/>
        <w:numPr>
          <w:ilvl w:val="0"/>
          <w:numId w:val="4"/>
        </w:numPr>
        <w:rPr>
          <w:color w:val="002060"/>
        </w:rPr>
      </w:pPr>
      <w:r w:rsidRPr="00932CB1">
        <w:rPr>
          <w:color w:val="002060"/>
        </w:rPr>
        <w:t>Animaciones constantes que se ejecutan aunque el usuario no realice una interacción</w:t>
      </w:r>
    </w:p>
    <w:p w:rsidR="00932CB1" w:rsidRPr="00932CB1" w:rsidRDefault="00932CB1" w:rsidP="00932CB1">
      <w:pPr>
        <w:pStyle w:val="Prrafodelista"/>
        <w:numPr>
          <w:ilvl w:val="0"/>
          <w:numId w:val="4"/>
        </w:numPr>
        <w:rPr>
          <w:color w:val="002060"/>
        </w:rPr>
      </w:pPr>
      <w:r w:rsidRPr="00932CB1">
        <w:rPr>
          <w:color w:val="002060"/>
        </w:rPr>
        <w:t>Efecto Parallax de la propia librería</w:t>
      </w:r>
    </w:p>
    <w:p w:rsidR="00932CB1" w:rsidRPr="00932CB1" w:rsidRDefault="00932CB1" w:rsidP="00932CB1">
      <w:pPr>
        <w:rPr>
          <w:color w:val="002060"/>
        </w:rPr>
      </w:pPr>
      <w:r w:rsidRPr="00932CB1">
        <w:rPr>
          <w:color w:val="002060"/>
        </w:rPr>
        <w:t xml:space="preserve">Para crear el efecto de reacción frente al cursor o movimiento del dispositivo hemos vuelto a crear una nueva escena y a determinar que solamente tenga reacción cuando se produzca el efecto </w:t>
      </w:r>
      <w:proofErr w:type="spellStart"/>
      <w:r w:rsidRPr="00932CB1">
        <w:rPr>
          <w:color w:val="002060"/>
        </w:rPr>
        <w:t>hoverOnly</w:t>
      </w:r>
      <w:proofErr w:type="spellEnd"/>
      <w:r w:rsidRPr="00932CB1">
        <w:rPr>
          <w:color w:val="002060"/>
        </w:rPr>
        <w:t xml:space="preserve"> y que sea un desplazamiento relativo al movimiento o posición del cursor: (</w:t>
      </w:r>
      <w:r w:rsidRPr="00932CB1">
        <w:rPr>
          <w:i/>
          <w:color w:val="002060"/>
        </w:rPr>
        <w:t>no tiene más complicación que esto para lograr el efecto deseado</w:t>
      </w:r>
      <w:r w:rsidRPr="00932CB1">
        <w:rPr>
          <w:color w:val="002060"/>
        </w:rPr>
        <w:t>)</w:t>
      </w:r>
    </w:p>
    <w:p w:rsidR="00932CB1" w:rsidRPr="00C55408" w:rsidRDefault="00932CB1" w:rsidP="00932CB1">
      <w:pPr>
        <w:jc w:val="center"/>
      </w:pPr>
      <w:r w:rsidRPr="00932CB1">
        <w:rPr>
          <w:noProof/>
          <w:lang w:eastAsia="es-ES"/>
        </w:rPr>
        <w:drawing>
          <wp:inline distT="0" distB="0" distL="0" distR="0" wp14:anchorId="5287506D" wp14:editId="2A6D0F77">
            <wp:extent cx="3762900" cy="89547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2900" cy="895475"/>
                    </a:xfrm>
                    <a:prstGeom prst="rect">
                      <a:avLst/>
                    </a:prstGeom>
                  </pic:spPr>
                </pic:pic>
              </a:graphicData>
            </a:graphic>
          </wp:inline>
        </w:drawing>
      </w:r>
    </w:p>
    <w:p w:rsidR="00F81979" w:rsidRDefault="004B30CC" w:rsidP="0013487F">
      <w:pPr>
        <w:rPr>
          <w:color w:val="002060"/>
        </w:rPr>
      </w:pPr>
      <w:r>
        <w:rPr>
          <w:color w:val="002060"/>
        </w:rPr>
        <w:lastRenderedPageBreak/>
        <w:t>En este caso hemos optado por crear una estructura diferente a la de la escena sencilla, ya que en ella utilizábamos un conjunto de elementos &lt;div&gt; anidados dentro de la “escena”, pero en este caso hemos utilizado una lista &lt;</w:t>
      </w:r>
      <w:proofErr w:type="spellStart"/>
      <w:r>
        <w:rPr>
          <w:color w:val="002060"/>
        </w:rPr>
        <w:t>ul</w:t>
      </w:r>
      <w:proofErr w:type="spellEnd"/>
      <w:r>
        <w:rPr>
          <w:color w:val="002060"/>
        </w:rPr>
        <w:t>&gt; como “escena”, lo cual ha facilitado bastante más el trabajo que suponía crearla:</w:t>
      </w:r>
    </w:p>
    <w:p w:rsidR="004B30CC" w:rsidRPr="00F81979" w:rsidRDefault="004B30CC" w:rsidP="004B30CC">
      <w:pPr>
        <w:jc w:val="center"/>
        <w:rPr>
          <w:color w:val="002060"/>
        </w:rPr>
      </w:pPr>
      <w:r w:rsidRPr="004B30CC">
        <w:rPr>
          <w:noProof/>
          <w:color w:val="002060"/>
          <w:lang w:eastAsia="es-ES"/>
        </w:rPr>
        <w:drawing>
          <wp:inline distT="0" distB="0" distL="0" distR="0" wp14:anchorId="6AEA35F3" wp14:editId="60DB9C95">
            <wp:extent cx="4192505" cy="197718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8247" cy="1979893"/>
                    </a:xfrm>
                    <a:prstGeom prst="rect">
                      <a:avLst/>
                    </a:prstGeom>
                  </pic:spPr>
                </pic:pic>
              </a:graphicData>
            </a:graphic>
          </wp:inline>
        </w:drawing>
      </w:r>
    </w:p>
    <w:p w:rsidR="0013487F" w:rsidRDefault="004B30CC" w:rsidP="0013487F">
      <w:r>
        <w:t>Lo siguiente ha sido aplicar estilos y animaciones las cuales se pueden ver en la propia presentación y con esto logramos una escena más compleja y más trabajada:</w:t>
      </w:r>
    </w:p>
    <w:p w:rsidR="004B30CC" w:rsidRPr="0013487F" w:rsidRDefault="004B30CC" w:rsidP="0013487F">
      <w:r w:rsidRPr="004B30CC">
        <w:rPr>
          <w:noProof/>
          <w:lang w:eastAsia="es-ES"/>
        </w:rPr>
        <w:drawing>
          <wp:inline distT="0" distB="0" distL="0" distR="0" wp14:anchorId="52618936" wp14:editId="15510386">
            <wp:extent cx="5400040" cy="23126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312644"/>
                    </a:xfrm>
                    <a:prstGeom prst="rect">
                      <a:avLst/>
                    </a:prstGeom>
                  </pic:spPr>
                </pic:pic>
              </a:graphicData>
            </a:graphic>
          </wp:inline>
        </w:drawing>
      </w:r>
    </w:p>
    <w:p w:rsidR="006E3069" w:rsidRDefault="006E3069">
      <w:pPr>
        <w:rPr>
          <w:rFonts w:asciiTheme="majorHAnsi" w:eastAsiaTheme="majorEastAsia" w:hAnsiTheme="majorHAnsi" w:cstheme="majorBidi"/>
          <w:b/>
          <w:bCs/>
          <w:color w:val="4F81BD" w:themeColor="accent1"/>
          <w:sz w:val="26"/>
          <w:szCs w:val="26"/>
        </w:rPr>
      </w:pPr>
      <w:r>
        <w:br w:type="page"/>
      </w:r>
    </w:p>
    <w:p w:rsidR="0013487F" w:rsidRDefault="0013487F" w:rsidP="0013487F">
      <w:pPr>
        <w:pStyle w:val="Ttulo2"/>
      </w:pPr>
      <w:bookmarkStart w:id="15" w:name="_Toc1636033"/>
      <w:r>
        <w:lastRenderedPageBreak/>
        <w:t xml:space="preserve">Librería </w:t>
      </w:r>
      <w:proofErr w:type="spellStart"/>
      <w:r>
        <w:t>Three</w:t>
      </w:r>
      <w:bookmarkEnd w:id="15"/>
      <w:proofErr w:type="spellEnd"/>
    </w:p>
    <w:p w:rsidR="007A1062" w:rsidRDefault="0065018C" w:rsidP="007A1062">
      <w:pPr>
        <w:pStyle w:val="Ttulo3"/>
      </w:pPr>
      <w:bookmarkStart w:id="16" w:name="_Toc1636034"/>
      <w:r>
        <w:rPr>
          <w:noProof/>
          <w:lang w:eastAsia="es-ES"/>
        </w:rPr>
        <w:drawing>
          <wp:anchor distT="0" distB="0" distL="114300" distR="114300" simplePos="0" relativeHeight="251665408" behindDoc="1" locked="0" layoutInCell="1" allowOverlap="1" wp14:anchorId="61B476F7" wp14:editId="6344C682">
            <wp:simplePos x="0" y="0"/>
            <wp:positionH relativeFrom="column">
              <wp:posOffset>4224655</wp:posOffset>
            </wp:positionH>
            <wp:positionV relativeFrom="paragraph">
              <wp:posOffset>354330</wp:posOffset>
            </wp:positionV>
            <wp:extent cx="1423035" cy="790575"/>
            <wp:effectExtent l="0" t="0" r="5715" b="9525"/>
            <wp:wrapTight wrapText="bothSides">
              <wp:wrapPolygon edited="0">
                <wp:start x="0" y="0"/>
                <wp:lineTo x="0" y="21340"/>
                <wp:lineTo x="21398" y="21340"/>
                <wp:lineTo x="21398" y="0"/>
                <wp:lineTo x="0" y="0"/>
              </wp:wrapPolygon>
            </wp:wrapTight>
            <wp:docPr id="31" name="Imagen 31" descr="C:\Users\admin.IF11.001\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F11.001\Deskto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303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062">
        <w:t>Introducción</w:t>
      </w:r>
      <w:bookmarkEnd w:id="16"/>
    </w:p>
    <w:p w:rsidR="007A1062" w:rsidRPr="007A1062" w:rsidRDefault="007A1062" w:rsidP="007A1062">
      <w:r>
        <w:t>Usada</w:t>
      </w:r>
      <w:r w:rsidRPr="007A1062">
        <w:t> para crear y mostrar gráficos animados por ordenador en 3D en un navegador Web y puede ser utilizada en conjunción con el </w:t>
      </w:r>
      <w:hyperlink r:id="rId28" w:tooltip="Elemento canvas" w:history="1">
        <w:r w:rsidRPr="007A1062">
          <w:t xml:space="preserve">elemento </w:t>
        </w:r>
        <w:proofErr w:type="spellStart"/>
        <w:r w:rsidRPr="007A1062">
          <w:t>canvas</w:t>
        </w:r>
        <w:proofErr w:type="spellEnd"/>
        <w:r w:rsidRPr="007A1062">
          <w:t xml:space="preserve"> de HTML5</w:t>
        </w:r>
      </w:hyperlink>
      <w:r w:rsidRPr="007A1062">
        <w:t>, </w:t>
      </w:r>
      <w:hyperlink r:id="rId29" w:tooltip="Scalable Vector Graphics" w:history="1">
        <w:r w:rsidRPr="007A1062">
          <w:t>SVG</w:t>
        </w:r>
      </w:hyperlink>
      <w:r w:rsidRPr="007A1062">
        <w:t> o </w:t>
      </w:r>
      <w:proofErr w:type="spellStart"/>
      <w:r w:rsidRPr="007A1062">
        <w:fldChar w:fldCharType="begin"/>
      </w:r>
      <w:r w:rsidRPr="007A1062">
        <w:instrText xml:space="preserve"> HYPERLINK "https://es.wikipedia.org/wiki/WebGL" \o "WebGL" </w:instrText>
      </w:r>
      <w:r w:rsidRPr="007A1062">
        <w:fldChar w:fldCharType="separate"/>
      </w:r>
      <w:r w:rsidRPr="007A1062">
        <w:t>WebGL</w:t>
      </w:r>
      <w:proofErr w:type="spellEnd"/>
      <w:r w:rsidRPr="007A1062">
        <w:fldChar w:fldCharType="end"/>
      </w:r>
      <w:r w:rsidRPr="007A1062">
        <w:t>. Se ha popularizado como una de las más importantes para la creación de las animaciones en </w:t>
      </w:r>
      <w:proofErr w:type="spellStart"/>
      <w:r w:rsidRPr="007A1062">
        <w:fldChar w:fldCharType="begin"/>
      </w:r>
      <w:r w:rsidRPr="007A1062">
        <w:instrText xml:space="preserve"> HYPERLINK "https://es.wikipedia.org/wiki/WebGL" \o "WebGL" </w:instrText>
      </w:r>
      <w:r w:rsidRPr="007A1062">
        <w:fldChar w:fldCharType="separate"/>
      </w:r>
      <w:r w:rsidRPr="007A1062">
        <w:t>WebGL</w:t>
      </w:r>
      <w:proofErr w:type="spellEnd"/>
      <w:r w:rsidRPr="007A1062">
        <w:fldChar w:fldCharType="end"/>
      </w:r>
      <w:r w:rsidRPr="007A1062">
        <w:t>.</w:t>
      </w:r>
    </w:p>
    <w:p w:rsidR="006E3069" w:rsidRDefault="006E3069" w:rsidP="006E3069">
      <w:pPr>
        <w:pStyle w:val="Ttulo3"/>
      </w:pPr>
      <w:bookmarkStart w:id="17" w:name="_Toc1636035"/>
      <w:r>
        <w:t>Cubo 3D / Coche 3D</w:t>
      </w:r>
      <w:bookmarkEnd w:id="17"/>
    </w:p>
    <w:p w:rsidR="006E3069" w:rsidRDefault="006E3069" w:rsidP="006E3069">
      <w:pPr>
        <w:jc w:val="center"/>
      </w:pPr>
      <w:r w:rsidRPr="00712B96">
        <w:rPr>
          <w:noProof/>
          <w:lang w:eastAsia="es-ES"/>
        </w:rPr>
        <w:drawing>
          <wp:inline distT="0" distB="0" distL="0" distR="0" wp14:anchorId="5A297E10" wp14:editId="04D619BC">
            <wp:extent cx="2314512" cy="2148171"/>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23680" cy="2156680"/>
                    </a:xfrm>
                    <a:prstGeom prst="rect">
                      <a:avLst/>
                    </a:prstGeom>
                  </pic:spPr>
                </pic:pic>
              </a:graphicData>
            </a:graphic>
          </wp:inline>
        </w:drawing>
      </w:r>
      <w:r w:rsidRPr="00712B96">
        <w:rPr>
          <w:noProof/>
          <w:lang w:eastAsia="es-ES"/>
        </w:rPr>
        <w:drawing>
          <wp:inline distT="0" distB="0" distL="0" distR="0" wp14:anchorId="24A606AF" wp14:editId="105B22B2">
            <wp:extent cx="2857500" cy="2149537"/>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6038" cy="2155960"/>
                    </a:xfrm>
                    <a:prstGeom prst="rect">
                      <a:avLst/>
                    </a:prstGeom>
                  </pic:spPr>
                </pic:pic>
              </a:graphicData>
            </a:graphic>
          </wp:inline>
        </w:drawing>
      </w:r>
    </w:p>
    <w:p w:rsidR="006E3069" w:rsidRDefault="006E3069" w:rsidP="006E3069">
      <w:r>
        <w:t>Tanto el cubo tridimensional como el Toyota están dibujados en pantalla de la misma manera. Para mostrarlos lo primero es descargar los modelos de internet. La librería THREE.JS acepta una gran variedad de formatos tridimensionales pero en este caso hemos usado el formato GLTF adaptado a la web. Estos modelos vienen con un archivo de descripción, un archivo binario y las texturas del modelo.</w:t>
      </w:r>
    </w:p>
    <w:p w:rsidR="006E3069" w:rsidRDefault="006E3069" w:rsidP="006E3069">
      <w:r>
        <w:t>Para cargar un modelo en el formato que sea necesitamos un “</w:t>
      </w:r>
      <w:proofErr w:type="spellStart"/>
      <w:r>
        <w:t>Loader</w:t>
      </w:r>
      <w:proofErr w:type="spellEnd"/>
      <w:r>
        <w:t xml:space="preserve">” apropiado. Un </w:t>
      </w:r>
      <w:proofErr w:type="spellStart"/>
      <w:r>
        <w:t>loader</w:t>
      </w:r>
      <w:proofErr w:type="spellEnd"/>
      <w:r>
        <w:t xml:space="preserve"> es un módulo de THREE creado para interpretar un formato de modelo específico y dárselo a THREE de forma que este lo entienda. Ya que son modelos GLTF utilizamos el cargador </w:t>
      </w:r>
      <w:r w:rsidRPr="00712B96">
        <w:t>GLTFLoader.js</w:t>
      </w:r>
      <w:r>
        <w:t xml:space="preserve"> que se incluye con THREE.js.</w:t>
      </w:r>
    </w:p>
    <w:p w:rsidR="006E3069" w:rsidRDefault="006E3069" w:rsidP="006E3069">
      <w:r>
        <w:t xml:space="preserve">Si queremos crear cualquiera de estas dos escenas necesitamos crear un contenedor, un controlador de cámara, una cámara, una escena, un </w:t>
      </w:r>
      <w:proofErr w:type="spellStart"/>
      <w:r>
        <w:t>renderizador</w:t>
      </w:r>
      <w:proofErr w:type="spellEnd"/>
      <w:r>
        <w:t xml:space="preserve"> y un punto de luz. Estos se definen al principio del script y posteriormente se inicializan en la función </w:t>
      </w:r>
      <w:proofErr w:type="spellStart"/>
      <w:r>
        <w:t>init</w:t>
      </w:r>
      <w:proofErr w:type="spellEnd"/>
      <w:r>
        <w:t>.</w:t>
      </w:r>
    </w:p>
    <w:p w:rsidR="006E3069" w:rsidRDefault="006E3069" w:rsidP="006E3069">
      <w:pPr>
        <w:jc w:val="center"/>
      </w:pPr>
      <w:r w:rsidRPr="00712B96">
        <w:rPr>
          <w:noProof/>
          <w:lang w:eastAsia="es-ES"/>
        </w:rPr>
        <w:drawing>
          <wp:inline distT="0" distB="0" distL="0" distR="0" wp14:anchorId="134EC635" wp14:editId="501693EE">
            <wp:extent cx="2343150" cy="38946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43477" cy="389515"/>
                    </a:xfrm>
                    <a:prstGeom prst="rect">
                      <a:avLst/>
                    </a:prstGeom>
                  </pic:spPr>
                </pic:pic>
              </a:graphicData>
            </a:graphic>
          </wp:inline>
        </w:drawing>
      </w:r>
    </w:p>
    <w:p w:rsidR="006E3069" w:rsidRDefault="006E3069" w:rsidP="006E3069">
      <w:pPr>
        <w:jc w:val="center"/>
      </w:pPr>
      <w:r w:rsidRPr="00E965A6">
        <w:rPr>
          <w:noProof/>
          <w:lang w:eastAsia="es-ES"/>
        </w:rPr>
        <w:lastRenderedPageBreak/>
        <w:drawing>
          <wp:inline distT="0" distB="0" distL="0" distR="0" wp14:anchorId="0D35DF8A" wp14:editId="66CD6EF2">
            <wp:extent cx="2695575" cy="192118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4154" cy="1927298"/>
                    </a:xfrm>
                    <a:prstGeom prst="rect">
                      <a:avLst/>
                    </a:prstGeom>
                  </pic:spPr>
                </pic:pic>
              </a:graphicData>
            </a:graphic>
          </wp:inline>
        </w:drawing>
      </w:r>
    </w:p>
    <w:p w:rsidR="006E3069" w:rsidRDefault="006E3069" w:rsidP="006E3069">
      <w:r>
        <w:t xml:space="preserve">El contenedor se establece como un nuevo div creado dentro del documento, para la cámara tenemos un objeto llamado </w:t>
      </w:r>
      <w:proofErr w:type="spellStart"/>
      <w:r>
        <w:t>PerspectiveCamera</w:t>
      </w:r>
      <w:proofErr w:type="spellEnd"/>
      <w:r>
        <w:t xml:space="preserve"> dentro de THREE al que le pasamos el tamaño de la cámara, posteriormente definimos su posición. </w:t>
      </w:r>
    </w:p>
    <w:p w:rsidR="006E3069" w:rsidRDefault="006E3069" w:rsidP="006E3069">
      <w:r>
        <w:t>Los controles serán orbitales, lo que significa que el movimiento de nuestro ratón se traducirá como una rotación orbital con centro nuestra escena. Le deberemos de indicar la cámara y la posición en la que se tiene que centrar.</w:t>
      </w:r>
    </w:p>
    <w:p w:rsidR="006E3069" w:rsidRDefault="006E3069" w:rsidP="006E3069">
      <w:r>
        <w:t xml:space="preserve">Para la escena nos basta con inicializarla como un objeto de tipo </w:t>
      </w:r>
      <w:proofErr w:type="spellStart"/>
      <w:r>
        <w:t>Scene</w:t>
      </w:r>
      <w:proofErr w:type="spellEnd"/>
      <w:r>
        <w:t xml:space="preserve"> y agregarle un punto de luz de tipo </w:t>
      </w:r>
      <w:proofErr w:type="spellStart"/>
      <w:r>
        <w:t>HemisphereLight</w:t>
      </w:r>
      <w:proofErr w:type="spellEnd"/>
      <w:r>
        <w:t xml:space="preserve"> al que le especificamos el color, la intensidad y la posición.</w:t>
      </w:r>
    </w:p>
    <w:p w:rsidR="006E3069" w:rsidRDefault="006E3069" w:rsidP="006E3069">
      <w:pPr>
        <w:jc w:val="center"/>
      </w:pPr>
      <w:r w:rsidRPr="00E965A6">
        <w:rPr>
          <w:noProof/>
          <w:lang w:eastAsia="es-ES"/>
        </w:rPr>
        <w:drawing>
          <wp:inline distT="0" distB="0" distL="0" distR="0" wp14:anchorId="7226347E" wp14:editId="3EB8CC45">
            <wp:extent cx="3059766" cy="12096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60194" cy="1209844"/>
                    </a:xfrm>
                    <a:prstGeom prst="rect">
                      <a:avLst/>
                    </a:prstGeom>
                  </pic:spPr>
                </pic:pic>
              </a:graphicData>
            </a:graphic>
          </wp:inline>
        </w:drawing>
      </w:r>
    </w:p>
    <w:p w:rsidR="006E3069" w:rsidRDefault="006E3069" w:rsidP="006E3069">
      <w:r>
        <w:t xml:space="preserve">Para utilizar el modelo 3d descargado lo primero que tenemos que hacer es inicializar un objeto de tipo </w:t>
      </w:r>
      <w:proofErr w:type="spellStart"/>
      <w:r>
        <w:t>GLTFLoader</w:t>
      </w:r>
      <w:proofErr w:type="spellEnd"/>
      <w:r>
        <w:t xml:space="preserve"> dentro del espacio de nombres de THREE, y le indicamos la carpeta en la que se encuentra tanto el modelo como las texturas.</w:t>
      </w:r>
    </w:p>
    <w:p w:rsidR="006E3069" w:rsidRDefault="006E3069" w:rsidP="006E3069">
      <w:r>
        <w:t xml:space="preserve">Posteriormente llamamos a la función load con el nombre del descriptor </w:t>
      </w:r>
      <w:proofErr w:type="spellStart"/>
      <w:r>
        <w:t>gltf</w:t>
      </w:r>
      <w:proofErr w:type="spellEnd"/>
      <w:r>
        <w:t xml:space="preserve"> y una función que añada el contenido cargado a la escena. </w:t>
      </w:r>
    </w:p>
    <w:p w:rsidR="006E3069" w:rsidRDefault="006E3069" w:rsidP="006E3069">
      <w:pPr>
        <w:jc w:val="center"/>
      </w:pPr>
      <w:r w:rsidRPr="00B416B5">
        <w:rPr>
          <w:noProof/>
          <w:lang w:eastAsia="es-ES"/>
        </w:rPr>
        <w:drawing>
          <wp:inline distT="0" distB="0" distL="0" distR="0" wp14:anchorId="52814EB4" wp14:editId="45B52ED9">
            <wp:extent cx="4143375" cy="1387688"/>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42888" cy="1387525"/>
                    </a:xfrm>
                    <a:prstGeom prst="rect">
                      <a:avLst/>
                    </a:prstGeom>
                  </pic:spPr>
                </pic:pic>
              </a:graphicData>
            </a:graphic>
          </wp:inline>
        </w:drawing>
      </w:r>
    </w:p>
    <w:p w:rsidR="006E3069" w:rsidRDefault="006E3069" w:rsidP="006E3069">
      <w:r>
        <w:t xml:space="preserve">Por último tendremos que inicializar el motor de renderizado, utilizaremos </w:t>
      </w:r>
      <w:proofErr w:type="spellStart"/>
      <w:r>
        <w:t>WebGLRenderer</w:t>
      </w:r>
      <w:proofErr w:type="spellEnd"/>
      <w:r>
        <w:t xml:space="preserve"> con </w:t>
      </w:r>
      <w:proofErr w:type="spellStart"/>
      <w:r>
        <w:t>antialiasing</w:t>
      </w:r>
      <w:proofErr w:type="spellEnd"/>
      <w:r>
        <w:t xml:space="preserve"> activado como opción (Para suavizar la escena), le indicamos ratios, colores y tamaños de la escena y lo añadimos a nuestro contenedor, el cual hemos creado al principio </w:t>
      </w:r>
      <w:r>
        <w:lastRenderedPageBreak/>
        <w:t>del script. También creamos una función para que se redefinan los parámetros en caso de que la ventana cambie de tamaño. Con esto tenemos todo lo necesario para mostrar nuestro objeto.</w:t>
      </w:r>
    </w:p>
    <w:p w:rsidR="006E3069" w:rsidRDefault="006E3069" w:rsidP="006E3069">
      <w:pPr>
        <w:jc w:val="center"/>
      </w:pPr>
      <w:r w:rsidRPr="00B416B5">
        <w:rPr>
          <w:noProof/>
          <w:lang w:eastAsia="es-ES"/>
        </w:rPr>
        <w:drawing>
          <wp:inline distT="0" distB="0" distL="0" distR="0" wp14:anchorId="52D32468" wp14:editId="09288100">
            <wp:extent cx="3028950" cy="1254117"/>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29373" cy="1254292"/>
                    </a:xfrm>
                    <a:prstGeom prst="rect">
                      <a:avLst/>
                    </a:prstGeom>
                  </pic:spPr>
                </pic:pic>
              </a:graphicData>
            </a:graphic>
          </wp:inline>
        </w:drawing>
      </w:r>
    </w:p>
    <w:p w:rsidR="006E3069" w:rsidRPr="00712B96" w:rsidRDefault="006E3069" w:rsidP="006E3069">
      <w:r>
        <w:t xml:space="preserve">También necesitaremos una función “anímate” la cual entra en bucle, aumenta su rotación a cada </w:t>
      </w:r>
      <w:proofErr w:type="spellStart"/>
      <w:r>
        <w:t>frame</w:t>
      </w:r>
      <w:proofErr w:type="spellEnd"/>
      <w:r>
        <w:t xml:space="preserve"> y </w:t>
      </w:r>
      <w:proofErr w:type="spellStart"/>
      <w:r>
        <w:t>renderiza</w:t>
      </w:r>
      <w:proofErr w:type="spellEnd"/>
      <w:r>
        <w:t xml:space="preserve"> el resultado para poder visualizarlo.</w:t>
      </w:r>
    </w:p>
    <w:p w:rsidR="006E3069" w:rsidRDefault="006E3069">
      <w:pPr>
        <w:rPr>
          <w:rFonts w:asciiTheme="majorHAnsi" w:eastAsiaTheme="majorEastAsia" w:hAnsiTheme="majorHAnsi" w:cstheme="majorBidi"/>
          <w:b/>
          <w:bCs/>
          <w:color w:val="4F81BD" w:themeColor="accent1"/>
        </w:rPr>
      </w:pPr>
      <w:r>
        <w:br w:type="page"/>
      </w:r>
    </w:p>
    <w:p w:rsidR="0013487F" w:rsidRDefault="00EC7DCA" w:rsidP="00EC7DCA">
      <w:pPr>
        <w:pStyle w:val="Ttulo3"/>
      </w:pPr>
      <w:bookmarkStart w:id="18" w:name="_Toc1636036"/>
      <w:r>
        <w:lastRenderedPageBreak/>
        <w:t>Escena 3D compleja</w:t>
      </w:r>
      <w:bookmarkEnd w:id="18"/>
    </w:p>
    <w:p w:rsidR="00EC7DCA" w:rsidRPr="001F7E8D" w:rsidRDefault="00EC7DCA" w:rsidP="00EC7DCA">
      <w:pPr>
        <w:rPr>
          <w:color w:val="002060"/>
        </w:rPr>
      </w:pPr>
      <w:r w:rsidRPr="001F7E8D">
        <w:rPr>
          <w:color w:val="002060"/>
        </w:rPr>
        <w:t>Para esta tarea lo que hemos querido realizar ha sido crear una situación en la que se da el efecto de que nos encontramos dentro de un “cubo” y que a su vez una serie de elementos generados por la librería se encuentran dentro con nosotros y se mueven libremente.</w:t>
      </w:r>
    </w:p>
    <w:p w:rsidR="00EC7DCA" w:rsidRPr="001F7E8D" w:rsidRDefault="00EC7DCA" w:rsidP="00EC7DCA">
      <w:pPr>
        <w:rPr>
          <w:color w:val="002060"/>
        </w:rPr>
      </w:pPr>
      <w:r w:rsidRPr="001F7E8D">
        <w:rPr>
          <w:color w:val="002060"/>
        </w:rPr>
        <w:t>Eso sería la descripción básica de esta tarea, pero a su vez hemos implementado otras funcionalidades como</w:t>
      </w:r>
      <w:r w:rsidR="001F7E8D" w:rsidRPr="001F7E8D">
        <w:rPr>
          <w:color w:val="002060"/>
        </w:rPr>
        <w:t xml:space="preserve"> por ejemplo</w:t>
      </w:r>
      <w:r w:rsidRPr="001F7E8D">
        <w:rPr>
          <w:color w:val="002060"/>
        </w:rPr>
        <w:t>:</w:t>
      </w:r>
    </w:p>
    <w:p w:rsidR="00EC7DCA" w:rsidRPr="001F7E8D" w:rsidRDefault="00EC7DCA" w:rsidP="00EC7DCA">
      <w:pPr>
        <w:pStyle w:val="Prrafodelista"/>
        <w:numPr>
          <w:ilvl w:val="0"/>
          <w:numId w:val="4"/>
        </w:numPr>
        <w:rPr>
          <w:color w:val="002060"/>
        </w:rPr>
      </w:pPr>
      <w:r w:rsidRPr="001F7E8D">
        <w:rPr>
          <w:color w:val="002060"/>
        </w:rPr>
        <w:t>Tener una sensación de perspectiva y profundidad a través de las capas que componen el cubo</w:t>
      </w:r>
    </w:p>
    <w:p w:rsidR="00EC7DCA" w:rsidRPr="001F7E8D" w:rsidRDefault="00EC7DCA" w:rsidP="00EC7DCA">
      <w:pPr>
        <w:pStyle w:val="Prrafodelista"/>
        <w:numPr>
          <w:ilvl w:val="0"/>
          <w:numId w:val="4"/>
        </w:numPr>
        <w:rPr>
          <w:color w:val="002060"/>
        </w:rPr>
      </w:pPr>
      <w:r w:rsidRPr="001F7E8D">
        <w:rPr>
          <w:color w:val="002060"/>
        </w:rPr>
        <w:t>Poder hacer un desplazamiento con el propio ratón que nos permita ver cómo se generan los elementos</w:t>
      </w:r>
    </w:p>
    <w:p w:rsidR="005631EE" w:rsidRPr="00CB5E7E" w:rsidRDefault="001F7E8D" w:rsidP="001F7E8D">
      <w:pPr>
        <w:rPr>
          <w:rFonts w:cs="Arial"/>
          <w:color w:val="002060"/>
          <w:szCs w:val="26"/>
          <w:u w:val="single"/>
        </w:rPr>
      </w:pPr>
      <w:r w:rsidRPr="00CB5E7E">
        <w:rPr>
          <w:rFonts w:cs="Arial"/>
          <w:color w:val="002060"/>
          <w:szCs w:val="26"/>
          <w:u w:val="single"/>
        </w:rPr>
        <w:t>Los pasos que hemos seguido han sido los siguientes:</w:t>
      </w:r>
    </w:p>
    <w:p w:rsidR="001F7E8D" w:rsidRDefault="004652E1" w:rsidP="001F7E8D">
      <w:pPr>
        <w:pStyle w:val="Prrafodelista"/>
        <w:numPr>
          <w:ilvl w:val="0"/>
          <w:numId w:val="5"/>
        </w:numPr>
        <w:rPr>
          <w:rFonts w:cs="Arial"/>
          <w:color w:val="1F497D" w:themeColor="text2"/>
          <w:szCs w:val="26"/>
        </w:rPr>
      </w:pPr>
      <w:r w:rsidRPr="001F7E8D">
        <w:rPr>
          <w:rFonts w:cs="Arial"/>
          <w:noProof/>
          <w:color w:val="1F497D" w:themeColor="text2"/>
          <w:szCs w:val="26"/>
          <w:lang w:eastAsia="es-ES"/>
        </w:rPr>
        <w:drawing>
          <wp:anchor distT="0" distB="0" distL="114300" distR="114300" simplePos="0" relativeHeight="251663360" behindDoc="1" locked="0" layoutInCell="1" allowOverlap="1" wp14:anchorId="47EE163E" wp14:editId="13D81A59">
            <wp:simplePos x="0" y="0"/>
            <wp:positionH relativeFrom="column">
              <wp:posOffset>3377565</wp:posOffset>
            </wp:positionH>
            <wp:positionV relativeFrom="paragraph">
              <wp:posOffset>262890</wp:posOffset>
            </wp:positionV>
            <wp:extent cx="2089785" cy="1524000"/>
            <wp:effectExtent l="0" t="0" r="5715" b="0"/>
            <wp:wrapTight wrapText="bothSides">
              <wp:wrapPolygon edited="0">
                <wp:start x="0" y="0"/>
                <wp:lineTo x="0" y="21330"/>
                <wp:lineTo x="21462" y="21330"/>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89785" cy="1524000"/>
                    </a:xfrm>
                    <a:prstGeom prst="rect">
                      <a:avLst/>
                    </a:prstGeom>
                  </pic:spPr>
                </pic:pic>
              </a:graphicData>
            </a:graphic>
            <wp14:sizeRelH relativeFrom="page">
              <wp14:pctWidth>0</wp14:pctWidth>
            </wp14:sizeRelH>
            <wp14:sizeRelV relativeFrom="page">
              <wp14:pctHeight>0</wp14:pctHeight>
            </wp14:sizeRelV>
          </wp:anchor>
        </w:drawing>
      </w:r>
      <w:r w:rsidR="001F7E8D" w:rsidRPr="001F7E8D">
        <w:rPr>
          <w:rFonts w:cs="Arial"/>
          <w:b/>
          <w:szCs w:val="26"/>
        </w:rPr>
        <w:t xml:space="preserve">Creación del “cube </w:t>
      </w:r>
      <w:proofErr w:type="spellStart"/>
      <w:r w:rsidR="001F7E8D" w:rsidRPr="001F7E8D">
        <w:rPr>
          <w:rFonts w:cs="Arial"/>
          <w:b/>
          <w:szCs w:val="26"/>
        </w:rPr>
        <w:t>map</w:t>
      </w:r>
      <w:proofErr w:type="spellEnd"/>
      <w:r w:rsidR="001F7E8D" w:rsidRPr="001F7E8D">
        <w:rPr>
          <w:rFonts w:cs="Arial"/>
          <w:b/>
          <w:szCs w:val="26"/>
        </w:rPr>
        <w:t>”</w:t>
      </w:r>
      <w:r w:rsidR="001F7E8D" w:rsidRPr="001F7E8D">
        <w:rPr>
          <w:rFonts w:cs="Arial"/>
          <w:szCs w:val="26"/>
        </w:rPr>
        <w:t xml:space="preserve"> </w:t>
      </w:r>
      <w:r w:rsidR="001F7E8D" w:rsidRPr="001F7E8D">
        <w:rPr>
          <w:rFonts w:cs="Arial"/>
          <w:color w:val="1F497D" w:themeColor="text2"/>
          <w:szCs w:val="26"/>
        </w:rPr>
        <w:sym w:font="Wingdings" w:char="F0E0"/>
      </w:r>
      <w:r w:rsidR="001F7E8D">
        <w:rPr>
          <w:rFonts w:cs="Arial"/>
          <w:color w:val="1F497D" w:themeColor="text2"/>
          <w:szCs w:val="26"/>
        </w:rPr>
        <w:t xml:space="preserve"> </w:t>
      </w:r>
      <w:r w:rsidR="001F7E8D">
        <w:rPr>
          <w:rFonts w:cs="Arial"/>
          <w:szCs w:val="26"/>
        </w:rPr>
        <w:t xml:space="preserve">Para esta tarea hemos utilizado la conocida técnica de </w:t>
      </w:r>
      <w:proofErr w:type="spellStart"/>
      <w:r w:rsidR="001F7E8D">
        <w:rPr>
          <w:rFonts w:cs="Arial"/>
          <w:szCs w:val="26"/>
          <w:u w:val="single"/>
        </w:rPr>
        <w:t>cubeMapping</w:t>
      </w:r>
      <w:proofErr w:type="spellEnd"/>
      <w:r w:rsidR="001F7E8D">
        <w:rPr>
          <w:rFonts w:cs="Arial"/>
          <w:szCs w:val="26"/>
          <w:u w:val="single"/>
        </w:rPr>
        <w:t xml:space="preserve"> (*)</w:t>
      </w:r>
    </w:p>
    <w:p w:rsidR="001F7E8D" w:rsidRDefault="001F7E8D" w:rsidP="001F7E8D">
      <w:pPr>
        <w:pStyle w:val="Prrafodelista"/>
        <w:rPr>
          <w:rFonts w:cs="Arial"/>
          <w:color w:val="1F497D" w:themeColor="text2"/>
          <w:szCs w:val="26"/>
        </w:rPr>
      </w:pPr>
      <w:r>
        <w:rPr>
          <w:rFonts w:cs="Arial"/>
          <w:color w:val="1F497D" w:themeColor="text2"/>
          <w:szCs w:val="26"/>
        </w:rPr>
        <w:t>Lo primero que hemos tenido que realizar para poder implementar el aspecto dentro del “cubo” ha sido crearnos un mapa a partir de una serie de imágenes para después colocarlas en cada una de sus caras mediante código. Lo que hemos hecho ha sido encontrar un “</w:t>
      </w:r>
      <w:proofErr w:type="spellStart"/>
      <w:r>
        <w:rPr>
          <w:rFonts w:cs="Arial"/>
          <w:color w:val="1F497D" w:themeColor="text2"/>
          <w:szCs w:val="26"/>
        </w:rPr>
        <w:t>cubeMap</w:t>
      </w:r>
      <w:proofErr w:type="spellEnd"/>
      <w:r>
        <w:rPr>
          <w:rFonts w:cs="Arial"/>
          <w:color w:val="1F497D" w:themeColor="text2"/>
          <w:szCs w:val="26"/>
        </w:rPr>
        <w:t>” que nos gustase:</w:t>
      </w:r>
    </w:p>
    <w:p w:rsidR="001F7E8D" w:rsidRDefault="001F7E8D" w:rsidP="001F7E8D">
      <w:pPr>
        <w:pStyle w:val="Prrafodelista"/>
        <w:jc w:val="center"/>
        <w:rPr>
          <w:rFonts w:cs="Arial"/>
          <w:color w:val="1F497D" w:themeColor="text2"/>
          <w:szCs w:val="26"/>
        </w:rPr>
      </w:pPr>
    </w:p>
    <w:p w:rsidR="001F7E8D" w:rsidRDefault="00A9082D" w:rsidP="001F7E8D">
      <w:pPr>
        <w:pStyle w:val="Prrafodelista"/>
        <w:rPr>
          <w:rFonts w:cs="Arial"/>
          <w:color w:val="1F497D" w:themeColor="text2"/>
          <w:szCs w:val="26"/>
        </w:rPr>
      </w:pPr>
      <w:r w:rsidRPr="001F7E8D">
        <w:rPr>
          <w:rFonts w:cs="Arial"/>
          <w:noProof/>
          <w:color w:val="1F497D" w:themeColor="text2"/>
          <w:szCs w:val="26"/>
          <w:lang w:eastAsia="es-ES"/>
        </w:rPr>
        <w:drawing>
          <wp:anchor distT="0" distB="0" distL="114300" distR="114300" simplePos="0" relativeHeight="251664384" behindDoc="1" locked="0" layoutInCell="1" allowOverlap="1" wp14:anchorId="391B9D84" wp14:editId="7376B26F">
            <wp:simplePos x="0" y="0"/>
            <wp:positionH relativeFrom="column">
              <wp:posOffset>3815715</wp:posOffset>
            </wp:positionH>
            <wp:positionV relativeFrom="paragraph">
              <wp:posOffset>140335</wp:posOffset>
            </wp:positionV>
            <wp:extent cx="1478915" cy="1524000"/>
            <wp:effectExtent l="0" t="0" r="6985" b="0"/>
            <wp:wrapTight wrapText="bothSides">
              <wp:wrapPolygon edited="0">
                <wp:start x="0" y="0"/>
                <wp:lineTo x="0" y="21330"/>
                <wp:lineTo x="21424" y="21330"/>
                <wp:lineTo x="2142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8915" cy="1524000"/>
                    </a:xfrm>
                    <a:prstGeom prst="rect">
                      <a:avLst/>
                    </a:prstGeom>
                  </pic:spPr>
                </pic:pic>
              </a:graphicData>
            </a:graphic>
            <wp14:sizeRelH relativeFrom="page">
              <wp14:pctWidth>0</wp14:pctWidth>
            </wp14:sizeRelH>
            <wp14:sizeRelV relativeFrom="page">
              <wp14:pctHeight>0</wp14:pctHeight>
            </wp14:sizeRelV>
          </wp:anchor>
        </w:drawing>
      </w:r>
    </w:p>
    <w:p w:rsidR="001F7E8D" w:rsidRDefault="001F7E8D" w:rsidP="001F7E8D">
      <w:pPr>
        <w:pStyle w:val="Prrafodelista"/>
        <w:rPr>
          <w:rFonts w:cs="Arial"/>
          <w:color w:val="1F497D" w:themeColor="text2"/>
          <w:szCs w:val="26"/>
        </w:rPr>
      </w:pPr>
      <w:r>
        <w:rPr>
          <w:rFonts w:cs="Arial"/>
          <w:color w:val="1F497D" w:themeColor="text2"/>
          <w:szCs w:val="26"/>
        </w:rPr>
        <w:t>Lo siguiente ha sido recortar esta imagen usando Photosop para obtener las diferentes capas que van a ir sobre las caras del cubo:</w:t>
      </w:r>
    </w:p>
    <w:p w:rsidR="001F7E8D" w:rsidRDefault="001F7E8D" w:rsidP="001F7E8D">
      <w:pPr>
        <w:pStyle w:val="Prrafodelista"/>
        <w:jc w:val="center"/>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1F7E8D" w:rsidRDefault="001F7E8D" w:rsidP="001F7E8D">
      <w:pPr>
        <w:pStyle w:val="Prrafodelista"/>
        <w:rPr>
          <w:rFonts w:cs="Arial"/>
          <w:color w:val="1F497D" w:themeColor="text2"/>
          <w:szCs w:val="26"/>
        </w:rPr>
      </w:pPr>
      <w:r>
        <w:rPr>
          <w:rFonts w:cs="Arial"/>
          <w:color w:val="1F497D" w:themeColor="text2"/>
          <w:szCs w:val="26"/>
        </w:rPr>
        <w:t>Una vez recortada, podemos avanzar al siguiente paso.</w:t>
      </w:r>
    </w:p>
    <w:p w:rsidR="001F7E8D" w:rsidRDefault="001F7E8D" w:rsidP="001F7E8D">
      <w:pPr>
        <w:pStyle w:val="Prrafodelista"/>
        <w:rPr>
          <w:rFonts w:cs="Arial"/>
          <w:color w:val="1F497D" w:themeColor="text2"/>
          <w:szCs w:val="26"/>
        </w:rPr>
      </w:pPr>
    </w:p>
    <w:p w:rsidR="00CB5E7E" w:rsidRDefault="001F7E8D" w:rsidP="00A9082D">
      <w:pPr>
        <w:pStyle w:val="Prrafodelista"/>
        <w:rPr>
          <w:rFonts w:cs="Arial"/>
          <w:i/>
          <w:sz w:val="18"/>
          <w:szCs w:val="26"/>
        </w:rPr>
      </w:pPr>
      <w:r>
        <w:rPr>
          <w:rFonts w:cs="Arial"/>
          <w:color w:val="1F497D" w:themeColor="text2"/>
          <w:szCs w:val="26"/>
        </w:rPr>
        <w:t>(*)</w:t>
      </w:r>
      <w:r w:rsidRPr="001F7E8D">
        <w:rPr>
          <w:rFonts w:cs="Arial"/>
          <w:i/>
          <w:sz w:val="18"/>
          <w:szCs w:val="26"/>
        </w:rPr>
        <w:t>En los gráficos por ordenador, el mapeo de cubos es un método de mapeo del entorno que utiliza las seis caras de un cubo como forma del mapa. El ambiente se proyecta en los lados de un cubo y se almacena como seis texturas cuadradas, o se despliega en sei</w:t>
      </w:r>
      <w:r>
        <w:rPr>
          <w:rFonts w:cs="Arial"/>
          <w:i/>
          <w:sz w:val="18"/>
          <w:szCs w:val="26"/>
        </w:rPr>
        <w:t>s regiones de una sola textura.</w:t>
      </w:r>
    </w:p>
    <w:p w:rsidR="00A9082D" w:rsidRPr="00CB5E7E" w:rsidRDefault="00CB5E7E" w:rsidP="00CB5E7E">
      <w:pPr>
        <w:rPr>
          <w:rFonts w:cs="Arial"/>
          <w:i/>
          <w:sz w:val="18"/>
          <w:szCs w:val="26"/>
        </w:rPr>
      </w:pPr>
      <w:r>
        <w:rPr>
          <w:rFonts w:cs="Arial"/>
          <w:i/>
          <w:sz w:val="18"/>
          <w:szCs w:val="26"/>
        </w:rPr>
        <w:br w:type="page"/>
      </w:r>
    </w:p>
    <w:p w:rsidR="001F7E8D" w:rsidRPr="00CB5E7E" w:rsidRDefault="00CB5E7E" w:rsidP="001F7E8D">
      <w:pPr>
        <w:pStyle w:val="Prrafodelista"/>
        <w:numPr>
          <w:ilvl w:val="0"/>
          <w:numId w:val="5"/>
        </w:numPr>
        <w:rPr>
          <w:rFonts w:cs="Arial"/>
          <w:b/>
          <w:color w:val="1F497D" w:themeColor="text2"/>
          <w:szCs w:val="26"/>
        </w:rPr>
      </w:pPr>
      <w:r w:rsidRPr="00CB5E7E">
        <w:rPr>
          <w:b/>
        </w:rPr>
        <w:lastRenderedPageBreak/>
        <w:t xml:space="preserve">Crear un contenedor, un controlador de cámara, una cámara, una escena, un </w:t>
      </w:r>
      <w:proofErr w:type="spellStart"/>
      <w:r w:rsidRPr="00CB5E7E">
        <w:rPr>
          <w:b/>
        </w:rPr>
        <w:t>renderizador</w:t>
      </w:r>
      <w:proofErr w:type="spellEnd"/>
      <w:r>
        <w:rPr>
          <w:b/>
        </w:rPr>
        <w:t xml:space="preserve">, … </w:t>
      </w:r>
      <w:r w:rsidRPr="00CB5E7E">
        <w:rPr>
          <w:b/>
        </w:rPr>
        <w:sym w:font="Wingdings" w:char="F0E0"/>
      </w:r>
      <w:r>
        <w:t xml:space="preserve"> Igual que en la tarea anterior pero con variaciones para crear el nuevo efecto</w:t>
      </w:r>
    </w:p>
    <w:p w:rsidR="00CB5E7E" w:rsidRPr="00CB5E7E" w:rsidRDefault="00CB5E7E" w:rsidP="00CB5E7E">
      <w:pPr>
        <w:pStyle w:val="Prrafodelista"/>
        <w:numPr>
          <w:ilvl w:val="1"/>
          <w:numId w:val="5"/>
        </w:numPr>
        <w:rPr>
          <w:rFonts w:cs="Arial"/>
          <w:b/>
          <w:color w:val="1F497D" w:themeColor="text2"/>
          <w:szCs w:val="26"/>
        </w:rPr>
      </w:pPr>
      <w:r>
        <w:rPr>
          <w:rFonts w:cs="Arial"/>
          <w:b/>
          <w:szCs w:val="26"/>
        </w:rPr>
        <w:t xml:space="preserve">Creación de la escena </w:t>
      </w:r>
      <w:r w:rsidRPr="00CB5E7E">
        <w:rPr>
          <w:rFonts w:cs="Arial"/>
          <w:b/>
          <w:szCs w:val="26"/>
        </w:rPr>
        <w:sym w:font="Wingdings" w:char="F0E0"/>
      </w:r>
      <w:r>
        <w:rPr>
          <w:rFonts w:cs="Arial"/>
          <w:b/>
          <w:szCs w:val="26"/>
        </w:rPr>
        <w:t xml:space="preserve"> </w:t>
      </w:r>
      <w:r>
        <w:rPr>
          <w:rFonts w:cs="Arial"/>
          <w:szCs w:val="26"/>
        </w:rPr>
        <w:t xml:space="preserve">Para esta escena hemos tenido que establecer un nuevo cargador de texturas que nos permita coger las diferentes capas que hemos creado a partir del </w:t>
      </w:r>
      <w:proofErr w:type="spellStart"/>
      <w:r>
        <w:rPr>
          <w:rFonts w:cs="Arial"/>
          <w:szCs w:val="26"/>
        </w:rPr>
        <w:t>cubeMap</w:t>
      </w:r>
      <w:proofErr w:type="spellEnd"/>
      <w:r>
        <w:rPr>
          <w:rFonts w:cs="Arial"/>
          <w:szCs w:val="26"/>
        </w:rPr>
        <w:t xml:space="preserve"> anterior. </w:t>
      </w:r>
    </w:p>
    <w:p w:rsidR="00CB5E7E" w:rsidRPr="00CB5E7E" w:rsidRDefault="00CB5E7E" w:rsidP="00CB5E7E">
      <w:pPr>
        <w:pStyle w:val="Prrafodelista"/>
        <w:ind w:left="1440"/>
        <w:rPr>
          <w:rFonts w:cs="Arial"/>
          <w:b/>
          <w:color w:val="1F497D" w:themeColor="text2"/>
          <w:szCs w:val="26"/>
        </w:rPr>
      </w:pPr>
      <w:r w:rsidRPr="00CB5E7E">
        <w:rPr>
          <w:rFonts w:cs="Arial"/>
          <w:b/>
          <w:noProof/>
          <w:color w:val="1F497D" w:themeColor="text2"/>
          <w:szCs w:val="26"/>
          <w:lang w:eastAsia="es-ES"/>
        </w:rPr>
        <w:drawing>
          <wp:inline distT="0" distB="0" distL="0" distR="0" wp14:anchorId="4BABDF0D" wp14:editId="70EE5E46">
            <wp:extent cx="4494670" cy="65722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82143"/>
                    <a:stretch/>
                  </pic:blipFill>
                  <pic:spPr bwMode="auto">
                    <a:xfrm>
                      <a:off x="0" y="0"/>
                      <a:ext cx="4496932" cy="657556"/>
                    </a:xfrm>
                    <a:prstGeom prst="rect">
                      <a:avLst/>
                    </a:prstGeom>
                    <a:ln>
                      <a:noFill/>
                    </a:ln>
                    <a:extLst>
                      <a:ext uri="{53640926-AAD7-44D8-BBD7-CCE9431645EC}">
                        <a14:shadowObscured xmlns:a14="http://schemas.microsoft.com/office/drawing/2010/main"/>
                      </a:ext>
                    </a:extLst>
                  </pic:spPr>
                </pic:pic>
              </a:graphicData>
            </a:graphic>
          </wp:inline>
        </w:drawing>
      </w:r>
    </w:p>
    <w:p w:rsidR="00CB5E7E" w:rsidRPr="00CB5E7E" w:rsidRDefault="00CB5E7E" w:rsidP="00CB5E7E">
      <w:pPr>
        <w:pStyle w:val="Prrafodelista"/>
        <w:numPr>
          <w:ilvl w:val="1"/>
          <w:numId w:val="5"/>
        </w:numPr>
        <w:rPr>
          <w:rFonts w:cs="Arial"/>
          <w:b/>
          <w:szCs w:val="26"/>
        </w:rPr>
      </w:pPr>
      <w:r>
        <w:rPr>
          <w:rFonts w:cs="Arial"/>
          <w:color w:val="1F497D" w:themeColor="text2"/>
          <w:szCs w:val="26"/>
        </w:rPr>
        <w:t xml:space="preserve">Creación de los elementos (esferas) </w:t>
      </w:r>
      <w:r w:rsidRPr="00CB5E7E">
        <w:rPr>
          <w:rFonts w:cs="Arial"/>
          <w:color w:val="1F497D" w:themeColor="text2"/>
          <w:szCs w:val="26"/>
        </w:rPr>
        <w:sym w:font="Wingdings" w:char="F0E0"/>
      </w:r>
      <w:r>
        <w:rPr>
          <w:rFonts w:cs="Arial"/>
          <w:color w:val="1F497D" w:themeColor="text2"/>
          <w:szCs w:val="26"/>
        </w:rPr>
        <w:t xml:space="preserve"> </w:t>
      </w:r>
      <w:r w:rsidRPr="00CB5E7E">
        <w:rPr>
          <w:rFonts w:cs="Arial"/>
          <w:szCs w:val="26"/>
        </w:rPr>
        <w:t>Para crear los elementos hemos tenido que establecerles una serie de propiedades como el color, material</w:t>
      </w:r>
      <w:proofErr w:type="gramStart"/>
      <w:r w:rsidRPr="00CB5E7E">
        <w:rPr>
          <w:rFonts w:cs="Arial"/>
          <w:szCs w:val="26"/>
        </w:rPr>
        <w:t>, …</w:t>
      </w:r>
      <w:proofErr w:type="gramEnd"/>
      <w:r w:rsidRPr="00CB5E7E">
        <w:rPr>
          <w:rFonts w:cs="Arial"/>
          <w:szCs w:val="26"/>
        </w:rPr>
        <w:t xml:space="preserve"> e indicar el “mapa” en el que se van a generar (creado anteriormente)</w:t>
      </w:r>
      <w:r>
        <w:rPr>
          <w:rFonts w:cs="Arial"/>
          <w:szCs w:val="26"/>
        </w:rPr>
        <w:t>. Finalmente a partir de un bucle generar el número de esferas que queramos e ir añadiéndolas a la escena.</w:t>
      </w:r>
    </w:p>
    <w:p w:rsidR="00CB5E7E" w:rsidRPr="00CB5E7E" w:rsidRDefault="00CB5E7E" w:rsidP="00CB5E7E">
      <w:pPr>
        <w:pStyle w:val="Prrafodelista"/>
        <w:ind w:left="1440"/>
        <w:rPr>
          <w:rFonts w:cs="Arial"/>
          <w:b/>
          <w:szCs w:val="26"/>
        </w:rPr>
      </w:pPr>
      <w:r w:rsidRPr="00CB5E7E">
        <w:rPr>
          <w:rFonts w:cs="Arial"/>
          <w:b/>
          <w:noProof/>
          <w:szCs w:val="26"/>
          <w:lang w:eastAsia="es-ES"/>
        </w:rPr>
        <w:drawing>
          <wp:inline distT="0" distB="0" distL="0" distR="0" wp14:anchorId="7C9D465A" wp14:editId="715BBA66">
            <wp:extent cx="4099657" cy="28662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03444" cy="2868881"/>
                    </a:xfrm>
                    <a:prstGeom prst="rect">
                      <a:avLst/>
                    </a:prstGeom>
                  </pic:spPr>
                </pic:pic>
              </a:graphicData>
            </a:graphic>
          </wp:inline>
        </w:drawing>
      </w:r>
    </w:p>
    <w:p w:rsidR="00CB5E7E" w:rsidRPr="00CB5E7E" w:rsidRDefault="00CB5E7E" w:rsidP="00CB5E7E">
      <w:pPr>
        <w:pStyle w:val="Prrafodelista"/>
        <w:rPr>
          <w:rFonts w:cs="Arial"/>
          <w:b/>
          <w:szCs w:val="26"/>
        </w:rPr>
      </w:pPr>
    </w:p>
    <w:p w:rsidR="00CB5E7E" w:rsidRPr="00B91264" w:rsidRDefault="00CB5E7E" w:rsidP="00CB5E7E">
      <w:pPr>
        <w:pStyle w:val="Prrafodelista"/>
        <w:numPr>
          <w:ilvl w:val="0"/>
          <w:numId w:val="5"/>
        </w:numPr>
        <w:rPr>
          <w:rFonts w:cs="Arial"/>
          <w:b/>
          <w:szCs w:val="26"/>
        </w:rPr>
      </w:pPr>
      <w:r>
        <w:rPr>
          <w:rFonts w:cs="Arial"/>
          <w:szCs w:val="26"/>
        </w:rPr>
        <w:t xml:space="preserve">Establecer eventos </w:t>
      </w:r>
      <w:r w:rsidR="00B91264" w:rsidRPr="00B91264">
        <w:rPr>
          <w:rFonts w:cs="Arial"/>
          <w:szCs w:val="26"/>
        </w:rPr>
        <w:sym w:font="Wingdings" w:char="F0E0"/>
      </w:r>
      <w:r w:rsidR="00B91264">
        <w:rPr>
          <w:rFonts w:cs="Arial"/>
          <w:szCs w:val="26"/>
        </w:rPr>
        <w:t xml:space="preserve"> Además de la creación del </w:t>
      </w:r>
      <w:proofErr w:type="spellStart"/>
      <w:r w:rsidR="00B91264">
        <w:rPr>
          <w:rFonts w:cs="Arial"/>
          <w:szCs w:val="26"/>
        </w:rPr>
        <w:t>renderizador</w:t>
      </w:r>
      <w:proofErr w:type="spellEnd"/>
      <w:r w:rsidR="00B91264">
        <w:rPr>
          <w:rFonts w:cs="Arial"/>
          <w:szCs w:val="26"/>
        </w:rPr>
        <w:t>, escena, … hemos establecido eventos para el desplazamiento del ratón o la redimensión de la ventana que permiten que el efecto creado no se destruya (</w:t>
      </w:r>
      <w:r w:rsidR="00B91264">
        <w:rPr>
          <w:rFonts w:cs="Arial"/>
          <w:i/>
          <w:szCs w:val="26"/>
        </w:rPr>
        <w:t>mostrado en la presentación</w:t>
      </w:r>
      <w:r w:rsidR="00B91264">
        <w:rPr>
          <w:rFonts w:cs="Arial"/>
          <w:szCs w:val="26"/>
        </w:rPr>
        <w:t>)</w:t>
      </w:r>
    </w:p>
    <w:p w:rsidR="00B91264" w:rsidRPr="00B91264" w:rsidRDefault="00B91264" w:rsidP="00B91264">
      <w:pPr>
        <w:pStyle w:val="Prrafodelista"/>
        <w:jc w:val="center"/>
        <w:rPr>
          <w:rFonts w:cs="Arial"/>
          <w:b/>
          <w:szCs w:val="26"/>
        </w:rPr>
      </w:pPr>
      <w:r w:rsidRPr="00B91264">
        <w:rPr>
          <w:rFonts w:cs="Arial"/>
          <w:b/>
          <w:noProof/>
          <w:szCs w:val="26"/>
          <w:lang w:eastAsia="es-ES"/>
        </w:rPr>
        <w:drawing>
          <wp:inline distT="0" distB="0" distL="0" distR="0" wp14:anchorId="247F091B" wp14:editId="1546320E">
            <wp:extent cx="2857500" cy="22139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59766" cy="2215675"/>
                    </a:xfrm>
                    <a:prstGeom prst="rect">
                      <a:avLst/>
                    </a:prstGeom>
                  </pic:spPr>
                </pic:pic>
              </a:graphicData>
            </a:graphic>
          </wp:inline>
        </w:drawing>
      </w:r>
    </w:p>
    <w:p w:rsidR="00B91264" w:rsidRDefault="00B91264" w:rsidP="00CB5E7E">
      <w:pPr>
        <w:pStyle w:val="Prrafodelista"/>
        <w:numPr>
          <w:ilvl w:val="0"/>
          <w:numId w:val="5"/>
        </w:numPr>
        <w:rPr>
          <w:rFonts w:cs="Arial"/>
          <w:b/>
          <w:szCs w:val="26"/>
        </w:rPr>
      </w:pPr>
      <w:r>
        <w:rPr>
          <w:rFonts w:cs="Arial"/>
          <w:b/>
          <w:szCs w:val="26"/>
        </w:rPr>
        <w:lastRenderedPageBreak/>
        <w:t>El efecto conseguido:</w:t>
      </w:r>
    </w:p>
    <w:p w:rsidR="00B91264" w:rsidRDefault="00B91264" w:rsidP="00B91264">
      <w:pPr>
        <w:rPr>
          <w:rFonts w:cs="Arial"/>
          <w:b/>
          <w:szCs w:val="26"/>
        </w:rPr>
      </w:pPr>
      <w:r w:rsidRPr="00B91264">
        <w:rPr>
          <w:rFonts w:cs="Arial"/>
          <w:b/>
          <w:noProof/>
          <w:szCs w:val="26"/>
          <w:lang w:eastAsia="es-ES"/>
        </w:rPr>
        <w:drawing>
          <wp:inline distT="0" distB="0" distL="0" distR="0" wp14:anchorId="775F3388" wp14:editId="3658B6A1">
            <wp:extent cx="5400040" cy="27275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727515"/>
                    </a:xfrm>
                    <a:prstGeom prst="rect">
                      <a:avLst/>
                    </a:prstGeom>
                  </pic:spPr>
                </pic:pic>
              </a:graphicData>
            </a:graphic>
          </wp:inline>
        </w:drawing>
      </w:r>
    </w:p>
    <w:p w:rsidR="00AD255B" w:rsidRDefault="00AD255B" w:rsidP="00AD255B">
      <w:pPr>
        <w:pStyle w:val="Ttulo1"/>
      </w:pPr>
      <w:bookmarkStart w:id="19" w:name="_Toc1636037"/>
      <w:r>
        <w:t>4. Bibliografía y repositorio</w:t>
      </w:r>
      <w:bookmarkEnd w:id="19"/>
    </w:p>
    <w:p w:rsidR="00AD255B" w:rsidRDefault="00AD255B" w:rsidP="00AD255B">
      <w:pPr>
        <w:pStyle w:val="Prrafodelista"/>
        <w:numPr>
          <w:ilvl w:val="0"/>
          <w:numId w:val="8"/>
        </w:numPr>
      </w:pPr>
      <w:r>
        <w:t>Nuestro repositorio, aquí podéis ver nuestro código:</w:t>
      </w:r>
    </w:p>
    <w:p w:rsidR="00AD255B" w:rsidRDefault="00AD255B" w:rsidP="00AD255B">
      <w:pPr>
        <w:pStyle w:val="Prrafodelista"/>
        <w:numPr>
          <w:ilvl w:val="1"/>
          <w:numId w:val="8"/>
        </w:numPr>
      </w:pPr>
      <w:r>
        <w:t xml:space="preserve"> </w:t>
      </w:r>
      <w:hyperlink r:id="rId43" w:history="1">
        <w:r w:rsidRPr="00A135E3">
          <w:rPr>
            <w:rStyle w:val="Hipervnculo"/>
          </w:rPr>
          <w:t>https://github.com/1337luis/ProyectoDC</w:t>
        </w:r>
      </w:hyperlink>
      <w:r>
        <w:t xml:space="preserve"> </w:t>
      </w:r>
    </w:p>
    <w:p w:rsidR="00AD255B" w:rsidRDefault="00AD255B" w:rsidP="00AD255B">
      <w:pPr>
        <w:pStyle w:val="Prrafodelista"/>
        <w:ind w:left="1440"/>
      </w:pPr>
    </w:p>
    <w:p w:rsidR="00AD255B" w:rsidRDefault="00AD255B" w:rsidP="00AD255B">
      <w:pPr>
        <w:pStyle w:val="Prrafodelista"/>
        <w:numPr>
          <w:ilvl w:val="0"/>
          <w:numId w:val="6"/>
        </w:numPr>
      </w:pPr>
      <w:r>
        <w:t xml:space="preserve">Librerías utilizadas: </w:t>
      </w:r>
    </w:p>
    <w:p w:rsidR="00AD255B" w:rsidRDefault="00D20ABD" w:rsidP="00AD255B">
      <w:pPr>
        <w:pStyle w:val="Prrafodelista"/>
        <w:numPr>
          <w:ilvl w:val="1"/>
          <w:numId w:val="6"/>
        </w:numPr>
      </w:pPr>
      <w:hyperlink r:id="rId44" w:history="1">
        <w:r w:rsidR="00AD255B" w:rsidRPr="00A135E3">
          <w:rPr>
            <w:rStyle w:val="Hipervnculo"/>
          </w:rPr>
          <w:t>https://p5js.org/</w:t>
        </w:r>
      </w:hyperlink>
      <w:r w:rsidR="00AD255B">
        <w:t xml:space="preserve"> </w:t>
      </w:r>
    </w:p>
    <w:p w:rsidR="00AD255B" w:rsidRDefault="00D20ABD" w:rsidP="00AD255B">
      <w:pPr>
        <w:pStyle w:val="Prrafodelista"/>
        <w:numPr>
          <w:ilvl w:val="1"/>
          <w:numId w:val="6"/>
        </w:numPr>
      </w:pPr>
      <w:hyperlink r:id="rId45" w:history="1">
        <w:r w:rsidR="00AD255B" w:rsidRPr="00A135E3">
          <w:rPr>
            <w:rStyle w:val="Hipervnculo"/>
          </w:rPr>
          <w:t>http://matthew.wagerfield.com/parallax/</w:t>
        </w:r>
      </w:hyperlink>
      <w:r w:rsidR="00AD255B">
        <w:t xml:space="preserve"> </w:t>
      </w:r>
    </w:p>
    <w:p w:rsidR="00AD255B" w:rsidRPr="00AD255B" w:rsidRDefault="00D20ABD" w:rsidP="00AD255B">
      <w:pPr>
        <w:pStyle w:val="Prrafodelista"/>
        <w:numPr>
          <w:ilvl w:val="1"/>
          <w:numId w:val="6"/>
        </w:numPr>
      </w:pPr>
      <w:hyperlink r:id="rId46" w:history="1">
        <w:r w:rsidR="00AD255B" w:rsidRPr="00A135E3">
          <w:rPr>
            <w:rStyle w:val="Hipervnculo"/>
          </w:rPr>
          <w:t>https://threejs.org/</w:t>
        </w:r>
      </w:hyperlink>
      <w:r w:rsidR="00AD255B">
        <w:t xml:space="preserve"> </w:t>
      </w:r>
    </w:p>
    <w:sectPr w:rsidR="00AD255B" w:rsidRPr="00AD255B" w:rsidSect="00F87C64">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ABD" w:rsidRDefault="00D20ABD" w:rsidP="009F20B7">
      <w:pPr>
        <w:spacing w:after="0" w:line="240" w:lineRule="auto"/>
      </w:pPr>
      <w:r>
        <w:separator/>
      </w:r>
    </w:p>
  </w:endnote>
  <w:endnote w:type="continuationSeparator" w:id="0">
    <w:p w:rsidR="00D20ABD" w:rsidRDefault="00D20ABD" w:rsidP="009F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7" w:rsidRDefault="009F20B7">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Luis Ángel Santos y Jesús Martínez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1204C" w:rsidRPr="0051204C">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9F20B7" w:rsidRDefault="009F20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ABD" w:rsidRDefault="00D20ABD" w:rsidP="009F20B7">
      <w:pPr>
        <w:spacing w:after="0" w:line="240" w:lineRule="auto"/>
      </w:pPr>
      <w:r>
        <w:separator/>
      </w:r>
    </w:p>
  </w:footnote>
  <w:footnote w:type="continuationSeparator" w:id="0">
    <w:p w:rsidR="00D20ABD" w:rsidRDefault="00D20ABD" w:rsidP="009F2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rsidR="009F20B7" w:rsidRDefault="009F20B7">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Funcionamiento de distintas Librerías gráficas en JS</w:t>
        </w:r>
      </w:p>
    </w:sdtContent>
  </w:sdt>
  <w:p w:rsidR="009F20B7" w:rsidRDefault="009F20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7D2E"/>
    <w:multiLevelType w:val="hybridMultilevel"/>
    <w:tmpl w:val="6952DA30"/>
    <w:lvl w:ilvl="0" w:tplc="2A5A1F62">
      <w:start w:val="1"/>
      <w:numFmt w:val="bullet"/>
      <w:pStyle w:val="AVietas"/>
      <w:lvlText w:val=""/>
      <w:lvlJc w:val="left"/>
      <w:pPr>
        <w:tabs>
          <w:tab w:val="num" w:pos="720"/>
        </w:tabs>
        <w:ind w:left="720" w:hanging="360"/>
      </w:pPr>
      <w:rPr>
        <w:rFonts w:ascii="Symbol" w:hAnsi="Symbol" w:hint="default"/>
        <w:b w:val="0"/>
        <w:i w:val="0"/>
        <w:sz w:val="20"/>
        <w:szCs w:val="20"/>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
    <w:nsid w:val="0E602EC1"/>
    <w:multiLevelType w:val="hybridMultilevel"/>
    <w:tmpl w:val="44E20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314752"/>
    <w:multiLevelType w:val="hybridMultilevel"/>
    <w:tmpl w:val="151E8F78"/>
    <w:lvl w:ilvl="0" w:tplc="95CE86F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727F4C"/>
    <w:multiLevelType w:val="hybridMultilevel"/>
    <w:tmpl w:val="C7D49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2370E8"/>
    <w:multiLevelType w:val="hybridMultilevel"/>
    <w:tmpl w:val="A31E5514"/>
    <w:lvl w:ilvl="0" w:tplc="95CE86F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D209DD"/>
    <w:multiLevelType w:val="hybridMultilevel"/>
    <w:tmpl w:val="14B239A8"/>
    <w:lvl w:ilvl="0" w:tplc="95CE86F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A742697"/>
    <w:multiLevelType w:val="hybridMultilevel"/>
    <w:tmpl w:val="1DC43154"/>
    <w:lvl w:ilvl="0" w:tplc="95CE86F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B2F312A"/>
    <w:multiLevelType w:val="hybridMultilevel"/>
    <w:tmpl w:val="BE5450E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6"/>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183"/>
    <w:rsid w:val="000229C7"/>
    <w:rsid w:val="00105183"/>
    <w:rsid w:val="0013487F"/>
    <w:rsid w:val="001F7E8D"/>
    <w:rsid w:val="00260113"/>
    <w:rsid w:val="00390195"/>
    <w:rsid w:val="0041198A"/>
    <w:rsid w:val="004652E1"/>
    <w:rsid w:val="004B30CC"/>
    <w:rsid w:val="0051204C"/>
    <w:rsid w:val="00535712"/>
    <w:rsid w:val="005631EE"/>
    <w:rsid w:val="005D15CC"/>
    <w:rsid w:val="00627C87"/>
    <w:rsid w:val="00647C37"/>
    <w:rsid w:val="0065018C"/>
    <w:rsid w:val="00682F1C"/>
    <w:rsid w:val="006E3069"/>
    <w:rsid w:val="007A1062"/>
    <w:rsid w:val="00932CB1"/>
    <w:rsid w:val="00976AC5"/>
    <w:rsid w:val="009F20B7"/>
    <w:rsid w:val="00A9082D"/>
    <w:rsid w:val="00AD255B"/>
    <w:rsid w:val="00B91264"/>
    <w:rsid w:val="00BA4B74"/>
    <w:rsid w:val="00C073D1"/>
    <w:rsid w:val="00C55408"/>
    <w:rsid w:val="00C60215"/>
    <w:rsid w:val="00CB5E7E"/>
    <w:rsid w:val="00D20ABD"/>
    <w:rsid w:val="00DB13DA"/>
    <w:rsid w:val="00DE669A"/>
    <w:rsid w:val="00E70BBA"/>
    <w:rsid w:val="00E752B6"/>
    <w:rsid w:val="00EC7DCA"/>
    <w:rsid w:val="00ED65DE"/>
    <w:rsid w:val="00F81979"/>
    <w:rsid w:val="00F87C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C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48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348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87C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7C64"/>
    <w:rPr>
      <w:rFonts w:eastAsiaTheme="minorEastAsia"/>
      <w:lang w:eastAsia="es-ES"/>
    </w:rPr>
  </w:style>
  <w:style w:type="paragraph" w:styleId="Textodeglobo">
    <w:name w:val="Balloon Text"/>
    <w:basedOn w:val="Normal"/>
    <w:link w:val="TextodegloboCar"/>
    <w:uiPriority w:val="99"/>
    <w:semiHidden/>
    <w:unhideWhenUsed/>
    <w:rsid w:val="00F87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7C64"/>
    <w:rPr>
      <w:rFonts w:ascii="Tahoma" w:hAnsi="Tahoma" w:cs="Tahoma"/>
      <w:sz w:val="16"/>
      <w:szCs w:val="16"/>
    </w:rPr>
  </w:style>
  <w:style w:type="character" w:customStyle="1" w:styleId="Ttulo1Car">
    <w:name w:val="Título 1 Car"/>
    <w:basedOn w:val="Fuentedeprrafopredeter"/>
    <w:link w:val="Ttulo1"/>
    <w:uiPriority w:val="9"/>
    <w:rsid w:val="00F87C6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87C64"/>
    <w:pPr>
      <w:outlineLvl w:val="9"/>
    </w:pPr>
    <w:rPr>
      <w:lang w:eastAsia="es-ES"/>
    </w:rPr>
  </w:style>
  <w:style w:type="paragraph" w:customStyle="1" w:styleId="AVietas">
    <w:name w:val="AViñetas"/>
    <w:basedOn w:val="Normal"/>
    <w:rsid w:val="00F87C64"/>
    <w:pPr>
      <w:numPr>
        <w:numId w:val="1"/>
      </w:numPr>
    </w:pPr>
    <w:rPr>
      <w:rFonts w:ascii="Calibri" w:eastAsia="Calibri" w:hAnsi="Calibri" w:cs="Times New Roman"/>
    </w:rPr>
  </w:style>
  <w:style w:type="paragraph" w:styleId="Prrafodelista">
    <w:name w:val="List Paragraph"/>
    <w:basedOn w:val="Normal"/>
    <w:uiPriority w:val="34"/>
    <w:qFormat/>
    <w:rsid w:val="005D15CC"/>
    <w:pPr>
      <w:ind w:left="720"/>
      <w:contextualSpacing/>
    </w:pPr>
  </w:style>
  <w:style w:type="paragraph" w:styleId="TDC1">
    <w:name w:val="toc 1"/>
    <w:basedOn w:val="Normal"/>
    <w:next w:val="Normal"/>
    <w:autoRedefine/>
    <w:uiPriority w:val="39"/>
    <w:unhideWhenUsed/>
    <w:rsid w:val="005631EE"/>
    <w:pPr>
      <w:spacing w:after="100"/>
    </w:pPr>
  </w:style>
  <w:style w:type="character" w:styleId="Hipervnculo">
    <w:name w:val="Hyperlink"/>
    <w:basedOn w:val="Fuentedeprrafopredeter"/>
    <w:uiPriority w:val="99"/>
    <w:unhideWhenUsed/>
    <w:rsid w:val="005631EE"/>
    <w:rPr>
      <w:color w:val="0000FF" w:themeColor="hyperlink"/>
      <w:u w:val="single"/>
    </w:rPr>
  </w:style>
  <w:style w:type="character" w:customStyle="1" w:styleId="Ttulo2Car">
    <w:name w:val="Título 2 Car"/>
    <w:basedOn w:val="Fuentedeprrafopredeter"/>
    <w:link w:val="Ttulo2"/>
    <w:uiPriority w:val="9"/>
    <w:rsid w:val="0013487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13487F"/>
    <w:pPr>
      <w:spacing w:after="100"/>
      <w:ind w:left="220"/>
    </w:pPr>
  </w:style>
  <w:style w:type="character" w:customStyle="1" w:styleId="Ttulo3Car">
    <w:name w:val="Título 3 Car"/>
    <w:basedOn w:val="Fuentedeprrafopredeter"/>
    <w:link w:val="Ttulo3"/>
    <w:uiPriority w:val="9"/>
    <w:rsid w:val="0013487F"/>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13487F"/>
    <w:pPr>
      <w:spacing w:after="100"/>
      <w:ind w:left="440"/>
    </w:pPr>
  </w:style>
  <w:style w:type="paragraph" w:styleId="Encabezado">
    <w:name w:val="header"/>
    <w:basedOn w:val="Normal"/>
    <w:link w:val="EncabezadoCar"/>
    <w:uiPriority w:val="99"/>
    <w:unhideWhenUsed/>
    <w:rsid w:val="009F20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0B7"/>
  </w:style>
  <w:style w:type="paragraph" w:styleId="Piedepgina">
    <w:name w:val="footer"/>
    <w:basedOn w:val="Normal"/>
    <w:link w:val="PiedepginaCar"/>
    <w:uiPriority w:val="99"/>
    <w:unhideWhenUsed/>
    <w:rsid w:val="009F20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0B7"/>
  </w:style>
  <w:style w:type="table" w:styleId="Listamedia2-nfasis1">
    <w:name w:val="Medium List 2 Accent 1"/>
    <w:basedOn w:val="Tablanormal"/>
    <w:uiPriority w:val="66"/>
    <w:rsid w:val="000229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7A106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C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48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348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87C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7C64"/>
    <w:rPr>
      <w:rFonts w:eastAsiaTheme="minorEastAsia"/>
      <w:lang w:eastAsia="es-ES"/>
    </w:rPr>
  </w:style>
  <w:style w:type="paragraph" w:styleId="Textodeglobo">
    <w:name w:val="Balloon Text"/>
    <w:basedOn w:val="Normal"/>
    <w:link w:val="TextodegloboCar"/>
    <w:uiPriority w:val="99"/>
    <w:semiHidden/>
    <w:unhideWhenUsed/>
    <w:rsid w:val="00F87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7C64"/>
    <w:rPr>
      <w:rFonts w:ascii="Tahoma" w:hAnsi="Tahoma" w:cs="Tahoma"/>
      <w:sz w:val="16"/>
      <w:szCs w:val="16"/>
    </w:rPr>
  </w:style>
  <w:style w:type="character" w:customStyle="1" w:styleId="Ttulo1Car">
    <w:name w:val="Título 1 Car"/>
    <w:basedOn w:val="Fuentedeprrafopredeter"/>
    <w:link w:val="Ttulo1"/>
    <w:uiPriority w:val="9"/>
    <w:rsid w:val="00F87C6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87C64"/>
    <w:pPr>
      <w:outlineLvl w:val="9"/>
    </w:pPr>
    <w:rPr>
      <w:lang w:eastAsia="es-ES"/>
    </w:rPr>
  </w:style>
  <w:style w:type="paragraph" w:customStyle="1" w:styleId="AVietas">
    <w:name w:val="AViñetas"/>
    <w:basedOn w:val="Normal"/>
    <w:rsid w:val="00F87C64"/>
    <w:pPr>
      <w:numPr>
        <w:numId w:val="1"/>
      </w:numPr>
    </w:pPr>
    <w:rPr>
      <w:rFonts w:ascii="Calibri" w:eastAsia="Calibri" w:hAnsi="Calibri" w:cs="Times New Roman"/>
    </w:rPr>
  </w:style>
  <w:style w:type="paragraph" w:styleId="Prrafodelista">
    <w:name w:val="List Paragraph"/>
    <w:basedOn w:val="Normal"/>
    <w:uiPriority w:val="34"/>
    <w:qFormat/>
    <w:rsid w:val="005D15CC"/>
    <w:pPr>
      <w:ind w:left="720"/>
      <w:contextualSpacing/>
    </w:pPr>
  </w:style>
  <w:style w:type="paragraph" w:styleId="TDC1">
    <w:name w:val="toc 1"/>
    <w:basedOn w:val="Normal"/>
    <w:next w:val="Normal"/>
    <w:autoRedefine/>
    <w:uiPriority w:val="39"/>
    <w:unhideWhenUsed/>
    <w:rsid w:val="005631EE"/>
    <w:pPr>
      <w:spacing w:after="100"/>
    </w:pPr>
  </w:style>
  <w:style w:type="character" w:styleId="Hipervnculo">
    <w:name w:val="Hyperlink"/>
    <w:basedOn w:val="Fuentedeprrafopredeter"/>
    <w:uiPriority w:val="99"/>
    <w:unhideWhenUsed/>
    <w:rsid w:val="005631EE"/>
    <w:rPr>
      <w:color w:val="0000FF" w:themeColor="hyperlink"/>
      <w:u w:val="single"/>
    </w:rPr>
  </w:style>
  <w:style w:type="character" w:customStyle="1" w:styleId="Ttulo2Car">
    <w:name w:val="Título 2 Car"/>
    <w:basedOn w:val="Fuentedeprrafopredeter"/>
    <w:link w:val="Ttulo2"/>
    <w:uiPriority w:val="9"/>
    <w:rsid w:val="0013487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13487F"/>
    <w:pPr>
      <w:spacing w:after="100"/>
      <w:ind w:left="220"/>
    </w:pPr>
  </w:style>
  <w:style w:type="character" w:customStyle="1" w:styleId="Ttulo3Car">
    <w:name w:val="Título 3 Car"/>
    <w:basedOn w:val="Fuentedeprrafopredeter"/>
    <w:link w:val="Ttulo3"/>
    <w:uiPriority w:val="9"/>
    <w:rsid w:val="0013487F"/>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13487F"/>
    <w:pPr>
      <w:spacing w:after="100"/>
      <w:ind w:left="440"/>
    </w:pPr>
  </w:style>
  <w:style w:type="paragraph" w:styleId="Encabezado">
    <w:name w:val="header"/>
    <w:basedOn w:val="Normal"/>
    <w:link w:val="EncabezadoCar"/>
    <w:uiPriority w:val="99"/>
    <w:unhideWhenUsed/>
    <w:rsid w:val="009F20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0B7"/>
  </w:style>
  <w:style w:type="paragraph" w:styleId="Piedepgina">
    <w:name w:val="footer"/>
    <w:basedOn w:val="Normal"/>
    <w:link w:val="PiedepginaCar"/>
    <w:uiPriority w:val="99"/>
    <w:unhideWhenUsed/>
    <w:rsid w:val="009F20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0B7"/>
  </w:style>
  <w:style w:type="table" w:styleId="Listamedia2-nfasis1">
    <w:name w:val="Medium List 2 Accent 1"/>
    <w:basedOn w:val="Tablanormal"/>
    <w:uiPriority w:val="66"/>
    <w:rsid w:val="000229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7A106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50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es.wikipedia.org/wiki/Scalable_Vector_Graphic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matthew.wagerfield.com/paralla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s.wikipedia.org/wiki/Elemento_canvas"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p5js.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1337luis/ProyectoDC"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hreejs.org/"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96F2515854445438AB66AFAD37B5C02"/>
        <w:category>
          <w:name w:val="General"/>
          <w:gallery w:val="placeholder"/>
        </w:category>
        <w:types>
          <w:type w:val="bbPlcHdr"/>
        </w:types>
        <w:behaviors>
          <w:behavior w:val="content"/>
        </w:behaviors>
        <w:guid w:val="{06FD4D19-BD38-4E3C-A2FF-C9FB38AD27FA}"/>
      </w:docPartPr>
      <w:docPartBody>
        <w:p w:rsidR="00307B03" w:rsidRDefault="000030CB" w:rsidP="000030CB">
          <w:pPr>
            <w:pStyle w:val="696F2515854445438AB66AFAD37B5C02"/>
          </w:pPr>
          <w:r>
            <w:rPr>
              <w:rFonts w:asciiTheme="majorHAnsi" w:eastAsiaTheme="majorEastAsia" w:hAnsiTheme="majorHAnsi" w:cstheme="majorBidi"/>
              <w:sz w:val="40"/>
              <w:szCs w:val="40"/>
            </w:rPr>
            <w:t>[Escriba el título del documento]</w:t>
          </w:r>
        </w:p>
      </w:docPartBody>
    </w:docPart>
    <w:docPart>
      <w:docPartPr>
        <w:name w:val="D170BA9F9550467C8EA5C7A18309E817"/>
        <w:category>
          <w:name w:val="General"/>
          <w:gallery w:val="placeholder"/>
        </w:category>
        <w:types>
          <w:type w:val="bbPlcHdr"/>
        </w:types>
        <w:behaviors>
          <w:behavior w:val="content"/>
        </w:behaviors>
        <w:guid w:val="{A058240A-A20F-4010-A897-78EF6537C2F8}"/>
      </w:docPartPr>
      <w:docPartBody>
        <w:p w:rsidR="00307B03" w:rsidRDefault="000030CB" w:rsidP="000030CB">
          <w:pPr>
            <w:pStyle w:val="D170BA9F9550467C8EA5C7A18309E817"/>
          </w:pPr>
          <w:r>
            <w:rPr>
              <w:rFonts w:asciiTheme="majorHAnsi" w:eastAsiaTheme="majorEastAsia" w:hAnsiTheme="majorHAnsi" w:cstheme="majorBidi"/>
              <w:sz w:val="32"/>
              <w:szCs w:val="32"/>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0CB"/>
    <w:rsid w:val="000030CB"/>
    <w:rsid w:val="00037153"/>
    <w:rsid w:val="00307B03"/>
    <w:rsid w:val="003341C9"/>
    <w:rsid w:val="00371DCE"/>
    <w:rsid w:val="006A742A"/>
    <w:rsid w:val="00B851AE"/>
    <w:rsid w:val="00D979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6F2515854445438AB66AFAD37B5C02">
    <w:name w:val="696F2515854445438AB66AFAD37B5C02"/>
    <w:rsid w:val="000030CB"/>
  </w:style>
  <w:style w:type="paragraph" w:customStyle="1" w:styleId="D170BA9F9550467C8EA5C7A18309E817">
    <w:name w:val="D170BA9F9550467C8EA5C7A18309E817"/>
    <w:rsid w:val="000030CB"/>
  </w:style>
  <w:style w:type="paragraph" w:customStyle="1" w:styleId="B5EE1A28F8224846B6BF982B8A28AB51">
    <w:name w:val="B5EE1A28F8224846B6BF982B8A28AB51"/>
    <w:rsid w:val="000030CB"/>
  </w:style>
  <w:style w:type="paragraph" w:customStyle="1" w:styleId="4828F92CE4B345F58F85C7C040F444A3">
    <w:name w:val="4828F92CE4B345F58F85C7C040F444A3"/>
    <w:rsid w:val="000030CB"/>
  </w:style>
  <w:style w:type="paragraph" w:customStyle="1" w:styleId="C3EF9DCD42794A8898F1963FC2174E46">
    <w:name w:val="C3EF9DCD42794A8898F1963FC2174E46"/>
    <w:rsid w:val="00037153"/>
  </w:style>
  <w:style w:type="paragraph" w:customStyle="1" w:styleId="415CA4C5945840CAB27D805E45BEF7C9">
    <w:name w:val="415CA4C5945840CAB27D805E45BEF7C9"/>
    <w:rsid w:val="000371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6F2515854445438AB66AFAD37B5C02">
    <w:name w:val="696F2515854445438AB66AFAD37B5C02"/>
    <w:rsid w:val="000030CB"/>
  </w:style>
  <w:style w:type="paragraph" w:customStyle="1" w:styleId="D170BA9F9550467C8EA5C7A18309E817">
    <w:name w:val="D170BA9F9550467C8EA5C7A18309E817"/>
    <w:rsid w:val="000030CB"/>
  </w:style>
  <w:style w:type="paragraph" w:customStyle="1" w:styleId="B5EE1A28F8224846B6BF982B8A28AB51">
    <w:name w:val="B5EE1A28F8224846B6BF982B8A28AB51"/>
    <w:rsid w:val="000030CB"/>
  </w:style>
  <w:style w:type="paragraph" w:customStyle="1" w:styleId="4828F92CE4B345F58F85C7C040F444A3">
    <w:name w:val="4828F92CE4B345F58F85C7C040F444A3"/>
    <w:rsid w:val="000030CB"/>
  </w:style>
  <w:style w:type="paragraph" w:customStyle="1" w:styleId="C3EF9DCD42794A8898F1963FC2174E46">
    <w:name w:val="C3EF9DCD42794A8898F1963FC2174E46"/>
    <w:rsid w:val="00037153"/>
  </w:style>
  <w:style w:type="paragraph" w:customStyle="1" w:styleId="415CA4C5945840CAB27D805E45BEF7C9">
    <w:name w:val="415CA4C5945840CAB27D805E45BEF7C9"/>
    <w:rsid w:val="000371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3D952F-E0CE-4AD0-A265-DD625F304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2560</Words>
  <Characters>14081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Funcionamiento de distintas Librerías gráficas en JS</vt:lpstr>
    </vt:vector>
  </TitlesOfParts>
  <Company/>
  <LinksUpToDate>false</LinksUpToDate>
  <CharactersWithSpaces>16608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Funcionamiento de distintas Librerías gráficas en JS</dc:title>
  <dc:subject>Desarrollo Web En Entorno Cliente</dc:subject>
  <dc:creator>Luis Ángel Santos y Jesús Martínez</dc:creator>
  <cp:keywords/>
  <dc:description/>
  <cp:lastModifiedBy>admin</cp:lastModifiedBy>
  <cp:revision>26</cp:revision>
  <dcterms:created xsi:type="dcterms:W3CDTF">2019-02-07T08:10:00Z</dcterms:created>
  <dcterms:modified xsi:type="dcterms:W3CDTF">2019-02-21T09:06:00Z</dcterms:modified>
</cp:coreProperties>
</file>