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一、需求分析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1.1.项目整体结构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0" w:name="OLE_LINK8"/>
      <w:r>
        <w:rPr>
          <w:rFonts w:hint="eastAsia"/>
          <w:lang w:val="en-US" w:eastAsia="zh-CN"/>
        </w:rPr>
        <w:t>整体界面分为“首页”、“我要出租”、“看房日程”、“个人中心”四个主要的版块</w:t>
      </w:r>
    </w:p>
    <w:bookmarkEnd w:id="0"/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208915</wp:posOffset>
            </wp:positionH>
            <wp:positionV relativeFrom="paragraph">
              <wp:posOffset>59055</wp:posOffset>
            </wp:positionV>
            <wp:extent cx="2428875" cy="3435350"/>
            <wp:effectExtent l="0" t="0" r="9525" b="1270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1.2.首页模块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bookmarkStart w:id="1" w:name="OLE_LINK5"/>
      <w:r>
        <w:rPr>
          <w:rFonts w:hint="eastAsia"/>
          <w:sz w:val="21"/>
          <w:szCs w:val="21"/>
          <w:lang w:val="en-US" w:eastAsia="zh-CN"/>
        </w:rPr>
        <w:t>首页第一部分用于城市切换和搜索房源</w:t>
      </w:r>
    </w:p>
    <w:bookmarkEnd w:id="1"/>
    <w:p>
      <w:r>
        <w:drawing>
          <wp:inline distT="0" distB="0" distL="114300" distR="114300">
            <wp:extent cx="2887980" cy="320675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点击【北京】可以切换城市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点击输入框会弹出搜索界面：</w:t>
      </w:r>
    </w:p>
    <w:p>
      <w:r>
        <w:drawing>
          <wp:inline distT="0" distB="0" distL="114300" distR="114300">
            <wp:extent cx="2759710" cy="1988820"/>
            <wp:effectExtent l="0" t="0" r="25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bookmarkStart w:id="2" w:name="OLE_LINK9"/>
      <w:r>
        <w:rPr>
          <w:rFonts w:hint="eastAsia"/>
          <w:lang w:val="en-US" w:eastAsia="zh-CN"/>
        </w:rPr>
        <w:t>既可以输入小区的名字搜索，又可以点击下面的【热门搜索】中的小区名进行搜索，【热门搜索】来自于统计本城市搜的最多的9个小区。</w:t>
      </w:r>
    </w:p>
    <w:bookmarkEnd w:id="2"/>
    <w:p>
      <w:r>
        <w:drawing>
          <wp:inline distT="0" distB="0" distL="114300" distR="114300">
            <wp:extent cx="2860040" cy="674370"/>
            <wp:effectExtent l="0" t="0" r="165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67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显示有多少个用户租房成功。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2、服务类型：可以查找整租、合租、短租、写字楼类型的房子，还可以地图找房，出租房子，加盟，生活服务等。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r>
        <w:drawing>
          <wp:inline distT="0" distB="0" distL="114300" distR="114300">
            <wp:extent cx="2964815" cy="1802765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【热门房源推荐】显示本城市被标记为“推荐的”最近五个未出租房源</w:t>
      </w:r>
    </w:p>
    <w:p>
      <w:r>
        <w:drawing>
          <wp:inline distT="0" distB="0" distL="114300" distR="114300">
            <wp:extent cx="3228340" cy="340995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房源列表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点击【整租】、【合租】、【短租】、【写字楼】等进入房源列表</w:t>
      </w:r>
    </w:p>
    <w:p>
      <w:pPr>
        <w:widowControl w:val="0"/>
        <w:numPr>
          <w:ilvl w:val="0"/>
          <w:numId w:val="0"/>
        </w:numPr>
        <w:jc w:val="both"/>
      </w:pPr>
      <w:bookmarkStart w:id="3" w:name="OLE_LINK6"/>
      <w:r>
        <w:drawing>
          <wp:inline distT="0" distB="0" distL="114300" distR="114300">
            <wp:extent cx="2794000" cy="396049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bookmarkStart w:id="4" w:name="OLE_LINK10"/>
      <w:r>
        <w:rPr>
          <w:rFonts w:hint="eastAsia"/>
          <w:lang w:val="en-US" w:eastAsia="zh-CN"/>
        </w:rPr>
        <w:t>点击头部的【区域】【租金】可以根据这两者做过滤（多条件），点击【排序】可以按照“面积、价格”排序。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房源详细页面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2802255</wp:posOffset>
            </wp:positionH>
            <wp:positionV relativeFrom="paragraph">
              <wp:posOffset>90805</wp:posOffset>
            </wp:positionV>
            <wp:extent cx="2314575" cy="2721610"/>
            <wp:effectExtent l="0" t="0" r="9525" b="254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52345" cy="2816225"/>
            <wp:effectExtent l="0" t="0" r="1460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97505" cy="2207260"/>
            <wp:effectExtent l="0" t="0" r="171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点击【我要看房】会弹出要求用户输入个人信息的窗口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45690" cy="2361565"/>
            <wp:effectExtent l="0" t="0" r="165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5" w:name="OLE_LINK4"/>
      <w:r>
        <w:rPr>
          <w:rFonts w:hint="eastAsia"/>
          <w:lang w:val="en-US" w:eastAsia="zh-CN"/>
        </w:rPr>
        <w:t xml:space="preserve">   点击【立即预约】后，</w:t>
      </w:r>
      <w:bookmarkStart w:id="6" w:name="OLE_LINK1"/>
      <w:r>
        <w:rPr>
          <w:rFonts w:hint="eastAsia"/>
          <w:lang w:val="en-US" w:eastAsia="zh-CN"/>
        </w:rPr>
        <w:t>将预约信息记录到数据库中，并且邮件通知负责人员跟进。</w:t>
      </w:r>
      <w:bookmarkEnd w:id="6"/>
    </w:p>
    <w:bookmarkEnd w:id="5"/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地图找房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952625" cy="2827020"/>
            <wp:effectExtent l="0" t="0" r="952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bookmarkStart w:id="7" w:name="OLE_LINK7"/>
      <w:r>
        <w:rPr>
          <w:rFonts w:hint="eastAsia"/>
          <w:lang w:val="en-US" w:eastAsia="zh-CN"/>
        </w:rPr>
        <w:t>显示用户当前所在的位置，用户点击一个位置后，显示用户选择的位置周边的房源列表</w:t>
      </w:r>
      <w:bookmarkEnd w:id="7"/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房东提交委托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20570" cy="3322320"/>
            <wp:effectExtent l="0" t="0" r="1778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8" w:name="OLE_LINK2"/>
      <w:r>
        <w:rPr>
          <w:rFonts w:hint="eastAsia"/>
          <w:lang w:val="en-US" w:eastAsia="zh-CN"/>
        </w:rPr>
        <w:t>点击【提交委托】后，将委托信息记录到数据库中，并且邮件通知负责人员跟进。</w:t>
      </w:r>
      <w:bookmarkEnd w:id="8"/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提交加盟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69185" cy="3648710"/>
            <wp:effectExtent l="0" t="0" r="1206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9" w:name="OLE_LINK3"/>
      <w:r>
        <w:rPr>
          <w:rFonts w:hint="eastAsia"/>
          <w:lang w:val="en-US" w:eastAsia="zh-CN"/>
        </w:rPr>
        <w:t>点击【提交申请】后，将申请信息记录到数据库中，并且邮件通知负责人员跟进。</w:t>
      </w:r>
      <w:bookmarkEnd w:id="9"/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生活服务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99690" cy="3397250"/>
            <wp:effectExtent l="0" t="0" r="1016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16810" cy="32353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我要出租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跟提交委托一个界面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看房日程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99665" cy="4157345"/>
            <wp:effectExtent l="0" t="0" r="63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显示预约看房的状态。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个人中心-登录注册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14320" cy="2174240"/>
            <wp:effectExtent l="0" t="0" r="508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48280" cy="3382010"/>
            <wp:effectExtent l="0" t="0" r="1397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找回密码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73985" cy="1776730"/>
            <wp:effectExtent l="0" t="0" r="12065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58720" cy="1686560"/>
            <wp:effectExtent l="0" t="0" r="1778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81605" cy="1774825"/>
            <wp:effectExtent l="0" t="0" r="4445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77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06370" cy="1946275"/>
            <wp:effectExtent l="0" t="0" r="17780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个人中心（登录后）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登录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后显示的页面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81325" cy="3849370"/>
            <wp:effectExtent l="0" t="0" r="952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4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57855" cy="3242310"/>
            <wp:effectExtent l="0" t="0" r="4445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01365" cy="3903980"/>
            <wp:effectExtent l="0" t="0" r="1333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后台登录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96945" cy="2383155"/>
            <wp:effectExtent l="0" t="0" r="82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城市区域管理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3392805</wp:posOffset>
            </wp:positionH>
            <wp:positionV relativeFrom="paragraph">
              <wp:posOffset>-27305</wp:posOffset>
            </wp:positionV>
            <wp:extent cx="2047875" cy="1628775"/>
            <wp:effectExtent l="0" t="0" r="9525" b="9525"/>
            <wp:wrapNone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872105" cy="1689735"/>
            <wp:effectExtent l="0" t="0" r="444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95475" cy="1533525"/>
            <wp:effectExtent l="0" t="0" r="9525" b="952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房源管理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954530"/>
            <wp:effectExtent l="0" t="0" r="5080" b="762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639820"/>
            <wp:effectExtent l="0" t="0" r="4445" b="177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364105"/>
            <wp:effectExtent l="0" t="0" r="10795" b="1714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租房预约管理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277620"/>
            <wp:effectExtent l="0" t="0" r="8255" b="1778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委托管理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310005"/>
            <wp:effectExtent l="0" t="0" r="7620" b="444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配置管理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47390" cy="1428750"/>
            <wp:effectExtent l="0" t="0" r="10160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81250" cy="1628775"/>
            <wp:effectExtent l="0" t="0" r="0" b="952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权限管理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90240" cy="1714500"/>
            <wp:effectExtent l="0" t="0" r="1016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24100" cy="1466850"/>
            <wp:effectExtent l="0" t="0" r="0" b="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66900" cy="1409700"/>
            <wp:effectExtent l="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64230" cy="2445385"/>
            <wp:effectExtent l="0" t="0" r="7620" b="1206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后台用户管理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04540" cy="2228850"/>
            <wp:effectExtent l="0" t="0" r="10160" b="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42105" cy="3266440"/>
            <wp:effectExtent l="0" t="0" r="10795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10" w:name="_GoBack"/>
      <w:bookmarkEnd w:id="1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42804"/>
    <w:multiLevelType w:val="singleLevel"/>
    <w:tmpl w:val="57B42804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7B43453"/>
    <w:multiLevelType w:val="singleLevel"/>
    <w:tmpl w:val="57B4345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B46D31"/>
    <w:multiLevelType w:val="singleLevel"/>
    <w:tmpl w:val="57B46D31"/>
    <w:lvl w:ilvl="0" w:tentative="0">
      <w:start w:val="12"/>
      <w:numFmt w:val="chineseCounting"/>
      <w:suff w:val="nothing"/>
      <w:lvlText w:val="%1、"/>
      <w:lvlJc w:val="left"/>
    </w:lvl>
  </w:abstractNum>
  <w:abstractNum w:abstractNumId="3">
    <w:nsid w:val="57B811C8"/>
    <w:multiLevelType w:val="singleLevel"/>
    <w:tmpl w:val="57B811C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00118"/>
    <w:rsid w:val="02580E70"/>
    <w:rsid w:val="03206439"/>
    <w:rsid w:val="052E7CCB"/>
    <w:rsid w:val="0540710A"/>
    <w:rsid w:val="055B6609"/>
    <w:rsid w:val="05EF5258"/>
    <w:rsid w:val="065521A2"/>
    <w:rsid w:val="08D6225A"/>
    <w:rsid w:val="09AB4639"/>
    <w:rsid w:val="09D22646"/>
    <w:rsid w:val="0A38072D"/>
    <w:rsid w:val="0A8D5ABD"/>
    <w:rsid w:val="0BAB6295"/>
    <w:rsid w:val="0CA661E3"/>
    <w:rsid w:val="0CB7613E"/>
    <w:rsid w:val="0CE06441"/>
    <w:rsid w:val="0E8D6291"/>
    <w:rsid w:val="0F3E46E6"/>
    <w:rsid w:val="11853F75"/>
    <w:rsid w:val="11AD1465"/>
    <w:rsid w:val="12A123EF"/>
    <w:rsid w:val="12F245CC"/>
    <w:rsid w:val="14342227"/>
    <w:rsid w:val="143A5E90"/>
    <w:rsid w:val="143B229F"/>
    <w:rsid w:val="14AA3759"/>
    <w:rsid w:val="159172BF"/>
    <w:rsid w:val="17A67C86"/>
    <w:rsid w:val="196D20E1"/>
    <w:rsid w:val="19CE6D1E"/>
    <w:rsid w:val="1A5804F8"/>
    <w:rsid w:val="1F0F5984"/>
    <w:rsid w:val="241C7B66"/>
    <w:rsid w:val="246944D4"/>
    <w:rsid w:val="26811429"/>
    <w:rsid w:val="2AD74E6A"/>
    <w:rsid w:val="2BCC07D5"/>
    <w:rsid w:val="2C5A3074"/>
    <w:rsid w:val="30753AAD"/>
    <w:rsid w:val="310A59FD"/>
    <w:rsid w:val="335D3145"/>
    <w:rsid w:val="340B083B"/>
    <w:rsid w:val="34642B44"/>
    <w:rsid w:val="34F20B2F"/>
    <w:rsid w:val="3541018E"/>
    <w:rsid w:val="358E08D9"/>
    <w:rsid w:val="36CC69FA"/>
    <w:rsid w:val="3955556A"/>
    <w:rsid w:val="399E44A8"/>
    <w:rsid w:val="3A033A42"/>
    <w:rsid w:val="3B0A4183"/>
    <w:rsid w:val="3BAE6DAB"/>
    <w:rsid w:val="3BF64046"/>
    <w:rsid w:val="3C7D0BFF"/>
    <w:rsid w:val="3D1F29F2"/>
    <w:rsid w:val="3D4D1492"/>
    <w:rsid w:val="3DBC7F77"/>
    <w:rsid w:val="3E8D3CA1"/>
    <w:rsid w:val="3F203D6D"/>
    <w:rsid w:val="3F4A7CDD"/>
    <w:rsid w:val="3F966C8C"/>
    <w:rsid w:val="43D02C75"/>
    <w:rsid w:val="43D61DFB"/>
    <w:rsid w:val="45AD665A"/>
    <w:rsid w:val="45DA64AC"/>
    <w:rsid w:val="473F2581"/>
    <w:rsid w:val="47C651E6"/>
    <w:rsid w:val="47DB32FD"/>
    <w:rsid w:val="484C5C7E"/>
    <w:rsid w:val="4B4F3A9A"/>
    <w:rsid w:val="4BBC132E"/>
    <w:rsid w:val="4D906E71"/>
    <w:rsid w:val="4D9705E8"/>
    <w:rsid w:val="4EA44B60"/>
    <w:rsid w:val="513F2E17"/>
    <w:rsid w:val="52931E19"/>
    <w:rsid w:val="52C61625"/>
    <w:rsid w:val="53B94AEC"/>
    <w:rsid w:val="56BD0CD1"/>
    <w:rsid w:val="56F60F85"/>
    <w:rsid w:val="58FE0BBB"/>
    <w:rsid w:val="5B941472"/>
    <w:rsid w:val="5D605715"/>
    <w:rsid w:val="5D7671C0"/>
    <w:rsid w:val="5F04077E"/>
    <w:rsid w:val="5F59214B"/>
    <w:rsid w:val="5FC80D7E"/>
    <w:rsid w:val="5FD40C3A"/>
    <w:rsid w:val="61685A97"/>
    <w:rsid w:val="62FB7795"/>
    <w:rsid w:val="647F3574"/>
    <w:rsid w:val="68982FFE"/>
    <w:rsid w:val="69377C6C"/>
    <w:rsid w:val="6BD6627B"/>
    <w:rsid w:val="6C133E59"/>
    <w:rsid w:val="6F420F7F"/>
    <w:rsid w:val="70032300"/>
    <w:rsid w:val="73422160"/>
    <w:rsid w:val="737B58D1"/>
    <w:rsid w:val="749B33A8"/>
    <w:rsid w:val="75CB11DA"/>
    <w:rsid w:val="769C0587"/>
    <w:rsid w:val="77A972E5"/>
    <w:rsid w:val="7A0403DD"/>
    <w:rsid w:val="7A772A08"/>
    <w:rsid w:val="7C5F0CBE"/>
    <w:rsid w:val="7CDA23B2"/>
    <w:rsid w:val="7DDB2BA6"/>
    <w:rsid w:val="7E922E63"/>
    <w:rsid w:val="7F220D69"/>
    <w:rsid w:val="7FA46C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yzk</dc:creator>
  <cp:lastModifiedBy>Aach.</cp:lastModifiedBy>
  <dcterms:modified xsi:type="dcterms:W3CDTF">2018-01-03T15:03:25Z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