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center"/>
        <w:textAlignment w:val="auto"/>
        <w:outlineLvl w:val="9"/>
        <w:rPr>
          <w:rStyle w:val="9"/>
          <w:rFonts w:hint="eastAsia"/>
          <w:lang w:val="en-US" w:eastAsia="zh-CN"/>
        </w:rPr>
      </w:pPr>
      <w:r>
        <w:rPr>
          <w:rStyle w:val="9"/>
          <w:rFonts w:hint="eastAsia"/>
          <w:lang w:val="en-US" w:eastAsia="zh-CN"/>
        </w:rPr>
        <w:t>模块化工具的使用感受</w:t>
      </w:r>
    </w:p>
    <w:p>
      <w:pPr>
        <w:keepNext w:val="0"/>
        <w:keepLines w:val="0"/>
        <w:pageBreakBefore w:val="0"/>
        <w:widowControl w:val="0"/>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Style w:val="11"/>
          <w:rFonts w:hint="eastAsia"/>
          <w:lang w:val="en-US" w:eastAsia="zh-CN"/>
        </w:rPr>
        <w:t>AMD</w:t>
      </w:r>
      <w:r>
        <w:rPr>
          <w:rFonts w:hint="eastAsia"/>
          <w:lang w:val="en-US" w:eastAsia="zh-CN"/>
        </w:rPr>
        <w:t>（异步模块加载，代表：requirejs）、</w:t>
      </w:r>
      <w:r>
        <w:rPr>
          <w:rStyle w:val="11"/>
          <w:rFonts w:hint="eastAsia"/>
          <w:lang w:val="en-US" w:eastAsia="zh-CN"/>
        </w:rPr>
        <w:t>CMD</w:t>
      </w:r>
      <w:r>
        <w:rPr>
          <w:rFonts w:hint="eastAsia"/>
          <w:lang w:val="en-US" w:eastAsia="zh-CN"/>
        </w:rPr>
        <w:t>（代表：seajs，国内玉伯提出的，不知道是不是规范）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优点</w:t>
      </w:r>
      <w:r>
        <w:rPr>
          <w:rFonts w:hint="eastAsia"/>
          <w:lang w:val="en-US" w:eastAsia="zh-CN"/>
        </w:rPr>
        <w:t>：模块化（易维护，修改一个模块，则所有依赖这个模块的文件都得到更新），不污染全局变量，易测试，易清cdn缓存，易被非模块的js访问（调用全局函数require（module），callback），不阻塞页面（异步加载文件）。</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缺点</w:t>
      </w:r>
      <w:r>
        <w:rPr>
          <w:rFonts w:hint="eastAsia"/>
          <w:lang w:val="en-US" w:eastAsia="zh-CN"/>
        </w:rPr>
        <w:t>：模块多的时候需要消耗较多的http请求资源，（requirejs，模块加载后之后都会被执行，不是按需调用执行。seajs是按需执行，在一些异步操（例如某个事件发生后才会使用该模块的情况可以尽可能不执行不必要的代码），使用npm的模块时，需要手动把对应的文件放到assets/js目录下（像webpack这些在后端打包的工具可以直接requrie进来）。</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0" w:firstLineChars="0"/>
        <w:jc w:val="left"/>
        <w:textAlignment w:val="auto"/>
        <w:outlineLvl w:val="9"/>
        <w:rPr>
          <w:rFonts w:hint="eastAsia"/>
          <w:lang w:val="en-US" w:eastAsia="zh-CN"/>
        </w:rPr>
      </w:pPr>
      <w:r>
        <w:rPr>
          <w:rFonts w:hint="eastAsia"/>
          <w:b/>
          <w:bCs/>
          <w:lang w:val="en-US" w:eastAsia="zh-CN"/>
        </w:rPr>
        <w:t>优化</w:t>
      </w:r>
      <w:r>
        <w:rPr>
          <w:rFonts w:hint="eastAsia"/>
          <w:lang w:val="en-US" w:eastAsia="zh-CN"/>
        </w:rPr>
        <w:t>：打所有依赖打包到一个文件上，减少http请求。</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b/>
          <w:bCs/>
          <w:lang w:val="en-US" w:eastAsia="zh-CN"/>
        </w:rPr>
        <w:t>1.加载过程</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根据define或require函数所定义的依赖数组，（1）把依赖文件下载来（因为是异步加载，每个依赖文件下载完成时顺序不定),如果下载下来的文件还有其他依赖模块，继续重复步骤（1），直到下载下来的文件没有其他依赖，就define或者require对应的回调函数。</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如图：</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drawing>
          <wp:inline distT="0" distB="0" distL="114300" distR="114300">
            <wp:extent cx="3990340" cy="2112645"/>
            <wp:effectExtent l="0" t="0" r="1016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990340" cy="2112645"/>
                    </a:xfrm>
                    <a:prstGeom prst="rect">
                      <a:avLst/>
                    </a:prstGeom>
                    <a:noFill/>
                    <a:ln w="9525">
                      <a:noFill/>
                      <a:miter/>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相当于：</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模块1：define/require（[2,3],callback);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模块2：define/require （[4,5],callback);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 5：define/require（[6],callback);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模块3：define/require([7,4],callback);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模块7：define/require（[],callback);</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下面模拟一次执行过程(注意：因网络不确定，每次的执行顺序都可能不一样的，但能保证依赖顺序一样,下载完成后文件中非define和require定义的代码会被立即执行)</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假设页面的入口文件是&lt;script src=</w:t>
      </w:r>
      <w:r>
        <w:rPr>
          <w:rFonts w:hint="default"/>
          <w:lang w:val="en-US" w:eastAsia="zh-CN"/>
        </w:rPr>
        <w:t>”</w:t>
      </w:r>
      <w:r>
        <w:rPr>
          <w:rFonts w:hint="eastAsia"/>
          <w:lang w:val="en-US" w:eastAsia="zh-CN"/>
        </w:rPr>
        <w:t>模块1”&gt;</w:t>
      </w:r>
      <w:bookmarkStart w:id="0" w:name="_GoBack"/>
      <w:bookmarkEnd w:id="0"/>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当模块1下载下来，发现其依赖2,3 ，则开始下载模块2和模块3（注意因为是异步加载，两个模块谁先下载完成时不确定的），</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2下载完成后 返现其依赖4,5，下载模块4,5。</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模块3下载完成，发现依赖模块4,7 ，因模块4正在下载，所以模块3只会下载模块7。</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模块4下载完成后，没有依赖其他模块，立即执行该模块回调。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模块7下载完成，没有依赖其他模块，立即执行该模块回调。此时，模块3的依赖（4,7）执行完成，执行模块3的回调。</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模块5下载完成，发现依赖模块6，下载模块6。</w:t>
      </w:r>
    </w:p>
    <w:p>
      <w:pPr>
        <w:keepNext w:val="0"/>
        <w:keepLines w:val="0"/>
        <w:pageBreakBefore w:val="0"/>
        <w:widowControl w:val="0"/>
        <w:numPr>
          <w:ilvl w:val="0"/>
          <w:numId w:val="2"/>
        </w:numPr>
        <w:kinsoku/>
        <w:wordWrap/>
        <w:overflowPunct/>
        <w:topLinePunct w:val="0"/>
        <w:autoSpaceDE/>
        <w:autoSpaceDN/>
        <w:bidi w:val="0"/>
        <w:adjustRightInd/>
        <w:snapToGrid/>
        <w:spacing w:after="95" w:afterLines="30" w:line="312" w:lineRule="auto"/>
        <w:ind w:left="420" w:leftChars="200" w:right="0" w:rightChars="0" w:firstLine="420" w:firstLineChars="200"/>
        <w:jc w:val="left"/>
        <w:textAlignment w:val="auto"/>
        <w:outlineLvl w:val="9"/>
        <w:rPr>
          <w:rFonts w:hint="eastAsia"/>
          <w:lang w:val="en-US" w:eastAsia="zh-CN"/>
        </w:rPr>
      </w:pPr>
      <w:r>
        <w:rPr>
          <w:rFonts w:hint="eastAsia"/>
          <w:lang w:val="en-US" w:eastAsia="zh-CN"/>
        </w:rPr>
        <w:t>模块6下载完成，发现没有依赖其他模块，立即执行该模块回调。此时模块5的依赖加载完成，立即执行模块5的回调，此时模块2的依赖（4,5）也执行完成，立即执行模块2的回调，此时模块1的依赖执行（2，3）完成，立即执行模块1的回调，至此，程序执行完毕。</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把依赖合并到一个文件，相当于变成commonjs了</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Chars="4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2.测试：</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A.把js域名映射到本地资源服务器（可以直接映射到源码文件夹），直接修改本地代码，在本地测试好，然后构建并发布到测试机。</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B.把本地js改好，构建好发布到测试机，在测试机上测试（通过sourece_map查看源代码）</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C.通过finder等工具把需要修改的js映射到本地的js</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需要调试的文件通过excludeShallow选项指定这些文件不需要打包</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b/>
          <w:bCs/>
          <w:lang w:val="en-US" w:eastAsia="zh-CN"/>
        </w:rPr>
      </w:pPr>
      <w:r>
        <w:rPr>
          <w:rFonts w:hint="eastAsia"/>
          <w:b/>
          <w:bCs/>
          <w:lang w:val="en-US" w:eastAsia="zh-CN"/>
        </w:rPr>
        <w:t>清cdn缓存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直接修改require配置文件的urlArgs v参数改为对应的版本号 ，然后把这个文件发布到测试机，然后清这个文件的cdn缓存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直接清打包文件和配置文件</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firstLine="420" w:firstLineChars="200"/>
        <w:jc w:val="left"/>
        <w:textAlignment w:val="auto"/>
        <w:outlineLvl w:val="9"/>
        <w:rPr>
          <w:rFonts w:hint="eastAsia"/>
          <w:b/>
          <w:bCs/>
          <w:lang w:val="en-US" w:eastAsia="zh-CN"/>
        </w:rPr>
      </w:pPr>
      <w:r>
        <w:rPr>
          <w:rFonts w:hint="eastAsia"/>
          <w:b/>
          <w:bCs/>
          <w:lang w:val="en-US" w:eastAsia="zh-CN"/>
        </w:rPr>
        <w:t>4.测试代码</w:t>
      </w:r>
    </w:p>
    <w:p>
      <w:pPr>
        <w:pageBreakBefore w:val="0"/>
        <w:widowControl w:val="0"/>
        <w:kinsoku/>
        <w:wordWrap/>
        <w:overflowPunct/>
        <w:topLinePunct w:val="0"/>
        <w:autoSpaceDE/>
        <w:autoSpaceDN/>
        <w:bidi w:val="0"/>
        <w:adjustRightInd/>
        <w:snapToGrid/>
        <w:spacing w:after="95" w:afterLines="30" w:line="312" w:lineRule="auto"/>
        <w:ind w:right="0" w:rightChars="0"/>
        <w:textAlignment w:val="auto"/>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"https://github.com/13428282016/amd.git" </w:instrText>
      </w:r>
      <w:r>
        <w:rPr>
          <w:rFonts w:hint="eastAsia"/>
          <w:lang w:val="en-US" w:eastAsia="zh-CN"/>
        </w:rPr>
        <w:fldChar w:fldCharType="separate"/>
      </w:r>
      <w:r>
        <w:rPr>
          <w:rStyle w:val="7"/>
          <w:rFonts w:hint="eastAsia"/>
          <w:lang w:val="en-US" w:eastAsia="zh-CN"/>
        </w:rPr>
        <w:t>https://github.com/13428282016/amd.git</w:t>
      </w:r>
      <w:r>
        <w:rPr>
          <w:rFonts w:hint="eastAsia"/>
          <w:lang w:val="en-US" w:eastAsia="zh-CN"/>
        </w:rPr>
        <w:fldChar w:fldCharType="end"/>
      </w: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r>
        <w:rPr>
          <w:rFonts w:hint="eastAsia"/>
          <w:lang w:val="en-US" w:eastAsia="zh-CN"/>
        </w:rPr>
        <w:t>npm install</w:t>
      </w: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Host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dev.com</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127.0.0.1 assets.dev.com</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①非打包环境：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server:web</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server:assets:dev</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Build：</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gulp build:js</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Browser(请查看控制台):</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"http://dev.com:8080/amd.html" </w:instrText>
      </w:r>
      <w:r>
        <w:rPr>
          <w:rFonts w:hint="eastAsia"/>
          <w:lang w:val="en-US" w:eastAsia="zh-CN"/>
        </w:rPr>
        <w:fldChar w:fldCharType="separate"/>
      </w:r>
      <w:r>
        <w:rPr>
          <w:rStyle w:val="7"/>
          <w:rFonts w:hint="eastAsia"/>
          <w:lang w:val="en-US" w:eastAsia="zh-CN"/>
        </w:rPr>
        <w:t>http://dev.com:8080/amd.html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"http://dev.com:8080/ad.html" </w:instrText>
      </w:r>
      <w:r>
        <w:rPr>
          <w:rFonts w:hint="eastAsia"/>
          <w:lang w:val="en-US" w:eastAsia="zh-CN"/>
        </w:rPr>
        <w:fldChar w:fldCharType="separate"/>
      </w:r>
      <w:r>
        <w:rPr>
          <w:rStyle w:val="7"/>
          <w:rFonts w:hint="eastAsia"/>
          <w:lang w:val="en-US" w:eastAsia="zh-CN"/>
        </w:rPr>
        <w:t>http://dev.com:8080/ad.html</w:t>
      </w:r>
      <w:r>
        <w:rPr>
          <w:rFonts w:hint="eastAsia"/>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②打包环境:</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1260" w:leftChars="0" w:right="0" w:rightChars="0" w:firstLine="420" w:firstLineChars="0"/>
        <w:jc w:val="left"/>
        <w:textAlignment w:val="auto"/>
        <w:outlineLvl w:val="9"/>
        <w:rPr>
          <w:rFonts w:hint="eastAsia"/>
          <w:lang w:val="en-US" w:eastAsia="zh-CN"/>
        </w:rPr>
      </w:pPr>
      <w:r>
        <w:rPr>
          <w:rFonts w:hint="eastAsia"/>
          <w:lang w:val="en-US" w:eastAsia="zh-CN"/>
        </w:rPr>
        <w:t>一个样</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126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兼容</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r>
        <w:rPr>
          <w:rFonts w:hint="eastAsia"/>
          <w:lang w:val="en-US" w:eastAsia="zh-CN"/>
        </w:rPr>
        <w:t xml:space="preserve">     </w:t>
      </w:r>
      <w:r>
        <w:drawing>
          <wp:inline distT="0" distB="0" distL="114300" distR="114300">
            <wp:extent cx="3561715" cy="15144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561715" cy="1514475"/>
                    </a:xfrm>
                    <a:prstGeom prst="rect">
                      <a:avLst/>
                    </a:prstGeom>
                    <a:noFill/>
                    <a:ln w="9525">
                      <a:noFill/>
                      <a:miter/>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外部使用问题：</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①第三方放在我们的环境运行</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A.如何导入我们的模块？</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通过require（</w:t>
      </w:r>
      <w:r>
        <w:rPr>
          <w:rFonts w:hint="default"/>
          <w:lang w:val="en-US" w:eastAsia="zh-CN"/>
        </w:rPr>
        <w:t>‘</w:t>
      </w:r>
      <w:r>
        <w:rPr>
          <w:rFonts w:hint="eastAsia"/>
          <w:lang w:val="en-US" w:eastAsia="zh-CN"/>
        </w:rPr>
        <w:t>m</w:t>
      </w:r>
      <w:r>
        <w:rPr>
          <w:rFonts w:hint="default"/>
          <w:lang w:val="en-US" w:eastAsia="zh-CN"/>
        </w:rPr>
        <w:t>’</w:t>
      </w:r>
      <w:r>
        <w:rPr>
          <w:rFonts w:hint="eastAsia"/>
          <w:lang w:val="en-US" w:eastAsia="zh-CN"/>
        </w:rPr>
        <w:t>,callback）导入（此语句一定要在配置文件加载好之后导入）</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B.如果第三方代码也支持AMD加载，如何加载第三方的依赖，如果对方的配置或者模块名和我们的冲突呢（关键是如何获取第三方的配置信息）？</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第一种，把我们的配置信息加入到第三方（仅当配置不冲突）；</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②我们的代码放在第三方的环境运行</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A.如果第三方不支持模块系统？</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需要根据依赖顺序手动添加script</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B.如果第三方支持模块系统，还有如何加载我们的模块依赖，如果对方的配置或者模块名和我们的冲突呢，例如baseUrl冲突（关键是如何获取我们的配置信息）？</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r>
        <w:rPr>
          <w:rFonts w:hint="eastAsia"/>
          <w:lang w:val="en-US" w:eastAsia="zh-CN"/>
        </w:rPr>
        <w:tab/>
        <w:t/>
      </w:r>
      <w:r>
        <w:rPr>
          <w:rFonts w:hint="eastAsia"/>
          <w:lang w:val="en-US" w:eastAsia="zh-CN"/>
        </w:rPr>
        <w:tab/>
        <w:t>通过Require（url）导入，第一种，把第三方的配置信息加入到我们的配置中（仅当配置不冲突）；baseUrl冲突可以把配置换成绝对路径</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r>
        <w:rPr>
          <w:rFonts w:hint="eastAsia"/>
          <w:lang w:val="en-US" w:eastAsia="zh-CN"/>
        </w:rPr>
        <w:t>第二种，如果配置或模块名冲突可以考虑临时切换配置（但是切换配置过程中，如果第三方的模块还在加载就会出错）</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③如果第三方加载了jquery ，我们的代码又加载了一次会导致例如丢失事件的问题？</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只能协商使用同一个jq了</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④正确的办法是使用buildjs +命名空间 例如 kkplay.require</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config文件的位置</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r>
        <w:rPr>
          <w:rFonts w:hint="eastAsia"/>
          <w:lang w:val="en-US" w:eastAsia="zh-CN"/>
        </w:rPr>
        <w:t xml:space="preserve"> ①在requirejs加载后马上同步加载（或者合并到requirejs）</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这种情况配置预先加载好，可以保证后面的require/define函数可以正确调用，但不能使用data-main属性（配置生效后data-main指向baseUrl+main.js，貌似不能改）</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②把配置放在每个页面的入口文件</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这种情况第三方需要使用我们的模块时，每次都要require（’配置文件‘），以确保我门的配置文件已经加载好了</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③把配置写在html里</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这种情况不适合 用于静态页，因为稍微修改一下配置文件就要重新生成静态页  </w:t>
      </w: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优化</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b/>
          <w:bCs/>
          <w:lang w:val="en-US" w:eastAsia="zh-CN"/>
        </w:rPr>
      </w:pPr>
      <w:r>
        <w:rPr>
          <w:rFonts w:hint="eastAsia"/>
          <w:b/>
          <w:bCs/>
          <w:lang w:val="en-US" w:eastAsia="zh-CN"/>
        </w:rPr>
        <w:t>参见代码</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打包后：   </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drawing>
          <wp:inline distT="0" distB="0" distL="114300" distR="114300">
            <wp:extent cx="3733165" cy="4152265"/>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733165" cy="4152265"/>
                    </a:xfrm>
                    <a:prstGeom prst="rect">
                      <a:avLst/>
                    </a:prstGeom>
                    <a:noFill/>
                    <a:ln w="9525">
                      <a:noFill/>
                      <a:miter/>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打包前：</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drawing>
          <wp:inline distT="0" distB="0" distL="114300" distR="114300">
            <wp:extent cx="4037965" cy="5400040"/>
            <wp:effectExtent l="0" t="0" r="63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37965" cy="5400040"/>
                    </a:xfrm>
                    <a:prstGeom prst="rect">
                      <a:avLst/>
                    </a:prstGeom>
                    <a:noFill/>
                    <a:ln w="9525">
                      <a:noFill/>
                      <a:miter/>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b/>
          <w:bCs/>
          <w:lang w:val="en-US" w:eastAsia="zh-CN"/>
        </w:rPr>
      </w:pPr>
      <w:r>
        <w:rPr>
          <w:rFonts w:hint="eastAsia"/>
          <w:b/>
          <w:bCs/>
          <w:lang w:val="en-US" w:eastAsia="zh-CN"/>
        </w:rPr>
        <w:t>其他问题</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b/>
          <w:bCs/>
          <w:lang w:val="en-US" w:eastAsia="zh-CN"/>
        </w:rPr>
      </w:pPr>
      <w:r>
        <w:rPr>
          <w:rFonts w:hint="eastAsia"/>
          <w:b/>
          <w:bCs/>
          <w:lang w:val="en-US" w:eastAsia="zh-CN"/>
        </w:rPr>
        <w:t>① 打包时不能使用http://形式的baseUrl导致页面不能加载某个非打包模块</w:t>
      </w:r>
    </w:p>
    <w:p>
      <w:pPr>
        <w:keepNext w:val="0"/>
        <w:keepLines w:val="0"/>
        <w:pageBreakBefore w:val="0"/>
        <w:widowControl w:val="0"/>
        <w:numPr>
          <w:ilvl w:val="0"/>
          <w:numId w:val="5"/>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b/>
          <w:bCs/>
          <w:lang w:val="en-US" w:eastAsia="zh-CN"/>
        </w:rPr>
      </w:pPr>
      <w:r>
        <w:rPr>
          <w:rFonts w:hint="eastAsia"/>
          <w:b/>
          <w:bCs/>
          <w:lang w:val="en-US" w:eastAsia="zh-CN"/>
        </w:rPr>
        <w:t>直接在页面上加载requirejs，不把requirejs打包到入口文件</w:t>
      </w:r>
    </w:p>
    <w:p>
      <w:pPr>
        <w:keepNext w:val="0"/>
        <w:keepLines w:val="0"/>
        <w:pageBreakBefore w:val="0"/>
        <w:widowControl w:val="0"/>
        <w:numPr>
          <w:ilvl w:val="0"/>
          <w:numId w:val="5"/>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b/>
          <w:bCs/>
          <w:lang w:val="en-US" w:eastAsia="zh-CN"/>
        </w:rPr>
      </w:pPr>
      <w:r>
        <w:rPr>
          <w:rFonts w:hint="eastAsia"/>
          <w:b/>
          <w:bCs/>
          <w:lang w:val="en-US" w:eastAsia="zh-CN"/>
        </w:rPr>
        <w:t>Requirejs的配置文件直接写到requirejs里面</w:t>
      </w:r>
    </w:p>
    <w:p>
      <w:pPr>
        <w:keepNext w:val="0"/>
        <w:keepLines w:val="0"/>
        <w:pageBreakBefore w:val="0"/>
        <w:widowControl w:val="0"/>
        <w:numPr>
          <w:ilvl w:val="0"/>
          <w:numId w:val="5"/>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b/>
          <w:bCs/>
          <w:lang w:val="en-US" w:eastAsia="zh-CN"/>
        </w:rPr>
      </w:pPr>
      <w:r>
        <w:rPr>
          <w:rFonts w:hint="eastAsia"/>
          <w:b/>
          <w:bCs/>
          <w:lang w:val="en-US" w:eastAsia="zh-CN"/>
        </w:rPr>
        <w:t>入口文件依赖requirejs的配置文件，这样会导致第三方js使用我们的模块也需要依赖配置文件。</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b/>
          <w:bCs/>
          <w:lang w:val="en-US" w:eastAsia="zh-CN"/>
        </w:rPr>
      </w:pPr>
      <w:r>
        <w:rPr>
          <w:rFonts w:hint="eastAsia"/>
          <w:b/>
          <w:bCs/>
          <w:lang w:val="en-US" w:eastAsia="zh-CN"/>
        </w:rPr>
        <w:t>②如果把入口文件分开几个文件打包，暂时解决不了重复打包公共模块的问题（webpack 可以通过commonPlugin解决）</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jc w:val="left"/>
        <w:textAlignment w:val="auto"/>
        <w:outlineLvl w:val="9"/>
        <w:rPr>
          <w:rFonts w:hint="eastAsia"/>
          <w:b/>
          <w:bCs/>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left="84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firstLine="420" w:firstLineChars="0"/>
        <w:jc w:val="left"/>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0" w:right="0" w:rightChars="0" w:firstLine="420" w:firstLineChars="0"/>
        <w:jc w:val="left"/>
        <w:textAlignment w:val="auto"/>
        <w:outlineLvl w:val="9"/>
        <w:rPr>
          <w:rFonts w:hint="eastAsia"/>
          <w:lang w:val="en-US" w:eastAsia="zh-CN"/>
        </w:rPr>
      </w:pPr>
    </w:p>
    <w:p>
      <w:pPr>
        <w:pStyle w:val="3"/>
        <w:pageBreakBefore w:val="0"/>
        <w:widowControl w:val="0"/>
        <w:numPr>
          <w:ilvl w:val="0"/>
          <w:numId w:val="6"/>
        </w:numPr>
        <w:kinsoku/>
        <w:wordWrap/>
        <w:overflowPunct/>
        <w:topLinePunct w:val="0"/>
        <w:autoSpaceDE/>
        <w:autoSpaceDN/>
        <w:bidi w:val="0"/>
        <w:adjustRightInd/>
        <w:snapToGrid/>
        <w:spacing w:after="95" w:afterLines="30" w:line="312" w:lineRule="auto"/>
        <w:ind w:right="0" w:rightChars="0"/>
        <w:textAlignment w:val="auto"/>
        <w:rPr>
          <w:rFonts w:hint="eastAsia"/>
          <w:lang w:val="en-US" w:eastAsia="zh-CN"/>
        </w:rPr>
      </w:pPr>
      <w:r>
        <w:rPr>
          <w:rFonts w:hint="eastAsia"/>
          <w:lang w:val="en-US" w:eastAsia="zh-CN"/>
        </w:rPr>
        <w:t>commonjs</w:t>
      </w:r>
      <w:r>
        <w:rPr>
          <w:rFonts w:hint="eastAsia" w:asciiTheme="minorHAnsi" w:hAnsiTheme="minorHAnsi" w:eastAsiaTheme="minorEastAsia" w:cstheme="minorBidi"/>
          <w:b w:val="0"/>
          <w:kern w:val="2"/>
          <w:sz w:val="21"/>
          <w:szCs w:val="24"/>
          <w:lang w:val="en-US" w:eastAsia="zh-CN" w:bidi="ar-SA"/>
        </w:rPr>
        <w:t>（通用模块加载，代表nodejs）</w:t>
      </w:r>
    </w:p>
    <w:p>
      <w:pPr>
        <w:pageBreakBefore w:val="0"/>
        <w:widowControl w:val="0"/>
        <w:kinsoku/>
        <w:wordWrap/>
        <w:overflowPunct/>
        <w:topLinePunct w:val="0"/>
        <w:autoSpaceDE/>
        <w:autoSpaceDN/>
        <w:bidi w:val="0"/>
        <w:adjustRightInd/>
        <w:snapToGrid/>
        <w:spacing w:after="95" w:afterLines="30" w:line="312" w:lineRule="auto"/>
        <w:ind w:left="420" w:leftChars="0" w:right="0" w:rightChars="0" w:firstLine="420" w:firstLine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firstLine="420" w:firstLine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95" w:afterLines="30" w:line="312" w:lineRule="auto"/>
        <w:ind w:left="420" w:leftChars="200" w:right="0" w:rightChars="0"/>
        <w:jc w:val="left"/>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6472080">
    <w:nsid w:val="56D00010"/>
    <w:multiLevelType w:val="singleLevel"/>
    <w:tmpl w:val="56D00010"/>
    <w:lvl w:ilvl="0" w:tentative="1">
      <w:start w:val="2"/>
      <w:numFmt w:val="chineseCounting"/>
      <w:suff w:val="nothing"/>
      <w:lvlText w:val="%1、"/>
      <w:lvlJc w:val="left"/>
    </w:lvl>
  </w:abstractNum>
  <w:abstractNum w:abstractNumId="1456467317">
    <w:nsid w:val="56CFED75"/>
    <w:multiLevelType w:val="singleLevel"/>
    <w:tmpl w:val="56CFED75"/>
    <w:lvl w:ilvl="0" w:tentative="1">
      <w:start w:val="1"/>
      <w:numFmt w:val="chineseCounting"/>
      <w:suff w:val="nothing"/>
      <w:lvlText w:val="%1、"/>
      <w:lvlJc w:val="left"/>
    </w:lvl>
  </w:abstractNum>
  <w:abstractNum w:abstractNumId="1456478621">
    <w:nsid w:val="56D0199D"/>
    <w:multiLevelType w:val="singleLevel"/>
    <w:tmpl w:val="56D0199D"/>
    <w:lvl w:ilvl="0" w:tentative="1">
      <w:start w:val="5"/>
      <w:numFmt w:val="decimal"/>
      <w:suff w:val="nothing"/>
      <w:lvlText w:val="%1."/>
      <w:lvlJc w:val="left"/>
    </w:lvl>
  </w:abstractNum>
  <w:abstractNum w:abstractNumId="1456468633">
    <w:nsid w:val="56CFF299"/>
    <w:multiLevelType w:val="singleLevel"/>
    <w:tmpl w:val="56CFF299"/>
    <w:lvl w:ilvl="0" w:tentative="1">
      <w:start w:val="3"/>
      <w:numFmt w:val="decimal"/>
      <w:suff w:val="nothing"/>
      <w:lvlText w:val="%1."/>
      <w:lvlJc w:val="left"/>
    </w:lvl>
  </w:abstractNum>
  <w:abstractNum w:abstractNumId="1456470642">
    <w:nsid w:val="56CFFA72"/>
    <w:multiLevelType w:val="singleLevel"/>
    <w:tmpl w:val="56CFFA72"/>
    <w:lvl w:ilvl="0" w:tentative="1">
      <w:start w:val="1"/>
      <w:numFmt w:val="upperLetter"/>
      <w:suff w:val="nothing"/>
      <w:lvlText w:val="%1."/>
      <w:lvlJc w:val="left"/>
    </w:lvl>
  </w:abstractNum>
  <w:abstractNum w:abstractNumId="1456716496">
    <w:nsid w:val="56D3BAD0"/>
    <w:multiLevelType w:val="singleLevel"/>
    <w:tmpl w:val="56D3BAD0"/>
    <w:lvl w:ilvl="0" w:tentative="1">
      <w:start w:val="1"/>
      <w:numFmt w:val="upperLetter"/>
      <w:suff w:val="nothing"/>
      <w:lvlText w:val="%1."/>
      <w:lvlJc w:val="left"/>
    </w:lvl>
  </w:abstractNum>
  <w:num w:numId="1">
    <w:abstractNumId w:val="1456467317"/>
  </w:num>
  <w:num w:numId="2">
    <w:abstractNumId w:val="1456470642"/>
  </w:num>
  <w:num w:numId="3">
    <w:abstractNumId w:val="1456468633"/>
  </w:num>
  <w:num w:numId="4">
    <w:abstractNumId w:val="1456478621"/>
  </w:num>
  <w:num w:numId="5">
    <w:abstractNumId w:val="1456716496"/>
  </w:num>
  <w:num w:numId="6">
    <w:abstractNumId w:val="14564720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5A02F9"/>
    <w:rsid w:val="054D5CF4"/>
    <w:rsid w:val="19381AA0"/>
    <w:rsid w:val="1CA445E2"/>
    <w:rsid w:val="3FEB164A"/>
    <w:rsid w:val="590B3875"/>
    <w:rsid w:val="5BCF6233"/>
    <w:rsid w:val="5D5A02F9"/>
    <w:rsid w:val="5DC7425C"/>
    <w:rsid w:val="62166F0B"/>
    <w:rsid w:val="6A4F14F1"/>
    <w:rsid w:val="6C2B1FAB"/>
    <w:rsid w:val="7B52648A"/>
    <w:rsid w:val="7C0C0EF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character" w:customStyle="1" w:styleId="9">
    <w:name w:val="标题 1 Char"/>
    <w:link w:val="2"/>
    <w:qFormat/>
    <w:uiPriority w:val="0"/>
    <w:rPr>
      <w:b/>
      <w:kern w:val="44"/>
      <w:sz w:val="44"/>
    </w:rPr>
  </w:style>
  <w:style w:type="character" w:customStyle="1" w:styleId="10">
    <w:name w:val="标题 2 Char"/>
    <w:link w:val="3"/>
    <w:qFormat/>
    <w:uiPriority w:val="0"/>
    <w:rPr>
      <w:rFonts w:ascii="Arial" w:hAnsi="Arial" w:eastAsia="黑体"/>
      <w:b/>
      <w:sz w:val="32"/>
    </w:rPr>
  </w:style>
  <w:style w:type="character" w:customStyle="1" w:styleId="1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2016-02-23T08:39:00Z</dcterms:created>
  <dc:creator>wmj</dc:creator>
  <cp:lastModifiedBy>wmj</cp:lastModifiedBy>
  <dcterms:modified xsi:type="dcterms:W3CDTF">2016-02-29T09:17:48Z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