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97D019">
      <w:pPr>
        <w:spacing w:line="400" w:lineRule="exact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附件3</w:t>
      </w:r>
    </w:p>
    <w:p w14:paraId="6BC3A6D0">
      <w:pPr>
        <w:spacing w:line="400" w:lineRule="exact"/>
        <w:jc w:val="center"/>
        <w:rPr>
          <w:b/>
          <w:sz w:val="36"/>
          <w:szCs w:val="36"/>
        </w:rPr>
      </w:pPr>
    </w:p>
    <w:p w14:paraId="1ED9C996">
      <w:pPr>
        <w:spacing w:line="440" w:lineRule="exact"/>
        <w:rPr>
          <w:b/>
          <w:sz w:val="44"/>
          <w:szCs w:val="44"/>
        </w:rPr>
      </w:pPr>
    </w:p>
    <w:p w14:paraId="61415460">
      <w:pPr>
        <w:spacing w:line="440" w:lineRule="exact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农村宅基地和建房（规划许可）审批表</w:t>
      </w:r>
    </w:p>
    <w:tbl>
      <w:tblPr>
        <w:tblStyle w:val="4"/>
        <w:tblpPr w:leftFromText="180" w:rightFromText="180" w:vertAnchor="page" w:horzAnchor="page" w:tblpX="1650" w:tblpY="4218"/>
        <w:tblW w:w="88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0"/>
        <w:gridCol w:w="302"/>
        <w:gridCol w:w="561"/>
        <w:gridCol w:w="267"/>
        <w:gridCol w:w="412"/>
        <w:gridCol w:w="691"/>
        <w:gridCol w:w="277"/>
        <w:gridCol w:w="1618"/>
        <w:gridCol w:w="581"/>
        <w:gridCol w:w="688"/>
        <w:gridCol w:w="689"/>
        <w:gridCol w:w="2160"/>
      </w:tblGrid>
      <w:tr w14:paraId="6397F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922" w:type="dxa"/>
            <w:gridSpan w:val="2"/>
            <w:vMerge w:val="restart"/>
            <w:vAlign w:val="center"/>
          </w:tcPr>
          <w:p w14:paraId="4DD99B10">
            <w:pPr>
              <w:jc w:val="center"/>
              <w:rPr>
                <w:rFonts w:asci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eastAsia="仿宋_GB2312" w:cs="仿宋_GB2312"/>
              </w:rPr>
              <w:t>申请户主信息</w:t>
            </w:r>
          </w:p>
        </w:tc>
        <w:tc>
          <w:tcPr>
            <w:tcW w:w="1240" w:type="dxa"/>
            <w:gridSpan w:val="3"/>
            <w:vAlign w:val="center"/>
          </w:tcPr>
          <w:p w14:paraId="4E5ADC76">
            <w:pPr>
              <w:spacing w:line="36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hint="eastAsia" w:ascii="仿宋_GB2312" w:eastAsia="仿宋_GB2312" w:cs="仿宋_GB2312"/>
              </w:rPr>
              <w:t>姓名</w:t>
            </w:r>
          </w:p>
        </w:tc>
        <w:tc>
          <w:tcPr>
            <w:tcW w:w="691" w:type="dxa"/>
            <w:vAlign w:val="center"/>
          </w:tcPr>
          <w:p w14:paraId="42A8FC77">
            <w:pPr>
              <w:spacing w:line="36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hint="eastAsia" w:ascii="仿宋_GB2312" w:eastAsia="仿宋_GB2312" w:cs="仿宋_GB2312"/>
              </w:rPr>
              <w:t>性别</w:t>
            </w:r>
          </w:p>
        </w:tc>
        <w:tc>
          <w:tcPr>
            <w:tcW w:w="1895" w:type="dxa"/>
            <w:gridSpan w:val="2"/>
            <w:vAlign w:val="center"/>
          </w:tcPr>
          <w:p w14:paraId="1C0B08A8">
            <w:pPr>
              <w:spacing w:line="36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hint="eastAsia" w:ascii="仿宋_GB2312" w:eastAsia="仿宋_GB2312" w:cs="仿宋_GB2312"/>
              </w:rPr>
              <w:t>身份证号</w:t>
            </w:r>
          </w:p>
        </w:tc>
        <w:tc>
          <w:tcPr>
            <w:tcW w:w="1958" w:type="dxa"/>
            <w:gridSpan w:val="3"/>
            <w:vAlign w:val="center"/>
          </w:tcPr>
          <w:p w14:paraId="03C8D48B">
            <w:pPr>
              <w:spacing w:line="36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hint="eastAsia" w:ascii="仿宋_GB2312" w:eastAsia="仿宋_GB2312" w:cs="仿宋_GB2312"/>
              </w:rPr>
              <w:t>家庭住址</w:t>
            </w:r>
          </w:p>
        </w:tc>
        <w:tc>
          <w:tcPr>
            <w:tcW w:w="2160" w:type="dxa"/>
            <w:vAlign w:val="center"/>
          </w:tcPr>
          <w:p w14:paraId="30F92A90">
            <w:pPr>
              <w:spacing w:line="36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hint="eastAsia" w:ascii="仿宋_GB2312" w:eastAsia="仿宋_GB2312" w:cs="仿宋_GB2312"/>
              </w:rPr>
              <w:t>申请理由</w:t>
            </w:r>
          </w:p>
        </w:tc>
      </w:tr>
      <w:tr w14:paraId="21A76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exact"/>
        </w:trPr>
        <w:tc>
          <w:tcPr>
            <w:tcW w:w="922" w:type="dxa"/>
            <w:gridSpan w:val="2"/>
            <w:vMerge w:val="continue"/>
            <w:vAlign w:val="center"/>
          </w:tcPr>
          <w:p w14:paraId="537B1DC5">
            <w:pPr>
              <w:spacing w:line="360" w:lineRule="auto"/>
              <w:rPr>
                <w:rFonts w:eastAsia="Times New Roman"/>
                <w:sz w:val="20"/>
              </w:rPr>
            </w:pPr>
          </w:p>
        </w:tc>
        <w:tc>
          <w:tcPr>
            <w:tcW w:w="1240" w:type="dxa"/>
            <w:gridSpan w:val="3"/>
          </w:tcPr>
          <w:p w14:paraId="06FA0328">
            <w:pPr>
              <w:spacing w:line="360" w:lineRule="auto"/>
              <w:rPr>
                <w:rFonts w:asci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eastAsia="仿宋_GB2312" w:cs="仿宋_GB2312"/>
                <w:szCs w:val="21"/>
                <w:lang w:val="en-US" w:eastAsia="zh-CN"/>
              </w:rPr>
              <w:t>王鹏</w:t>
            </w:r>
          </w:p>
        </w:tc>
        <w:tc>
          <w:tcPr>
            <w:tcW w:w="691" w:type="dxa"/>
          </w:tcPr>
          <w:p w14:paraId="1B0D799F">
            <w:pPr>
              <w:spacing w:line="360" w:lineRule="auto"/>
              <w:jc w:val="center"/>
              <w:rPr>
                <w:rFonts w:hint="eastAsia" w:ascii="仿宋_GB2312" w:eastAsia="仿宋_GB2312" w:cs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 w:cs="仿宋_GB2312"/>
                <w:sz w:val="24"/>
                <w:szCs w:val="24"/>
                <w:lang w:val="en-US" w:eastAsia="zh-CN"/>
              </w:rPr>
              <w:t>男</w:t>
            </w:r>
          </w:p>
        </w:tc>
        <w:tc>
          <w:tcPr>
            <w:tcW w:w="1895" w:type="dxa"/>
            <w:gridSpan w:val="2"/>
          </w:tcPr>
          <w:p w14:paraId="6FFABAC3">
            <w:pPr>
              <w:spacing w:line="360" w:lineRule="auto"/>
              <w:rPr>
                <w:rFonts w:hint="default" w:ascii="仿宋_GB2312" w:eastAsia="仿宋_GB2312" w:cs="仿宋_GB2312"/>
                <w:sz w:val="32"/>
                <w:szCs w:val="32"/>
                <w:lang w:val="en-US"/>
              </w:rPr>
            </w:pPr>
            <w:r>
              <w:rPr>
                <w:rFonts w:hint="eastAsia" w:ascii="仿宋_GB2312" w:eastAsia="仿宋_GB2312" w:cs="仿宋_GB2312"/>
                <w:sz w:val="20"/>
                <w:szCs w:val="20"/>
                <w:lang w:val="en-US" w:eastAsia="zh-CN"/>
              </w:rPr>
              <w:t>3212811980120666</w:t>
            </w:r>
          </w:p>
        </w:tc>
        <w:tc>
          <w:tcPr>
            <w:tcW w:w="1958" w:type="dxa"/>
            <w:gridSpan w:val="3"/>
          </w:tcPr>
          <w:p w14:paraId="33437427">
            <w:pPr>
              <w:spacing w:line="360" w:lineRule="auto"/>
              <w:rPr>
                <w:rFonts w:hint="default" w:ascii="仿宋_GB2312" w:eastAsia="仿宋_GB2312" w:cs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eastAsia="仿宋_GB2312" w:cs="仿宋_GB2312"/>
                <w:sz w:val="21"/>
                <w:szCs w:val="21"/>
                <w:lang w:val="en-US" w:eastAsia="zh-CN"/>
              </w:rPr>
              <w:t>陶庄镇梓辛村西汊</w:t>
            </w:r>
          </w:p>
        </w:tc>
        <w:tc>
          <w:tcPr>
            <w:tcW w:w="2160" w:type="dxa"/>
          </w:tcPr>
          <w:p w14:paraId="2D0CE9BD">
            <w:pPr>
              <w:spacing w:line="360" w:lineRule="auto"/>
              <w:rPr>
                <w:rFonts w:hint="eastAsia" w:ascii="仿宋_GB2312" w:eastAsia="仿宋_GB2312" w:cs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 w:cs="仿宋_GB2312"/>
                <w:sz w:val="24"/>
                <w:szCs w:val="24"/>
                <w:lang w:val="en-US" w:eastAsia="zh-CN"/>
              </w:rPr>
              <w:t>无房</w:t>
            </w:r>
          </w:p>
        </w:tc>
      </w:tr>
      <w:tr w14:paraId="1596B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922" w:type="dxa"/>
            <w:gridSpan w:val="2"/>
            <w:vMerge w:val="restart"/>
            <w:vAlign w:val="center"/>
          </w:tcPr>
          <w:p w14:paraId="6C225717">
            <w:pPr>
              <w:spacing w:line="360" w:lineRule="auto"/>
              <w:jc w:val="center"/>
              <w:rPr>
                <w:rFonts w:asci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eastAsia="仿宋_GB2312" w:cs="仿宋_GB2312"/>
              </w:rPr>
              <w:t>拟批准宅基地及建房情况</w:t>
            </w:r>
          </w:p>
        </w:tc>
        <w:tc>
          <w:tcPr>
            <w:tcW w:w="1240" w:type="dxa"/>
            <w:gridSpan w:val="3"/>
            <w:vAlign w:val="center"/>
          </w:tcPr>
          <w:p w14:paraId="027190E3">
            <w:pPr>
              <w:spacing w:line="360" w:lineRule="auto"/>
              <w:rPr>
                <w:rFonts w:ascii="仿宋_GB2312" w:eastAsia="仿宋_GB2312" w:cs="仿宋_GB2312"/>
                <w:sz w:val="20"/>
                <w:szCs w:val="20"/>
              </w:rPr>
            </w:pPr>
            <w:r>
              <w:rPr>
                <w:rFonts w:hint="eastAsia" w:ascii="仿宋_GB2312" w:eastAsia="仿宋_GB2312" w:cs="仿宋_GB2312"/>
                <w:sz w:val="20"/>
                <w:szCs w:val="20"/>
              </w:rPr>
              <w:t>宅基地面积</w:t>
            </w:r>
          </w:p>
        </w:tc>
        <w:tc>
          <w:tcPr>
            <w:tcW w:w="968" w:type="dxa"/>
            <w:gridSpan w:val="2"/>
            <w:vAlign w:val="center"/>
          </w:tcPr>
          <w:p w14:paraId="56050011">
            <w:pPr>
              <w:spacing w:line="360" w:lineRule="auto"/>
              <w:rPr>
                <w:rFonts w:ascii="仿宋_GB2312" w:eastAsia="仿宋_GB2312" w:cs="仿宋_GB2312"/>
                <w:sz w:val="20"/>
                <w:szCs w:val="20"/>
              </w:rPr>
            </w:pPr>
            <w:r>
              <w:rPr>
                <w:rFonts w:hint="eastAsia" w:ascii="仿宋_GB2312" w:eastAsia="仿宋_GB2312" w:cs="仿宋_GB2312"/>
                <w:sz w:val="20"/>
                <w:szCs w:val="20"/>
              </w:rPr>
              <w:t xml:space="preserve">    </w:t>
            </w:r>
            <w:r>
              <w:rPr>
                <w:rFonts w:ascii="仿宋_GB2312" w:eastAsia="仿宋_GB2312" w:cs="仿宋_GB2312"/>
                <w:sz w:val="20"/>
                <w:szCs w:val="20"/>
              </w:rPr>
              <w:t xml:space="preserve"> m</w:t>
            </w:r>
            <w:r>
              <w:rPr>
                <w:rFonts w:ascii="仿宋_GB2312" w:eastAsia="仿宋_GB2312" w:cs="仿宋_GB2312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618" w:type="dxa"/>
            <w:vAlign w:val="center"/>
          </w:tcPr>
          <w:p w14:paraId="751792C4">
            <w:pPr>
              <w:spacing w:line="360" w:lineRule="auto"/>
              <w:rPr>
                <w:rFonts w:ascii="仿宋_GB2312" w:eastAsia="仿宋_GB2312" w:cs="仿宋_GB2312"/>
                <w:sz w:val="20"/>
                <w:szCs w:val="20"/>
              </w:rPr>
            </w:pPr>
            <w:r>
              <w:rPr>
                <w:rFonts w:hint="eastAsia" w:ascii="仿宋_GB2312" w:eastAsia="仿宋_GB2312" w:cs="仿宋_GB2312"/>
                <w:sz w:val="20"/>
                <w:szCs w:val="20"/>
              </w:rPr>
              <w:t>房基占地面积</w:t>
            </w:r>
          </w:p>
        </w:tc>
        <w:tc>
          <w:tcPr>
            <w:tcW w:w="581" w:type="dxa"/>
            <w:vAlign w:val="center"/>
          </w:tcPr>
          <w:p w14:paraId="4E05425D">
            <w:pPr>
              <w:spacing w:line="360" w:lineRule="auto"/>
              <w:rPr>
                <w:rFonts w:ascii="仿宋_GB2312" w:eastAsia="仿宋_GB2312" w:cs="仿宋_GB2312"/>
                <w:sz w:val="20"/>
                <w:szCs w:val="20"/>
              </w:rPr>
            </w:pPr>
            <w:r>
              <w:rPr>
                <w:rFonts w:ascii="仿宋_GB2312" w:eastAsia="仿宋_GB2312" w:cs="仿宋_GB2312"/>
                <w:sz w:val="20"/>
                <w:szCs w:val="20"/>
              </w:rPr>
              <w:t>m</w:t>
            </w:r>
            <w:r>
              <w:rPr>
                <w:rFonts w:ascii="仿宋_GB2312" w:eastAsia="仿宋_GB2312" w:cs="仿宋_GB2312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688" w:type="dxa"/>
            <w:vAlign w:val="center"/>
          </w:tcPr>
          <w:p w14:paraId="0F1BF327">
            <w:pPr>
              <w:spacing w:line="360" w:lineRule="auto"/>
              <w:rPr>
                <w:rFonts w:ascii="仿宋_GB2312" w:eastAsia="仿宋_GB2312" w:cs="仿宋_GB2312"/>
                <w:sz w:val="20"/>
                <w:szCs w:val="20"/>
              </w:rPr>
            </w:pPr>
            <w:r>
              <w:rPr>
                <w:rFonts w:hint="eastAsia" w:ascii="仿宋_GB2312" w:eastAsia="仿宋_GB2312" w:cs="仿宋_GB2312"/>
                <w:sz w:val="20"/>
                <w:szCs w:val="20"/>
              </w:rPr>
              <w:t>地址</w:t>
            </w:r>
          </w:p>
        </w:tc>
        <w:tc>
          <w:tcPr>
            <w:tcW w:w="2849" w:type="dxa"/>
            <w:gridSpan w:val="2"/>
            <w:vAlign w:val="center"/>
          </w:tcPr>
          <w:p w14:paraId="45057196">
            <w:pPr>
              <w:spacing w:line="36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hint="eastAsia" w:ascii="仿宋_GB2312" w:eastAsia="仿宋_GB2312" w:cs="仿宋_GB2312"/>
                <w:sz w:val="21"/>
                <w:szCs w:val="21"/>
                <w:lang w:val="en-US" w:eastAsia="zh-CN"/>
              </w:rPr>
              <w:t>陶庄镇梓辛村西汊</w:t>
            </w:r>
            <w:r>
              <w:rPr>
                <w:rFonts w:hint="eastAsia" w:ascii="仿宋_GB2312" w:eastAsia="仿宋_GB2312" w:cs="仿宋_GB2312"/>
              </w:rPr>
              <w:t xml:space="preserve">    </w:t>
            </w:r>
            <w:r>
              <w:rPr>
                <w:rFonts w:ascii="仿宋_GB2312" w:eastAsia="仿宋_GB2312" w:cs="仿宋_GB2312"/>
                <w:szCs w:val="21"/>
              </w:rPr>
              <w:t xml:space="preserve"> </w:t>
            </w:r>
          </w:p>
        </w:tc>
      </w:tr>
      <w:tr w14:paraId="2FF47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922" w:type="dxa"/>
            <w:gridSpan w:val="2"/>
            <w:vMerge w:val="continue"/>
            <w:vAlign w:val="center"/>
          </w:tcPr>
          <w:p w14:paraId="7185B0DC">
            <w:pPr>
              <w:spacing w:line="360" w:lineRule="auto"/>
              <w:jc w:val="center"/>
              <w:rPr>
                <w:rFonts w:ascii="仿宋_GB2312" w:eastAsia="仿宋_GB2312" w:cs="仿宋_GB2312"/>
              </w:rPr>
            </w:pPr>
          </w:p>
        </w:tc>
        <w:tc>
          <w:tcPr>
            <w:tcW w:w="828" w:type="dxa"/>
            <w:gridSpan w:val="2"/>
            <w:vMerge w:val="restart"/>
            <w:vAlign w:val="center"/>
          </w:tcPr>
          <w:p w14:paraId="581A9046">
            <w:pPr>
              <w:spacing w:line="36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hint="eastAsia" w:ascii="仿宋_GB2312" w:eastAsia="仿宋_GB2312" w:cs="仿宋_GB2312"/>
              </w:rPr>
              <w:t>四至</w:t>
            </w:r>
          </w:p>
        </w:tc>
        <w:tc>
          <w:tcPr>
            <w:tcW w:w="4956" w:type="dxa"/>
            <w:gridSpan w:val="7"/>
            <w:vAlign w:val="center"/>
          </w:tcPr>
          <w:p w14:paraId="7C9872C9">
            <w:pPr>
              <w:spacing w:line="360" w:lineRule="auto"/>
              <w:rPr>
                <w:rFonts w:ascii="仿宋_GB2312" w:eastAsia="仿宋_GB2312" w:cs="仿宋_GB2312"/>
              </w:rPr>
            </w:pPr>
            <w:r>
              <w:rPr>
                <w:rFonts w:hint="eastAsia" w:ascii="仿宋_GB2312" w:eastAsia="仿宋_GB2312" w:cs="仿宋_GB2312"/>
              </w:rPr>
              <w:t>东至:                   南至:</w:t>
            </w:r>
          </w:p>
        </w:tc>
        <w:tc>
          <w:tcPr>
            <w:tcW w:w="2160" w:type="dxa"/>
            <w:vMerge w:val="restart"/>
            <w:vAlign w:val="center"/>
          </w:tcPr>
          <w:p w14:paraId="55C2FFD5">
            <w:pPr>
              <w:spacing w:line="400" w:lineRule="exact"/>
              <w:rPr>
                <w:rFonts w:ascii="仿宋_GB2312" w:eastAsia="仿宋_GB2312" w:cs="仿宋_GB2312"/>
              </w:rPr>
            </w:pPr>
            <w:r>
              <w:rPr>
                <w:rFonts w:hint="eastAsia" w:ascii="仿宋_GB2312" w:eastAsia="仿宋_GB2312" w:cs="仿宋_GB2312"/>
              </w:rPr>
              <w:t xml:space="preserve">性质：1.原址翻建 </w:t>
            </w:r>
          </w:p>
          <w:p w14:paraId="2A02AA8C">
            <w:pPr>
              <w:spacing w:line="400" w:lineRule="exact"/>
              <w:ind w:firstLine="630" w:firstLineChars="300"/>
              <w:rPr>
                <w:rFonts w:ascii="仿宋_GB2312" w:eastAsia="仿宋_GB2312" w:cs="仿宋_GB2312"/>
              </w:rPr>
            </w:pPr>
            <w:r>
              <w:rPr>
                <w:rFonts w:hint="eastAsia" w:ascii="仿宋_GB2312" w:eastAsia="仿宋_GB2312" w:cs="仿宋_GB2312"/>
              </w:rPr>
              <w:t>2.改扩建</w:t>
            </w:r>
          </w:p>
          <w:p w14:paraId="75BCE9FD">
            <w:pPr>
              <w:spacing w:line="400" w:lineRule="exact"/>
              <w:ind w:firstLine="630" w:firstLineChars="300"/>
              <w:rPr>
                <w:rFonts w:ascii="仿宋_GB2312" w:eastAsia="仿宋_GB2312" w:cs="仿宋_GB2312"/>
              </w:rPr>
            </w:pPr>
            <w:r>
              <w:rPr>
                <w:rFonts w:hint="eastAsia" w:ascii="仿宋_GB2312" w:eastAsia="仿宋_GB2312" w:cs="仿宋_GB2312"/>
              </w:rPr>
              <w:t>3.异址新建</w:t>
            </w:r>
          </w:p>
        </w:tc>
      </w:tr>
      <w:tr w14:paraId="0E06B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922" w:type="dxa"/>
            <w:gridSpan w:val="2"/>
            <w:vMerge w:val="continue"/>
            <w:vAlign w:val="center"/>
          </w:tcPr>
          <w:p w14:paraId="7D991DA7">
            <w:pPr>
              <w:spacing w:line="360" w:lineRule="auto"/>
              <w:jc w:val="center"/>
              <w:rPr>
                <w:rFonts w:ascii="仿宋_GB2312" w:eastAsia="仿宋_GB2312" w:cs="仿宋_GB2312"/>
              </w:rPr>
            </w:pPr>
          </w:p>
        </w:tc>
        <w:tc>
          <w:tcPr>
            <w:tcW w:w="828" w:type="dxa"/>
            <w:gridSpan w:val="2"/>
            <w:vMerge w:val="continue"/>
            <w:vAlign w:val="center"/>
          </w:tcPr>
          <w:p w14:paraId="1C71B428">
            <w:pPr>
              <w:spacing w:line="360" w:lineRule="auto"/>
              <w:jc w:val="center"/>
              <w:rPr>
                <w:rFonts w:ascii="仿宋_GB2312" w:eastAsia="仿宋_GB2312" w:cs="仿宋_GB2312"/>
              </w:rPr>
            </w:pPr>
          </w:p>
        </w:tc>
        <w:tc>
          <w:tcPr>
            <w:tcW w:w="4956" w:type="dxa"/>
            <w:gridSpan w:val="7"/>
            <w:vAlign w:val="center"/>
          </w:tcPr>
          <w:p w14:paraId="276BED43">
            <w:pPr>
              <w:spacing w:line="360" w:lineRule="auto"/>
              <w:rPr>
                <w:rFonts w:ascii="仿宋_GB2312" w:eastAsia="仿宋_GB2312" w:cs="仿宋_GB2312"/>
              </w:rPr>
            </w:pPr>
            <w:r>
              <w:rPr>
                <w:rFonts w:hint="eastAsia" w:ascii="仿宋_GB2312" w:eastAsia="仿宋_GB2312" w:cs="仿宋_GB2312"/>
              </w:rPr>
              <w:t>西至:                   北至:</w:t>
            </w:r>
          </w:p>
        </w:tc>
        <w:tc>
          <w:tcPr>
            <w:tcW w:w="2160" w:type="dxa"/>
            <w:vMerge w:val="continue"/>
            <w:vAlign w:val="center"/>
          </w:tcPr>
          <w:p w14:paraId="3E8ACDD4">
            <w:pPr>
              <w:spacing w:line="400" w:lineRule="exact"/>
              <w:rPr>
                <w:rFonts w:ascii="仿宋_GB2312" w:eastAsia="仿宋_GB2312" w:cs="仿宋_GB2312"/>
              </w:rPr>
            </w:pPr>
          </w:p>
        </w:tc>
      </w:tr>
      <w:tr w14:paraId="3B900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922" w:type="dxa"/>
            <w:gridSpan w:val="2"/>
            <w:vMerge w:val="continue"/>
            <w:vAlign w:val="center"/>
          </w:tcPr>
          <w:p w14:paraId="7F9752C9">
            <w:pPr>
              <w:spacing w:line="360" w:lineRule="auto"/>
              <w:jc w:val="center"/>
              <w:rPr>
                <w:rFonts w:ascii="仿宋_GB2312" w:eastAsia="仿宋_GB2312" w:cs="仿宋_GB2312"/>
              </w:rPr>
            </w:pPr>
          </w:p>
        </w:tc>
        <w:tc>
          <w:tcPr>
            <w:tcW w:w="828" w:type="dxa"/>
            <w:gridSpan w:val="2"/>
            <w:vAlign w:val="center"/>
          </w:tcPr>
          <w:p w14:paraId="2495F685">
            <w:pPr>
              <w:spacing w:line="36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hint="eastAsia" w:ascii="仿宋_GB2312" w:eastAsia="仿宋_GB2312" w:cs="仿宋_GB2312"/>
              </w:rPr>
              <w:t>地类</w:t>
            </w:r>
          </w:p>
        </w:tc>
        <w:tc>
          <w:tcPr>
            <w:tcW w:w="4956" w:type="dxa"/>
            <w:gridSpan w:val="7"/>
            <w:vAlign w:val="center"/>
          </w:tcPr>
          <w:p w14:paraId="35F8E0AD">
            <w:pPr>
              <w:spacing w:line="360" w:lineRule="auto"/>
              <w:rPr>
                <w:rFonts w:ascii="仿宋_GB2312" w:eastAsia="仿宋_GB2312" w:cs="仿宋_GB2312"/>
              </w:rPr>
            </w:pPr>
            <w:r>
              <w:rPr>
                <w:rFonts w:hint="eastAsia" w:ascii="仿宋_GB2312" w:eastAsia="仿宋_GB2312" w:cs="仿宋_GB2312"/>
              </w:rPr>
              <w:t xml:space="preserve">1.建设用地      2.未利用地      </w:t>
            </w:r>
          </w:p>
          <w:p w14:paraId="51E78DD9">
            <w:pPr>
              <w:spacing w:line="360" w:lineRule="auto"/>
              <w:rPr>
                <w:rFonts w:ascii="仿宋_GB2312" w:eastAsia="仿宋_GB2312" w:cs="仿宋_GB2312"/>
              </w:rPr>
            </w:pPr>
            <w:r>
              <w:rPr>
                <w:rFonts w:hint="eastAsia" w:ascii="仿宋_GB2312" w:eastAsia="仿宋_GB2312" w:cs="仿宋_GB2312"/>
              </w:rPr>
              <w:t>3.农用地（耕地、林地、草地、其它</w:t>
            </w:r>
            <w:r>
              <w:rPr>
                <w:rFonts w:hint="eastAsia" w:ascii="仿宋_GB2312" w:eastAsia="仿宋_GB2312" w:cs="仿宋_GB2312"/>
                <w:u w:val="single"/>
              </w:rPr>
              <w:t xml:space="preserve">       </w:t>
            </w:r>
            <w:r>
              <w:rPr>
                <w:rFonts w:hint="eastAsia" w:ascii="仿宋_GB2312" w:eastAsia="仿宋_GB2312" w:cs="仿宋_GB2312"/>
              </w:rPr>
              <w:t>）</w:t>
            </w:r>
          </w:p>
        </w:tc>
        <w:tc>
          <w:tcPr>
            <w:tcW w:w="2160" w:type="dxa"/>
            <w:vMerge w:val="continue"/>
            <w:vAlign w:val="center"/>
          </w:tcPr>
          <w:p w14:paraId="71E5F711">
            <w:pPr>
              <w:spacing w:line="400" w:lineRule="exact"/>
              <w:rPr>
                <w:rFonts w:ascii="仿宋_GB2312" w:eastAsia="仿宋_GB2312" w:cs="仿宋_GB2312"/>
              </w:rPr>
            </w:pPr>
          </w:p>
        </w:tc>
      </w:tr>
      <w:tr w14:paraId="5D62B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922" w:type="dxa"/>
            <w:gridSpan w:val="2"/>
            <w:vMerge w:val="continue"/>
            <w:vAlign w:val="center"/>
          </w:tcPr>
          <w:p w14:paraId="5AAB1FF1">
            <w:pPr>
              <w:spacing w:line="360" w:lineRule="auto"/>
              <w:jc w:val="center"/>
              <w:rPr>
                <w:rFonts w:ascii="仿宋_GB2312" w:eastAsia="仿宋_GB2312" w:cs="仿宋_GB2312"/>
              </w:rPr>
            </w:pPr>
          </w:p>
        </w:tc>
        <w:tc>
          <w:tcPr>
            <w:tcW w:w="7944" w:type="dxa"/>
            <w:gridSpan w:val="10"/>
            <w:tcBorders>
              <w:bottom w:val="single" w:color="auto" w:sz="4" w:space="0"/>
            </w:tcBorders>
            <w:vAlign w:val="center"/>
          </w:tcPr>
          <w:tbl>
            <w:tblPr>
              <w:tblStyle w:val="4"/>
              <w:tblpPr w:leftFromText="180" w:rightFromText="180" w:vertAnchor="page" w:horzAnchor="margin" w:tblpY="1"/>
              <w:tblOverlap w:val="never"/>
              <w:tblW w:w="4997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09"/>
              <w:gridCol w:w="1513"/>
              <w:gridCol w:w="1100"/>
              <w:gridCol w:w="1374"/>
              <w:gridCol w:w="1175"/>
              <w:gridCol w:w="1042"/>
            </w:tblGrid>
            <w:tr w14:paraId="1E127F5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9" w:hRule="atLeast"/>
              </w:trPr>
              <w:tc>
                <w:tcPr>
                  <w:tcW w:w="978" w:type="pct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14:paraId="6EFC5B2F">
                  <w:pPr>
                    <w:spacing w:line="380" w:lineRule="exact"/>
                    <w:jc w:val="left"/>
                    <w:rPr>
                      <w:rFonts w:ascii="仿宋_GB2312" w:eastAsia="仿宋_GB2312" w:cs="仿宋_GB2312"/>
                    </w:rPr>
                  </w:pPr>
                  <w:r>
                    <w:rPr>
                      <w:rFonts w:hint="eastAsia" w:ascii="仿宋_GB2312" w:eastAsia="仿宋_GB2312" w:cs="仿宋_GB2312"/>
                    </w:rPr>
                    <w:t>住房建筑面积</w:t>
                  </w:r>
                </w:p>
              </w:tc>
              <w:tc>
                <w:tcPr>
                  <w:tcW w:w="981" w:type="pct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14:paraId="476D49BB">
                  <w:pPr>
                    <w:spacing w:line="380" w:lineRule="exact"/>
                    <w:jc w:val="left"/>
                    <w:rPr>
                      <w:rFonts w:ascii="仿宋_GB2312" w:eastAsia="仿宋_GB2312" w:cs="仿宋_GB2312"/>
                    </w:rPr>
                  </w:pPr>
                  <w:r>
                    <w:rPr>
                      <w:rFonts w:ascii="仿宋_GB2312" w:eastAsia="仿宋_GB2312" w:cs="仿宋_GB2312"/>
                      <w:szCs w:val="21"/>
                    </w:rPr>
                    <w:t>m</w:t>
                  </w:r>
                  <w:r>
                    <w:rPr>
                      <w:rFonts w:ascii="仿宋_GB2312" w:eastAsia="仿宋_GB2312" w:cs="仿宋_GB2312"/>
                      <w:szCs w:val="21"/>
                      <w:vertAlign w:val="superscript"/>
                    </w:rPr>
                    <w:t>2</w:t>
                  </w:r>
                </w:p>
              </w:tc>
              <w:tc>
                <w:tcPr>
                  <w:tcW w:w="713" w:type="pct"/>
                  <w:tcBorders>
                    <w:top w:val="nil"/>
                    <w:bottom w:val="nil"/>
                  </w:tcBorders>
                  <w:vAlign w:val="center"/>
                </w:tcPr>
                <w:p w14:paraId="71C6EDDC">
                  <w:pPr>
                    <w:spacing w:line="380" w:lineRule="exact"/>
                    <w:jc w:val="left"/>
                    <w:rPr>
                      <w:rFonts w:ascii="仿宋_GB2312" w:eastAsia="仿宋_GB2312" w:cs="仿宋_GB2312"/>
                    </w:rPr>
                  </w:pPr>
                  <w:r>
                    <w:rPr>
                      <w:rFonts w:hint="eastAsia" w:ascii="仿宋_GB2312" w:eastAsia="仿宋_GB2312" w:cs="仿宋_GB2312"/>
                    </w:rPr>
                    <w:t>建筑层数</w:t>
                  </w:r>
                </w:p>
              </w:tc>
              <w:tc>
                <w:tcPr>
                  <w:tcW w:w="891" w:type="pct"/>
                  <w:tcBorders>
                    <w:top w:val="nil"/>
                    <w:bottom w:val="nil"/>
                  </w:tcBorders>
                  <w:vAlign w:val="center"/>
                </w:tcPr>
                <w:p w14:paraId="697D6785">
                  <w:pPr>
                    <w:spacing w:line="380" w:lineRule="exact"/>
                    <w:jc w:val="left"/>
                    <w:rPr>
                      <w:rFonts w:ascii="仿宋_GB2312" w:eastAsia="仿宋_GB2312" w:cs="仿宋_GB2312"/>
                    </w:rPr>
                  </w:pPr>
                  <w:r>
                    <w:rPr>
                      <w:rFonts w:hint="eastAsia" w:ascii="仿宋_GB2312" w:eastAsia="仿宋_GB2312" w:cs="仿宋_GB2312"/>
                    </w:rPr>
                    <w:t xml:space="preserve">        层</w:t>
                  </w:r>
                </w:p>
              </w:tc>
              <w:tc>
                <w:tcPr>
                  <w:tcW w:w="762" w:type="pct"/>
                  <w:tcBorders>
                    <w:top w:val="nil"/>
                    <w:bottom w:val="nil"/>
                  </w:tcBorders>
                  <w:vAlign w:val="center"/>
                </w:tcPr>
                <w:p w14:paraId="507CD115">
                  <w:pPr>
                    <w:spacing w:line="380" w:lineRule="exact"/>
                    <w:jc w:val="left"/>
                    <w:rPr>
                      <w:rFonts w:ascii="仿宋_GB2312" w:eastAsia="仿宋_GB2312" w:cs="仿宋_GB2312"/>
                    </w:rPr>
                  </w:pPr>
                  <w:r>
                    <w:rPr>
                      <w:rFonts w:hint="eastAsia" w:ascii="仿宋_GB2312" w:eastAsia="仿宋_GB2312" w:cs="仿宋_GB2312"/>
                    </w:rPr>
                    <w:t>建筑高度</w:t>
                  </w:r>
                </w:p>
              </w:tc>
              <w:tc>
                <w:tcPr>
                  <w:tcW w:w="675" w:type="pct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 w14:paraId="602C4DAF">
                  <w:pPr>
                    <w:spacing w:line="380" w:lineRule="exact"/>
                    <w:jc w:val="left"/>
                    <w:rPr>
                      <w:rFonts w:ascii="仿宋_GB2312" w:eastAsia="仿宋_GB2312" w:cs="仿宋_GB2312"/>
                    </w:rPr>
                  </w:pPr>
                  <w:r>
                    <w:rPr>
                      <w:rFonts w:hint="eastAsia" w:ascii="仿宋_GB2312" w:eastAsia="仿宋_GB2312" w:cs="仿宋_GB2312"/>
                    </w:rPr>
                    <w:t xml:space="preserve">   </w:t>
                  </w:r>
                  <w:r>
                    <w:rPr>
                      <w:rFonts w:ascii="仿宋_GB2312" w:eastAsia="仿宋_GB2312" w:cs="仿宋_GB2312"/>
                      <w:szCs w:val="21"/>
                    </w:rPr>
                    <w:t xml:space="preserve"> </w:t>
                  </w:r>
                  <w:r>
                    <w:rPr>
                      <w:rFonts w:hint="eastAsia" w:ascii="仿宋_GB2312" w:eastAsia="仿宋_GB2312" w:cs="仿宋_GB2312"/>
                      <w:szCs w:val="21"/>
                    </w:rPr>
                    <w:t xml:space="preserve"> </w:t>
                  </w:r>
                  <w:r>
                    <w:rPr>
                      <w:rFonts w:ascii="仿宋_GB2312" w:eastAsia="仿宋_GB2312" w:cs="仿宋_GB2312"/>
                      <w:szCs w:val="21"/>
                    </w:rPr>
                    <w:t>m</w:t>
                  </w:r>
                  <w:r>
                    <w:rPr>
                      <w:rFonts w:ascii="仿宋_GB2312" w:eastAsia="仿宋_GB2312" w:cs="仿宋_GB2312"/>
                      <w:szCs w:val="21"/>
                      <w:vertAlign w:val="superscript"/>
                    </w:rPr>
                    <w:t>2</w:t>
                  </w:r>
                </w:p>
              </w:tc>
            </w:tr>
          </w:tbl>
          <w:p w14:paraId="2C3E4EDB">
            <w:pPr>
              <w:spacing w:line="400" w:lineRule="exact"/>
              <w:rPr>
                <w:rFonts w:ascii="仿宋_GB2312" w:eastAsia="仿宋_GB2312" w:cs="仿宋_GB2312"/>
              </w:rPr>
            </w:pPr>
          </w:p>
        </w:tc>
      </w:tr>
      <w:tr w14:paraId="75D66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6" w:hRule="atLeast"/>
        </w:trPr>
        <w:tc>
          <w:tcPr>
            <w:tcW w:w="1483" w:type="dxa"/>
            <w:gridSpan w:val="3"/>
            <w:tcBorders>
              <w:top w:val="nil"/>
            </w:tcBorders>
            <w:vAlign w:val="center"/>
          </w:tcPr>
          <w:p w14:paraId="6C4C8E2A">
            <w:pPr>
              <w:spacing w:line="36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hint="eastAsia" w:ascii="仿宋_GB2312" w:eastAsia="仿宋_GB2312" w:cs="仿宋_GB2312"/>
              </w:rPr>
              <w:t>自然资源</w:t>
            </w:r>
          </w:p>
          <w:p w14:paraId="05FEC4EB">
            <w:pPr>
              <w:spacing w:line="36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hint="eastAsia" w:ascii="仿宋_GB2312" w:eastAsia="仿宋_GB2312" w:cs="仿宋_GB2312"/>
              </w:rPr>
              <w:t xml:space="preserve">部门意见 </w:t>
            </w:r>
          </w:p>
        </w:tc>
        <w:tc>
          <w:tcPr>
            <w:tcW w:w="7383" w:type="dxa"/>
            <w:gridSpan w:val="9"/>
            <w:tcBorders>
              <w:top w:val="nil"/>
            </w:tcBorders>
            <w:vAlign w:val="center"/>
          </w:tcPr>
          <w:p w14:paraId="020CF65C">
            <w:pPr>
              <w:spacing w:line="460" w:lineRule="exact"/>
              <w:rPr>
                <w:rFonts w:hint="eastAsia" w:ascii="仿宋_GB2312" w:eastAsia="仿宋_GB2312" w:cs="仿宋_GB2312"/>
              </w:rPr>
            </w:pPr>
          </w:p>
          <w:p w14:paraId="4A3F360D">
            <w:pPr>
              <w:spacing w:line="460" w:lineRule="exact"/>
              <w:rPr>
                <w:rFonts w:hint="eastAsia" w:ascii="仿宋_GB2312" w:eastAsia="仿宋_GB2312" w:cs="仿宋_GB2312"/>
              </w:rPr>
            </w:pPr>
          </w:p>
          <w:p w14:paraId="474E0679">
            <w:pPr>
              <w:spacing w:line="460" w:lineRule="exact"/>
              <w:ind w:firstLine="2310" w:firstLineChars="1100"/>
              <w:rPr>
                <w:rFonts w:ascii="仿宋_GB2312" w:eastAsia="仿宋_GB2312" w:cs="仿宋_GB2312"/>
              </w:rPr>
            </w:pPr>
            <w:r>
              <w:rPr>
                <w:rFonts w:hint="eastAsia" w:ascii="仿宋_GB2312" w:eastAsia="仿宋_GB2312" w:cs="仿宋_GB2312"/>
              </w:rPr>
              <w:t xml:space="preserve">                              (盖章)</w:t>
            </w:r>
          </w:p>
          <w:p w14:paraId="270ABC6F">
            <w:pPr>
              <w:spacing w:line="460" w:lineRule="exact"/>
              <w:ind w:firstLine="2205" w:firstLineChars="1050"/>
              <w:rPr>
                <w:rFonts w:ascii="仿宋_GB2312" w:eastAsia="仿宋_GB2312" w:cs="仿宋_GB2312"/>
              </w:rPr>
            </w:pPr>
            <w:r>
              <w:rPr>
                <w:rFonts w:hint="eastAsia" w:ascii="仿宋_GB2312" w:eastAsia="仿宋_GB2312" w:cs="仿宋_GB2312"/>
              </w:rPr>
              <w:t xml:space="preserve">负责人:              </w:t>
            </w:r>
            <w:r>
              <w:rPr>
                <w:rFonts w:hint="eastAsia" w:ascii="仿宋_GB2312" w:eastAsia="仿宋_GB2312" w:cs="仿宋_GB2312"/>
                <w:lang w:val="en-US" w:eastAsia="zh-CN"/>
              </w:rPr>
              <w:t xml:space="preserve">    </w:t>
            </w:r>
            <w:r>
              <w:rPr>
                <w:rFonts w:hint="eastAsia" w:ascii="仿宋_GB2312" w:eastAsia="仿宋_GB2312" w:cs="仿宋_GB2312"/>
              </w:rPr>
              <w:t xml:space="preserve">年 </w:t>
            </w:r>
            <w:r>
              <w:rPr>
                <w:rFonts w:hint="eastAsia" w:ascii="仿宋_GB2312" w:eastAsia="仿宋_GB2312" w:cs="仿宋_GB2312"/>
                <w:lang w:val="en-US" w:eastAsia="zh-CN"/>
              </w:rPr>
              <w:t xml:space="preserve">  </w:t>
            </w:r>
            <w:r>
              <w:rPr>
                <w:rFonts w:hint="eastAsia" w:ascii="仿宋_GB2312" w:eastAsia="仿宋_GB2312" w:cs="仿宋_GB2312"/>
              </w:rPr>
              <w:t xml:space="preserve">月 </w:t>
            </w:r>
            <w:r>
              <w:rPr>
                <w:rFonts w:hint="eastAsia" w:ascii="仿宋_GB2312" w:eastAsia="仿宋_GB2312" w:cs="仿宋_GB2312"/>
                <w:lang w:val="en-US" w:eastAsia="zh-CN"/>
              </w:rPr>
              <w:t xml:space="preserve">  </w:t>
            </w:r>
            <w:r>
              <w:rPr>
                <w:rFonts w:hint="eastAsia" w:ascii="仿宋_GB2312" w:eastAsia="仿宋_GB2312" w:cs="仿宋_GB2312"/>
              </w:rPr>
              <w:t>日</w:t>
            </w:r>
          </w:p>
        </w:tc>
      </w:tr>
      <w:tr w14:paraId="1A90E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6" w:hRule="atLeast"/>
        </w:trPr>
        <w:tc>
          <w:tcPr>
            <w:tcW w:w="1483" w:type="dxa"/>
            <w:gridSpan w:val="3"/>
            <w:vAlign w:val="center"/>
          </w:tcPr>
          <w:p w14:paraId="5CA6C0C0">
            <w:pPr>
              <w:spacing w:line="36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hint="eastAsia" w:ascii="仿宋_GB2312" w:eastAsia="仿宋_GB2312" w:cs="仿宋_GB2312"/>
              </w:rPr>
              <w:t>村镇主管</w:t>
            </w:r>
          </w:p>
          <w:p w14:paraId="1414438A">
            <w:pPr>
              <w:spacing w:line="36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hint="eastAsia" w:ascii="仿宋_GB2312" w:eastAsia="仿宋_GB2312" w:cs="仿宋_GB2312"/>
              </w:rPr>
              <w:t>部门意见</w:t>
            </w:r>
          </w:p>
        </w:tc>
        <w:tc>
          <w:tcPr>
            <w:tcW w:w="7383" w:type="dxa"/>
            <w:gridSpan w:val="9"/>
            <w:vAlign w:val="center"/>
          </w:tcPr>
          <w:p w14:paraId="19667C37">
            <w:pPr>
              <w:spacing w:line="460" w:lineRule="exact"/>
              <w:ind w:firstLine="5145" w:firstLineChars="2450"/>
              <w:rPr>
                <w:rFonts w:ascii="仿宋_GB2312" w:eastAsia="仿宋_GB2312" w:cs="仿宋_GB2312"/>
              </w:rPr>
            </w:pPr>
            <w:r>
              <w:rPr>
                <w:rFonts w:hint="eastAsia" w:ascii="仿宋_GB2312" w:eastAsia="仿宋_GB2312" w:cs="仿宋_GB2312"/>
              </w:rPr>
              <w:t xml:space="preserve">  (盖章)</w:t>
            </w:r>
          </w:p>
          <w:p w14:paraId="3DD14D2F">
            <w:pPr>
              <w:spacing w:line="360" w:lineRule="auto"/>
              <w:ind w:firstLine="2205" w:firstLineChars="1050"/>
              <w:rPr>
                <w:rFonts w:ascii="仿宋_GB2312" w:eastAsia="仿宋_GB2312" w:cs="仿宋_GB2312"/>
              </w:rPr>
            </w:pPr>
            <w:r>
              <w:rPr>
                <w:rFonts w:hint="eastAsia" w:ascii="仿宋_GB2312" w:eastAsia="仿宋_GB2312" w:cs="仿宋_GB2312"/>
              </w:rPr>
              <w:t xml:space="preserve">负责人:              </w:t>
            </w:r>
            <w:r>
              <w:rPr>
                <w:rFonts w:hint="eastAsia" w:ascii="仿宋_GB2312" w:eastAsia="仿宋_GB2312" w:cs="仿宋_GB2312"/>
                <w:lang w:val="en-US" w:eastAsia="zh-CN"/>
              </w:rPr>
              <w:t xml:space="preserve">    </w:t>
            </w:r>
            <w:r>
              <w:rPr>
                <w:rFonts w:hint="eastAsia" w:ascii="仿宋_GB2312" w:eastAsia="仿宋_GB2312" w:cs="仿宋_GB2312"/>
              </w:rPr>
              <w:t xml:space="preserve">年 </w:t>
            </w:r>
            <w:r>
              <w:rPr>
                <w:rFonts w:hint="eastAsia" w:ascii="仿宋_GB2312" w:eastAsia="仿宋_GB2312" w:cs="仿宋_GB2312"/>
                <w:lang w:val="en-US" w:eastAsia="zh-CN"/>
              </w:rPr>
              <w:t xml:space="preserve">  </w:t>
            </w:r>
            <w:r>
              <w:rPr>
                <w:rFonts w:hint="eastAsia" w:ascii="仿宋_GB2312" w:eastAsia="仿宋_GB2312" w:cs="仿宋_GB2312"/>
              </w:rPr>
              <w:t xml:space="preserve">月 </w:t>
            </w:r>
            <w:r>
              <w:rPr>
                <w:rFonts w:hint="eastAsia" w:ascii="仿宋_GB2312" w:eastAsia="仿宋_GB2312" w:cs="仿宋_GB2312"/>
                <w:lang w:val="en-US" w:eastAsia="zh-CN"/>
              </w:rPr>
              <w:t xml:space="preserve">  </w:t>
            </w:r>
            <w:r>
              <w:rPr>
                <w:rFonts w:hint="eastAsia" w:ascii="仿宋_GB2312" w:eastAsia="仿宋_GB2312" w:cs="仿宋_GB2312"/>
              </w:rPr>
              <w:t>日</w:t>
            </w:r>
          </w:p>
        </w:tc>
      </w:tr>
      <w:tr w14:paraId="64298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6" w:hRule="atLeast"/>
        </w:trPr>
        <w:tc>
          <w:tcPr>
            <w:tcW w:w="1483" w:type="dxa"/>
            <w:gridSpan w:val="3"/>
            <w:vAlign w:val="center"/>
          </w:tcPr>
          <w:p w14:paraId="1A920350">
            <w:pPr>
              <w:spacing w:line="36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hint="eastAsia" w:ascii="仿宋_GB2312" w:eastAsia="仿宋_GB2312" w:cs="仿宋_GB2312"/>
              </w:rPr>
              <w:t>农业农村部</w:t>
            </w:r>
          </w:p>
          <w:p w14:paraId="0E684881">
            <w:pPr>
              <w:spacing w:line="36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hint="eastAsia" w:ascii="仿宋_GB2312" w:eastAsia="仿宋_GB2312" w:cs="仿宋_GB2312"/>
              </w:rPr>
              <w:t>门审查意见</w:t>
            </w:r>
          </w:p>
        </w:tc>
        <w:tc>
          <w:tcPr>
            <w:tcW w:w="7383" w:type="dxa"/>
            <w:gridSpan w:val="9"/>
            <w:vAlign w:val="center"/>
          </w:tcPr>
          <w:p w14:paraId="7F671C91">
            <w:pPr>
              <w:rPr>
                <w:rFonts w:hint="eastAsia" w:ascii="仿宋_GB2312" w:eastAsia="仿宋_GB2312" w:cs="仿宋_GB2312"/>
              </w:rPr>
            </w:pPr>
            <w:bookmarkStart w:id="0" w:name="_GoBack"/>
            <w:bookmarkEnd w:id="0"/>
          </w:p>
          <w:p w14:paraId="1B72D954">
            <w:pPr>
              <w:rPr>
                <w:rFonts w:hint="eastAsia" w:ascii="仿宋_GB2312" w:eastAsia="仿宋_GB2312" w:cs="仿宋_GB2312"/>
              </w:rPr>
            </w:pPr>
          </w:p>
          <w:p w14:paraId="055DFCC3">
            <w:pPr>
              <w:ind w:firstLine="840" w:firstLineChars="400"/>
              <w:rPr>
                <w:rFonts w:ascii="仿宋_GB2312" w:eastAsia="仿宋_GB2312" w:cs="仿宋_GB2312"/>
              </w:rPr>
            </w:pPr>
            <w:r>
              <w:rPr>
                <w:rFonts w:hint="eastAsia" w:ascii="仿宋_GB2312" w:eastAsia="仿宋_GB2312" w:cs="仿宋_GB2312"/>
              </w:rPr>
              <w:t xml:space="preserve">                                             (盖章)  </w:t>
            </w:r>
          </w:p>
          <w:p w14:paraId="46598B92">
            <w:pPr>
              <w:ind w:firstLine="2205" w:firstLineChars="1050"/>
              <w:rPr>
                <w:rFonts w:ascii="仿宋_GB2312" w:eastAsia="仿宋_GB2312" w:cs="仿宋_GB2312"/>
              </w:rPr>
            </w:pPr>
            <w:r>
              <w:rPr>
                <w:rFonts w:hint="eastAsia" w:ascii="仿宋_GB2312" w:eastAsia="仿宋_GB2312" w:cs="仿宋_GB2312"/>
              </w:rPr>
              <w:t xml:space="preserve">负责人:              </w:t>
            </w:r>
            <w:r>
              <w:rPr>
                <w:rFonts w:hint="eastAsia" w:ascii="仿宋_GB2312" w:eastAsia="仿宋_GB2312" w:cs="仿宋_GB2312"/>
                <w:lang w:val="en-US" w:eastAsia="zh-CN"/>
              </w:rPr>
              <w:t xml:space="preserve">    </w:t>
            </w:r>
            <w:r>
              <w:rPr>
                <w:rFonts w:hint="eastAsia" w:ascii="仿宋_GB2312" w:eastAsia="仿宋_GB2312" w:cs="仿宋_GB2312"/>
              </w:rPr>
              <w:t xml:space="preserve">年 </w:t>
            </w:r>
            <w:r>
              <w:rPr>
                <w:rFonts w:hint="eastAsia" w:ascii="仿宋_GB2312" w:eastAsia="仿宋_GB2312" w:cs="仿宋_GB2312"/>
                <w:lang w:val="en-US" w:eastAsia="zh-CN"/>
              </w:rPr>
              <w:t xml:space="preserve">  </w:t>
            </w:r>
            <w:r>
              <w:rPr>
                <w:rFonts w:hint="eastAsia" w:ascii="仿宋_GB2312" w:eastAsia="仿宋_GB2312" w:cs="仿宋_GB2312"/>
              </w:rPr>
              <w:t xml:space="preserve">月 </w:t>
            </w:r>
            <w:r>
              <w:rPr>
                <w:rFonts w:hint="eastAsia" w:ascii="仿宋_GB2312" w:eastAsia="仿宋_GB2312" w:cs="仿宋_GB2312"/>
                <w:lang w:val="en-US" w:eastAsia="zh-CN"/>
              </w:rPr>
              <w:t xml:space="preserve">  </w:t>
            </w:r>
            <w:r>
              <w:rPr>
                <w:rFonts w:hint="eastAsia" w:ascii="仿宋_GB2312" w:eastAsia="仿宋_GB2312" w:cs="仿宋_GB2312"/>
              </w:rPr>
              <w:t>日</w:t>
            </w:r>
          </w:p>
        </w:tc>
      </w:tr>
      <w:tr w14:paraId="465F0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4" w:hRule="atLeast"/>
        </w:trPr>
        <w:tc>
          <w:tcPr>
            <w:tcW w:w="1483" w:type="dxa"/>
            <w:gridSpan w:val="3"/>
            <w:vAlign w:val="center"/>
          </w:tcPr>
          <w:p w14:paraId="714DBEE3">
            <w:pPr>
              <w:spacing w:line="36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hint="eastAsia" w:ascii="仿宋_GB2312" w:eastAsia="仿宋_GB2312" w:cs="仿宋_GB2312"/>
              </w:rPr>
              <w:t>乡镇政府审</w:t>
            </w:r>
          </w:p>
          <w:p w14:paraId="7939B2ED">
            <w:pPr>
              <w:spacing w:line="36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hint="eastAsia" w:ascii="仿宋_GB2312" w:eastAsia="仿宋_GB2312" w:cs="仿宋_GB2312"/>
              </w:rPr>
              <w:t>核批准意见</w:t>
            </w:r>
          </w:p>
        </w:tc>
        <w:tc>
          <w:tcPr>
            <w:tcW w:w="7383" w:type="dxa"/>
            <w:gridSpan w:val="9"/>
            <w:vAlign w:val="center"/>
          </w:tcPr>
          <w:p w14:paraId="573F3794">
            <w:pPr>
              <w:ind w:firstLine="2310" w:firstLineChars="1100"/>
              <w:rPr>
                <w:rFonts w:hint="eastAsia" w:ascii="仿宋_GB2312" w:eastAsia="仿宋_GB2312" w:cs="仿宋_GB2312"/>
              </w:rPr>
            </w:pPr>
          </w:p>
          <w:p w14:paraId="207CCD64">
            <w:pPr>
              <w:ind w:firstLine="2310" w:firstLineChars="1100"/>
              <w:rPr>
                <w:rFonts w:ascii="仿宋_GB2312" w:eastAsia="仿宋_GB2312" w:cs="仿宋_GB2312"/>
              </w:rPr>
            </w:pPr>
            <w:r>
              <w:rPr>
                <w:rFonts w:hint="eastAsia" w:ascii="仿宋_GB2312" w:eastAsia="仿宋_GB2312" w:cs="仿宋_GB2312"/>
              </w:rPr>
              <w:t xml:space="preserve">                              (盖章)</w:t>
            </w:r>
          </w:p>
          <w:p w14:paraId="7C034FFA">
            <w:pPr>
              <w:ind w:firstLine="2205" w:firstLineChars="1050"/>
              <w:rPr>
                <w:rFonts w:ascii="仿宋_GB2312" w:eastAsia="仿宋_GB2312" w:cs="仿宋_GB2312"/>
              </w:rPr>
            </w:pPr>
            <w:r>
              <w:rPr>
                <w:rFonts w:hint="eastAsia" w:ascii="仿宋_GB2312" w:eastAsia="仿宋_GB2312" w:cs="仿宋_GB2312"/>
              </w:rPr>
              <w:t xml:space="preserve">负责人:              </w:t>
            </w:r>
            <w:r>
              <w:rPr>
                <w:rFonts w:hint="eastAsia" w:ascii="仿宋_GB2312" w:eastAsia="仿宋_GB2312" w:cs="仿宋_GB2312"/>
                <w:lang w:val="en-US" w:eastAsia="zh-CN"/>
              </w:rPr>
              <w:t xml:space="preserve">    </w:t>
            </w:r>
            <w:r>
              <w:rPr>
                <w:rFonts w:hint="eastAsia" w:ascii="仿宋_GB2312" w:eastAsia="仿宋_GB2312" w:cs="仿宋_GB2312"/>
              </w:rPr>
              <w:t xml:space="preserve">年 </w:t>
            </w:r>
            <w:r>
              <w:rPr>
                <w:rFonts w:hint="eastAsia" w:ascii="仿宋_GB2312" w:eastAsia="仿宋_GB2312" w:cs="仿宋_GB2312"/>
                <w:lang w:val="en-US" w:eastAsia="zh-CN"/>
              </w:rPr>
              <w:t xml:space="preserve">  </w:t>
            </w:r>
            <w:r>
              <w:rPr>
                <w:rFonts w:hint="eastAsia" w:ascii="仿宋_GB2312" w:eastAsia="仿宋_GB2312" w:cs="仿宋_GB2312"/>
              </w:rPr>
              <w:t xml:space="preserve">月 </w:t>
            </w:r>
            <w:r>
              <w:rPr>
                <w:rFonts w:hint="eastAsia" w:ascii="仿宋_GB2312" w:eastAsia="仿宋_GB2312" w:cs="仿宋_GB2312"/>
                <w:lang w:val="en-US" w:eastAsia="zh-CN"/>
              </w:rPr>
              <w:t xml:space="preserve">  </w:t>
            </w:r>
            <w:r>
              <w:rPr>
                <w:rFonts w:hint="eastAsia" w:ascii="仿宋_GB2312" w:eastAsia="仿宋_GB2312" w:cs="仿宋_GB2312"/>
              </w:rPr>
              <w:t>日</w:t>
            </w:r>
          </w:p>
        </w:tc>
      </w:tr>
      <w:tr w14:paraId="5CD2B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0" w:hRule="atLeast"/>
        </w:trPr>
        <w:tc>
          <w:tcPr>
            <w:tcW w:w="620" w:type="dxa"/>
            <w:vMerge w:val="restart"/>
            <w:vAlign w:val="center"/>
          </w:tcPr>
          <w:p w14:paraId="0902932C">
            <w:pPr>
              <w:widowControl/>
              <w:rPr>
                <w:rFonts w:ascii="仿宋_GB2312" w:eastAsia="仿宋_GB2312" w:cs="仿宋_GB2312"/>
                <w:sz w:val="24"/>
              </w:rPr>
            </w:pPr>
            <w:r>
              <w:rPr>
                <w:rFonts w:hint="eastAsia" w:ascii="仿宋_GB2312" w:eastAsia="仿宋_GB2312" w:cs="仿宋_GB2312"/>
                <w:sz w:val="24"/>
              </w:rPr>
              <w:t>宅基地</w:t>
            </w:r>
          </w:p>
          <w:p w14:paraId="00EE8334">
            <w:pPr>
              <w:widowControl/>
              <w:rPr>
                <w:rFonts w:ascii="仿宋_GB2312" w:eastAsia="仿宋_GB2312" w:cs="仿宋_GB2312"/>
                <w:sz w:val="24"/>
              </w:rPr>
            </w:pPr>
            <w:r>
              <w:rPr>
                <w:rFonts w:hint="eastAsia" w:ascii="仿宋_GB2312" w:eastAsia="仿宋_GB2312" w:cs="仿宋_GB2312"/>
                <w:sz w:val="24"/>
              </w:rPr>
              <w:t>内房屋坐落平面位置图</w:t>
            </w:r>
          </w:p>
          <w:p w14:paraId="751F626B">
            <w:pPr>
              <w:spacing w:line="360" w:lineRule="auto"/>
              <w:jc w:val="center"/>
              <w:rPr>
                <w:rFonts w:ascii="仿宋_GB2312" w:eastAsia="仿宋_GB2312" w:cs="仿宋_GB2312"/>
              </w:rPr>
            </w:pPr>
          </w:p>
          <w:p w14:paraId="0F13F514">
            <w:pPr>
              <w:spacing w:line="360" w:lineRule="auto"/>
              <w:jc w:val="center"/>
              <w:rPr>
                <w:rFonts w:ascii="仿宋_GB2312" w:eastAsia="仿宋_GB2312" w:cs="仿宋_GB2312"/>
              </w:rPr>
            </w:pPr>
          </w:p>
          <w:p w14:paraId="238221E6">
            <w:pPr>
              <w:spacing w:line="360" w:lineRule="auto"/>
              <w:rPr>
                <w:rFonts w:ascii="仿宋_GB2312" w:eastAsia="仿宋_GB2312" w:cs="仿宋_GB2312"/>
              </w:rPr>
            </w:pPr>
          </w:p>
        </w:tc>
        <w:tc>
          <w:tcPr>
            <w:tcW w:w="8246" w:type="dxa"/>
            <w:gridSpan w:val="11"/>
            <w:vAlign w:val="center"/>
          </w:tcPr>
          <w:p w14:paraId="4BFD34EE">
            <w:pPr>
              <w:spacing w:line="360" w:lineRule="auto"/>
              <w:rPr>
                <w:rFonts w:ascii="仿宋_GB2312" w:eastAsia="仿宋_GB2312" w:cs="仿宋_GB2312"/>
              </w:rPr>
            </w:pPr>
          </w:p>
        </w:tc>
      </w:tr>
      <w:tr w14:paraId="32F48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5" w:hRule="atLeast"/>
        </w:trPr>
        <w:tc>
          <w:tcPr>
            <w:tcW w:w="620" w:type="dxa"/>
            <w:vMerge w:val="continue"/>
            <w:vAlign w:val="center"/>
          </w:tcPr>
          <w:p w14:paraId="096BCC64">
            <w:pPr>
              <w:widowControl/>
              <w:rPr>
                <w:rFonts w:ascii="仿宋_GB2312" w:eastAsia="仿宋_GB2312" w:cs="仿宋_GB2312"/>
                <w:sz w:val="24"/>
              </w:rPr>
            </w:pPr>
          </w:p>
        </w:tc>
        <w:tc>
          <w:tcPr>
            <w:tcW w:w="8246" w:type="dxa"/>
            <w:gridSpan w:val="11"/>
            <w:vAlign w:val="center"/>
          </w:tcPr>
          <w:p w14:paraId="09DE5837">
            <w:pPr>
              <w:spacing w:line="360" w:lineRule="auto"/>
              <w:rPr>
                <w:rFonts w:ascii="仿宋_GB2312" w:eastAsia="仿宋_GB2312" w:cs="仿宋_GB2312"/>
              </w:rPr>
            </w:pPr>
            <w:r>
              <w:rPr>
                <w:rFonts w:hint="eastAsia" w:ascii="仿宋_GB2312" w:eastAsia="仿宋_GB2312" w:cs="仿宋_GB2312"/>
              </w:rPr>
              <w:t>现场踏勘人员：                                              年     月     日</w:t>
            </w:r>
          </w:p>
          <w:p w14:paraId="6EB4BCBF">
            <w:pPr>
              <w:rPr>
                <w:rFonts w:ascii="仿宋_GB2312" w:eastAsia="仿宋_GB2312" w:cs="仿宋_GB2312"/>
              </w:rPr>
            </w:pPr>
          </w:p>
        </w:tc>
      </w:tr>
      <w:tr w14:paraId="66AF0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4" w:hRule="atLeast"/>
        </w:trPr>
        <w:tc>
          <w:tcPr>
            <w:tcW w:w="620" w:type="dxa"/>
            <w:vMerge w:val="continue"/>
            <w:vAlign w:val="center"/>
          </w:tcPr>
          <w:p w14:paraId="005BC784">
            <w:pPr>
              <w:widowControl/>
              <w:rPr>
                <w:rFonts w:ascii="仿宋_GB2312" w:eastAsia="仿宋_GB2312" w:cs="仿宋_GB2312"/>
                <w:sz w:val="24"/>
              </w:rPr>
            </w:pPr>
          </w:p>
        </w:tc>
        <w:tc>
          <w:tcPr>
            <w:tcW w:w="8246" w:type="dxa"/>
            <w:gridSpan w:val="11"/>
            <w:vAlign w:val="center"/>
          </w:tcPr>
          <w:p w14:paraId="536AB3F5">
            <w:pPr>
              <w:spacing w:line="360" w:lineRule="auto"/>
              <w:rPr>
                <w:rFonts w:ascii="仿宋_GB2312" w:eastAsia="仿宋_GB2312" w:cs="仿宋_GB2312"/>
              </w:rPr>
            </w:pPr>
            <w:r>
              <w:rPr>
                <w:rFonts w:hint="eastAsia" w:ascii="仿宋_GB2312" w:eastAsia="仿宋_GB2312" w:cs="仿宋_GB2312"/>
              </w:rPr>
              <w:t>制图人：                                                    年     月     日</w:t>
            </w:r>
          </w:p>
        </w:tc>
      </w:tr>
      <w:tr w14:paraId="23EFA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620" w:type="dxa"/>
            <w:vAlign w:val="center"/>
          </w:tcPr>
          <w:p w14:paraId="57464B3F">
            <w:pPr>
              <w:spacing w:line="360" w:lineRule="auto"/>
              <w:rPr>
                <w:rFonts w:ascii="仿宋_GB2312" w:eastAsia="仿宋_GB2312" w:cs="仿宋_GB2312"/>
                <w:sz w:val="24"/>
              </w:rPr>
            </w:pPr>
            <w:r>
              <w:rPr>
                <w:rFonts w:hint="eastAsia" w:ascii="仿宋_GB2312" w:eastAsia="仿宋_GB2312" w:cs="仿宋_GB2312"/>
              </w:rPr>
              <w:t>备注</w:t>
            </w:r>
          </w:p>
        </w:tc>
        <w:tc>
          <w:tcPr>
            <w:tcW w:w="8246" w:type="dxa"/>
            <w:gridSpan w:val="11"/>
            <w:vAlign w:val="center"/>
          </w:tcPr>
          <w:p w14:paraId="310E42B2">
            <w:pPr>
              <w:spacing w:line="360" w:lineRule="auto"/>
              <w:rPr>
                <w:rFonts w:ascii="仿宋_GB2312" w:eastAsia="仿宋_GB2312" w:cs="仿宋_GB2312"/>
              </w:rPr>
            </w:pPr>
            <w:r>
              <w:rPr>
                <w:rFonts w:hint="eastAsia" w:ascii="仿宋_GB2312" w:eastAsia="仿宋_GB2312" w:cs="仿宋_GB2312"/>
              </w:rPr>
              <w:t>图中需载明宅基地的具体位置、长宽、四至，并标明与永久性参照物的具体距离。</w:t>
            </w:r>
          </w:p>
        </w:tc>
      </w:tr>
    </w:tbl>
    <w:p w14:paraId="19361BE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900619"/>
    <w:rsid w:val="000000EB"/>
    <w:rsid w:val="00011040"/>
    <w:rsid w:val="000145E0"/>
    <w:rsid w:val="00035215"/>
    <w:rsid w:val="00071082"/>
    <w:rsid w:val="00084704"/>
    <w:rsid w:val="000A3AA3"/>
    <w:rsid w:val="000F349A"/>
    <w:rsid w:val="0015606F"/>
    <w:rsid w:val="00165C93"/>
    <w:rsid w:val="00173448"/>
    <w:rsid w:val="001C5269"/>
    <w:rsid w:val="001D2F52"/>
    <w:rsid w:val="0020515C"/>
    <w:rsid w:val="0020781C"/>
    <w:rsid w:val="0021744A"/>
    <w:rsid w:val="002454EE"/>
    <w:rsid w:val="00245BE3"/>
    <w:rsid w:val="00260982"/>
    <w:rsid w:val="0027201B"/>
    <w:rsid w:val="00275A58"/>
    <w:rsid w:val="002922C2"/>
    <w:rsid w:val="002979C0"/>
    <w:rsid w:val="002A0048"/>
    <w:rsid w:val="002B79F7"/>
    <w:rsid w:val="002D7A79"/>
    <w:rsid w:val="002F18E0"/>
    <w:rsid w:val="002F574C"/>
    <w:rsid w:val="00314FD8"/>
    <w:rsid w:val="003426CC"/>
    <w:rsid w:val="003447D0"/>
    <w:rsid w:val="0035255E"/>
    <w:rsid w:val="003737DE"/>
    <w:rsid w:val="00397D21"/>
    <w:rsid w:val="003A0003"/>
    <w:rsid w:val="003A036A"/>
    <w:rsid w:val="003B33EA"/>
    <w:rsid w:val="003C4785"/>
    <w:rsid w:val="003D3B5B"/>
    <w:rsid w:val="003F1536"/>
    <w:rsid w:val="00415B75"/>
    <w:rsid w:val="00425C6F"/>
    <w:rsid w:val="00433ED0"/>
    <w:rsid w:val="00450CBD"/>
    <w:rsid w:val="00455FA7"/>
    <w:rsid w:val="004C67C0"/>
    <w:rsid w:val="004D0410"/>
    <w:rsid w:val="0051425A"/>
    <w:rsid w:val="00537AB9"/>
    <w:rsid w:val="00545129"/>
    <w:rsid w:val="00546078"/>
    <w:rsid w:val="005473F5"/>
    <w:rsid w:val="00556FD8"/>
    <w:rsid w:val="0056675B"/>
    <w:rsid w:val="005673A3"/>
    <w:rsid w:val="005719AB"/>
    <w:rsid w:val="005770C1"/>
    <w:rsid w:val="005A1439"/>
    <w:rsid w:val="005A33BF"/>
    <w:rsid w:val="005B39A2"/>
    <w:rsid w:val="005B69B0"/>
    <w:rsid w:val="005C4508"/>
    <w:rsid w:val="005D3012"/>
    <w:rsid w:val="005D721E"/>
    <w:rsid w:val="006032AE"/>
    <w:rsid w:val="006077A8"/>
    <w:rsid w:val="006310E2"/>
    <w:rsid w:val="00632FF8"/>
    <w:rsid w:val="00643D5A"/>
    <w:rsid w:val="00685428"/>
    <w:rsid w:val="006C7E49"/>
    <w:rsid w:val="006D1AD1"/>
    <w:rsid w:val="006D7F8F"/>
    <w:rsid w:val="006E384C"/>
    <w:rsid w:val="006F7B54"/>
    <w:rsid w:val="00701E8A"/>
    <w:rsid w:val="00707DD1"/>
    <w:rsid w:val="007236D2"/>
    <w:rsid w:val="00752157"/>
    <w:rsid w:val="00762C00"/>
    <w:rsid w:val="007644BE"/>
    <w:rsid w:val="00774BF7"/>
    <w:rsid w:val="00775722"/>
    <w:rsid w:val="00793F2F"/>
    <w:rsid w:val="007A00C9"/>
    <w:rsid w:val="007A755B"/>
    <w:rsid w:val="007B4F37"/>
    <w:rsid w:val="007E7E77"/>
    <w:rsid w:val="0081356C"/>
    <w:rsid w:val="00826754"/>
    <w:rsid w:val="00832AD9"/>
    <w:rsid w:val="00837EC6"/>
    <w:rsid w:val="00841FBD"/>
    <w:rsid w:val="00842DB6"/>
    <w:rsid w:val="008514D0"/>
    <w:rsid w:val="0085164C"/>
    <w:rsid w:val="008576E3"/>
    <w:rsid w:val="0086497F"/>
    <w:rsid w:val="008A4FBE"/>
    <w:rsid w:val="008C6001"/>
    <w:rsid w:val="008F4B44"/>
    <w:rsid w:val="00900619"/>
    <w:rsid w:val="00910B95"/>
    <w:rsid w:val="0091578B"/>
    <w:rsid w:val="00917C08"/>
    <w:rsid w:val="009309FF"/>
    <w:rsid w:val="0094074F"/>
    <w:rsid w:val="0098110C"/>
    <w:rsid w:val="009C1D32"/>
    <w:rsid w:val="009D23F1"/>
    <w:rsid w:val="009D5B71"/>
    <w:rsid w:val="009E04D6"/>
    <w:rsid w:val="00A01FFB"/>
    <w:rsid w:val="00A17D2F"/>
    <w:rsid w:val="00A21CF6"/>
    <w:rsid w:val="00A278B8"/>
    <w:rsid w:val="00A44609"/>
    <w:rsid w:val="00A534FE"/>
    <w:rsid w:val="00A6227C"/>
    <w:rsid w:val="00A8472D"/>
    <w:rsid w:val="00A92DA5"/>
    <w:rsid w:val="00AD4A38"/>
    <w:rsid w:val="00AE61D9"/>
    <w:rsid w:val="00B06B7B"/>
    <w:rsid w:val="00B116E6"/>
    <w:rsid w:val="00B210E6"/>
    <w:rsid w:val="00B3375B"/>
    <w:rsid w:val="00B374E2"/>
    <w:rsid w:val="00B502C0"/>
    <w:rsid w:val="00B602DC"/>
    <w:rsid w:val="00B97578"/>
    <w:rsid w:val="00BB7902"/>
    <w:rsid w:val="00BC1750"/>
    <w:rsid w:val="00BC3C0A"/>
    <w:rsid w:val="00BC6734"/>
    <w:rsid w:val="00C009F7"/>
    <w:rsid w:val="00C112A7"/>
    <w:rsid w:val="00C25940"/>
    <w:rsid w:val="00C5214E"/>
    <w:rsid w:val="00C657F1"/>
    <w:rsid w:val="00C66BA8"/>
    <w:rsid w:val="00C66D39"/>
    <w:rsid w:val="00CA4AA2"/>
    <w:rsid w:val="00CB70B7"/>
    <w:rsid w:val="00CF05D6"/>
    <w:rsid w:val="00CF1814"/>
    <w:rsid w:val="00CF7C13"/>
    <w:rsid w:val="00D11816"/>
    <w:rsid w:val="00D25197"/>
    <w:rsid w:val="00D332A2"/>
    <w:rsid w:val="00D40041"/>
    <w:rsid w:val="00D529E1"/>
    <w:rsid w:val="00D54A60"/>
    <w:rsid w:val="00D625D1"/>
    <w:rsid w:val="00D75808"/>
    <w:rsid w:val="00D91A0C"/>
    <w:rsid w:val="00D94847"/>
    <w:rsid w:val="00D96EFF"/>
    <w:rsid w:val="00DA4583"/>
    <w:rsid w:val="00DA4D65"/>
    <w:rsid w:val="00DB2CD4"/>
    <w:rsid w:val="00DC4E4B"/>
    <w:rsid w:val="00DD61E4"/>
    <w:rsid w:val="00DF0122"/>
    <w:rsid w:val="00DF615C"/>
    <w:rsid w:val="00E07D2C"/>
    <w:rsid w:val="00E47D3B"/>
    <w:rsid w:val="00E53B98"/>
    <w:rsid w:val="00E60314"/>
    <w:rsid w:val="00E76A27"/>
    <w:rsid w:val="00E876E5"/>
    <w:rsid w:val="00E92A52"/>
    <w:rsid w:val="00EB650F"/>
    <w:rsid w:val="00EC13E9"/>
    <w:rsid w:val="00ED0F3A"/>
    <w:rsid w:val="00EE5D3C"/>
    <w:rsid w:val="00F361FB"/>
    <w:rsid w:val="00F41F66"/>
    <w:rsid w:val="00F53245"/>
    <w:rsid w:val="00F6434E"/>
    <w:rsid w:val="00FF2E51"/>
    <w:rsid w:val="02383EBE"/>
    <w:rsid w:val="09465786"/>
    <w:rsid w:val="0C0A7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semiHidden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4D90FB-22EB-4795-BC36-F80985E754F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377</Words>
  <Characters>397</Characters>
  <Lines>6</Lines>
  <Paragraphs>1</Paragraphs>
  <TotalTime>6</TotalTime>
  <ScaleCrop>false</ScaleCrop>
  <LinksUpToDate>false</LinksUpToDate>
  <CharactersWithSpaces>774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2021-04-28T02:57:00Z</dcterms:created>
  <dc:creator>张成</dc:creator>
  <cp:lastModifiedBy>ü</cp:lastModifiedBy>
  <cp:lastPrinted>2026-08-22T01:44:21Z</cp:lastPrinted>
  <dcterms:modified xsi:type="dcterms:W3CDTF">2026-08-22T01:55:28Z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eyJoZGlkIjoiNDZhZDM2OTIyNzIxNTVlZWI5NjE5Y2ZjZDM2ZTM2NjgiLCJ1c2VySWQiOiI4NDM3MDcyMjgifQ==</vt:lpwstr>
  </property>
  <property fmtid="{D5CDD505-2E9C-101B-9397-08002B2CF9AE}" pid="4" name="ICV">
    <vt:lpwstr>946340A923F2422FA81D20CD9E1BB5FB_12</vt:lpwstr>
  </property>
</Properties>
</file>