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6065" w:rsidRPr="004F6065" w:rsidRDefault="004F6065" w:rsidP="00A76857">
      <w:pPr>
        <w:jc w:val="center"/>
        <w:rPr>
          <w:b/>
          <w:noProof/>
          <w:sz w:val="28"/>
          <w:szCs w:val="28"/>
          <w:u w:val="single"/>
        </w:rPr>
      </w:pPr>
      <w:r>
        <w:rPr>
          <w:rFonts w:hint="eastAsia"/>
          <w:b/>
          <w:noProof/>
          <w:sz w:val="28"/>
          <w:szCs w:val="28"/>
        </w:rPr>
        <w:t xml:space="preserve"> </w:t>
      </w:r>
      <w:r>
        <w:rPr>
          <w:b/>
          <w:noProof/>
          <w:sz w:val="28"/>
          <w:szCs w:val="28"/>
        </w:rPr>
        <w:t xml:space="preserve">                                      </w:t>
      </w:r>
      <w:r>
        <w:rPr>
          <w:rFonts w:hint="eastAsia"/>
          <w:b/>
          <w:noProof/>
          <w:sz w:val="28"/>
          <w:szCs w:val="28"/>
        </w:rPr>
        <w:t>成绩</w:t>
      </w:r>
      <w:r w:rsidRPr="004F6065">
        <w:rPr>
          <w:rFonts w:hint="eastAsia"/>
          <w:b/>
          <w:noProof/>
          <w:sz w:val="28"/>
          <w:szCs w:val="28"/>
          <w:u w:val="single"/>
        </w:rPr>
        <w:t xml:space="preserve"> </w:t>
      </w:r>
      <w:r>
        <w:rPr>
          <w:b/>
          <w:noProof/>
          <w:sz w:val="28"/>
          <w:szCs w:val="28"/>
          <w:u w:val="single"/>
        </w:rPr>
        <w:t xml:space="preserve">    </w:t>
      </w:r>
      <w:r w:rsidRPr="004F6065">
        <w:rPr>
          <w:b/>
          <w:noProof/>
          <w:sz w:val="28"/>
          <w:szCs w:val="28"/>
          <w:u w:val="single"/>
        </w:rPr>
        <w:t xml:space="preserve">   </w:t>
      </w:r>
    </w:p>
    <w:p w:rsidR="00A76857" w:rsidRPr="00A76857" w:rsidRDefault="00A76857" w:rsidP="00A76857">
      <w:pPr>
        <w:jc w:val="center"/>
        <w:rPr>
          <w:b/>
          <w:noProof/>
          <w:sz w:val="28"/>
          <w:szCs w:val="28"/>
        </w:rPr>
      </w:pPr>
      <w:r w:rsidRPr="00A76857">
        <w:rPr>
          <w:rFonts w:hint="eastAsia"/>
          <w:b/>
          <w:noProof/>
          <w:sz w:val="28"/>
          <w:szCs w:val="28"/>
        </w:rPr>
        <w:t>作业</w:t>
      </w:r>
      <w:r w:rsidR="007C2304">
        <w:rPr>
          <w:b/>
          <w:noProof/>
          <w:sz w:val="28"/>
          <w:szCs w:val="28"/>
        </w:rPr>
        <w:t>3</w:t>
      </w:r>
      <w:r w:rsidR="004F6065">
        <w:rPr>
          <w:b/>
          <w:noProof/>
          <w:sz w:val="28"/>
          <w:szCs w:val="28"/>
        </w:rPr>
        <w:t xml:space="preserve"> </w:t>
      </w:r>
    </w:p>
    <w:p w:rsidR="00BB64C2" w:rsidRDefault="007C2304" w:rsidP="00BB64C2">
      <w:r>
        <w:rPr>
          <w:noProof/>
        </w:rPr>
        <w:drawing>
          <wp:inline distT="0" distB="0" distL="0" distR="0" wp14:anchorId="389B4F6F" wp14:editId="39432905">
            <wp:extent cx="5265420" cy="2286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342" w:rsidRDefault="00794342"/>
    <w:p w:rsidR="00682973" w:rsidRDefault="00682973"/>
    <w:p w:rsidR="00864063" w:rsidRPr="00864063" w:rsidRDefault="00864063">
      <w:pPr>
        <w:rPr>
          <w:b/>
          <w:noProof/>
          <w:sz w:val="28"/>
          <w:szCs w:val="28"/>
        </w:rPr>
      </w:pPr>
      <w:r w:rsidRPr="00864063">
        <w:rPr>
          <w:rFonts w:hint="eastAsia"/>
          <w:b/>
          <w:noProof/>
          <w:sz w:val="28"/>
          <w:szCs w:val="28"/>
        </w:rPr>
        <w:t>解：</w:t>
      </w:r>
    </w:p>
    <w:p w:rsidR="00864063" w:rsidRDefault="00A83C96">
      <w:r>
        <w:rPr>
          <w:noProof/>
        </w:rPr>
        <w:drawing>
          <wp:inline distT="0" distB="0" distL="0" distR="0">
            <wp:extent cx="5274310" cy="15170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C96" w:rsidRDefault="00C649B8" w:rsidP="00C11E3A">
      <w:pPr>
        <w:ind w:firstLineChars="200" w:firstLine="420"/>
      </w:pPr>
      <w:r>
        <w:rPr>
          <w:rFonts w:hint="eastAsia"/>
        </w:rPr>
        <w:t>将网络分为两个社团，左边的·r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人为一个社团，右边的N-r个人为</w:t>
      </w:r>
      <w:r w:rsidR="00B419DC">
        <w:rPr>
          <w:rFonts w:hint="eastAsia"/>
        </w:rPr>
        <w:t>一个社团。</w:t>
      </w:r>
    </w:p>
    <w:p w:rsidR="00B419DC" w:rsidRDefault="00B419DC" w:rsidP="00C11E3A">
      <w:pPr>
        <w:ind w:firstLineChars="200" w:firstLine="420"/>
      </w:pPr>
      <w:r>
        <w:rPr>
          <w:rFonts w:hint="eastAsia"/>
        </w:rPr>
        <w:t>根据公式：</w:t>
      </w:r>
    </w:p>
    <w:p w:rsidR="00B419DC" w:rsidRDefault="00B419DC" w:rsidP="00B419DC">
      <w:pPr>
        <w:jc w:val="center"/>
      </w:pPr>
      <w:r w:rsidRPr="00B419DC">
        <w:rPr>
          <w:position w:val="-28"/>
        </w:rPr>
        <w:object w:dxaOrig="2079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3.95pt;height:35.05pt" o:ole="">
            <v:imagedata r:id="rId6" o:title=""/>
          </v:shape>
          <o:OLEObject Type="Embed" ProgID="Equation.DSMT4" ShapeID="_x0000_i1025" DrawAspect="Content" ObjectID="_1711361636" r:id="rId7"/>
        </w:object>
      </w:r>
    </w:p>
    <w:p w:rsidR="00B419DC" w:rsidRDefault="00B419DC" w:rsidP="00C11E3A">
      <w:pPr>
        <w:ind w:firstLineChars="200" w:firstLine="420"/>
        <w:jc w:val="left"/>
      </w:pPr>
      <w:r>
        <w:rPr>
          <w:rFonts w:hint="eastAsia"/>
        </w:rPr>
        <w:t>对于左边的社团，社团内部有r-1条边，度之和为2r-1。对于右边的社团</w:t>
      </w:r>
      <w:r w:rsidR="00C11E3A">
        <w:rPr>
          <w:rFonts w:hint="eastAsia"/>
        </w:rPr>
        <w:t>，社团内部有N-r-1条边，度之和为2(</w:t>
      </w:r>
      <w:r w:rsidR="00C11E3A">
        <w:t>N-r)-1</w:t>
      </w:r>
      <w:r w:rsidR="00C11E3A">
        <w:rPr>
          <w:rFonts w:hint="eastAsia"/>
        </w:rPr>
        <w:t>。可以得到：</w:t>
      </w:r>
    </w:p>
    <w:p w:rsidR="00B419DC" w:rsidRDefault="00B419DC" w:rsidP="00B419DC">
      <w:pPr>
        <w:jc w:val="center"/>
      </w:pPr>
      <w:r w:rsidRPr="00B419DC">
        <w:rPr>
          <w:position w:val="-136"/>
        </w:rPr>
        <w:object w:dxaOrig="6860" w:dyaOrig="2840">
          <v:shape id="_x0000_i1026" type="#_x0000_t75" style="width:343.1pt;height:142.1pt" o:ole="">
            <v:imagedata r:id="rId8" o:title=""/>
          </v:shape>
          <o:OLEObject Type="Embed" ProgID="Equation.DSMT4" ShapeID="_x0000_i1026" DrawAspect="Content" ObjectID="_1711361637" r:id="rId9"/>
        </w:object>
      </w:r>
    </w:p>
    <w:p w:rsidR="00C11E3A" w:rsidRDefault="00C11E3A" w:rsidP="00C11E3A">
      <w:pPr>
        <w:ind w:firstLineChars="200" w:firstLine="420"/>
        <w:jc w:val="left"/>
      </w:pPr>
      <w:r>
        <w:rPr>
          <w:rFonts w:hint="eastAsia"/>
        </w:rPr>
        <w:lastRenderedPageBreak/>
        <w:t>可以将模块度变换得到：</w:t>
      </w:r>
    </w:p>
    <w:p w:rsidR="00C11E3A" w:rsidRDefault="00C11E3A" w:rsidP="00C11E3A">
      <w:pPr>
        <w:jc w:val="center"/>
      </w:pPr>
      <w:r w:rsidRPr="00C11E3A">
        <w:rPr>
          <w:position w:val="-28"/>
        </w:rPr>
        <w:object w:dxaOrig="4880" w:dyaOrig="700">
          <v:shape id="_x0000_i1027" type="#_x0000_t75" style="width:243.85pt;height:35.05pt" o:ole="">
            <v:imagedata r:id="rId10" o:title=""/>
          </v:shape>
          <o:OLEObject Type="Embed" ProgID="Equation.DSMT4" ShapeID="_x0000_i1027" DrawAspect="Content" ObjectID="_1711361638" r:id="rId11"/>
        </w:object>
      </w:r>
    </w:p>
    <w:p w:rsidR="00C11E3A" w:rsidRDefault="00C11E3A" w:rsidP="00C11E3A">
      <w:pPr>
        <w:ind w:firstLineChars="200" w:firstLine="420"/>
        <w:jc w:val="left"/>
      </w:pPr>
      <w:r>
        <w:rPr>
          <w:rFonts w:hint="eastAsia"/>
        </w:rPr>
        <w:t>显然，当</w:t>
      </w:r>
      <w:r>
        <w:t>2r=N</w:t>
      </w:r>
      <w:r>
        <w:rPr>
          <w:rFonts w:hint="eastAsia"/>
        </w:rPr>
        <w:t>时Q取得最大值，但是N为整数，所以得到如下结果：</w:t>
      </w:r>
    </w:p>
    <w:p w:rsidR="00C11E3A" w:rsidRDefault="000B08C7" w:rsidP="00C11E3A">
      <w:pPr>
        <w:ind w:firstLineChars="200" w:firstLine="420"/>
        <w:jc w:val="center"/>
      </w:pPr>
      <w:r w:rsidRPr="00C11E3A">
        <w:rPr>
          <w:position w:val="-62"/>
        </w:rPr>
        <w:object w:dxaOrig="2700" w:dyaOrig="1359">
          <v:shape id="_x0000_i1030" type="#_x0000_t75" style="width:134.9pt;height:67.95pt" o:ole="">
            <v:imagedata r:id="rId12" o:title=""/>
          </v:shape>
          <o:OLEObject Type="Embed" ProgID="Equation.DSMT4" ShapeID="_x0000_i1030" DrawAspect="Content" ObjectID="_1711361639" r:id="rId13"/>
        </w:object>
      </w:r>
      <w:bookmarkStart w:id="0" w:name="_GoBack"/>
      <w:bookmarkEnd w:id="0"/>
    </w:p>
    <w:p w:rsidR="00C11E3A" w:rsidRDefault="00C11E3A" w:rsidP="00C11E3A">
      <w:pPr>
        <w:ind w:firstLineChars="200" w:firstLine="420"/>
      </w:pPr>
    </w:p>
    <w:sectPr w:rsidR="00C11E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14EC"/>
    <w:rsid w:val="000B08C7"/>
    <w:rsid w:val="003402DB"/>
    <w:rsid w:val="004F6065"/>
    <w:rsid w:val="00682973"/>
    <w:rsid w:val="00794342"/>
    <w:rsid w:val="007C2304"/>
    <w:rsid w:val="00864063"/>
    <w:rsid w:val="00A76857"/>
    <w:rsid w:val="00A83C96"/>
    <w:rsid w:val="00B419DC"/>
    <w:rsid w:val="00BB64C2"/>
    <w:rsid w:val="00C11E3A"/>
    <w:rsid w:val="00C649B8"/>
    <w:rsid w:val="00E15D50"/>
    <w:rsid w:val="00F86F08"/>
    <w:rsid w:val="00FA1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583A9E-9937-417C-AEC5-B72F61DA5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oleObject" Target="embeddings/oleObject4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1" Type="http://schemas.openxmlformats.org/officeDocument/2006/relationships/oleObject" Target="embeddings/oleObject3.bin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5.wmf"/><Relationship Id="rId4" Type="http://schemas.openxmlformats.org/officeDocument/2006/relationships/image" Target="media/image1.png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2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</dc:creator>
  <cp:keywords/>
  <dc:description/>
  <cp:lastModifiedBy>唐polenga</cp:lastModifiedBy>
  <cp:revision>12</cp:revision>
  <dcterms:created xsi:type="dcterms:W3CDTF">2020-03-08T00:18:00Z</dcterms:created>
  <dcterms:modified xsi:type="dcterms:W3CDTF">2022-04-13T05:27:00Z</dcterms:modified>
</cp:coreProperties>
</file>