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22EB1E16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0815A5">
        <w:rPr>
          <w:rStyle w:val="fontstyle01"/>
          <w:rFonts w:hint="default"/>
        </w:rPr>
        <w:t>0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3F7EA4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3F7EA4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57570023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36104A">
        <w:rPr>
          <w:rStyle w:val="fontstyle01"/>
          <w:rFonts w:hint="default"/>
        </w:rPr>
        <w:t>星期三</w:t>
      </w:r>
      <w:proofErr w:type="gramStart"/>
      <w:r>
        <w:rPr>
          <w:rStyle w:val="fontstyle01"/>
          <w:rFonts w:hint="default"/>
        </w:rPr>
        <w:t>24</w:t>
      </w:r>
      <w:proofErr w:type="gramEnd"/>
      <w:r>
        <w:rPr>
          <w:rStyle w:val="fontstyle01"/>
          <w:rFonts w:hint="default"/>
        </w:rPr>
        <w:t>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</w:p>
    <w:p w14:paraId="0CA59AE6" w14:textId="77777777" w:rsidR="00B677AD" w:rsidRPr="0036104A" w:rsidRDefault="00B677AD" w:rsidP="00C9035E">
      <w:pPr>
        <w:rPr>
          <w:rStyle w:val="fontstyle01"/>
          <w:rFonts w:hint="default"/>
        </w:rPr>
      </w:pPr>
    </w:p>
    <w:p w14:paraId="1D759C2B" w14:textId="1A396DAD" w:rsidR="00811F47" w:rsidRDefault="00C9035E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描述：</w:t>
      </w:r>
      <w:r w:rsidR="0036104A">
        <w:rPr>
          <w:rStyle w:val="fontstyle01"/>
          <w:rFonts w:hint="default"/>
        </w:rPr>
        <w:t>安装Visual Studio Community</w:t>
      </w:r>
      <w:r w:rsidR="003913BC">
        <w:rPr>
          <w:rStyle w:val="fontstyle01"/>
          <w:rFonts w:hint="default"/>
        </w:rPr>
        <w:t>，并截图</w:t>
      </w:r>
    </w:p>
    <w:p w14:paraId="2FE94BA4" w14:textId="1A806E65" w:rsidR="004F63A0" w:rsidRDefault="00C9035E" w:rsidP="00095A65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 xml:space="preserve">1. </w:t>
      </w:r>
      <w:r w:rsidR="009905DC">
        <w:rPr>
          <w:rStyle w:val="fontstyle01"/>
          <w:rFonts w:hint="default"/>
        </w:rPr>
        <w:t>请把截图贴在此处</w:t>
      </w:r>
    </w:p>
    <w:p w14:paraId="3632E935" w14:textId="30EDFC3F" w:rsidR="00564603" w:rsidRDefault="003F7EA4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 w:rsidRPr="003F7EA4">
        <w:rPr>
          <w:rFonts w:ascii="等线" w:eastAsia="等线" w:hAnsi="等线"/>
          <w:color w:val="000000"/>
          <w:sz w:val="28"/>
          <w:szCs w:val="28"/>
        </w:rPr>
        <w:drawing>
          <wp:inline distT="0" distB="0" distL="0" distR="0" wp14:anchorId="5A8AF7D6" wp14:editId="15E7CC9C">
            <wp:extent cx="3705308" cy="24423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327" cy="24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2D6F4" w14:textId="0AAF7B25" w:rsidR="003F7EA4" w:rsidRDefault="003F7EA4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  <w:r w:rsidRPr="003F7EA4">
        <w:rPr>
          <w:rFonts w:ascii="等线" w:eastAsia="等线" w:hAnsi="等线"/>
          <w:color w:val="000000"/>
          <w:sz w:val="28"/>
          <w:szCs w:val="28"/>
        </w:rPr>
        <w:drawing>
          <wp:inline distT="0" distB="0" distL="0" distR="0" wp14:anchorId="0019F626" wp14:editId="56C4F0D7">
            <wp:extent cx="3705308" cy="2202843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224" cy="22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83A" w14:textId="01E74BBC" w:rsidR="003F7EA4" w:rsidRDefault="003F7EA4" w:rsidP="0001770C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  <w:r w:rsidRPr="003F7EA4">
        <w:rPr>
          <w:rFonts w:ascii="等线" w:eastAsia="等线" w:hAnsi="等线"/>
          <w:color w:val="000000"/>
          <w:sz w:val="28"/>
          <w:szCs w:val="28"/>
        </w:rPr>
        <w:lastRenderedPageBreak/>
        <w:drawing>
          <wp:inline distT="0" distB="0" distL="0" distR="0" wp14:anchorId="2151169C" wp14:editId="0AFFC582">
            <wp:extent cx="3737113" cy="2155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388" cy="21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FDCC" w14:textId="77777777" w:rsidR="003F7EA4" w:rsidRPr="0001770C" w:rsidRDefault="003F7EA4" w:rsidP="0001770C">
      <w:pPr>
        <w:widowControl/>
        <w:jc w:val="left"/>
        <w:rPr>
          <w:rFonts w:ascii="等线" w:eastAsia="等线" w:hAnsi="等线" w:hint="eastAsia"/>
          <w:color w:val="000000"/>
          <w:sz w:val="28"/>
          <w:szCs w:val="28"/>
        </w:rPr>
      </w:pPr>
    </w:p>
    <w:sectPr w:rsidR="003F7EA4" w:rsidRPr="0001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815A5"/>
    <w:rsid w:val="00095A65"/>
    <w:rsid w:val="000E698D"/>
    <w:rsid w:val="0016578B"/>
    <w:rsid w:val="001F048D"/>
    <w:rsid w:val="002862F7"/>
    <w:rsid w:val="002D60BF"/>
    <w:rsid w:val="002E2A82"/>
    <w:rsid w:val="002E64A3"/>
    <w:rsid w:val="0036104A"/>
    <w:rsid w:val="003913BC"/>
    <w:rsid w:val="00392D27"/>
    <w:rsid w:val="003B3035"/>
    <w:rsid w:val="003F7EA4"/>
    <w:rsid w:val="004835F8"/>
    <w:rsid w:val="004A2D79"/>
    <w:rsid w:val="004B40E8"/>
    <w:rsid w:val="004C1E67"/>
    <w:rsid w:val="004F63A0"/>
    <w:rsid w:val="00561C51"/>
    <w:rsid w:val="00564603"/>
    <w:rsid w:val="00635A6A"/>
    <w:rsid w:val="006C3D8C"/>
    <w:rsid w:val="006D5D51"/>
    <w:rsid w:val="00761EFA"/>
    <w:rsid w:val="007826A8"/>
    <w:rsid w:val="007A14CC"/>
    <w:rsid w:val="00811F47"/>
    <w:rsid w:val="008D7315"/>
    <w:rsid w:val="00924663"/>
    <w:rsid w:val="00957DFA"/>
    <w:rsid w:val="009905DC"/>
    <w:rsid w:val="009F3198"/>
    <w:rsid w:val="00A975CE"/>
    <w:rsid w:val="00A97930"/>
    <w:rsid w:val="00AF6579"/>
    <w:rsid w:val="00B21C9F"/>
    <w:rsid w:val="00B677AD"/>
    <w:rsid w:val="00BB73B4"/>
    <w:rsid w:val="00BC653D"/>
    <w:rsid w:val="00C9035E"/>
    <w:rsid w:val="00CD15FE"/>
    <w:rsid w:val="00CF2CA4"/>
    <w:rsid w:val="00D27062"/>
    <w:rsid w:val="00D27B31"/>
    <w:rsid w:val="00D55A3D"/>
    <w:rsid w:val="00E455CC"/>
    <w:rsid w:val="00E460F7"/>
    <w:rsid w:val="00E63738"/>
    <w:rsid w:val="00EA20E2"/>
    <w:rsid w:val="00EA5DE6"/>
    <w:rsid w:val="00EF1686"/>
    <w:rsid w:val="00F20A50"/>
    <w:rsid w:val="00F44B0F"/>
    <w:rsid w:val="00F629AA"/>
    <w:rsid w:val="00F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53</cp:revision>
  <dcterms:created xsi:type="dcterms:W3CDTF">2020-02-27T06:00:00Z</dcterms:created>
  <dcterms:modified xsi:type="dcterms:W3CDTF">2022-02-22T07:08:00Z</dcterms:modified>
</cp:coreProperties>
</file>