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实验项目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3 </w:t>
      </w:r>
      <w:r>
        <w:rPr>
          <w:rFonts w:ascii="Times New Roman" w:hAnsi="Times New Roman" w:eastAsia="宋体" w:cs="Times New Roman"/>
          <w:sz w:val="28"/>
          <w:szCs w:val="28"/>
        </w:rPr>
        <w:t>（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☑</w:t>
      </w:r>
      <w:r>
        <w:rPr>
          <w:rFonts w:ascii="Times New Roman" w:hAnsi="Times New Roman" w:eastAsia="宋体" w:cs="Times New Roman"/>
          <w:sz w:val="28"/>
          <w:szCs w:val="28"/>
        </w:rPr>
        <w:t>验证性实验□设计性实验□创新性实验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☑</w:t>
      </w:r>
      <w:r>
        <w:rPr>
          <w:rFonts w:ascii="Times New Roman" w:hAnsi="Times New Roman" w:eastAsia="宋体" w:cs="Times New Roman"/>
          <w:sz w:val="28"/>
          <w:szCs w:val="28"/>
        </w:rPr>
        <w:t>综合性实验；</w:t>
      </w:r>
      <w:r>
        <w:rPr>
          <w:rFonts w:hint="eastAsia" w:ascii="Times New Roman" w:hAnsi="Times New Roman" w:eastAsia="宋体" w:cs="Times New Roman"/>
          <w:sz w:val="28"/>
          <w:szCs w:val="28"/>
        </w:rPr>
        <w:t>）（可多选）</w:t>
      </w:r>
    </w:p>
    <w:p>
      <w:pPr>
        <w:jc w:val="both"/>
        <w:rPr>
          <w:rFonts w:hint="eastAsia" w:ascii="宋体" w:hAnsi="宋体" w:eastAsia="宋体" w:cs="Times New Roman"/>
          <w:b w:val="0"/>
          <w:bCs/>
          <w:sz w:val="28"/>
          <w:szCs w:val="28"/>
          <w:lang w:eastAsia="zh-CN"/>
        </w:rPr>
      </w:pPr>
      <w:r>
        <w:rPr>
          <w:rFonts w:ascii="Times New Roman" w:hAnsi="Times New Roman" w:eastAsia="宋体" w:cs="Times New Roman"/>
          <w:sz w:val="28"/>
          <w:szCs w:val="28"/>
        </w:rPr>
        <w:t>名称</w:t>
      </w:r>
      <w:r>
        <w:rPr>
          <w:rFonts w:hint="eastAsia" w:ascii="Times New Roman" w:hAnsi="Times New Roman" w:eastAsia="宋体" w:cs="Times New Roman"/>
          <w:sz w:val="28"/>
          <w:szCs w:val="28"/>
        </w:rPr>
        <w:t>：</w:t>
      </w:r>
      <w:r>
        <w:rPr>
          <w:rFonts w:hint="eastAsia" w:ascii="宋体" w:hAnsi="宋体" w:eastAsia="宋体" w:cs="Times New Roman"/>
          <w:b w:val="0"/>
          <w:bCs/>
          <w:sz w:val="28"/>
          <w:szCs w:val="28"/>
          <w:lang w:eastAsia="zh-CN"/>
        </w:rPr>
        <w:t>求解两点边值问题的有限元法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内容：</w:t>
      </w:r>
      <w:r>
        <w:rPr>
          <w:rFonts w:hint="eastAsia"/>
          <w:sz w:val="28"/>
          <w:szCs w:val="28"/>
        </w:rPr>
        <w:t>用线性元求下列边值问题的数值解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object>
          <v:shape id="_x0000_i1028" o:spt="75" type="#_x0000_t75" style="height:52pt;width:157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实验报告格式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要求学生统一使用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A4纸，</w:t>
      </w:r>
      <w:r>
        <w:rPr>
          <w:rFonts w:hint="eastAsia"/>
          <w:sz w:val="28"/>
          <w:szCs w:val="28"/>
        </w:rPr>
        <w:t>实验报告格式如下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理论基础（手写）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算法结构（</w:t>
      </w:r>
      <w:r>
        <w:rPr>
          <w:rFonts w:hint="eastAsia" w:ascii="宋体" w:hAnsi="宋体"/>
          <w:sz w:val="28"/>
          <w:szCs w:val="28"/>
          <w:lang w:eastAsia="zh-CN"/>
        </w:rPr>
        <w:t>可手写、可</w:t>
      </w:r>
      <w:r>
        <w:rPr>
          <w:rFonts w:hint="eastAsia" w:ascii="宋体" w:hAnsi="宋体"/>
          <w:sz w:val="28"/>
          <w:szCs w:val="28"/>
        </w:rPr>
        <w:t>打印）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程序代码（打印）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实验结果分析（</w:t>
      </w:r>
      <w:r>
        <w:rPr>
          <w:rFonts w:hint="eastAsia" w:ascii="宋体" w:hAnsi="宋体"/>
          <w:sz w:val="28"/>
          <w:szCs w:val="28"/>
          <w:lang w:eastAsia="zh-CN"/>
        </w:rPr>
        <w:t>图、表部分</w:t>
      </w:r>
      <w:r>
        <w:rPr>
          <w:rFonts w:hint="eastAsia" w:ascii="宋体" w:hAnsi="宋体"/>
          <w:sz w:val="28"/>
          <w:szCs w:val="28"/>
        </w:rPr>
        <w:t>打印）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实验报告要求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Times New Roman"/>
          <w:sz w:val="28"/>
          <w:szCs w:val="28"/>
        </w:rPr>
        <w:t>理论分析正确，程序运行无误。实验报告条理清晰，手写部分字迹工整整洁。</w:t>
      </w:r>
    </w:p>
    <w:p/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2315D"/>
    <w:multiLevelType w:val="multilevel"/>
    <w:tmpl w:val="4A82315D"/>
    <w:lvl w:ilvl="0" w:tentative="0">
      <w:start w:val="1"/>
      <w:numFmt w:val="japaneseCounting"/>
      <w:lvlText w:val="%1、"/>
      <w:lvlJc w:val="left"/>
      <w:pPr>
        <w:tabs>
          <w:tab w:val="left" w:pos="840"/>
        </w:tabs>
        <w:ind w:left="84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B175D"/>
    <w:rsid w:val="741B17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2020-04-29T09:09:00Z</dcterms:created>
  <dc:creator>时光漫步~~Daisy</dc:creator>
  <cp:lastModifiedBy>时光漫步~~Daisy</cp:lastModifiedBy>
  <dcterms:modified xsi:type="dcterms:W3CDTF">2020-04-29T09:13:38Z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