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E7DD" w14:textId="77777777" w:rsidR="00693809" w:rsidRDefault="00C72528">
      <w:pPr>
        <w:pStyle w:val="3"/>
      </w:pPr>
      <w:r>
        <w:rPr>
          <w:rFonts w:hint="eastAsia"/>
        </w:rPr>
        <w:t>毛概</w:t>
      </w:r>
    </w:p>
    <w:p w14:paraId="1652EAEB" w14:textId="77777777" w:rsidR="00693809" w:rsidRDefault="00693809"/>
    <w:p w14:paraId="060B06DA" w14:textId="77777777" w:rsidR="00693809" w:rsidRDefault="00C72528">
      <w:pPr>
        <w:numPr>
          <w:ilvl w:val="0"/>
          <w:numId w:val="1"/>
        </w:numPr>
        <w:spacing w:line="288" w:lineRule="auto"/>
        <w:rPr>
          <w:rFonts w:ascii="宋体" w:eastAsia="宋体" w:hAnsi="宋体" w:cs="宋体"/>
          <w:b/>
          <w:bCs/>
          <w:sz w:val="24"/>
        </w:rPr>
      </w:pPr>
      <w:r>
        <w:rPr>
          <w:rFonts w:ascii="宋体" w:eastAsia="宋体" w:hAnsi="宋体" w:cs="宋体" w:hint="eastAsia"/>
          <w:b/>
          <w:bCs/>
          <w:sz w:val="24"/>
        </w:rPr>
        <w:t>中国特色社会主义进入新时代的依据。（前三点很重要）</w:t>
      </w:r>
    </w:p>
    <w:p w14:paraId="701285A0"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党的十九大报告指出：“经过长期努力，中国特色社会主义进入了新时代，这是我国发展新的历史方位。”</w:t>
      </w:r>
    </w:p>
    <w:p w14:paraId="119D405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（1）我国改革开放以来取得的</w:t>
      </w:r>
      <w:r>
        <w:rPr>
          <w:rFonts w:ascii="宋体" w:eastAsia="宋体" w:hAnsi="宋体" w:cs="宋体"/>
          <w:sz w:val="22"/>
          <w:szCs w:val="28"/>
        </w:rPr>
        <w:t>伟大成是进入新时代的</w:t>
      </w:r>
      <w:r>
        <w:rPr>
          <w:rFonts w:ascii="宋体" w:eastAsia="宋体" w:hAnsi="宋体" w:cs="宋体"/>
          <w:b/>
          <w:bCs/>
          <w:sz w:val="22"/>
          <w:szCs w:val="28"/>
        </w:rPr>
        <w:t>实践基础</w:t>
      </w:r>
      <w:r>
        <w:rPr>
          <w:rFonts w:ascii="宋体" w:eastAsia="宋体" w:hAnsi="宋体" w:cs="宋体"/>
          <w:sz w:val="22"/>
          <w:szCs w:val="28"/>
        </w:rPr>
        <w:t>。</w:t>
      </w:r>
    </w:p>
    <w:p w14:paraId="58B91A32"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u w:val="single"/>
        </w:rPr>
        <w:t>改革开放以来特别是</w:t>
      </w:r>
      <w:r>
        <w:rPr>
          <w:rFonts w:ascii="Helvetica" w:eastAsia="Helvetica" w:hAnsi="Helvetica" w:cs="Helvetica"/>
          <w:color w:val="2B2B2B"/>
          <w:szCs w:val="21"/>
          <w:u w:val="single"/>
          <w:shd w:val="clear" w:color="auto" w:fill="FFFFFF"/>
        </w:rPr>
        <w:t>党的十八大以来，党和国家事业取得了全方位、开创性的成就，</w:t>
      </w:r>
      <w:r>
        <w:rPr>
          <w:rFonts w:ascii="Helvetica" w:eastAsia="宋体" w:hAnsi="Helvetica" w:cs="Helvetica" w:hint="eastAsia"/>
          <w:color w:val="2B2B2B"/>
          <w:szCs w:val="21"/>
          <w:u w:val="single"/>
          <w:shd w:val="clear" w:color="auto" w:fill="FFFFFF"/>
        </w:rPr>
        <w:t>党和国家的事业发生了</w:t>
      </w:r>
      <w:r>
        <w:rPr>
          <w:rFonts w:ascii="Helvetica" w:eastAsia="Helvetica" w:hAnsi="Helvetica" w:cs="Helvetica"/>
          <w:color w:val="2B2B2B"/>
          <w:szCs w:val="21"/>
          <w:u w:val="single"/>
          <w:shd w:val="clear" w:color="auto" w:fill="FFFFFF"/>
        </w:rPr>
        <w:t>了深层次、根本性的变革。</w:t>
      </w:r>
      <w:r>
        <w:rPr>
          <w:rFonts w:ascii="Helvetica" w:eastAsia="Helvetica" w:hAnsi="Helvetica" w:cs="Helvetica"/>
          <w:color w:val="2B2B2B"/>
          <w:szCs w:val="21"/>
          <w:shd w:val="clear" w:color="auto" w:fill="FFFFFF"/>
        </w:rPr>
        <w:t>以习近平同志为核心的党中央提出一系列新理念新思想新战略，出台一系列重大方针政策，推出一系列重大举措，推进一系列重大工作，解决了许多长期想解决而没有解决的难题，办成了许多过去想办而没有办成的大事，取得了前所未有的改革发展成就。</w:t>
      </w:r>
    </w:p>
    <w:p w14:paraId="502EE7E6" w14:textId="77777777" w:rsidR="00693809" w:rsidRDefault="00C72528">
      <w:pPr>
        <w:numPr>
          <w:ilvl w:val="0"/>
          <w:numId w:val="2"/>
        </w:numPr>
        <w:spacing w:line="288" w:lineRule="auto"/>
        <w:rPr>
          <w:rFonts w:ascii="宋体" w:eastAsia="宋体" w:hAnsi="宋体" w:cs="宋体"/>
          <w:sz w:val="22"/>
          <w:szCs w:val="28"/>
        </w:rPr>
      </w:pPr>
      <w:r>
        <w:rPr>
          <w:rFonts w:ascii="宋体" w:eastAsia="宋体" w:hAnsi="宋体" w:cs="宋体" w:hint="eastAsia"/>
          <w:sz w:val="22"/>
          <w:szCs w:val="28"/>
        </w:rPr>
        <w:t>进入新时代是我国社会主要矛盾转化的</w:t>
      </w:r>
      <w:r>
        <w:rPr>
          <w:rFonts w:ascii="宋体" w:eastAsia="宋体" w:hAnsi="宋体" w:cs="宋体" w:hint="eastAsia"/>
          <w:b/>
          <w:bCs/>
          <w:sz w:val="22"/>
          <w:szCs w:val="28"/>
        </w:rPr>
        <w:t>必然结果</w:t>
      </w:r>
    </w:p>
    <w:p w14:paraId="3283466F" w14:textId="77777777" w:rsidR="00693809" w:rsidRDefault="00C72528">
      <w:pPr>
        <w:spacing w:line="288" w:lineRule="auto"/>
        <w:rPr>
          <w:rFonts w:ascii="Helvetica" w:eastAsia="Helvetica" w:hAnsi="Helvetica" w:cs="Helvetica"/>
          <w:color w:val="2B2B2B"/>
          <w:szCs w:val="21"/>
          <w:u w:val="single"/>
          <w:shd w:val="clear" w:color="auto" w:fill="FFFFFF"/>
        </w:rPr>
      </w:pPr>
      <w:r>
        <w:rPr>
          <w:rFonts w:ascii="宋体" w:eastAsia="宋体" w:hAnsi="宋体" w:cs="宋体" w:hint="eastAsia"/>
          <w:sz w:val="22"/>
          <w:szCs w:val="28"/>
          <w:u w:val="single"/>
        </w:rPr>
        <w:t>社会主要矛盾状况及其变化是社会发展阶段性划分的重要依据，对社会主要矛盾的科学判断是制定党的路线方针政策的基本依据</w:t>
      </w:r>
      <w:r>
        <w:rPr>
          <w:rFonts w:ascii="宋体" w:eastAsia="宋体" w:hAnsi="宋体" w:cs="宋体" w:hint="eastAsia"/>
          <w:sz w:val="22"/>
          <w:szCs w:val="28"/>
        </w:rPr>
        <w:t>。</w:t>
      </w:r>
      <w:r>
        <w:rPr>
          <w:rFonts w:ascii="Helvetica" w:eastAsia="Helvetica" w:hAnsi="Helvetica" w:cs="Helvetica"/>
          <w:color w:val="2B2B2B"/>
          <w:szCs w:val="21"/>
          <w:u w:val="single"/>
          <w:shd w:val="clear" w:color="auto" w:fill="FFFFFF"/>
        </w:rPr>
        <w:t>改革开放以来</w:t>
      </w:r>
      <w:r>
        <w:rPr>
          <w:rFonts w:ascii="Helvetica" w:eastAsia="宋体" w:hAnsi="Helvetica" w:cs="Helvetica" w:hint="eastAsia"/>
          <w:color w:val="2B2B2B"/>
          <w:szCs w:val="21"/>
          <w:shd w:val="clear" w:color="auto" w:fill="FFFFFF"/>
        </w:rPr>
        <w:t>，</w:t>
      </w:r>
      <w:r>
        <w:rPr>
          <w:rFonts w:ascii="Helvetica" w:eastAsia="Helvetica" w:hAnsi="Helvetica" w:cs="Helvetica"/>
          <w:color w:val="2B2B2B"/>
          <w:szCs w:val="21"/>
          <w:shd w:val="clear" w:color="auto" w:fill="FFFFFF"/>
        </w:rPr>
        <w:t>中国经济社会发生翻天覆地的变化，呈现出了许多新的特点</w:t>
      </w:r>
      <w:r>
        <w:rPr>
          <w:rFonts w:ascii="Helvetica" w:eastAsia="宋体" w:hAnsi="Helvetica" w:cs="Helvetica" w:hint="eastAsia"/>
          <w:color w:val="2B2B2B"/>
          <w:szCs w:val="21"/>
          <w:shd w:val="clear" w:color="auto" w:fill="FFFFFF"/>
        </w:rPr>
        <w:t>，</w:t>
      </w:r>
      <w:r>
        <w:rPr>
          <w:rFonts w:ascii="Helvetica" w:eastAsia="Helvetica" w:hAnsi="Helvetica" w:cs="Helvetica"/>
          <w:color w:val="2B2B2B"/>
          <w:szCs w:val="21"/>
          <w:u w:val="single"/>
          <w:shd w:val="clear" w:color="auto" w:fill="FFFFFF"/>
        </w:rPr>
        <w:t>我国社会的主要矛盾在需求和供给两侧都发生了新的变化</w:t>
      </w:r>
      <w:r>
        <w:rPr>
          <w:rFonts w:ascii="Helvetica" w:eastAsia="宋体" w:hAnsi="Helvetica" w:cs="Helvetica" w:hint="eastAsia"/>
          <w:color w:val="2B2B2B"/>
          <w:szCs w:val="21"/>
          <w:shd w:val="clear" w:color="auto" w:fill="FFFFFF"/>
        </w:rPr>
        <w:t>，</w:t>
      </w:r>
      <w:r>
        <w:rPr>
          <w:rFonts w:ascii="Helvetica" w:eastAsia="Helvetica" w:hAnsi="Helvetica" w:cs="Helvetica"/>
          <w:color w:val="2B2B2B"/>
          <w:szCs w:val="21"/>
          <w:shd w:val="clear" w:color="auto" w:fill="FFFFFF"/>
        </w:rPr>
        <w:t>对党和国家工作提出了许多新要求。正因为如此，党的十九大提出了我国社会主要矛盾的新表述，即“</w:t>
      </w:r>
      <w:r>
        <w:rPr>
          <w:rFonts w:ascii="Helvetica" w:eastAsia="Helvetica" w:hAnsi="Helvetica" w:cs="Helvetica"/>
          <w:color w:val="2B2B2B"/>
          <w:szCs w:val="21"/>
          <w:u w:val="single"/>
          <w:shd w:val="clear" w:color="auto" w:fill="FFFFFF"/>
        </w:rPr>
        <w:t>人民日益增长的美好生活需要和不平衡不充分的发展之间的矛盾”。</w:t>
      </w:r>
    </w:p>
    <w:p w14:paraId="7131EF08" w14:textId="77777777" w:rsidR="00693809" w:rsidRDefault="00C72528">
      <w:pPr>
        <w:numPr>
          <w:ilvl w:val="0"/>
          <w:numId w:val="2"/>
        </w:numPr>
        <w:spacing w:line="288" w:lineRule="auto"/>
        <w:rPr>
          <w:rFonts w:ascii="宋体" w:eastAsia="宋体" w:hAnsi="宋体" w:cs="宋体"/>
          <w:sz w:val="22"/>
          <w:szCs w:val="28"/>
        </w:rPr>
      </w:pPr>
      <w:r>
        <w:rPr>
          <w:rFonts w:ascii="宋体" w:eastAsia="宋体" w:hAnsi="宋体" w:cs="宋体" w:hint="eastAsia"/>
          <w:sz w:val="22"/>
          <w:szCs w:val="28"/>
        </w:rPr>
        <w:t>重大理论创新是进入新时代的</w:t>
      </w:r>
      <w:r>
        <w:rPr>
          <w:rFonts w:ascii="宋体" w:eastAsia="宋体" w:hAnsi="宋体" w:cs="宋体" w:hint="eastAsia"/>
          <w:b/>
          <w:bCs/>
          <w:sz w:val="22"/>
          <w:szCs w:val="28"/>
        </w:rPr>
        <w:t>理论标志</w:t>
      </w:r>
      <w:r>
        <w:rPr>
          <w:rFonts w:ascii="宋体" w:eastAsia="宋体" w:hAnsi="宋体" w:cs="宋体" w:hint="eastAsia"/>
          <w:sz w:val="22"/>
          <w:szCs w:val="28"/>
        </w:rPr>
        <w:t>。</w:t>
      </w:r>
    </w:p>
    <w:p w14:paraId="23ABF687" w14:textId="77777777" w:rsidR="00693809" w:rsidRDefault="00C72528">
      <w:pPr>
        <w:spacing w:line="288" w:lineRule="auto"/>
        <w:rPr>
          <w:rFonts w:ascii="宋体" w:eastAsia="宋体" w:hAnsi="宋体" w:cs="宋体"/>
          <w:sz w:val="22"/>
          <w:szCs w:val="28"/>
          <w:u w:val="single"/>
        </w:rPr>
      </w:pPr>
      <w:r>
        <w:rPr>
          <w:rFonts w:ascii="宋体" w:eastAsia="宋体" w:hAnsi="宋体" w:cs="宋体" w:hint="eastAsia"/>
          <w:sz w:val="22"/>
          <w:szCs w:val="28"/>
          <w:u w:val="single"/>
        </w:rPr>
        <w:t>时代是思想之母，实践是理论之源。重大理论创新是取得伟大实践成就的理论指导。</w:t>
      </w:r>
      <w:r>
        <w:rPr>
          <w:rFonts w:ascii="Helvetica" w:eastAsia="Helvetica" w:hAnsi="Helvetica" w:cs="Helvetica"/>
          <w:color w:val="2B2B2B"/>
          <w:szCs w:val="21"/>
          <w:shd w:val="clear" w:color="auto" w:fill="FFFFFF"/>
        </w:rPr>
        <w:t>党的十八大以来，</w:t>
      </w:r>
      <w:r>
        <w:rPr>
          <w:rFonts w:ascii="Helvetica" w:eastAsia="宋体" w:hAnsi="Helvetica" w:cs="Helvetica" w:hint="eastAsia"/>
          <w:color w:val="2B2B2B"/>
          <w:szCs w:val="21"/>
          <w:shd w:val="clear" w:color="auto" w:fill="FFFFFF"/>
        </w:rPr>
        <w:t>围绕</w:t>
      </w:r>
      <w:r>
        <w:rPr>
          <w:rFonts w:ascii="Helvetica" w:eastAsia="Helvetica" w:hAnsi="Helvetica" w:cs="Helvetica"/>
          <w:color w:val="2B2B2B"/>
          <w:szCs w:val="21"/>
          <w:shd w:val="clear" w:color="auto" w:fill="FFFFFF"/>
        </w:rPr>
        <w:t>新时代坚持和发展什么样的中国特色社会主义、怎样坚持和发展中国特色社会主义</w:t>
      </w:r>
      <w:r>
        <w:rPr>
          <w:rFonts w:ascii="Helvetica" w:eastAsia="宋体" w:hAnsi="Helvetica" w:cs="Helvetica" w:hint="eastAsia"/>
          <w:color w:val="2B2B2B"/>
          <w:szCs w:val="21"/>
          <w:shd w:val="clear" w:color="auto" w:fill="FFFFFF"/>
        </w:rPr>
        <w:t>这个重大课题，</w:t>
      </w:r>
      <w:r>
        <w:rPr>
          <w:rFonts w:ascii="Helvetica" w:eastAsia="Helvetica" w:hAnsi="Helvetica" w:cs="Helvetica"/>
          <w:color w:val="2B2B2B"/>
          <w:szCs w:val="21"/>
          <w:shd w:val="clear" w:color="auto" w:fill="FFFFFF"/>
        </w:rPr>
        <w:t>我们党紧密结合新的时代条件和实践要求，科学回答了</w:t>
      </w:r>
      <w:r>
        <w:rPr>
          <w:rFonts w:ascii="Helvetica" w:eastAsia="宋体" w:hAnsi="Helvetica" w:cs="Helvetica" w:hint="eastAsia"/>
          <w:color w:val="2B2B2B"/>
          <w:szCs w:val="21"/>
          <w:shd w:val="clear" w:color="auto" w:fill="FFFFFF"/>
        </w:rPr>
        <w:t>相关</w:t>
      </w:r>
      <w:r>
        <w:rPr>
          <w:rFonts w:ascii="Helvetica" w:eastAsia="Helvetica" w:hAnsi="Helvetica" w:cs="Helvetica"/>
          <w:color w:val="2B2B2B"/>
          <w:szCs w:val="21"/>
          <w:shd w:val="clear" w:color="auto" w:fill="FFFFFF"/>
        </w:rPr>
        <w:t>基本问题，取得重大理论创新成果，形成了习近平新时代中国特色社会主义思想。</w:t>
      </w:r>
    </w:p>
    <w:p w14:paraId="171D4CD2" w14:textId="77777777" w:rsidR="00693809" w:rsidRDefault="00C72528">
      <w:pPr>
        <w:numPr>
          <w:ilvl w:val="0"/>
          <w:numId w:val="2"/>
        </w:numPr>
        <w:spacing w:line="288" w:lineRule="auto"/>
        <w:rPr>
          <w:rFonts w:ascii="宋体" w:eastAsia="宋体" w:hAnsi="宋体" w:cs="宋体"/>
          <w:sz w:val="22"/>
          <w:szCs w:val="28"/>
        </w:rPr>
      </w:pPr>
      <w:r>
        <w:rPr>
          <w:rFonts w:ascii="宋体" w:eastAsia="宋体" w:hAnsi="宋体" w:cs="宋体" w:hint="eastAsia"/>
          <w:sz w:val="22"/>
          <w:szCs w:val="28"/>
        </w:rPr>
        <w:t>走近世界舞台中央是进入新时代的</w:t>
      </w:r>
      <w:r>
        <w:rPr>
          <w:rFonts w:ascii="宋体" w:eastAsia="宋体" w:hAnsi="宋体" w:cs="宋体" w:hint="eastAsia"/>
          <w:b/>
          <w:bCs/>
          <w:sz w:val="22"/>
          <w:szCs w:val="28"/>
        </w:rPr>
        <w:t>国际佐证</w:t>
      </w:r>
      <w:r>
        <w:rPr>
          <w:rFonts w:ascii="宋体" w:eastAsia="宋体" w:hAnsi="宋体" w:cs="宋体" w:hint="eastAsia"/>
          <w:sz w:val="22"/>
          <w:szCs w:val="28"/>
        </w:rPr>
        <w:t>。</w:t>
      </w:r>
    </w:p>
    <w:p w14:paraId="5A18DB78"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从“融入世界”到“引领世界”，中国特色社会主义经过了40年的艰苦努力。</w:t>
      </w:r>
      <w:r>
        <w:rPr>
          <w:rFonts w:ascii="宋体" w:eastAsia="宋体" w:hAnsi="宋体" w:cs="宋体" w:hint="eastAsia"/>
          <w:sz w:val="22"/>
          <w:szCs w:val="28"/>
          <w:u w:val="single"/>
        </w:rPr>
        <w:t>经过长期的努力特别是党的十八大以来的卓越努力，中国的国际地位、国际作为和国际话语权得到了极大的提升。</w:t>
      </w:r>
      <w:r>
        <w:rPr>
          <w:rFonts w:ascii="宋体" w:eastAsia="宋体" w:hAnsi="宋体" w:cs="宋体" w:hint="eastAsia"/>
          <w:sz w:val="22"/>
          <w:szCs w:val="28"/>
        </w:rPr>
        <w:t>国际影响力、感召力、塑造力大幅提高，已经有条件为世界和平与发展作出新的重大贡献，已经有能力向世界贡献中国智慧和中国方案，这是中国特色社会主义进入新时代的显著特点。</w:t>
      </w:r>
    </w:p>
    <w:p w14:paraId="06A879DE"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sz w:val="22"/>
          <w:szCs w:val="28"/>
        </w:rPr>
        <w:t>（5）党和国家奋斗目标有了</w:t>
      </w:r>
      <w:r>
        <w:rPr>
          <w:rFonts w:ascii="宋体" w:eastAsia="宋体" w:hAnsi="宋体" w:cs="宋体" w:hint="eastAsia"/>
          <w:b/>
          <w:bCs/>
          <w:sz w:val="22"/>
          <w:szCs w:val="28"/>
        </w:rPr>
        <w:t>新布局</w:t>
      </w:r>
    </w:p>
    <w:p w14:paraId="0857E303" w14:textId="77777777" w:rsidR="00693809" w:rsidRDefault="00C72528">
      <w:pPr>
        <w:spacing w:line="288" w:lineRule="auto"/>
        <w:rPr>
          <w:rFonts w:ascii="Helvetica" w:eastAsia="Helvetica" w:hAnsi="Helvetica" w:cs="Helvetica"/>
          <w:color w:val="2B2B2B"/>
          <w:szCs w:val="21"/>
          <w:shd w:val="clear" w:color="auto" w:fill="FFFFFF"/>
        </w:rPr>
      </w:pPr>
      <w:r>
        <w:rPr>
          <w:rFonts w:ascii="Helvetica" w:eastAsia="Helvetica" w:hAnsi="Helvetica" w:cs="Helvetica"/>
          <w:color w:val="2B2B2B"/>
          <w:szCs w:val="21"/>
          <w:u w:val="single"/>
          <w:shd w:val="clear" w:color="auto" w:fill="FFFFFF"/>
        </w:rPr>
        <w:t>当前，我国已进入“两个一百年”奋斗目标的历史交汇期，</w:t>
      </w:r>
      <w:r>
        <w:rPr>
          <w:rFonts w:ascii="Helvetica" w:eastAsia="Helvetica" w:hAnsi="Helvetica" w:cs="Helvetica"/>
          <w:color w:val="2B2B2B"/>
          <w:szCs w:val="21"/>
          <w:shd w:val="clear" w:color="auto" w:fill="FFFFFF"/>
        </w:rPr>
        <w:t>因此必须进一步进行顶层设计和精心谋划。</w:t>
      </w:r>
      <w:r>
        <w:rPr>
          <w:rFonts w:ascii="Helvetica" w:eastAsia="Helvetica" w:hAnsi="Helvetica" w:cs="Helvetica"/>
          <w:color w:val="2B2B2B"/>
          <w:szCs w:val="21"/>
          <w:u w:val="single"/>
          <w:shd w:val="clear" w:color="auto" w:fill="FFFFFF"/>
        </w:rPr>
        <w:t>党的十九大</w:t>
      </w:r>
      <w:r>
        <w:rPr>
          <w:rFonts w:ascii="Helvetica" w:eastAsia="Helvetica" w:hAnsi="Helvetica" w:cs="Helvetica"/>
          <w:color w:val="2B2B2B"/>
          <w:szCs w:val="21"/>
          <w:shd w:val="clear" w:color="auto" w:fill="FFFFFF"/>
        </w:rPr>
        <w:t>将2020年到本世纪中叶分为两个阶段，这种</w:t>
      </w:r>
      <w:r>
        <w:rPr>
          <w:rFonts w:ascii="Helvetica" w:eastAsia="Helvetica" w:hAnsi="Helvetica" w:cs="Helvetica"/>
          <w:color w:val="2B2B2B"/>
          <w:szCs w:val="21"/>
          <w:u w:val="single"/>
          <w:shd w:val="clear" w:color="auto" w:fill="FFFFFF"/>
        </w:rPr>
        <w:t>战略安排</w:t>
      </w:r>
      <w:r>
        <w:rPr>
          <w:rFonts w:ascii="Helvetica" w:eastAsia="Helvetica" w:hAnsi="Helvetica" w:cs="Helvetica"/>
          <w:color w:val="2B2B2B"/>
          <w:szCs w:val="21"/>
          <w:shd w:val="clear" w:color="auto" w:fill="FFFFFF"/>
        </w:rPr>
        <w:t>把基本实现现代化的时间提前了15年，而且把到新中国成立100年左右实现现代化的战略目标提升为建成社会主义现代化强国。这</w:t>
      </w:r>
      <w:r>
        <w:rPr>
          <w:rFonts w:ascii="Helvetica" w:eastAsia="Helvetica" w:hAnsi="Helvetica" w:cs="Helvetica"/>
          <w:color w:val="2B2B2B"/>
          <w:szCs w:val="21"/>
          <w:u w:val="single"/>
          <w:shd w:val="clear" w:color="auto" w:fill="FFFFFF"/>
        </w:rPr>
        <w:t>表明</w:t>
      </w:r>
      <w:r>
        <w:rPr>
          <w:rFonts w:ascii="Helvetica" w:eastAsia="Helvetica" w:hAnsi="Helvetica" w:cs="Helvetica"/>
          <w:color w:val="2B2B2B"/>
          <w:szCs w:val="21"/>
          <w:shd w:val="clear" w:color="auto" w:fill="FFFFFF"/>
        </w:rPr>
        <w:t>，中国特色社会主义所追求的目标、所承担的任务、所作的战略安排与中国特色社会主义开创初期或推进过程中的各个时期相比</w:t>
      </w:r>
      <w:r>
        <w:rPr>
          <w:rFonts w:ascii="Helvetica" w:eastAsia="Helvetica" w:hAnsi="Helvetica" w:cs="Helvetica"/>
          <w:color w:val="2B2B2B"/>
          <w:szCs w:val="21"/>
          <w:u w:val="single"/>
          <w:shd w:val="clear" w:color="auto" w:fill="FFFFFF"/>
        </w:rPr>
        <w:t>都发生了明显的变化</w:t>
      </w:r>
      <w:r>
        <w:rPr>
          <w:rFonts w:ascii="Helvetica" w:eastAsia="Helvetica" w:hAnsi="Helvetica" w:cs="Helvetica"/>
          <w:color w:val="2B2B2B"/>
          <w:szCs w:val="21"/>
          <w:shd w:val="clear" w:color="auto" w:fill="FFFFFF"/>
        </w:rPr>
        <w:t>，由此决定中国特色社会主义进入了新时代。</w:t>
      </w:r>
    </w:p>
    <w:p w14:paraId="2EACA7C2" w14:textId="77777777" w:rsidR="00693809" w:rsidRDefault="00693809">
      <w:pPr>
        <w:spacing w:line="288" w:lineRule="auto"/>
        <w:rPr>
          <w:rFonts w:ascii="Helvetica" w:eastAsia="Helvetica" w:hAnsi="Helvetica" w:cs="Helvetica"/>
          <w:color w:val="2B2B2B"/>
          <w:szCs w:val="21"/>
          <w:shd w:val="clear" w:color="auto" w:fill="FFFFFF"/>
        </w:rPr>
      </w:pPr>
    </w:p>
    <w:p w14:paraId="30AC83C3" w14:textId="77777777" w:rsidR="00693809" w:rsidRDefault="00693809">
      <w:pPr>
        <w:spacing w:line="288" w:lineRule="auto"/>
        <w:rPr>
          <w:rFonts w:ascii="Helvetica" w:eastAsia="Helvetica" w:hAnsi="Helvetica" w:cs="Helvetica"/>
          <w:color w:val="2B2B2B"/>
          <w:szCs w:val="21"/>
          <w:shd w:val="clear" w:color="auto" w:fill="FFFFFF"/>
        </w:rPr>
      </w:pPr>
    </w:p>
    <w:p w14:paraId="654791DA" w14:textId="77777777" w:rsidR="00693809" w:rsidRDefault="00C72528">
      <w:pPr>
        <w:numPr>
          <w:ilvl w:val="0"/>
          <w:numId w:val="1"/>
        </w:numPr>
        <w:spacing w:line="288" w:lineRule="auto"/>
        <w:rPr>
          <w:rFonts w:ascii="宋体" w:eastAsia="宋体" w:hAnsi="宋体" w:cs="宋体"/>
          <w:b/>
          <w:bCs/>
          <w:sz w:val="24"/>
        </w:rPr>
      </w:pPr>
      <w:r>
        <w:rPr>
          <w:rFonts w:ascii="宋体" w:eastAsia="宋体" w:hAnsi="宋体" w:cs="宋体" w:hint="eastAsia"/>
          <w:b/>
          <w:bCs/>
          <w:sz w:val="24"/>
        </w:rPr>
        <w:t>新时代中国社会主要矛盾的内容。</w:t>
      </w:r>
    </w:p>
    <w:p w14:paraId="05B33303" w14:textId="77777777" w:rsidR="00693809" w:rsidRDefault="00C72528">
      <w:pPr>
        <w:spacing w:line="288" w:lineRule="auto"/>
        <w:rPr>
          <w:rFonts w:ascii="宋体" w:eastAsia="宋体" w:hAnsi="宋体" w:cs="宋体"/>
          <w:color w:val="333333"/>
          <w:szCs w:val="21"/>
          <w:shd w:val="clear" w:color="auto" w:fill="FFFFFF"/>
        </w:rPr>
      </w:pPr>
      <w:r>
        <w:rPr>
          <w:rFonts w:ascii="宋体" w:eastAsia="宋体" w:hAnsi="宋体" w:cs="宋体" w:hint="eastAsia"/>
          <w:szCs w:val="21"/>
        </w:rPr>
        <w:t>一、矛盾：</w:t>
      </w:r>
      <w:r>
        <w:rPr>
          <w:rFonts w:ascii="宋体" w:eastAsia="宋体" w:hAnsi="宋体" w:cs="宋体" w:hint="eastAsia"/>
          <w:color w:val="333333"/>
          <w:szCs w:val="21"/>
          <w:shd w:val="clear" w:color="auto" w:fill="FFFFFF"/>
        </w:rPr>
        <w:t>人民日益增长的美好生活需要和不平衡不充分的发展之间的矛盾。（必须记住）</w:t>
      </w:r>
    </w:p>
    <w:p w14:paraId="46B8B343" w14:textId="77777777" w:rsidR="00693809" w:rsidRDefault="00C72528">
      <w:pPr>
        <w:spacing w:line="288" w:lineRule="auto"/>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二、时代背景/转化过程（理解记忆）</w:t>
      </w:r>
    </w:p>
    <w:p w14:paraId="36C1DB85" w14:textId="77777777" w:rsidR="00693809" w:rsidRDefault="00C72528">
      <w:pPr>
        <w:spacing w:line="288" w:lineRule="auto"/>
        <w:rPr>
          <w:rFonts w:ascii="宋体" w:eastAsia="宋体" w:hAnsi="宋体" w:cs="宋体"/>
          <w:color w:val="333333"/>
          <w:szCs w:val="21"/>
          <w:shd w:val="clear" w:color="auto" w:fill="FFFFFF"/>
        </w:rPr>
      </w:pPr>
      <w:r>
        <w:rPr>
          <w:rFonts w:ascii="宋体" w:eastAsia="宋体" w:hAnsi="宋体" w:cs="宋体" w:hint="eastAsia"/>
          <w:color w:val="333333"/>
          <w:szCs w:val="21"/>
          <w:u w:val="single"/>
          <w:shd w:val="clear" w:color="auto" w:fill="FFFFFF"/>
        </w:rPr>
        <w:t>党的八大</w:t>
      </w:r>
      <w:r>
        <w:rPr>
          <w:rFonts w:ascii="宋体" w:eastAsia="宋体" w:hAnsi="宋体" w:cs="宋体" w:hint="eastAsia"/>
          <w:color w:val="333333"/>
          <w:szCs w:val="21"/>
          <w:shd w:val="clear" w:color="auto" w:fill="FFFFFF"/>
        </w:rPr>
        <w:t>就明确指出，我国社会的主要矛盾已经是人民对于建立先进的工业国的要求同落后的农业国的现实之间的矛盾，已经是人民对于经济文化迅速发展的需要同当前经济文化不能满足人民需要的状况之间的矛盾。</w:t>
      </w:r>
      <w:r>
        <w:rPr>
          <w:rFonts w:ascii="宋体" w:eastAsia="宋体" w:hAnsi="宋体" w:cs="宋体" w:hint="eastAsia"/>
          <w:color w:val="333333"/>
          <w:szCs w:val="21"/>
          <w:u w:val="single"/>
          <w:shd w:val="clear" w:color="auto" w:fill="FFFFFF"/>
        </w:rPr>
        <w:t>党的十一届六中全会</w:t>
      </w:r>
      <w:r>
        <w:rPr>
          <w:rFonts w:ascii="宋体" w:eastAsia="宋体" w:hAnsi="宋体" w:cs="宋体" w:hint="eastAsia"/>
          <w:color w:val="333333"/>
          <w:szCs w:val="21"/>
          <w:shd w:val="clear" w:color="auto" w:fill="FFFFFF"/>
        </w:rPr>
        <w:t>重新确认我国社会的主要矛盾是人民日益增长的物质文化需要同落后的社会生产之间的矛盾，之后我们党历次党代会都重申了这个主要矛盾。[党的十九大宣布中国特色社会主义进入</w:t>
      </w:r>
      <w:r>
        <w:rPr>
          <w:rFonts w:ascii="宋体" w:eastAsia="宋体" w:hAnsi="宋体" w:cs="宋体" w:hint="eastAsia"/>
          <w:color w:val="333333"/>
          <w:szCs w:val="21"/>
          <w:u w:val="single"/>
          <w:shd w:val="clear" w:color="auto" w:fill="FFFFFF"/>
        </w:rPr>
        <w:t>新时代</w:t>
      </w:r>
      <w:r>
        <w:rPr>
          <w:rFonts w:ascii="宋体" w:eastAsia="宋体" w:hAnsi="宋体" w:cs="宋体" w:hint="eastAsia"/>
          <w:color w:val="333333"/>
          <w:szCs w:val="21"/>
          <w:shd w:val="clear" w:color="auto" w:fill="FFFFFF"/>
        </w:rPr>
        <w:t>，我国社会主要矛盾已经转化为人民日益增长的美好生活需要和不平衡不充分的发展之间的矛盾，这是我党根据我国经济社会发展进入新阶段的国情作出的重大判断。但我国仍处于社会主义初级阶段。]</w:t>
      </w:r>
    </w:p>
    <w:p w14:paraId="460F5069" w14:textId="77777777" w:rsidR="00693809" w:rsidRDefault="00693809">
      <w:pPr>
        <w:spacing w:line="288" w:lineRule="auto"/>
        <w:rPr>
          <w:rFonts w:ascii="宋体" w:eastAsia="宋体" w:hAnsi="宋体" w:cs="宋体"/>
          <w:color w:val="333333"/>
          <w:szCs w:val="21"/>
          <w:shd w:val="clear" w:color="auto" w:fill="FFFFFF"/>
        </w:rPr>
      </w:pPr>
    </w:p>
    <w:p w14:paraId="548CB6D7" w14:textId="77777777" w:rsidR="00693809" w:rsidRDefault="00C72528">
      <w:pPr>
        <w:spacing w:line="288" w:lineRule="auto"/>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即：党的八大——“两对矛盾”；党的十一届六中全会——人民日益增长的物质文化需要同落后的社会生产之间的矛盾；党的十九大——人民日益增长的美好生活需要和不平衡不充分的发展之间的矛盾</w:t>
      </w:r>
    </w:p>
    <w:p w14:paraId="354F491F" w14:textId="77777777" w:rsidR="00693809" w:rsidRDefault="00C72528">
      <w:pPr>
        <w:numPr>
          <w:ilvl w:val="0"/>
          <w:numId w:val="3"/>
        </w:num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hint="eastAsia"/>
          <w:color w:val="333333"/>
          <w:szCs w:val="21"/>
          <w:shd w:val="clear" w:color="auto" w:fill="FFFFFF"/>
        </w:rPr>
        <w:t>内涵/理解（重点）</w:t>
      </w:r>
    </w:p>
    <w:p w14:paraId="3DB4FD22" w14:textId="77777777" w:rsidR="00693809" w:rsidRDefault="00C72528">
      <w:pPr>
        <w:numPr>
          <w:ilvl w:val="0"/>
          <w:numId w:val="4"/>
        </w:num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hint="eastAsia"/>
          <w:color w:val="333333"/>
          <w:szCs w:val="21"/>
          <w:shd w:val="clear" w:color="auto" w:fill="FFFFFF"/>
        </w:rPr>
        <w:t>美好生活。</w:t>
      </w:r>
    </w:p>
    <w:p w14:paraId="635FD725" w14:textId="77777777" w:rsidR="00693809" w:rsidRDefault="00C72528">
      <w:p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hint="eastAsia"/>
          <w:color w:val="333333"/>
          <w:szCs w:val="21"/>
          <w:shd w:val="clear" w:color="auto" w:fill="FFFFFF"/>
        </w:rPr>
        <w:t>含义：</w:t>
      </w:r>
    </w:p>
    <w:p w14:paraId="6ECD7F74" w14:textId="77777777" w:rsidR="00693809" w:rsidRDefault="00C72528">
      <w:p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hint="eastAsia"/>
          <w:color w:val="333333"/>
          <w:szCs w:val="21"/>
          <w:shd w:val="clear" w:color="auto" w:fill="FFFFFF"/>
        </w:rPr>
        <w:t>从需求方面看，由追求生存型转向质量型，且呈现出多样化、全面性的特征。相比于“物质文化生活需要”，“美好生活需要”的提出体现了</w:t>
      </w:r>
      <w:r>
        <w:rPr>
          <w:rFonts w:ascii="方正书宋简体" w:eastAsia="方正书宋简体" w:hAnsi="方正书宋简体" w:cs="方正书宋简体"/>
          <w:color w:val="333333"/>
          <w:szCs w:val="21"/>
          <w:shd w:val="clear" w:color="auto" w:fill="FFFFFF"/>
        </w:rPr>
        <w:t>人民</w:t>
      </w:r>
      <w:r>
        <w:rPr>
          <w:rFonts w:ascii="方正书宋简体" w:eastAsia="方正书宋简体" w:hAnsi="方正书宋简体" w:cs="方正书宋简体" w:hint="eastAsia"/>
          <w:color w:val="333333"/>
          <w:szCs w:val="21"/>
          <w:shd w:val="clear" w:color="auto" w:fill="FFFFFF"/>
        </w:rPr>
        <w:t>的</w:t>
      </w:r>
      <w:r>
        <w:rPr>
          <w:rFonts w:ascii="方正书宋简体" w:eastAsia="方正书宋简体" w:hAnsi="方正书宋简体" w:cs="方正书宋简体"/>
          <w:color w:val="333333"/>
          <w:szCs w:val="21"/>
          <w:shd w:val="clear" w:color="auto" w:fill="FFFFFF"/>
        </w:rPr>
        <w:t>需要从“窄”到“宽”的转变</w:t>
      </w:r>
      <w:r>
        <w:rPr>
          <w:rFonts w:ascii="方正书宋简体" w:eastAsia="方正书宋简体" w:hAnsi="方正书宋简体" w:cs="方正书宋简体" w:hint="eastAsia"/>
          <w:color w:val="333333"/>
          <w:szCs w:val="21"/>
          <w:shd w:val="clear" w:color="auto" w:fill="FFFFFF"/>
        </w:rPr>
        <w:t>，</w:t>
      </w:r>
      <w:r>
        <w:rPr>
          <w:rFonts w:ascii="方正书宋简体" w:eastAsia="方正书宋简体" w:hAnsi="方正书宋简体" w:cs="方正书宋简体"/>
          <w:color w:val="333333"/>
          <w:szCs w:val="21"/>
          <w:shd w:val="clear" w:color="auto" w:fill="FFFFFF"/>
        </w:rPr>
        <w:t>涵盖面更宽，层次更高。</w:t>
      </w:r>
      <w:r>
        <w:rPr>
          <w:rFonts w:ascii="方正书宋简体" w:eastAsia="方正书宋简体" w:hAnsi="方正书宋简体" w:cs="方正书宋简体" w:hint="eastAsia"/>
          <w:color w:val="333333"/>
          <w:szCs w:val="21"/>
          <w:shd w:val="clear" w:color="auto" w:fill="FFFFFF"/>
        </w:rPr>
        <w:t>相较于生存性的消费，人们更加注重享受性和发展性资料消费，对质量更高的美好生活有更加迫切的需要。这表明我们党在我国经济社会进入新的历史发展阶段后，能够顺应人民的新期待，体现了我们党以人民为中心的发展思想。</w:t>
      </w:r>
    </w:p>
    <w:p w14:paraId="5C9F7D40" w14:textId="77777777" w:rsidR="00693809" w:rsidRDefault="00C72528">
      <w:p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hint="eastAsia"/>
          <w:color w:val="333333"/>
          <w:szCs w:val="21"/>
          <w:shd w:val="clear" w:color="auto" w:fill="FFFFFF"/>
        </w:rPr>
        <w:t>体现：</w:t>
      </w:r>
    </w:p>
    <w:p w14:paraId="6D94E0AE" w14:textId="77777777" w:rsidR="00693809" w:rsidRDefault="00C72528">
      <w:p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hint="eastAsia"/>
          <w:color w:val="333333"/>
          <w:szCs w:val="21"/>
          <w:shd w:val="clear" w:color="auto" w:fill="FFFFFF"/>
        </w:rPr>
        <w:t>十九大报告指出，我国公共文化服务水平不断提高，文艺创作持续繁荣，文化事业和文化产业蓬勃发展，互联网联网建设管理运用不断完善，全民健身和竞技体育全面发展。</w:t>
      </w:r>
    </w:p>
    <w:p w14:paraId="037C6AA7" w14:textId="77777777" w:rsidR="00693809" w:rsidRDefault="00C72528">
      <w:pPr>
        <w:numPr>
          <w:ilvl w:val="0"/>
          <w:numId w:val="4"/>
        </w:num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hint="eastAsia"/>
          <w:color w:val="333333"/>
          <w:szCs w:val="21"/>
          <w:shd w:val="clear" w:color="auto" w:fill="FFFFFF"/>
        </w:rPr>
        <w:t>不平衡不充分。</w:t>
      </w:r>
    </w:p>
    <w:p w14:paraId="57142A76" w14:textId="77777777" w:rsidR="00693809" w:rsidRDefault="00C72528">
      <w:p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hint="eastAsia"/>
          <w:color w:val="333333"/>
          <w:szCs w:val="21"/>
          <w:shd w:val="clear" w:color="auto" w:fill="FFFFFF"/>
        </w:rPr>
        <w:t>含义：</w:t>
      </w:r>
      <w:r>
        <w:rPr>
          <w:rFonts w:ascii="方正书宋简体" w:eastAsia="方正书宋简体" w:hAnsi="方正书宋简体" w:cs="方正书宋简体"/>
          <w:color w:val="333333"/>
          <w:szCs w:val="21"/>
          <w:shd w:val="clear" w:color="auto" w:fill="FFFFFF"/>
        </w:rPr>
        <w:t>从供给方来看，这是社会发展从“低”到“高”的转变。党的十九大</w:t>
      </w:r>
      <w:r>
        <w:rPr>
          <w:rFonts w:ascii="方正书宋简体" w:eastAsia="方正书宋简体" w:hAnsi="方正书宋简体" w:cs="方正书宋简体" w:hint="eastAsia"/>
          <w:color w:val="333333"/>
          <w:szCs w:val="21"/>
          <w:shd w:val="clear" w:color="auto" w:fill="FFFFFF"/>
        </w:rPr>
        <w:t>论述表明</w:t>
      </w:r>
      <w:r>
        <w:rPr>
          <w:rFonts w:ascii="方正书宋简体" w:eastAsia="方正书宋简体" w:hAnsi="方正书宋简体" w:cs="方正书宋简体"/>
          <w:color w:val="333333"/>
          <w:szCs w:val="21"/>
          <w:shd w:val="clear" w:color="auto" w:fill="FFFFFF"/>
        </w:rPr>
        <w:t>我国我国经济发展已进入了新阶段</w:t>
      </w:r>
      <w:r>
        <w:rPr>
          <w:rFonts w:ascii="方正书宋简体" w:eastAsia="方正书宋简体" w:hAnsi="方正书宋简体" w:cs="方正书宋简体" w:hint="eastAsia"/>
          <w:color w:val="333333"/>
          <w:szCs w:val="21"/>
          <w:shd w:val="clear" w:color="auto" w:fill="FFFFFF"/>
        </w:rPr>
        <w:t>，</w:t>
      </w:r>
      <w:r>
        <w:rPr>
          <w:rFonts w:ascii="方正书宋简体" w:eastAsia="方正书宋简体" w:hAnsi="方正书宋简体" w:cs="方正书宋简体"/>
          <w:color w:val="333333"/>
          <w:szCs w:val="21"/>
          <w:shd w:val="clear" w:color="auto" w:fill="FFFFFF"/>
        </w:rPr>
        <w:t>现在问题的关键已经不是生产的落后，而是发展的不平衡和不充分</w:t>
      </w:r>
      <w:r>
        <w:rPr>
          <w:rFonts w:ascii="方正书宋简体" w:eastAsia="方正书宋简体" w:hAnsi="方正书宋简体" w:cs="方正书宋简体" w:hint="eastAsia"/>
          <w:color w:val="333333"/>
          <w:szCs w:val="21"/>
          <w:shd w:val="clear" w:color="auto" w:fill="FFFFFF"/>
        </w:rPr>
        <w:t>，强调的是满足人民美好生活需要的主要制约因素。</w:t>
      </w:r>
    </w:p>
    <w:p w14:paraId="3BADC7A2" w14:textId="77777777" w:rsidR="00693809" w:rsidRDefault="00C72528">
      <w:p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hint="eastAsia"/>
          <w:color w:val="333333"/>
          <w:szCs w:val="21"/>
          <w:shd w:val="clear" w:color="auto" w:fill="FFFFFF"/>
        </w:rPr>
        <w:t>体现：</w:t>
      </w:r>
    </w:p>
    <w:p w14:paraId="14D078BB" w14:textId="77777777" w:rsidR="00693809" w:rsidRDefault="00C72528">
      <w:p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color w:val="333333"/>
          <w:szCs w:val="21"/>
          <w:shd w:val="clear" w:color="auto" w:fill="FFFFFF"/>
        </w:rPr>
        <w:t>“不平衡”是指</w:t>
      </w:r>
      <w:r>
        <w:rPr>
          <w:rFonts w:ascii="方正书宋简体" w:eastAsia="方正书宋简体" w:hAnsi="方正书宋简体" w:cs="方正书宋简体" w:hint="eastAsia"/>
          <w:color w:val="333333"/>
          <w:szCs w:val="21"/>
          <w:shd w:val="clear" w:color="auto" w:fill="FFFFFF"/>
        </w:rPr>
        <w:t>发展过程中出现的不平衡不协调现象</w:t>
      </w:r>
      <w:r>
        <w:rPr>
          <w:rFonts w:ascii="方正书宋简体" w:eastAsia="方正书宋简体" w:hAnsi="方正书宋简体" w:cs="方正书宋简体"/>
          <w:color w:val="333333"/>
          <w:szCs w:val="21"/>
          <w:shd w:val="clear" w:color="auto" w:fill="FFFFFF"/>
        </w:rPr>
        <w:t>，发展不平衡主要表现为城乡发展的不平衡、区域间发展的不平衡、发展数量和质量的不平衡以及工业化、信息化、城市化和农业现代化发展的不平衡，即“四化”发展的不平衡。</w:t>
      </w:r>
    </w:p>
    <w:p w14:paraId="1CB46079" w14:textId="77777777" w:rsidR="00693809" w:rsidRDefault="00C72528">
      <w:pPr>
        <w:spacing w:line="288" w:lineRule="auto"/>
        <w:rPr>
          <w:rFonts w:ascii="方正书宋简体" w:eastAsia="方正书宋简体" w:hAnsi="方正书宋简体" w:cs="方正书宋简体"/>
          <w:color w:val="333333"/>
          <w:szCs w:val="21"/>
          <w:shd w:val="clear" w:color="auto" w:fill="FFFFFF"/>
        </w:rPr>
      </w:pPr>
      <w:r>
        <w:rPr>
          <w:rFonts w:ascii="方正书宋简体" w:eastAsia="方正书宋简体" w:hAnsi="方正书宋简体" w:cs="方正书宋简体"/>
          <w:color w:val="333333"/>
          <w:szCs w:val="21"/>
          <w:shd w:val="clear" w:color="auto" w:fill="FFFFFF"/>
        </w:rPr>
        <w:t>“不充分”是指发展</w:t>
      </w:r>
      <w:r>
        <w:rPr>
          <w:rFonts w:ascii="方正书宋简体" w:eastAsia="方正书宋简体" w:hAnsi="方正书宋简体" w:cs="方正书宋简体" w:hint="eastAsia"/>
          <w:color w:val="333333"/>
          <w:szCs w:val="21"/>
          <w:shd w:val="clear" w:color="auto" w:fill="FFFFFF"/>
        </w:rPr>
        <w:t>水平较低，质量上待提高。这突出表现为，创新能力不适应高质量发展要求，农业基础还不稳固，生态环保任重道远，民生保障(教育、医疗、养老等社会公共保障</w:t>
      </w:r>
      <w:r>
        <w:rPr>
          <w:rFonts w:ascii="方正书宋简体" w:eastAsia="方正书宋简体" w:hAnsi="方正书宋简体" w:cs="方正书宋简体" w:hint="eastAsia"/>
          <w:color w:val="333333"/>
          <w:szCs w:val="21"/>
          <w:shd w:val="clear" w:color="auto" w:fill="FFFFFF"/>
        </w:rPr>
        <w:lastRenderedPageBreak/>
        <w:t>及其服务领域)存在短板等。</w:t>
      </w:r>
    </w:p>
    <w:p w14:paraId="4EE5C0D2"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五、意义（适当记忆）</w:t>
      </w:r>
    </w:p>
    <w:p w14:paraId="5F232156"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w:t>
      </w:r>
      <w:r>
        <w:rPr>
          <w:rFonts w:ascii="Helvetica" w:eastAsia="Helvetica" w:hAnsi="Helvetica" w:cs="Helvetica"/>
          <w:color w:val="2B2B2B"/>
          <w:szCs w:val="21"/>
          <w:shd w:val="clear" w:color="auto" w:fill="FFFFFF"/>
        </w:rPr>
        <w:t>体现了我们党运用马克思主义立场观点方法，研究解决各种重大理论和实践问题，不断推进马克思主义中国化的理论担当，也体现了我们党善于驾驭复杂局面的能力和认识历史发展规律的理论品格。</w:t>
      </w:r>
    </w:p>
    <w:p w14:paraId="61C2D368" w14:textId="77777777" w:rsidR="00693809" w:rsidRDefault="00C72528">
      <w:pPr>
        <w:numPr>
          <w:ilvl w:val="0"/>
          <w:numId w:val="5"/>
        </w:numPr>
        <w:spacing w:line="288" w:lineRule="auto"/>
        <w:rPr>
          <w:rFonts w:ascii="宋体" w:eastAsia="宋体" w:hAnsi="宋体" w:cs="宋体"/>
          <w:sz w:val="22"/>
          <w:szCs w:val="28"/>
        </w:rPr>
      </w:pPr>
      <w:r>
        <w:rPr>
          <w:rFonts w:ascii="Helvetica" w:eastAsia="Helvetica" w:hAnsi="Helvetica" w:cs="Helvetica"/>
          <w:color w:val="2B2B2B"/>
          <w:szCs w:val="21"/>
          <w:shd w:val="clear" w:color="auto" w:fill="FFFFFF"/>
        </w:rPr>
        <w:t>为制定新时代中国特色社会主义的新思路、新战略、新举措提供了基本依据。</w:t>
      </w:r>
    </w:p>
    <w:p w14:paraId="0A351D98" w14:textId="77777777" w:rsidR="00693809" w:rsidRDefault="00C72528">
      <w:pPr>
        <w:numPr>
          <w:ilvl w:val="0"/>
          <w:numId w:val="5"/>
        </w:numPr>
        <w:spacing w:line="288" w:lineRule="auto"/>
        <w:rPr>
          <w:rFonts w:ascii="宋体" w:eastAsia="宋体" w:hAnsi="宋体" w:cs="宋体"/>
          <w:sz w:val="22"/>
          <w:szCs w:val="28"/>
        </w:rPr>
      </w:pPr>
      <w:r>
        <w:rPr>
          <w:rFonts w:ascii="宋体" w:eastAsia="宋体" w:hAnsi="宋体" w:cs="宋体" w:hint="eastAsia"/>
          <w:sz w:val="22"/>
          <w:szCs w:val="28"/>
        </w:rPr>
        <w:t>体现了我们党全心全意为人民服务的根本宗旨，符合人民的根本利益和期待，彰显了我们党始终坚持以人民为中心的价值追求和执政为民的责任担当。</w:t>
      </w:r>
    </w:p>
    <w:p w14:paraId="32BCF768" w14:textId="77777777" w:rsidR="00693809" w:rsidRDefault="00693809">
      <w:pPr>
        <w:spacing w:line="288" w:lineRule="auto"/>
        <w:rPr>
          <w:rFonts w:ascii="宋体" w:eastAsia="宋体" w:hAnsi="宋体" w:cs="宋体"/>
          <w:sz w:val="22"/>
          <w:szCs w:val="28"/>
        </w:rPr>
      </w:pPr>
    </w:p>
    <w:p w14:paraId="166C2A8C" w14:textId="77777777" w:rsidR="00693809" w:rsidRDefault="00C72528">
      <w:pPr>
        <w:numPr>
          <w:ilvl w:val="0"/>
          <w:numId w:val="1"/>
        </w:numPr>
        <w:spacing w:line="288" w:lineRule="auto"/>
        <w:rPr>
          <w:rFonts w:ascii="宋体" w:eastAsia="宋体" w:hAnsi="宋体" w:cs="宋体"/>
          <w:b/>
          <w:bCs/>
          <w:sz w:val="22"/>
          <w:szCs w:val="28"/>
        </w:rPr>
      </w:pPr>
      <w:r>
        <w:rPr>
          <w:rFonts w:ascii="宋体" w:eastAsia="宋体" w:hAnsi="宋体" w:cs="宋体" w:hint="eastAsia"/>
          <w:b/>
          <w:bCs/>
          <w:sz w:val="22"/>
          <w:szCs w:val="28"/>
        </w:rPr>
        <w:t>“中国梦”的内涵。</w:t>
      </w:r>
    </w:p>
    <w:p w14:paraId="4EA90790" w14:textId="77777777" w:rsidR="00693809" w:rsidRDefault="00C72528">
      <w:pPr>
        <w:spacing w:line="288" w:lineRule="auto"/>
        <w:rPr>
          <w:rFonts w:ascii="Arial" w:eastAsia="宋体" w:hAnsi="Arial" w:cs="Arial"/>
          <w:color w:val="404040"/>
          <w:szCs w:val="21"/>
        </w:rPr>
      </w:pPr>
      <w:r>
        <w:rPr>
          <w:rFonts w:ascii="Arial" w:eastAsia="宋体" w:hAnsi="Arial" w:cs="Arial"/>
          <w:color w:val="404040"/>
          <w:szCs w:val="21"/>
        </w:rPr>
        <w:t>中国梦</w:t>
      </w:r>
      <w:r>
        <w:rPr>
          <w:rFonts w:ascii="Arial" w:eastAsia="宋体" w:hAnsi="Arial" w:cs="Arial" w:hint="eastAsia"/>
          <w:color w:val="404040"/>
          <w:szCs w:val="21"/>
        </w:rPr>
        <w:t>即实现</w:t>
      </w:r>
      <w:r>
        <w:rPr>
          <w:rFonts w:ascii="Arial" w:eastAsia="宋体" w:hAnsi="Arial" w:cs="Arial"/>
          <w:color w:val="404040"/>
          <w:szCs w:val="21"/>
        </w:rPr>
        <w:t>中华民族伟大复兴，</w:t>
      </w:r>
      <w:r>
        <w:rPr>
          <w:rFonts w:ascii="Arial" w:eastAsia="宋体" w:hAnsi="Arial" w:cs="Arial" w:hint="eastAsia"/>
          <w:color w:val="404040"/>
          <w:szCs w:val="21"/>
          <w:u w:val="single"/>
        </w:rPr>
        <w:t>内涵和</w:t>
      </w:r>
      <w:r>
        <w:rPr>
          <w:rFonts w:ascii="Arial" w:eastAsia="宋体" w:hAnsi="Arial" w:cs="Arial"/>
          <w:color w:val="404040"/>
          <w:szCs w:val="21"/>
          <w:u w:val="single"/>
        </w:rPr>
        <w:t>本质</w:t>
      </w:r>
      <w:r>
        <w:rPr>
          <w:rFonts w:ascii="Arial" w:eastAsia="宋体" w:hAnsi="Arial" w:cs="Arial"/>
          <w:color w:val="404040"/>
          <w:szCs w:val="21"/>
        </w:rPr>
        <w:t>是国家富强、民族振兴、人民幸福。</w:t>
      </w:r>
      <w:r>
        <w:rPr>
          <w:rFonts w:ascii="Arial" w:eastAsia="宋体" w:hAnsi="Arial" w:cs="Arial" w:hint="eastAsia"/>
          <w:color w:val="404040"/>
          <w:szCs w:val="21"/>
        </w:rPr>
        <w:t>国家、民族、个人在实现中国梦中是相互依赖、相互依存的辩证统一关系。</w:t>
      </w:r>
    </w:p>
    <w:p w14:paraId="4593FCD3" w14:textId="77777777" w:rsidR="00693809" w:rsidRDefault="00C72528">
      <w:pPr>
        <w:spacing w:line="288" w:lineRule="auto"/>
        <w:rPr>
          <w:rFonts w:ascii="Arial" w:eastAsia="宋体" w:hAnsi="Arial" w:cs="Arial"/>
          <w:color w:val="404040"/>
          <w:szCs w:val="21"/>
        </w:rPr>
      </w:pPr>
      <w:r>
        <w:rPr>
          <w:rFonts w:ascii="Arial" w:eastAsia="宋体" w:hAnsi="Arial" w:cs="Arial" w:hint="eastAsia"/>
          <w:color w:val="404040"/>
          <w:szCs w:val="21"/>
        </w:rPr>
        <w:t>一、内涵理解：</w:t>
      </w:r>
    </w:p>
    <w:p w14:paraId="5956F880" w14:textId="77777777" w:rsidR="00693809" w:rsidRDefault="00C72528">
      <w:pPr>
        <w:numPr>
          <w:ilvl w:val="0"/>
          <w:numId w:val="6"/>
        </w:numPr>
        <w:spacing w:line="288" w:lineRule="auto"/>
        <w:rPr>
          <w:rFonts w:ascii="Arial" w:eastAsia="宋体" w:hAnsi="Arial" w:cs="Arial"/>
          <w:color w:val="404040"/>
          <w:szCs w:val="21"/>
        </w:rPr>
      </w:pPr>
      <w:r>
        <w:rPr>
          <w:rFonts w:ascii="Arial" w:eastAsia="宋体" w:hAnsi="Arial" w:cs="Arial" w:hint="eastAsia"/>
          <w:color w:val="404040"/>
          <w:szCs w:val="21"/>
        </w:rPr>
        <w:t>中国梦坚持国家富强、民族振兴和人民幸福的内在统一。（重要）</w:t>
      </w:r>
    </w:p>
    <w:p w14:paraId="78883C22" w14:textId="77777777" w:rsidR="00693809" w:rsidRDefault="00C72528">
      <w:pPr>
        <w:spacing w:line="288" w:lineRule="auto"/>
        <w:rPr>
          <w:rFonts w:ascii="Arial" w:eastAsia="宋体" w:hAnsi="Arial" w:cs="Arial"/>
          <w:color w:val="404040"/>
          <w:szCs w:val="21"/>
        </w:rPr>
      </w:pPr>
      <w:r>
        <w:rPr>
          <w:rFonts w:ascii="Arial" w:eastAsia="宋体" w:hAnsi="Arial" w:cs="Arial" w:hint="eastAsia"/>
          <w:color w:val="404040"/>
          <w:szCs w:val="21"/>
        </w:rPr>
        <w:t>国家富强、民族振兴是人民幸福的基础和保障。中国梦的最大特点，就是把国家、民族和个人作为一个命运共同体，紧紧联系在一起，体现了中华民族和中国人民的整体利益，表达了每一个中华儿女的共同愿景。因此，中国梦具有广泛的包容性，成为激荡在</w:t>
      </w:r>
      <w:r>
        <w:rPr>
          <w:rFonts w:ascii="Arial" w:eastAsia="宋体" w:hAnsi="Arial" w:cs="Arial" w:hint="eastAsia"/>
          <w:color w:val="404040"/>
          <w:szCs w:val="21"/>
        </w:rPr>
        <w:t>14</w:t>
      </w:r>
      <w:r>
        <w:rPr>
          <w:rFonts w:ascii="Arial" w:eastAsia="宋体" w:hAnsi="Arial" w:cs="Arial" w:hint="eastAsia"/>
          <w:color w:val="404040"/>
          <w:szCs w:val="21"/>
        </w:rPr>
        <w:t>亿多中国人民心中的高昂旋律，是中华民族团结奋斗的最大公约数。</w:t>
      </w:r>
    </w:p>
    <w:p w14:paraId="1D77EB4D" w14:textId="77777777" w:rsidR="00693809" w:rsidRDefault="00C72528">
      <w:pPr>
        <w:numPr>
          <w:ilvl w:val="0"/>
          <w:numId w:val="6"/>
        </w:numPr>
        <w:spacing w:line="288" w:lineRule="auto"/>
        <w:rPr>
          <w:rFonts w:ascii="Arial" w:eastAsia="宋体" w:hAnsi="Arial" w:cs="Arial"/>
          <w:color w:val="404040"/>
          <w:szCs w:val="21"/>
        </w:rPr>
      </w:pPr>
      <w:r>
        <w:rPr>
          <w:rFonts w:ascii="Arial" w:eastAsia="宋体" w:hAnsi="Arial" w:cs="Arial" w:hint="eastAsia"/>
          <w:color w:val="404040"/>
          <w:szCs w:val="21"/>
        </w:rPr>
        <w:t>中国梦归根到底是人民的梦。</w:t>
      </w:r>
    </w:p>
    <w:p w14:paraId="1C8AA1B2" w14:textId="77777777" w:rsidR="00693809" w:rsidRDefault="00C72528">
      <w:pPr>
        <w:spacing w:line="288" w:lineRule="auto"/>
        <w:rPr>
          <w:rFonts w:ascii="Arial" w:eastAsia="宋体" w:hAnsi="Arial" w:cs="Arial"/>
          <w:color w:val="404040"/>
          <w:szCs w:val="21"/>
        </w:rPr>
      </w:pPr>
      <w:r>
        <w:rPr>
          <w:rFonts w:ascii="Arial" w:eastAsia="宋体" w:hAnsi="Arial" w:cs="Arial" w:hint="eastAsia"/>
          <w:color w:val="404040"/>
          <w:szCs w:val="21"/>
          <w:u w:val="single"/>
        </w:rPr>
        <w:t>人民是中国梦的主体，是中国梦的创造者和享有者。</w:t>
      </w:r>
      <w:r>
        <w:rPr>
          <w:rFonts w:ascii="Arial" w:eastAsia="宋体" w:hAnsi="Arial" w:cs="Arial" w:hint="eastAsia"/>
          <w:color w:val="404040"/>
          <w:szCs w:val="21"/>
        </w:rPr>
        <w:t>实现中华民族伟大复兴，是全体中国人民共同的追求；中国梦的实现，是造福全体人民。因此，中国梦最深沉的根基在中国人民心中，必须紧紧依靠人民来实现。中国梦必须不断为人民造福，其根本归宿在于人民。</w:t>
      </w:r>
    </w:p>
    <w:p w14:paraId="0D69F066" w14:textId="77777777" w:rsidR="00693809" w:rsidRDefault="00C72528">
      <w:pPr>
        <w:numPr>
          <w:ilvl w:val="0"/>
          <w:numId w:val="6"/>
        </w:numPr>
        <w:spacing w:line="288" w:lineRule="auto"/>
        <w:rPr>
          <w:rFonts w:ascii="Arial" w:eastAsia="宋体" w:hAnsi="Arial" w:cs="Arial"/>
          <w:color w:val="404040"/>
          <w:szCs w:val="21"/>
        </w:rPr>
      </w:pPr>
      <w:r>
        <w:rPr>
          <w:rFonts w:ascii="Arial" w:eastAsia="宋体" w:hAnsi="Arial" w:cs="Arial" w:hint="eastAsia"/>
          <w:color w:val="404040"/>
          <w:szCs w:val="21"/>
        </w:rPr>
        <w:t>中国梦是国家的梦、民族的梦，也是每一个中国人的梦。</w:t>
      </w:r>
    </w:p>
    <w:p w14:paraId="34383E84" w14:textId="77777777" w:rsidR="00693809" w:rsidRDefault="00C72528">
      <w:pPr>
        <w:spacing w:line="288" w:lineRule="auto"/>
        <w:rPr>
          <w:rFonts w:ascii="Arial" w:eastAsia="宋体" w:hAnsi="Arial" w:cs="Arial"/>
          <w:color w:val="404040"/>
          <w:szCs w:val="21"/>
        </w:rPr>
      </w:pPr>
      <w:r>
        <w:rPr>
          <w:rFonts w:ascii="Arial" w:eastAsia="宋体" w:hAnsi="Arial" w:cs="Arial" w:hint="eastAsia"/>
          <w:color w:val="404040"/>
          <w:szCs w:val="21"/>
        </w:rPr>
        <w:t>历史告诉我们，</w:t>
      </w:r>
      <w:r>
        <w:rPr>
          <w:rFonts w:ascii="Arial" w:eastAsia="宋体" w:hAnsi="Arial" w:cs="Arial" w:hint="eastAsia"/>
          <w:color w:val="404040"/>
          <w:szCs w:val="21"/>
          <w:u w:val="single"/>
        </w:rPr>
        <w:t>每个人的前途命运都与国家和民族的前途命运紧密相连。</w:t>
      </w:r>
      <w:r>
        <w:rPr>
          <w:rFonts w:ascii="Arial" w:eastAsia="宋体" w:hAnsi="Arial" w:cs="Arial" w:hint="eastAsia"/>
          <w:color w:val="404040"/>
          <w:szCs w:val="21"/>
        </w:rPr>
        <w:t>只要每个人都把人生理想融入国家和民族的伟大梦想之中，敢于有梦、勇于追梦、勤于圆梦，就会汇聚成实现中国梦的强大力量。</w:t>
      </w:r>
    </w:p>
    <w:p w14:paraId="6CC3100A" w14:textId="77777777" w:rsidR="00693809" w:rsidRDefault="00C72528">
      <w:pPr>
        <w:numPr>
          <w:ilvl w:val="0"/>
          <w:numId w:val="6"/>
        </w:numPr>
        <w:spacing w:line="288" w:lineRule="auto"/>
        <w:rPr>
          <w:rFonts w:ascii="Arial" w:eastAsia="宋体" w:hAnsi="Arial" w:cs="Arial"/>
          <w:color w:val="404040"/>
          <w:szCs w:val="21"/>
        </w:rPr>
      </w:pPr>
      <w:r>
        <w:rPr>
          <w:rFonts w:ascii="Arial" w:eastAsia="宋体" w:hAnsi="Arial" w:cs="Arial" w:hint="eastAsia"/>
          <w:color w:val="404040"/>
          <w:szCs w:val="21"/>
        </w:rPr>
        <w:t>中国梦与世界各国人民的美好梦想相通。</w:t>
      </w:r>
    </w:p>
    <w:p w14:paraId="124B316B" w14:textId="77777777" w:rsidR="00693809" w:rsidRDefault="00C72528">
      <w:pPr>
        <w:spacing w:line="288" w:lineRule="auto"/>
        <w:rPr>
          <w:rFonts w:ascii="Arial" w:eastAsia="宋体" w:hAnsi="Arial" w:cs="Arial"/>
          <w:color w:val="404040"/>
          <w:szCs w:val="21"/>
        </w:rPr>
      </w:pPr>
      <w:r>
        <w:rPr>
          <w:rFonts w:ascii="Arial" w:eastAsia="宋体" w:hAnsi="Arial" w:cs="Arial" w:hint="eastAsia"/>
          <w:color w:val="404040"/>
          <w:szCs w:val="21"/>
        </w:rPr>
        <w:t>中国梦不仅在国内引发强烈共鸣，而且在国际社会产生强烈反响。</w:t>
      </w:r>
      <w:r>
        <w:rPr>
          <w:rFonts w:ascii="Arial" w:eastAsia="宋体" w:hAnsi="Arial" w:cs="Arial" w:hint="eastAsia"/>
          <w:color w:val="404040"/>
          <w:szCs w:val="21"/>
          <w:u w:val="single"/>
        </w:rPr>
        <w:t>中国的梦想，关乎中国的命运，也关系世界的命运。</w:t>
      </w:r>
      <w:r>
        <w:rPr>
          <w:rFonts w:ascii="Arial" w:eastAsia="宋体" w:hAnsi="Arial" w:cs="Arial" w:hint="eastAsia"/>
          <w:color w:val="404040"/>
          <w:szCs w:val="21"/>
        </w:rPr>
        <w:t>习近平多次宣示：中国梦是和平、发展、合作、共赢的梦，与世界各国人民的美好梦想息息相通，中国人民愿意同各国人民在实现各自梦想的过程中相互支持、相互帮助。</w:t>
      </w:r>
    </w:p>
    <w:p w14:paraId="69B38AFE" w14:textId="77777777" w:rsidR="00693809" w:rsidRDefault="00C72528">
      <w:pPr>
        <w:numPr>
          <w:ilvl w:val="0"/>
          <w:numId w:val="7"/>
        </w:numPr>
        <w:spacing w:line="288" w:lineRule="auto"/>
        <w:rPr>
          <w:rFonts w:ascii="宋体" w:eastAsia="宋体" w:hAnsi="宋体" w:cs="宋体"/>
          <w:sz w:val="22"/>
          <w:szCs w:val="28"/>
        </w:rPr>
      </w:pPr>
      <w:r>
        <w:rPr>
          <w:rFonts w:ascii="宋体" w:eastAsia="宋体" w:hAnsi="宋体" w:cs="宋体" w:hint="eastAsia"/>
          <w:sz w:val="22"/>
          <w:szCs w:val="28"/>
        </w:rPr>
        <w:t>如何实现（补）</w:t>
      </w:r>
    </w:p>
    <w:p w14:paraId="27E82A29" w14:textId="77777777" w:rsidR="00693809" w:rsidRDefault="00C72528">
      <w:pPr>
        <w:numPr>
          <w:ilvl w:val="0"/>
          <w:numId w:val="8"/>
        </w:numPr>
        <w:spacing w:line="288" w:lineRule="auto"/>
        <w:rPr>
          <w:rFonts w:ascii="宋体" w:eastAsia="宋体" w:hAnsi="宋体" w:cs="宋体"/>
          <w:sz w:val="22"/>
          <w:szCs w:val="28"/>
        </w:rPr>
      </w:pPr>
      <w:r>
        <w:rPr>
          <w:rFonts w:ascii="宋体" w:eastAsia="宋体" w:hAnsi="宋体" w:cs="宋体" w:hint="eastAsia"/>
          <w:sz w:val="22"/>
          <w:szCs w:val="28"/>
        </w:rPr>
        <w:t>必须走中国特色社会主义道路。没有正确的道路，再美好的愿景、再伟大的梦想，都不能实现。在新时代的中国，只有中国特色社会主义道路是一条通往复兴梦想的康庄大道、人间正道，才能发展中国，稳定中国。</w:t>
      </w:r>
    </w:p>
    <w:p w14:paraId="10A6325A" w14:textId="77777777" w:rsidR="00693809" w:rsidRDefault="00C72528">
      <w:pPr>
        <w:numPr>
          <w:ilvl w:val="0"/>
          <w:numId w:val="8"/>
        </w:numPr>
        <w:spacing w:line="288" w:lineRule="auto"/>
        <w:rPr>
          <w:rFonts w:ascii="宋体" w:eastAsia="宋体" w:hAnsi="宋体" w:cs="宋体"/>
          <w:sz w:val="22"/>
          <w:szCs w:val="28"/>
        </w:rPr>
      </w:pPr>
      <w:r>
        <w:rPr>
          <w:rFonts w:ascii="宋体" w:eastAsia="宋体" w:hAnsi="宋体" w:cs="宋体" w:hint="eastAsia"/>
          <w:sz w:val="22"/>
          <w:szCs w:val="28"/>
        </w:rPr>
        <w:t>实现中国梦必须弘扬以爱国主义为核心的民族精神和以改革创新为核心的时代精神。中国精神是凝心聚力的兴国之魂、强国之魂。必须弘扬中国精神，不断振奋全民族</w:t>
      </w:r>
      <w:r>
        <w:rPr>
          <w:rFonts w:ascii="宋体" w:eastAsia="宋体" w:hAnsi="宋体" w:cs="宋体" w:hint="eastAsia"/>
          <w:sz w:val="22"/>
          <w:szCs w:val="28"/>
        </w:rPr>
        <w:lastRenderedPageBreak/>
        <w:t>的精气神，不断增强团结一心的精神纽带、自强不息的精神动力。</w:t>
      </w:r>
    </w:p>
    <w:p w14:paraId="52E656CC" w14:textId="77777777" w:rsidR="00693809" w:rsidRDefault="00C72528">
      <w:pPr>
        <w:numPr>
          <w:ilvl w:val="0"/>
          <w:numId w:val="8"/>
        </w:numPr>
        <w:spacing w:line="288" w:lineRule="auto"/>
        <w:rPr>
          <w:rFonts w:ascii="宋体" w:eastAsia="宋体" w:hAnsi="宋体" w:cs="宋体"/>
          <w:sz w:val="22"/>
          <w:szCs w:val="28"/>
        </w:rPr>
      </w:pPr>
      <w:r>
        <w:rPr>
          <w:rFonts w:ascii="宋体" w:eastAsia="宋体" w:hAnsi="宋体" w:cs="宋体" w:hint="eastAsia"/>
          <w:sz w:val="22"/>
          <w:szCs w:val="28"/>
        </w:rPr>
        <w:t>实现中国梦必须凝聚中国力量，这就是全国各族人民大团结的力量。人民是历史的创造者，是真正的英雄。我国56个民族共同构成中华民族命运共同体。各族人民大团结的力量，是克服各种困难、战胜风险挑战的决定性因素</w:t>
      </w:r>
    </w:p>
    <w:p w14:paraId="699CC179" w14:textId="77777777" w:rsidR="00693809" w:rsidRDefault="00C72528">
      <w:pPr>
        <w:numPr>
          <w:ilvl w:val="0"/>
          <w:numId w:val="8"/>
        </w:numPr>
        <w:spacing w:line="288" w:lineRule="auto"/>
        <w:rPr>
          <w:rFonts w:ascii="宋体" w:eastAsia="宋体" w:hAnsi="宋体" w:cs="宋体"/>
          <w:sz w:val="22"/>
          <w:szCs w:val="28"/>
        </w:rPr>
      </w:pPr>
      <w:r>
        <w:rPr>
          <w:rFonts w:ascii="宋体" w:eastAsia="宋体" w:hAnsi="宋体" w:cs="宋体"/>
          <w:sz w:val="22"/>
          <w:szCs w:val="28"/>
        </w:rPr>
        <w:t>实现中华民族伟大复兴是海内外中华儿女的共同梦想。香港、澳门与祖国内地的命运始终紧密相连，实现中国梦需要香港、澳门与祖国内地坚持优势互补、共同发展，</w:t>
      </w:r>
      <w:r>
        <w:rPr>
          <w:rFonts w:ascii="宋体" w:eastAsia="宋体" w:hAnsi="宋体" w:cs="宋体" w:hint="eastAsia"/>
          <w:sz w:val="22"/>
          <w:szCs w:val="28"/>
        </w:rPr>
        <w:t>齐心奋斗。</w:t>
      </w:r>
    </w:p>
    <w:p w14:paraId="3DB73857" w14:textId="77777777" w:rsidR="00693809" w:rsidRDefault="00C72528">
      <w:pPr>
        <w:numPr>
          <w:ilvl w:val="0"/>
          <w:numId w:val="8"/>
        </w:numPr>
        <w:spacing w:line="288" w:lineRule="auto"/>
        <w:rPr>
          <w:rFonts w:ascii="宋体" w:eastAsia="宋体" w:hAnsi="宋体" w:cs="宋体"/>
          <w:sz w:val="22"/>
          <w:szCs w:val="28"/>
        </w:rPr>
      </w:pPr>
      <w:r>
        <w:rPr>
          <w:rFonts w:ascii="宋体" w:eastAsia="宋体" w:hAnsi="宋体" w:cs="宋体"/>
          <w:sz w:val="22"/>
          <w:szCs w:val="28"/>
        </w:rPr>
        <w:t>实干才能梦想成真。</w:t>
      </w:r>
      <w:r>
        <w:rPr>
          <w:rFonts w:ascii="宋体" w:eastAsia="宋体" w:hAnsi="宋体" w:cs="宋体" w:hint="eastAsia"/>
          <w:sz w:val="22"/>
          <w:szCs w:val="28"/>
        </w:rPr>
        <w:t>空</w:t>
      </w:r>
      <w:r>
        <w:rPr>
          <w:rFonts w:ascii="宋体" w:eastAsia="宋体" w:hAnsi="宋体" w:cs="宋体"/>
          <w:sz w:val="22"/>
          <w:szCs w:val="28"/>
        </w:rPr>
        <w:t>谈误国，实干兴邦。实现中华民族伟大复兴，是一项光荣而艰巨的事业。这项事业是拼出来、干出来的，需要每一个人付出艰苦努力，用实干托起中国梦。</w:t>
      </w:r>
    </w:p>
    <w:p w14:paraId="38F94556" w14:textId="77777777" w:rsidR="00693809" w:rsidRDefault="00C72528">
      <w:pPr>
        <w:numPr>
          <w:ilvl w:val="0"/>
          <w:numId w:val="8"/>
        </w:numPr>
        <w:spacing w:line="288" w:lineRule="auto"/>
        <w:rPr>
          <w:rFonts w:ascii="宋体" w:eastAsia="宋体" w:hAnsi="宋体" w:cs="宋体"/>
          <w:sz w:val="22"/>
          <w:szCs w:val="28"/>
        </w:rPr>
      </w:pPr>
      <w:r>
        <w:rPr>
          <w:rFonts w:ascii="宋体" w:eastAsia="宋体" w:hAnsi="宋体" w:cs="宋体"/>
          <w:sz w:val="22"/>
          <w:szCs w:val="28"/>
        </w:rPr>
        <w:t>实现中国梦任重而道远，需要锲而不舍、驰而不息的艰苦努力。</w:t>
      </w:r>
      <w:r>
        <w:rPr>
          <w:rFonts w:ascii="宋体" w:eastAsia="宋体" w:hAnsi="宋体" w:cs="宋体" w:hint="eastAsia"/>
          <w:sz w:val="22"/>
          <w:szCs w:val="28"/>
        </w:rPr>
        <w:t>梦想不可能一夜成真，</w:t>
      </w:r>
      <w:r>
        <w:rPr>
          <w:rFonts w:ascii="宋体" w:eastAsia="宋体" w:hAnsi="宋体" w:cs="宋体"/>
          <w:sz w:val="22"/>
          <w:szCs w:val="28"/>
        </w:rPr>
        <w:t>实现伟大梦想，必须进行伟大斗争、建设伟大工程、推进伟大事业。</w:t>
      </w:r>
      <w:r>
        <w:rPr>
          <w:rFonts w:ascii="宋体" w:eastAsia="宋体" w:hAnsi="宋体" w:cs="宋体" w:hint="eastAsia"/>
          <w:sz w:val="22"/>
          <w:szCs w:val="28"/>
        </w:rPr>
        <w:t>需要</w:t>
      </w:r>
      <w:r>
        <w:rPr>
          <w:rFonts w:ascii="宋体" w:eastAsia="宋体" w:hAnsi="宋体" w:cs="宋体"/>
          <w:sz w:val="22"/>
          <w:szCs w:val="28"/>
        </w:rPr>
        <w:t>一代又一代中国人勠力同心、不懈追求、接力奋斗</w:t>
      </w:r>
    </w:p>
    <w:p w14:paraId="4DE5C504" w14:textId="77777777" w:rsidR="00693809" w:rsidRDefault="00C72528">
      <w:pPr>
        <w:numPr>
          <w:ilvl w:val="0"/>
          <w:numId w:val="8"/>
        </w:numPr>
        <w:spacing w:line="288" w:lineRule="auto"/>
        <w:rPr>
          <w:rFonts w:ascii="宋体" w:eastAsia="宋体" w:hAnsi="宋体" w:cs="宋体"/>
          <w:sz w:val="22"/>
          <w:szCs w:val="28"/>
        </w:rPr>
      </w:pPr>
      <w:r>
        <w:rPr>
          <w:rFonts w:ascii="宋体" w:eastAsia="宋体" w:hAnsi="宋体" w:cs="宋体"/>
          <w:sz w:val="22"/>
          <w:szCs w:val="28"/>
        </w:rPr>
        <w:t>实现中国梦需要和平的国际环境。中国将坚定不移</w:t>
      </w:r>
      <w:r>
        <w:rPr>
          <w:rFonts w:ascii="宋体" w:eastAsia="宋体" w:hAnsi="宋体" w:cs="宋体" w:hint="eastAsia"/>
          <w:sz w:val="22"/>
          <w:szCs w:val="28"/>
        </w:rPr>
        <w:t>走和平发展道路，绝不会称霸，也绝不搞扩张。历史将证明，中国梦的实现会对世界的和平与发展带来积极作用。</w:t>
      </w:r>
    </w:p>
    <w:p w14:paraId="02C3FCF4" w14:textId="77777777" w:rsidR="00693809" w:rsidRDefault="00693809">
      <w:pPr>
        <w:spacing w:line="288" w:lineRule="auto"/>
        <w:rPr>
          <w:rFonts w:ascii="宋体" w:eastAsia="宋体" w:hAnsi="宋体" w:cs="宋体"/>
          <w:sz w:val="22"/>
          <w:szCs w:val="28"/>
        </w:rPr>
      </w:pPr>
    </w:p>
    <w:p w14:paraId="33CBCF98" w14:textId="77777777" w:rsidR="00693809" w:rsidRDefault="00C72528">
      <w:pPr>
        <w:numPr>
          <w:ilvl w:val="0"/>
          <w:numId w:val="1"/>
        </w:numPr>
        <w:spacing w:line="288" w:lineRule="auto"/>
        <w:jc w:val="left"/>
        <w:rPr>
          <w:rFonts w:ascii="宋体" w:eastAsia="宋体" w:hAnsi="宋体" w:cs="宋体"/>
          <w:b/>
          <w:bCs/>
          <w:sz w:val="24"/>
        </w:rPr>
      </w:pPr>
      <w:r>
        <w:rPr>
          <w:rFonts w:ascii="宋体" w:eastAsia="宋体" w:hAnsi="宋体" w:cs="宋体" w:hint="eastAsia"/>
          <w:b/>
          <w:bCs/>
          <w:sz w:val="24"/>
        </w:rPr>
        <w:t>如何理解实现建成社会主义现代化强国“两步走”奋斗目标？</w:t>
      </w:r>
    </w:p>
    <w:p w14:paraId="2CE7C17B" w14:textId="77777777" w:rsidR="00693809" w:rsidRDefault="00C72528">
      <w:pPr>
        <w:spacing w:line="288" w:lineRule="auto"/>
        <w:jc w:val="left"/>
        <w:rPr>
          <w:rFonts w:ascii="宋体" w:eastAsia="宋体" w:hAnsi="宋体" w:cs="宋体"/>
          <w:sz w:val="22"/>
          <w:szCs w:val="28"/>
        </w:rPr>
      </w:pPr>
      <w:r>
        <w:rPr>
          <w:rFonts w:ascii="宋体" w:eastAsia="宋体" w:hAnsi="宋体" w:cs="宋体" w:hint="eastAsia"/>
          <w:sz w:val="22"/>
          <w:szCs w:val="28"/>
        </w:rPr>
        <w:t>“两个一百年”的奋斗目标：</w:t>
      </w:r>
    </w:p>
    <w:p w14:paraId="51F64C32" w14:textId="77777777" w:rsidR="00693809" w:rsidRDefault="00C72528">
      <w:pPr>
        <w:spacing w:line="288" w:lineRule="auto"/>
        <w:jc w:val="left"/>
        <w:rPr>
          <w:rFonts w:ascii="宋体" w:eastAsia="宋体" w:hAnsi="宋体" w:cs="宋体"/>
          <w:sz w:val="22"/>
          <w:szCs w:val="28"/>
        </w:rPr>
      </w:pPr>
      <w:r>
        <w:rPr>
          <w:rFonts w:ascii="宋体" w:eastAsia="宋体" w:hAnsi="宋体" w:cs="宋体" w:hint="eastAsia"/>
          <w:sz w:val="22"/>
          <w:szCs w:val="28"/>
        </w:rPr>
        <w:t>即到建党100年时建成惠及十几亿人口的更高水平的小康社会；</w:t>
      </w:r>
    </w:p>
    <w:p w14:paraId="70D60310"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到新中国成立100年时基本实现现代化，建成社会主义现代化强国。</w:t>
      </w:r>
    </w:p>
    <w:p w14:paraId="5D40620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w:t>
      </w:r>
    </w:p>
    <w:p w14:paraId="09FE02C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综合分析国际国内形势和我国发展条件，习近平在党的十九大报告中指出，我们既要全面建成小康社会、实现第一个百年奋斗目标，又要乘势而上向第二个百年奋斗目标进军。全面建设社会主义现代化国家的进程分两个阶段来安排。</w:t>
      </w:r>
    </w:p>
    <w:p w14:paraId="70BCA03E"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第一个阶段从2020年到2035年，在全面建成小康社会的基础上，再奋斗15年，基本实现社会主义现代化。</w:t>
      </w:r>
    </w:p>
    <w:p w14:paraId="0F5C6D9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第二个阶段从2035年到本世纪中叶，在基本实现现代化的基础上，再奋斗15年，把我国建成富强民主文明和谐美丽的社会主义现代化强国。</w:t>
      </w:r>
    </w:p>
    <w:p w14:paraId="67E46E67"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//意义：</w:t>
      </w:r>
    </w:p>
    <w:p w14:paraId="416C42A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这意味着我们党原来提出的“三步走”战略的第三步即基本实现现代化，将提前15年在2035年实现。这是中国共产党对新时代中国特色社会主义发展作出的战略安排。这一战略安排，对动员全党全国各族人民万众一心实现中华民族伟大复兴的中国梦具有重大意义。</w:t>
      </w:r>
    </w:p>
    <w:p w14:paraId="7144F2D3" w14:textId="77777777" w:rsidR="00693809" w:rsidRDefault="00693809">
      <w:pPr>
        <w:spacing w:line="288" w:lineRule="auto"/>
        <w:rPr>
          <w:rFonts w:ascii="宋体" w:eastAsia="宋体" w:hAnsi="宋体" w:cs="宋体"/>
          <w:sz w:val="22"/>
          <w:szCs w:val="28"/>
        </w:rPr>
      </w:pPr>
    </w:p>
    <w:p w14:paraId="7D248EC5" w14:textId="77777777" w:rsidR="00693809" w:rsidRDefault="00C72528">
      <w:pPr>
        <w:spacing w:line="288" w:lineRule="auto"/>
        <w:rPr>
          <w:rFonts w:ascii="宋体" w:eastAsia="宋体" w:hAnsi="宋体" w:cs="宋体"/>
          <w:b/>
          <w:bCs/>
          <w:sz w:val="24"/>
        </w:rPr>
      </w:pPr>
      <w:r>
        <w:rPr>
          <w:rFonts w:ascii="宋体" w:eastAsia="宋体" w:hAnsi="宋体" w:cs="宋体" w:hint="eastAsia"/>
          <w:b/>
          <w:bCs/>
          <w:sz w:val="24"/>
        </w:rPr>
        <w:t>5.“高质量发展”的内容要求。</w:t>
      </w:r>
    </w:p>
    <w:p w14:paraId="7E86212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（1）、坚持习近平经济思想</w:t>
      </w:r>
    </w:p>
    <w:p w14:paraId="7AB31D00"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要实现高质量发展，我们要坚持党对经济工作的集中统一领导、坚持以人民为中心的发</w:t>
      </w:r>
      <w:r>
        <w:rPr>
          <w:rFonts w:ascii="宋体" w:eastAsia="宋体" w:hAnsi="宋体" w:cs="宋体" w:hint="eastAsia"/>
          <w:sz w:val="22"/>
          <w:szCs w:val="28"/>
        </w:rPr>
        <w:lastRenderedPageBreak/>
        <w:t>展思想、坚持适应把握引领经济发展新常态、坚持市场在资源配置起决定性作用、坚持正确工作策略和方法等习近平经济思想，推动中国经济持续健康发展。</w:t>
      </w:r>
    </w:p>
    <w:p w14:paraId="446C739F"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（2）深化供给侧结构性改革</w:t>
      </w:r>
    </w:p>
    <w:p w14:paraId="0F9C86E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实现经济高质量发展，必须坚持供给侧结构性改革。要把推进供给侧结构性改革作为经济发展的主线，坚持“巩固、增强、提升、畅通”八字方针，坚持质量第一、效益优先，推动经济发展质量变革、效率变革、动力变革，提高全要素生产率，从而提高我国经济发展质量。</w:t>
      </w:r>
    </w:p>
    <w:p w14:paraId="02EF6A1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（3）建设现代化经济体系</w:t>
      </w:r>
    </w:p>
    <w:p w14:paraId="35C4B91C"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建设现代化经济体系是我国发展的战略目标，也是转变经济发展方式、优化经济结构、转换经济增长动力的迫切要求。因此，要建立该体系，我们要建设创新引领、协同发展</w:t>
      </w:r>
    </w:p>
    <w:p w14:paraId="56FE4416"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的产业体系；建设统一开放、竞争有序的市场体系；建设体现效率、促进公平的收入分配体系等七大体系。</w:t>
      </w:r>
    </w:p>
    <w:p w14:paraId="7386D376" w14:textId="77777777" w:rsidR="00693809" w:rsidRDefault="00693809">
      <w:pPr>
        <w:spacing w:line="288" w:lineRule="auto"/>
        <w:rPr>
          <w:rFonts w:ascii="宋体" w:eastAsia="宋体" w:hAnsi="宋体" w:cs="宋体"/>
          <w:sz w:val="22"/>
          <w:szCs w:val="28"/>
        </w:rPr>
      </w:pPr>
    </w:p>
    <w:p w14:paraId="166B3D0C" w14:textId="77777777" w:rsidR="00693809" w:rsidRDefault="00C72528">
      <w:pPr>
        <w:spacing w:line="288" w:lineRule="auto"/>
        <w:rPr>
          <w:rFonts w:ascii="宋体" w:eastAsia="宋体" w:hAnsi="宋体" w:cs="宋体"/>
          <w:b/>
          <w:bCs/>
          <w:sz w:val="24"/>
        </w:rPr>
      </w:pPr>
      <w:r>
        <w:rPr>
          <w:rFonts w:ascii="宋体" w:eastAsia="宋体" w:hAnsi="宋体" w:cs="宋体" w:hint="eastAsia"/>
          <w:b/>
          <w:bCs/>
          <w:sz w:val="24"/>
        </w:rPr>
        <w:t>6.新发展格局的科学内涵。</w:t>
      </w:r>
    </w:p>
    <w:p w14:paraId="2B11AD7B" w14:textId="77777777" w:rsidR="00693809" w:rsidRDefault="00C72528">
      <w:pPr>
        <w:spacing w:line="288" w:lineRule="auto"/>
        <w:rPr>
          <w:rFonts w:ascii="宋体" w:eastAsia="宋体" w:hAnsi="宋体" w:cs="宋体"/>
          <w:sz w:val="22"/>
          <w:szCs w:val="28"/>
          <w:u w:val="single"/>
        </w:rPr>
      </w:pPr>
      <w:r>
        <w:rPr>
          <w:rFonts w:ascii="宋体" w:eastAsia="宋体" w:hAnsi="宋体" w:cs="宋体" w:hint="eastAsia"/>
          <w:sz w:val="22"/>
          <w:szCs w:val="28"/>
        </w:rPr>
        <w:t>立足新发展阶段，贯彻新发展理念，</w:t>
      </w:r>
      <w:r>
        <w:rPr>
          <w:rFonts w:ascii="宋体" w:eastAsia="宋体" w:hAnsi="宋体" w:cs="宋体" w:hint="eastAsia"/>
          <w:sz w:val="22"/>
          <w:szCs w:val="28"/>
          <w:u w:val="single"/>
        </w:rPr>
        <w:t>要致力构建以国内大循环为主体、国内国际双循环相互促进的新发展格局。</w:t>
      </w:r>
    </w:p>
    <w:p w14:paraId="60392365"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//（原因）这是根据我国发展阶段、环境、条件变化提出来的。</w:t>
      </w:r>
    </w:p>
    <w:p w14:paraId="0B0FC01F"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/从发展进程看，改革开放特别是加入世界贸易组织后，我国深度参与国际分工，融入国际大循环，形成市场和资源“两头在外”的发展格局。</w:t>
      </w:r>
    </w:p>
    <w:p w14:paraId="764A245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/从世界比较看，大国经济的特征都是内需为主导、内部可循环。而我国国内经济循环同国际经济循环的关系客观上早有调整的要求。</w:t>
      </w:r>
    </w:p>
    <w:p w14:paraId="1561684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/从国际形势看，近几年全球政治经济环境发生深刻变化，有的国家大搞单边主义、保护主义。</w:t>
      </w:r>
    </w:p>
    <w:p w14:paraId="54EA9F65"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//（措施）我国作为一个人口众多和超大市场规模的社会主义国家，必须坚持立足国内、依托国内大市场优势，化解外部冲击和外需下降带来的影响，增强我们自身实力。因此，要构建新发展格局，我们：</w:t>
      </w:r>
    </w:p>
    <w:p w14:paraId="47F1CE97"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必须坚持深化供给侧结构性改革这条主线，继续完成“三去一降一补”的重要任务，实现经济在高水平上的动态平衡/必须充分发挥我们市场资源优势，以巨大国内市场形成构建新发展格局的雄厚支撑/必须具备强大的国内经济循环体系和稳固的基本盘，并以此形成强大力量，在全球经济发展中占据优势地位。</w:t>
      </w:r>
    </w:p>
    <w:p w14:paraId="228F5C16" w14:textId="77777777" w:rsidR="00693809" w:rsidRDefault="00693809">
      <w:pPr>
        <w:spacing w:line="288" w:lineRule="auto"/>
        <w:rPr>
          <w:rFonts w:ascii="宋体" w:eastAsia="宋体" w:hAnsi="宋体" w:cs="宋体"/>
          <w:sz w:val="22"/>
          <w:szCs w:val="28"/>
        </w:rPr>
      </w:pPr>
    </w:p>
    <w:p w14:paraId="70CC7AAD"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7.我国政治制度的“四梁八柱”（一个根本三个基本）。</w:t>
      </w:r>
    </w:p>
    <w:p w14:paraId="6F8B320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我国是人民当家作主的社会主义国家，因此发展社会主义民主政治就是要体现人民意志、保障人民权益、激发人民创造活力，用制度体系保证人民当家作主。我国政治制度的“四梁八柱”主要为以下四个制度：</w:t>
      </w:r>
    </w:p>
    <w:p w14:paraId="4A0A7DF9" w14:textId="77777777" w:rsidR="00693809" w:rsidRDefault="00C72528">
      <w:pPr>
        <w:numPr>
          <w:ilvl w:val="0"/>
          <w:numId w:val="9"/>
        </w:numPr>
        <w:spacing w:line="288" w:lineRule="auto"/>
        <w:rPr>
          <w:rFonts w:ascii="宋体" w:eastAsia="宋体" w:hAnsi="宋体" w:cs="宋体"/>
          <w:sz w:val="22"/>
          <w:szCs w:val="28"/>
        </w:rPr>
      </w:pPr>
      <w:r>
        <w:rPr>
          <w:rFonts w:ascii="宋体" w:eastAsia="宋体" w:hAnsi="宋体" w:cs="宋体" w:hint="eastAsia"/>
          <w:sz w:val="22"/>
          <w:szCs w:val="28"/>
        </w:rPr>
        <w:t>人民代表大会制度是我国</w:t>
      </w:r>
      <w:r>
        <w:rPr>
          <w:rFonts w:ascii="宋体" w:eastAsia="宋体" w:hAnsi="宋体" w:cs="宋体" w:hint="eastAsia"/>
          <w:b/>
          <w:bCs/>
          <w:sz w:val="22"/>
          <w:szCs w:val="28"/>
        </w:rPr>
        <w:t>根本政治</w:t>
      </w:r>
      <w:r>
        <w:rPr>
          <w:rFonts w:ascii="宋体" w:eastAsia="宋体" w:hAnsi="宋体" w:cs="宋体" w:hint="eastAsia"/>
          <w:sz w:val="22"/>
          <w:szCs w:val="28"/>
        </w:rPr>
        <w:t>制度。</w:t>
      </w:r>
    </w:p>
    <w:p w14:paraId="0F8F8E0E"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是符合中国国情、体现中国社会主义国家性质、能够保证人民当家作主的根本政治制度</w:t>
      </w:r>
      <w:r>
        <w:rPr>
          <w:rFonts w:ascii="宋体" w:eastAsia="宋体" w:hAnsi="宋体" w:cs="宋体" w:hint="eastAsia"/>
          <w:sz w:val="22"/>
          <w:szCs w:val="28"/>
        </w:rPr>
        <w:lastRenderedPageBreak/>
        <w:t>和最高实现形式，也是党在国家政权中充分发扬民主、贯彻群众路线的最好实现形式。人民代表大会制度是坚持党的领导、人民当家作主、依法治国有机统一的根本政治制度安排，必须长期坚持、不断完善。</w:t>
      </w:r>
    </w:p>
    <w:p w14:paraId="11496556" w14:textId="77777777" w:rsidR="00693809" w:rsidRDefault="00C72528">
      <w:pPr>
        <w:numPr>
          <w:ilvl w:val="0"/>
          <w:numId w:val="9"/>
        </w:numPr>
        <w:spacing w:line="288" w:lineRule="auto"/>
        <w:rPr>
          <w:rFonts w:ascii="宋体" w:eastAsia="宋体" w:hAnsi="宋体" w:cs="宋体"/>
          <w:sz w:val="22"/>
          <w:szCs w:val="28"/>
        </w:rPr>
      </w:pPr>
      <w:r>
        <w:rPr>
          <w:rFonts w:ascii="宋体" w:eastAsia="宋体" w:hAnsi="宋体" w:cs="宋体" w:hint="eastAsia"/>
          <w:sz w:val="22"/>
          <w:szCs w:val="28"/>
        </w:rPr>
        <w:t>中国共产党领导的多党合作和政治协商制度是我国的一项</w:t>
      </w:r>
      <w:r>
        <w:rPr>
          <w:rFonts w:ascii="宋体" w:eastAsia="宋体" w:hAnsi="宋体" w:cs="宋体" w:hint="eastAsia"/>
          <w:b/>
          <w:bCs/>
          <w:sz w:val="22"/>
          <w:szCs w:val="28"/>
        </w:rPr>
        <w:t>基本政治</w:t>
      </w:r>
      <w:r>
        <w:rPr>
          <w:rFonts w:ascii="宋体" w:eastAsia="宋体" w:hAnsi="宋体" w:cs="宋体" w:hint="eastAsia"/>
          <w:sz w:val="22"/>
          <w:szCs w:val="28"/>
        </w:rPr>
        <w:t>制度。</w:t>
      </w:r>
    </w:p>
    <w:p w14:paraId="47C15B3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是从中国土壤中生长出来的新型政党制度。这一制度能够真实、广泛、持久代表和实现最广大人民根本利益、全国各族各界根本利益，把各个政党和无党派人士紧密团结起来、为着共同目标而奋斗，并通过制度化、程序化、规范化的安排集中各种意见和建议，推动决策科学化民主化，有效避免了恶性竞争、社会撕裂等弊端。</w:t>
      </w:r>
    </w:p>
    <w:p w14:paraId="5FD48DE4" w14:textId="77777777" w:rsidR="00693809" w:rsidRDefault="00C72528">
      <w:pPr>
        <w:numPr>
          <w:ilvl w:val="0"/>
          <w:numId w:val="9"/>
        </w:numPr>
        <w:spacing w:line="288" w:lineRule="auto"/>
        <w:rPr>
          <w:rFonts w:ascii="宋体" w:eastAsia="宋体" w:hAnsi="宋体" w:cs="宋体"/>
          <w:sz w:val="22"/>
          <w:szCs w:val="28"/>
        </w:rPr>
      </w:pPr>
      <w:r>
        <w:rPr>
          <w:rFonts w:ascii="宋体" w:eastAsia="宋体" w:hAnsi="宋体" w:cs="宋体" w:hint="eastAsia"/>
          <w:sz w:val="22"/>
          <w:szCs w:val="28"/>
        </w:rPr>
        <w:t>民族区域自治制度是我国的一项</w:t>
      </w:r>
      <w:r>
        <w:rPr>
          <w:rFonts w:ascii="宋体" w:eastAsia="宋体" w:hAnsi="宋体" w:cs="宋体" w:hint="eastAsia"/>
          <w:b/>
          <w:bCs/>
          <w:sz w:val="22"/>
          <w:szCs w:val="28"/>
        </w:rPr>
        <w:t>基本政治</w:t>
      </w:r>
      <w:r>
        <w:rPr>
          <w:rFonts w:ascii="宋体" w:eastAsia="宋体" w:hAnsi="宋体" w:cs="宋体" w:hint="eastAsia"/>
          <w:sz w:val="22"/>
          <w:szCs w:val="28"/>
        </w:rPr>
        <w:t>制度。</w:t>
      </w:r>
    </w:p>
    <w:p w14:paraId="78543FE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是中国特色解决民族问题的正确道路的重要内容和制度保障，符合我国国情。要坚定不移走中国特色解决民族问题的正确道路，坚持各民族一律平等，坚持各民族共同团结奋斗、共同繁荣发展，巩固和发展平等团结互助和谐的社会主义民族关系。</w:t>
      </w:r>
    </w:p>
    <w:p w14:paraId="5324D6EA" w14:textId="77777777" w:rsidR="00693809" w:rsidRDefault="00C72528">
      <w:pPr>
        <w:numPr>
          <w:ilvl w:val="0"/>
          <w:numId w:val="9"/>
        </w:numPr>
        <w:spacing w:line="288" w:lineRule="auto"/>
        <w:rPr>
          <w:rFonts w:ascii="宋体" w:eastAsia="宋体" w:hAnsi="宋体" w:cs="宋体"/>
          <w:sz w:val="22"/>
          <w:szCs w:val="28"/>
        </w:rPr>
      </w:pPr>
      <w:r>
        <w:rPr>
          <w:rFonts w:ascii="宋体" w:eastAsia="宋体" w:hAnsi="宋体" w:cs="宋体" w:hint="eastAsia"/>
          <w:sz w:val="22"/>
          <w:szCs w:val="28"/>
        </w:rPr>
        <w:t>基层群众自治制度是我国的一项</w:t>
      </w:r>
      <w:r>
        <w:rPr>
          <w:rFonts w:ascii="宋体" w:eastAsia="宋体" w:hAnsi="宋体" w:cs="宋体" w:hint="eastAsia"/>
          <w:b/>
          <w:bCs/>
          <w:sz w:val="22"/>
          <w:szCs w:val="28"/>
        </w:rPr>
        <w:t>基本政治</w:t>
      </w:r>
      <w:r>
        <w:rPr>
          <w:rFonts w:ascii="宋体" w:eastAsia="宋体" w:hAnsi="宋体" w:cs="宋体" w:hint="eastAsia"/>
          <w:sz w:val="22"/>
          <w:szCs w:val="28"/>
        </w:rPr>
        <w:t>制度。</w:t>
      </w:r>
    </w:p>
    <w:p w14:paraId="47559FDB"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是社会主义民主政治建设的基础和重要组成部分。基层群众自治制度是党领导人民群众在城乡社区治理、基层公共事务和公益事业中依法自我管理、自我服务、自我教育、自我监督，推动基层直接民主的新创造、新实践，是充满活力、独具特色、符合国情的好制度。</w:t>
      </w:r>
    </w:p>
    <w:p w14:paraId="3AE26E06" w14:textId="77777777" w:rsidR="00693809" w:rsidRDefault="00693809">
      <w:pPr>
        <w:spacing w:line="288" w:lineRule="auto"/>
        <w:rPr>
          <w:rFonts w:ascii="宋体" w:eastAsia="宋体" w:hAnsi="宋体" w:cs="宋体"/>
          <w:sz w:val="22"/>
          <w:szCs w:val="28"/>
        </w:rPr>
      </w:pPr>
    </w:p>
    <w:p w14:paraId="1BA3B160" w14:textId="77777777" w:rsidR="00693809" w:rsidRDefault="00C72528">
      <w:pPr>
        <w:numPr>
          <w:ilvl w:val="0"/>
          <w:numId w:val="10"/>
        </w:numPr>
        <w:spacing w:line="288" w:lineRule="auto"/>
        <w:rPr>
          <w:rFonts w:ascii="宋体" w:eastAsia="宋体" w:hAnsi="宋体" w:cs="宋体"/>
          <w:b/>
          <w:bCs/>
          <w:sz w:val="22"/>
          <w:szCs w:val="28"/>
        </w:rPr>
      </w:pPr>
      <w:r>
        <w:rPr>
          <w:rFonts w:ascii="宋体" w:eastAsia="宋体" w:hAnsi="宋体" w:cs="宋体" w:hint="eastAsia"/>
          <w:b/>
          <w:bCs/>
          <w:sz w:val="22"/>
          <w:szCs w:val="28"/>
        </w:rPr>
        <w:t>“文化自信是最深刻的自信”的意义。（前三点很重要）</w:t>
      </w:r>
    </w:p>
    <w:p w14:paraId="71D8778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文化兴国运兴，文化强民族强。当今时代，文化在综合国力竞争中的地位日益重要，文化自信的作用也越来越突出，意义也更加深刻。</w:t>
      </w:r>
    </w:p>
    <w:p w14:paraId="186D8295" w14:textId="77777777" w:rsidR="00693809" w:rsidRDefault="00C72528">
      <w:pPr>
        <w:numPr>
          <w:ilvl w:val="0"/>
          <w:numId w:val="11"/>
        </w:numPr>
        <w:spacing w:line="288" w:lineRule="auto"/>
        <w:rPr>
          <w:rFonts w:ascii="宋体" w:eastAsia="宋体" w:hAnsi="宋体" w:cs="宋体"/>
          <w:sz w:val="22"/>
          <w:szCs w:val="28"/>
        </w:rPr>
      </w:pPr>
      <w:r>
        <w:rPr>
          <w:rFonts w:ascii="宋体" w:eastAsia="宋体" w:hAnsi="宋体" w:cs="宋体" w:hint="eastAsia"/>
          <w:sz w:val="22"/>
          <w:szCs w:val="28"/>
        </w:rPr>
        <w:t>文化自信有助于建设文化强国。</w:t>
      </w:r>
    </w:p>
    <w:p w14:paraId="3C37453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没有高度的文化自信，没有文化的繁荣昌盛，就没有中华民族伟大复兴。文化自信是更基本、更深沉、更持久的力量。坚定文化自信是建设文化强国的先决条件。坚定文化自信，是事关国运兴衰、事关文化安全、事关民族精神独立性的大问题。</w:t>
      </w:r>
    </w:p>
    <w:p w14:paraId="2F66A2C6" w14:textId="77777777" w:rsidR="00693809" w:rsidRDefault="00C72528">
      <w:pPr>
        <w:numPr>
          <w:ilvl w:val="0"/>
          <w:numId w:val="11"/>
        </w:numPr>
        <w:spacing w:line="288" w:lineRule="auto"/>
        <w:rPr>
          <w:rFonts w:ascii="宋体" w:eastAsia="宋体" w:hAnsi="宋体" w:cs="宋体"/>
          <w:sz w:val="22"/>
          <w:szCs w:val="28"/>
        </w:rPr>
      </w:pPr>
      <w:r>
        <w:rPr>
          <w:rFonts w:ascii="宋体" w:eastAsia="宋体" w:hAnsi="宋体" w:cs="宋体" w:hint="eastAsia"/>
          <w:sz w:val="22"/>
          <w:szCs w:val="28"/>
        </w:rPr>
        <w:t>文化自信有利于维护意识形态安全。</w:t>
      </w:r>
    </w:p>
    <w:p w14:paraId="0F7F595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任何国家都需要物质硬实力和文化软实力两条腿走路，文化安全是意识形态安全的屏障，意识形态安全是国家安全的重要组成部分，而社会文化是意识形态内容最直接的来源，所有文化都携带一定的意识文化属性，因此文化自信和文化建设对意识形态安全必然有举足轻重的影响。</w:t>
      </w:r>
    </w:p>
    <w:p w14:paraId="2392A55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（3）文化自信有利于提升国家文化软实力。</w:t>
      </w:r>
    </w:p>
    <w:p w14:paraId="4BDE9CF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随着世界的深入发展,全球性的文化交流、碰撞和融合越来越频繁,文化在综合国力竞争中的地位和作用越来越显著。文化软实力有利于国家凝聚力的形成和民族向心力的养成,有助于促进国家统一、民族团结，它是一个国家获得国际话语权的重要力量,这种力量的根本来源就是文化自信。</w:t>
      </w:r>
    </w:p>
    <w:p w14:paraId="3638110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（4）文化自信有利于中国特色社会主义建设。</w:t>
      </w:r>
    </w:p>
    <w:p w14:paraId="1FF167CC"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习近平的新时代文化自信观,是建立在充分的文化自觉基础上以文化自信为中心,对中</w:t>
      </w:r>
      <w:r>
        <w:rPr>
          <w:rFonts w:ascii="宋体" w:eastAsia="宋体" w:hAnsi="宋体" w:cs="宋体"/>
          <w:sz w:val="22"/>
          <w:szCs w:val="28"/>
        </w:rPr>
        <w:lastRenderedPageBreak/>
        <w:t>国社会现实及其人民生存发展状况提出实践行动指南的民族文化观</w:t>
      </w:r>
      <w:r>
        <w:rPr>
          <w:rFonts w:ascii="宋体" w:eastAsia="宋体" w:hAnsi="宋体" w:cs="宋体" w:hint="eastAsia"/>
          <w:sz w:val="22"/>
          <w:szCs w:val="28"/>
        </w:rPr>
        <w:t>。这不仅增强了中国特色社会主义的文化底蕴,又在一定程度上使其得到了提升,为建设中国特色社会主义的文化强国指明了方向。</w:t>
      </w:r>
    </w:p>
    <w:p w14:paraId="0B27D06F" w14:textId="77777777" w:rsidR="00693809" w:rsidRDefault="00693809">
      <w:pPr>
        <w:spacing w:line="288" w:lineRule="auto"/>
        <w:rPr>
          <w:rFonts w:ascii="宋体" w:eastAsia="宋体" w:hAnsi="宋体" w:cs="宋体"/>
          <w:sz w:val="22"/>
          <w:szCs w:val="28"/>
        </w:rPr>
      </w:pPr>
    </w:p>
    <w:p w14:paraId="1173E534"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9.社会主义核心价值观的内涵及其时代价值。</w:t>
      </w:r>
    </w:p>
    <w:p w14:paraId="262CBC2E"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一、内涵</w:t>
      </w:r>
    </w:p>
    <w:p w14:paraId="1D3C04B5"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国家</w:t>
      </w:r>
      <w:r>
        <w:rPr>
          <w:rFonts w:ascii="宋体" w:eastAsia="宋体" w:hAnsi="宋体" w:cs="宋体" w:hint="eastAsia"/>
          <w:sz w:val="22"/>
          <w:szCs w:val="28"/>
        </w:rPr>
        <w:t>层面上：</w:t>
      </w:r>
      <w:r>
        <w:rPr>
          <w:rFonts w:ascii="宋体" w:eastAsia="宋体" w:hAnsi="宋体" w:cs="宋体"/>
          <w:sz w:val="22"/>
          <w:szCs w:val="28"/>
        </w:rPr>
        <w:t>富强、民主、文明、和谐</w:t>
      </w:r>
      <w:r>
        <w:rPr>
          <w:rFonts w:ascii="宋体" w:eastAsia="宋体" w:hAnsi="宋体" w:cs="宋体" w:hint="eastAsia"/>
          <w:sz w:val="22"/>
          <w:szCs w:val="28"/>
        </w:rPr>
        <w:t>；社会层面上：</w:t>
      </w:r>
      <w:r>
        <w:rPr>
          <w:rFonts w:ascii="宋体" w:eastAsia="宋体" w:hAnsi="宋体" w:cs="宋体"/>
          <w:sz w:val="22"/>
          <w:szCs w:val="28"/>
        </w:rPr>
        <w:t>自由、平等、公正、法治</w:t>
      </w:r>
      <w:r>
        <w:rPr>
          <w:rFonts w:ascii="宋体" w:eastAsia="宋体" w:hAnsi="宋体" w:cs="宋体" w:hint="eastAsia"/>
          <w:sz w:val="22"/>
          <w:szCs w:val="28"/>
        </w:rPr>
        <w:t>；个人层面上：</w:t>
      </w:r>
      <w:r>
        <w:rPr>
          <w:rFonts w:ascii="宋体" w:eastAsia="宋体" w:hAnsi="宋体" w:cs="宋体"/>
          <w:sz w:val="22"/>
          <w:szCs w:val="28"/>
        </w:rPr>
        <w:t>爱国、敬业、诚信、友善</w:t>
      </w:r>
      <w:r>
        <w:rPr>
          <w:rFonts w:ascii="宋体" w:eastAsia="宋体" w:hAnsi="宋体" w:cs="宋体" w:hint="eastAsia"/>
          <w:sz w:val="22"/>
          <w:szCs w:val="28"/>
        </w:rPr>
        <w:t>。这是当代中国精神的集中体现，凝结着全体人民共同的价值追求，是社会主义核心价值观的基本内容。</w:t>
      </w:r>
    </w:p>
    <w:p w14:paraId="228D5EFC" w14:textId="77777777" w:rsidR="00693809" w:rsidRDefault="00693809">
      <w:pPr>
        <w:spacing w:line="288" w:lineRule="auto"/>
        <w:rPr>
          <w:rFonts w:ascii="宋体" w:eastAsia="宋体" w:hAnsi="宋体" w:cs="宋体"/>
          <w:sz w:val="22"/>
          <w:szCs w:val="28"/>
        </w:rPr>
      </w:pPr>
    </w:p>
    <w:p w14:paraId="2481AB1C"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二、社会主义核心价值观与社会主义核心价值体系的关系</w:t>
      </w:r>
    </w:p>
    <w:p w14:paraId="1D8E288A"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u w:val="single"/>
        </w:rPr>
        <w:t>社会主义核心价值观是社会主义核心价值体系的内核凝练和集中表达，</w:t>
      </w:r>
      <w:r>
        <w:rPr>
          <w:rFonts w:ascii="宋体" w:eastAsia="宋体" w:hAnsi="宋体" w:cs="宋体"/>
          <w:sz w:val="22"/>
          <w:szCs w:val="28"/>
        </w:rPr>
        <w:t>体现着社会主义核心价值体系的根本性质和基本特征，反映着社会主义核心价值体系的丰富内涵和实践要求</w:t>
      </w:r>
      <w:r>
        <w:rPr>
          <w:rFonts w:ascii="宋体" w:eastAsia="宋体" w:hAnsi="宋体" w:cs="宋体" w:hint="eastAsia"/>
          <w:sz w:val="22"/>
          <w:szCs w:val="28"/>
        </w:rPr>
        <w:t>。</w:t>
      </w:r>
    </w:p>
    <w:p w14:paraId="71B60807" w14:textId="77777777" w:rsidR="00693809" w:rsidRDefault="00C72528">
      <w:pPr>
        <w:numPr>
          <w:ilvl w:val="0"/>
          <w:numId w:val="12"/>
        </w:numPr>
        <w:spacing w:line="288" w:lineRule="auto"/>
        <w:rPr>
          <w:rFonts w:ascii="宋体" w:eastAsia="宋体" w:hAnsi="宋体" w:cs="宋体"/>
          <w:sz w:val="22"/>
          <w:szCs w:val="28"/>
        </w:rPr>
      </w:pPr>
      <w:r>
        <w:rPr>
          <w:rFonts w:ascii="宋体" w:eastAsia="宋体" w:hAnsi="宋体" w:cs="宋体"/>
          <w:sz w:val="22"/>
          <w:szCs w:val="28"/>
        </w:rPr>
        <w:t>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w:t>
      </w:r>
    </w:p>
    <w:p w14:paraId="6F5EE2D6" w14:textId="77777777" w:rsidR="00693809" w:rsidRDefault="00C72528">
      <w:pPr>
        <w:numPr>
          <w:ilvl w:val="0"/>
          <w:numId w:val="12"/>
        </w:numPr>
        <w:spacing w:line="288" w:lineRule="auto"/>
        <w:rPr>
          <w:rFonts w:ascii="宋体" w:eastAsia="宋体" w:hAnsi="宋体" w:cs="宋体"/>
          <w:sz w:val="22"/>
          <w:szCs w:val="28"/>
        </w:rPr>
      </w:pPr>
      <w:r>
        <w:rPr>
          <w:rFonts w:ascii="宋体" w:eastAsia="宋体" w:hAnsi="宋体" w:cs="宋体"/>
          <w:sz w:val="22"/>
          <w:szCs w:val="28"/>
        </w:rPr>
        <w:t>另一方面，二者各有侧重，相比于社会主义核心价值体系，社会主义核心价值观更加突出核心要素、更加注重凝练表达、更加强化实践导向。</w:t>
      </w:r>
    </w:p>
    <w:p w14:paraId="263113F8" w14:textId="77777777" w:rsidR="00693809" w:rsidRDefault="00693809">
      <w:pPr>
        <w:spacing w:line="288" w:lineRule="auto"/>
        <w:rPr>
          <w:rFonts w:ascii="宋体" w:eastAsia="宋体" w:hAnsi="宋体" w:cs="宋体"/>
          <w:sz w:val="22"/>
          <w:szCs w:val="28"/>
        </w:rPr>
      </w:pPr>
    </w:p>
    <w:p w14:paraId="43D7DE0C"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三、时代价值</w:t>
      </w:r>
    </w:p>
    <w:p w14:paraId="4B6E3AB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（1）社会主义核心价值观是凝魂聚气、强基固本的基础性工程，利于增强民族凝聚力。</w:t>
      </w:r>
    </w:p>
    <w:p w14:paraId="5ED05055"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它是马克思主义中国化理论的重要成果,是与我国民族化、大众化和时代化要求相适应的时代产物。</w:t>
      </w:r>
      <w:r>
        <w:rPr>
          <w:rFonts w:ascii="宋体" w:eastAsia="宋体" w:hAnsi="宋体" w:cs="宋体"/>
          <w:sz w:val="22"/>
          <w:szCs w:val="28"/>
        </w:rPr>
        <w:t>与我国发展特征相吻合</w:t>
      </w:r>
      <w:r>
        <w:rPr>
          <w:rFonts w:ascii="宋体" w:eastAsia="宋体" w:hAnsi="宋体" w:cs="宋体" w:hint="eastAsia"/>
          <w:sz w:val="22"/>
          <w:szCs w:val="28"/>
        </w:rPr>
        <w:t>，并且是与社会主义发展实际和当前的时代发展特征相结合的思想理论,为增强我国民族凝聚力提供了坚实的思想支撑。</w:t>
      </w:r>
    </w:p>
    <w:p w14:paraId="78A6A76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w:t>
      </w:r>
      <w:r>
        <w:rPr>
          <w:rFonts w:ascii="宋体" w:eastAsia="宋体" w:hAnsi="宋体" w:cs="宋体"/>
          <w:sz w:val="22"/>
          <w:szCs w:val="28"/>
        </w:rPr>
        <w:t>是民族前进的精神力量</w:t>
      </w:r>
      <w:r>
        <w:rPr>
          <w:rFonts w:ascii="宋体" w:eastAsia="宋体" w:hAnsi="宋体" w:cs="宋体" w:hint="eastAsia"/>
          <w:sz w:val="22"/>
          <w:szCs w:val="28"/>
        </w:rPr>
        <w:t>。</w:t>
      </w:r>
    </w:p>
    <w:p w14:paraId="2C70915A"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十九大报告指出,要“更好构筑中国精神、中国价值、中国力量,为人民提供精神指引”。社会主义核心价值观与社会发展以及时代发展的脉络是一致的,是根植于民族文化土壤的可以促进民族发展的新的价值标尺,能反映当前民族发展对价值取向的最新要求,能够为新时代中华民族的发展提供更加明确的精神指引。</w:t>
      </w:r>
    </w:p>
    <w:p w14:paraId="7585046E"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（3）有利于推动中国优秀文化走向世界。</w:t>
      </w:r>
    </w:p>
    <w:p w14:paraId="0B07EEE5"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习近平提出要“增强文化自信和价值观自信”从本质上来说，价值观是对文化更鲜明更凝练的表达方式，当社会主义核心价值观走向世界，其背后深广的文化底蕴就更容易为世界人民所了解和接受。</w:t>
      </w:r>
    </w:p>
    <w:p w14:paraId="4A646F47" w14:textId="77777777" w:rsidR="00693809" w:rsidRDefault="00693809"/>
    <w:p w14:paraId="0A0DD774" w14:textId="77777777" w:rsidR="00693809" w:rsidRDefault="00693809"/>
    <w:p w14:paraId="500F3CC1"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lastRenderedPageBreak/>
        <w:t>10.“共同富裕”的科学内涵。（答题最好内涵+措施，可简化内容，大体意思即可）</w:t>
      </w:r>
    </w:p>
    <w:p w14:paraId="739A9A1E" w14:textId="77777777" w:rsidR="00693809" w:rsidRDefault="00C72528">
      <w:pPr>
        <w:spacing w:line="288" w:lineRule="auto"/>
        <w:rPr>
          <w:rFonts w:ascii="宋体" w:eastAsia="宋体" w:hAnsi="宋体" w:cs="宋体"/>
          <w:sz w:val="22"/>
          <w:szCs w:val="28"/>
          <w:u w:val="single"/>
        </w:rPr>
      </w:pPr>
      <w:r>
        <w:rPr>
          <w:rFonts w:ascii="宋体" w:eastAsia="宋体" w:hAnsi="宋体" w:cs="宋体" w:hint="eastAsia"/>
          <w:sz w:val="22"/>
          <w:szCs w:val="28"/>
          <w:u w:val="single"/>
        </w:rPr>
        <w:t>社会主义的本质要求解放发展生产力，消灭剥削、消除两极分化，最终达到共同富裕。</w:t>
      </w:r>
    </w:p>
    <w:p w14:paraId="0D176138" w14:textId="77777777" w:rsidR="00693809" w:rsidRDefault="00C72528">
      <w:pPr>
        <w:spacing w:line="288" w:lineRule="auto"/>
        <w:rPr>
          <w:rFonts w:ascii="宋体" w:eastAsia="宋体" w:hAnsi="宋体" w:cs="宋体"/>
          <w:sz w:val="22"/>
          <w:szCs w:val="28"/>
          <w:u w:val="single"/>
        </w:rPr>
      </w:pPr>
      <w:r>
        <w:rPr>
          <w:rFonts w:ascii="宋体" w:eastAsia="宋体" w:hAnsi="宋体" w:cs="宋体" w:hint="eastAsia"/>
          <w:sz w:val="22"/>
          <w:szCs w:val="28"/>
        </w:rPr>
        <w:t>2</w:t>
      </w:r>
      <w:r>
        <w:rPr>
          <w:rFonts w:ascii="宋体" w:eastAsia="宋体" w:hAnsi="宋体" w:cs="宋体"/>
          <w:sz w:val="22"/>
          <w:szCs w:val="28"/>
        </w:rPr>
        <w:t>021</w:t>
      </w:r>
      <w:r>
        <w:rPr>
          <w:rFonts w:ascii="宋体" w:eastAsia="宋体" w:hAnsi="宋体" w:cs="宋体" w:hint="eastAsia"/>
          <w:sz w:val="22"/>
          <w:szCs w:val="28"/>
        </w:rPr>
        <w:t>年中央财经委员会第十次会议，习近平主席在会上发表重要讲话强调，</w:t>
      </w:r>
      <w:r>
        <w:rPr>
          <w:rFonts w:ascii="宋体" w:eastAsia="宋体" w:hAnsi="宋体" w:cs="宋体" w:hint="eastAsia"/>
          <w:sz w:val="22"/>
          <w:szCs w:val="28"/>
          <w:u w:val="single"/>
        </w:rPr>
        <w:t>共同富裕是社会主义的本质要求，</w:t>
      </w:r>
      <w:r>
        <w:rPr>
          <w:rFonts w:ascii="宋体" w:eastAsia="宋体" w:hAnsi="宋体" w:cs="宋体" w:hint="eastAsia"/>
          <w:sz w:val="22"/>
          <w:szCs w:val="28"/>
        </w:rPr>
        <w:t>是中国式现代化的重要特征，</w:t>
      </w:r>
      <w:r>
        <w:rPr>
          <w:rFonts w:ascii="宋体" w:eastAsia="宋体" w:hAnsi="宋体" w:cs="宋体" w:hint="eastAsia"/>
          <w:sz w:val="22"/>
          <w:szCs w:val="28"/>
          <w:u w:val="single"/>
        </w:rPr>
        <w:t>要坚持以人民为中心的发展思想，在高质量发展中促进共同富裕。</w:t>
      </w:r>
    </w:p>
    <w:p w14:paraId="54F95F9C"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//内涵：</w:t>
      </w:r>
    </w:p>
    <w:p w14:paraId="7DD5BB56" w14:textId="77777777" w:rsidR="00693809" w:rsidRDefault="00C72528">
      <w:pPr>
        <w:numPr>
          <w:ilvl w:val="0"/>
          <w:numId w:val="13"/>
        </w:numPr>
        <w:spacing w:line="288" w:lineRule="auto"/>
        <w:rPr>
          <w:rFonts w:ascii="宋体" w:eastAsia="宋体" w:hAnsi="宋体" w:cs="宋体"/>
          <w:sz w:val="22"/>
          <w:szCs w:val="28"/>
        </w:rPr>
      </w:pPr>
      <w:r>
        <w:rPr>
          <w:rFonts w:ascii="宋体" w:eastAsia="宋体" w:hAnsi="宋体" w:cs="宋体" w:hint="eastAsia"/>
          <w:sz w:val="22"/>
          <w:szCs w:val="28"/>
        </w:rPr>
        <w:t>共同富裕是全体人民的富裕，不是少数人的富裕，侧重于全体。</w:t>
      </w:r>
    </w:p>
    <w:p w14:paraId="0B80C00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它不是一部分人和一部分地区的富裕，是全体人民的共同富裕，是全体人民共享发展成果，过上幸福美好的生活。</w:t>
      </w:r>
    </w:p>
    <w:p w14:paraId="655310F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w:t>
      </w:r>
      <w:r>
        <w:rPr>
          <w:rFonts w:ascii="宋体" w:eastAsia="宋体" w:hAnsi="宋体" w:cs="宋体"/>
          <w:sz w:val="22"/>
          <w:szCs w:val="28"/>
        </w:rPr>
        <w:t>共同富裕是</w:t>
      </w:r>
      <w:r>
        <w:rPr>
          <w:rFonts w:ascii="宋体" w:eastAsia="宋体" w:hAnsi="宋体" w:cs="宋体" w:hint="eastAsia"/>
          <w:sz w:val="22"/>
          <w:szCs w:val="28"/>
        </w:rPr>
        <w:t>全面富裕，</w:t>
      </w:r>
      <w:r>
        <w:rPr>
          <w:rFonts w:ascii="宋体" w:eastAsia="宋体" w:hAnsi="宋体" w:cs="宋体"/>
          <w:sz w:val="22"/>
          <w:szCs w:val="28"/>
        </w:rPr>
        <w:t>物质文明和精神文明的共同发展</w:t>
      </w:r>
      <w:r>
        <w:rPr>
          <w:rFonts w:ascii="宋体" w:eastAsia="宋体" w:hAnsi="宋体" w:cs="宋体" w:hint="eastAsia"/>
          <w:sz w:val="22"/>
          <w:szCs w:val="28"/>
        </w:rPr>
        <w:t>。</w:t>
      </w:r>
    </w:p>
    <w:p w14:paraId="3EBF1126"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 xml:space="preserve">社会的进步与发展离不开物质文明和精神文明的协调发展, 只有处理好两者之间的关系, </w:t>
      </w:r>
      <w:r>
        <w:rPr>
          <w:rFonts w:ascii="宋体" w:eastAsia="宋体" w:hAnsi="宋体" w:cs="宋体" w:hint="eastAsia"/>
          <w:sz w:val="22"/>
          <w:szCs w:val="28"/>
        </w:rPr>
        <w:t>让</w:t>
      </w:r>
      <w:r>
        <w:rPr>
          <w:rFonts w:ascii="宋体" w:eastAsia="宋体" w:hAnsi="宋体" w:cs="宋体"/>
          <w:sz w:val="22"/>
          <w:szCs w:val="28"/>
        </w:rPr>
        <w:t>人们的物质需求和精神需求才能不断得到丰富和满足, 真正意义上的共同富裕才能全面实现。</w:t>
      </w:r>
    </w:p>
    <w:p w14:paraId="4301BFD6"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（3）共同富裕是是共商共建共享的共同富裕。实现共同富裕需要党领导全体人民，辛勤劳动和相互帮助，人人参与，人人尽力，人人享有，共建美好家园，共享美好生活。</w:t>
      </w:r>
    </w:p>
    <w:p w14:paraId="3529573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（4）共同富裕是全体社会成员普遍富裕,但不是无差异的绝对平均富裕。</w:t>
      </w:r>
    </w:p>
    <w:p w14:paraId="0E030CEF"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共同富裕, 不是每个社会成员平均分配现有的社会财富, 达到同等水平的富裕, 而是一种消除贫穷, 消除两极分化的普遍富裕</w:t>
      </w:r>
      <w:r>
        <w:rPr>
          <w:rFonts w:ascii="宋体" w:eastAsia="宋体" w:hAnsi="宋体" w:cs="宋体" w:hint="eastAsia"/>
          <w:sz w:val="22"/>
          <w:szCs w:val="28"/>
        </w:rPr>
        <w:t>，允许</w:t>
      </w:r>
      <w:r>
        <w:rPr>
          <w:rFonts w:ascii="宋体" w:eastAsia="宋体" w:hAnsi="宋体" w:cs="宋体"/>
          <w:sz w:val="22"/>
          <w:szCs w:val="28"/>
        </w:rPr>
        <w:t>不同社会成员之间存在富裕程度上的差异。</w:t>
      </w:r>
    </w:p>
    <w:p w14:paraId="2613D24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（5）</w:t>
      </w:r>
      <w:r>
        <w:rPr>
          <w:rFonts w:ascii="宋体" w:eastAsia="宋体" w:hAnsi="宋体" w:cs="宋体"/>
          <w:sz w:val="22"/>
          <w:szCs w:val="28"/>
        </w:rPr>
        <w:t>共同富裕是由部分到整体的逐步富裕</w:t>
      </w:r>
      <w:r>
        <w:rPr>
          <w:rFonts w:ascii="宋体" w:eastAsia="宋体" w:hAnsi="宋体" w:cs="宋体" w:hint="eastAsia"/>
          <w:sz w:val="22"/>
          <w:szCs w:val="28"/>
        </w:rPr>
        <w:t>，不是整齐划一的平均主义，要分阶段促进共同富裕。共同富裕不是全体社会成员同时富、同步富、同样富，而是社会主义的最终目标,是一种长远的理想,也是一个不断实践、逐步实现的过程,是一个动态发展的过程。</w:t>
      </w:r>
    </w:p>
    <w:p w14:paraId="617733D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//措施：</w:t>
      </w:r>
    </w:p>
    <w:p w14:paraId="350C28C7"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（1）首先，坚持党的领导是实现共同富裕的政治前提。</w:t>
      </w:r>
    </w:p>
    <w:p w14:paraId="2E852F30"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领导人民实现共同富裕、过上更美好生活，是中国共产党的初心使命和基本职责。没有中国共产党就没有新中国，就没有中华民族的伟大复兴，就不可能实现中国人民的共同富裕。</w:t>
      </w:r>
    </w:p>
    <w:p w14:paraId="4670168F"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（2）坚持和发展中国特色社会主义是实现共同富裕的制度前提。</w:t>
      </w:r>
    </w:p>
    <w:p w14:paraId="551E48C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社会主义制度与共同富裕是内在统一的。坚持和发展中国特色社会主义，构成了我们实现共同富裕的强大社会制度基础，这是我们推进共同富裕制度性的必然要求。离开了社会主义制度这个前提，就根本谈不上有共同富裕。</w:t>
      </w:r>
    </w:p>
    <w:p w14:paraId="05DB22E3" w14:textId="77777777" w:rsidR="00693809" w:rsidRDefault="00C72528">
      <w:pPr>
        <w:numPr>
          <w:ilvl w:val="0"/>
          <w:numId w:val="12"/>
        </w:numPr>
        <w:spacing w:line="288" w:lineRule="auto"/>
        <w:rPr>
          <w:rFonts w:ascii="宋体" w:eastAsia="宋体" w:hAnsi="宋体" w:cs="宋体"/>
          <w:sz w:val="22"/>
          <w:szCs w:val="28"/>
        </w:rPr>
      </w:pPr>
      <w:r>
        <w:rPr>
          <w:rFonts w:ascii="宋体" w:eastAsia="宋体" w:hAnsi="宋体" w:cs="宋体" w:hint="eastAsia"/>
          <w:sz w:val="22"/>
          <w:szCs w:val="28"/>
        </w:rPr>
        <w:t>不断发展的社会生产力是实现共同富裕的物质前提。</w:t>
      </w:r>
    </w:p>
    <w:p w14:paraId="42D6061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实现共同富裕的根本手段是大力发展生产力，因此我们要注重经济改革，提高经济建设能力，在高质量发展中实现逐步共同富裕。</w:t>
      </w:r>
    </w:p>
    <w:p w14:paraId="27B4F0A8" w14:textId="77777777" w:rsidR="00693809" w:rsidRDefault="00C72528">
      <w:pPr>
        <w:spacing w:line="288" w:lineRule="auto"/>
        <w:rPr>
          <w:rFonts w:ascii="Arial" w:eastAsia="宋体" w:hAnsi="Arial" w:cs="Arial"/>
          <w:color w:val="333333"/>
          <w:sz w:val="22"/>
          <w:szCs w:val="22"/>
          <w:shd w:val="clear" w:color="auto" w:fill="FFFFFF"/>
        </w:rPr>
      </w:pPr>
      <w:r>
        <w:rPr>
          <w:rFonts w:ascii="Arial" w:eastAsia="宋体" w:hAnsi="Arial" w:cs="Arial" w:hint="eastAsia"/>
          <w:color w:val="333333"/>
          <w:sz w:val="22"/>
          <w:szCs w:val="22"/>
          <w:shd w:val="clear" w:color="auto" w:fill="FFFFFF"/>
        </w:rPr>
        <w:t>（</w:t>
      </w:r>
      <w:r>
        <w:rPr>
          <w:rFonts w:ascii="Arial" w:eastAsia="宋体" w:hAnsi="Arial" w:cs="Arial" w:hint="eastAsia"/>
          <w:color w:val="333333"/>
          <w:sz w:val="22"/>
          <w:szCs w:val="22"/>
          <w:shd w:val="clear" w:color="auto" w:fill="FFFFFF"/>
        </w:rPr>
        <w:t>4</w:t>
      </w:r>
      <w:r>
        <w:rPr>
          <w:rFonts w:ascii="Arial" w:eastAsia="宋体" w:hAnsi="Arial" w:cs="Arial" w:hint="eastAsia"/>
          <w:color w:val="333333"/>
          <w:sz w:val="22"/>
          <w:szCs w:val="22"/>
          <w:shd w:val="clear" w:color="auto" w:fill="FFFFFF"/>
        </w:rPr>
        <w:t>）</w:t>
      </w:r>
      <w:r>
        <w:rPr>
          <w:rFonts w:ascii="Arial" w:eastAsia="宋体" w:hAnsi="Arial" w:cs="Arial"/>
          <w:color w:val="333333"/>
          <w:sz w:val="22"/>
          <w:szCs w:val="22"/>
          <w:shd w:val="clear" w:color="auto" w:fill="FFFFFF"/>
        </w:rPr>
        <w:t>要靠全体人民</w:t>
      </w:r>
      <w:r>
        <w:rPr>
          <w:rFonts w:ascii="Arial" w:eastAsia="宋体" w:hAnsi="Arial" w:cs="Arial" w:hint="eastAsia"/>
          <w:color w:val="333333"/>
          <w:sz w:val="22"/>
          <w:szCs w:val="22"/>
          <w:shd w:val="clear" w:color="auto" w:fill="FFFFFF"/>
        </w:rPr>
        <w:t>长期坚持、</w:t>
      </w:r>
      <w:r>
        <w:rPr>
          <w:rFonts w:ascii="Arial" w:eastAsia="宋体" w:hAnsi="Arial" w:cs="Arial"/>
          <w:color w:val="333333"/>
          <w:sz w:val="22"/>
          <w:szCs w:val="22"/>
          <w:shd w:val="clear" w:color="auto" w:fill="FFFFFF"/>
        </w:rPr>
        <w:t>共同奋斗</w:t>
      </w:r>
      <w:r>
        <w:rPr>
          <w:rFonts w:ascii="Arial" w:eastAsia="宋体" w:hAnsi="Arial" w:cs="Arial" w:hint="eastAsia"/>
          <w:color w:val="333333"/>
          <w:sz w:val="22"/>
          <w:szCs w:val="22"/>
          <w:shd w:val="clear" w:color="auto" w:fill="FFFFFF"/>
        </w:rPr>
        <w:t>。</w:t>
      </w:r>
    </w:p>
    <w:p w14:paraId="6381355F" w14:textId="77777777" w:rsidR="00693809" w:rsidRDefault="00C72528">
      <w:pPr>
        <w:spacing w:line="288" w:lineRule="auto"/>
        <w:rPr>
          <w:rFonts w:ascii="Arial" w:eastAsia="宋体" w:hAnsi="Arial" w:cs="Arial"/>
          <w:color w:val="333333"/>
          <w:sz w:val="22"/>
          <w:szCs w:val="22"/>
          <w:shd w:val="clear" w:color="auto" w:fill="FFFFFF"/>
        </w:rPr>
      </w:pPr>
      <w:r>
        <w:rPr>
          <w:rFonts w:ascii="Arial" w:eastAsia="宋体" w:hAnsi="Arial" w:cs="Arial"/>
          <w:color w:val="333333"/>
          <w:sz w:val="22"/>
          <w:szCs w:val="22"/>
          <w:shd w:val="clear" w:color="auto" w:fill="FFFFFF"/>
        </w:rPr>
        <w:t>要为人民创造更加普惠公平的条件，畅通向上流动通道，给更多人创造致富机会，形成人人参与的发展环境</w:t>
      </w:r>
      <w:r>
        <w:rPr>
          <w:rFonts w:ascii="Arial" w:eastAsia="宋体" w:hAnsi="Arial" w:cs="Arial" w:hint="eastAsia"/>
          <w:color w:val="333333"/>
          <w:sz w:val="22"/>
          <w:szCs w:val="22"/>
          <w:shd w:val="clear" w:color="auto" w:fill="FFFFFF"/>
        </w:rPr>
        <w:t>，让全体人民共同建设。</w:t>
      </w:r>
    </w:p>
    <w:p w14:paraId="6EE95D44" w14:textId="77777777" w:rsidR="00693809" w:rsidRDefault="00693809">
      <w:pPr>
        <w:spacing w:line="288" w:lineRule="auto"/>
        <w:rPr>
          <w:rFonts w:ascii="Arial" w:eastAsia="宋体" w:hAnsi="Arial" w:cs="Arial"/>
          <w:color w:val="333333"/>
          <w:sz w:val="22"/>
          <w:szCs w:val="22"/>
          <w:shd w:val="clear" w:color="auto" w:fill="FFFFFF"/>
        </w:rPr>
      </w:pPr>
    </w:p>
    <w:p w14:paraId="09ABFF27"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11.“绿水青山就是金山银山”的重要意义。</w:t>
      </w:r>
    </w:p>
    <w:p w14:paraId="266841F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绿水青山就是金山银山，阐述了经济发展和生态环境保护的关系，揭示了保护生态环境就是保护生产力、改善生态环境就是发展生产力的道理。</w:t>
      </w:r>
    </w:p>
    <w:p w14:paraId="08B7E040"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//（关系）绿水青山既是自然财富、生态财富，又是社会财富、经济财富。保护生态环境就是保护自然价值和增值自然资本，就是保护经济社会发展潜力和后劲，使绿水青山持续发挥生态效益和经济社会效益。</w:t>
      </w:r>
    </w:p>
    <w:p w14:paraId="1122B538"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//（意义）该理念有利于推动解决我国社会主要矛盾，实现人民对美好生活的向往；有利于建设社会主义生态文明，开创新时代中国特色社会主义事业新局面；为全球生态治理提供中国方案、作出中国贡献。</w:t>
      </w:r>
    </w:p>
    <w:p w14:paraId="7B8EE122"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措施）必须贯彻新发展理念，加快形成节约资源和保护环境的空间格局、产业结构、生产方式、生活方式，把经济活动、人的行为限制在自然资源和生态环境能够承受的限度内，给自然生态留下休养生息的时间和空间。加快划定并严守生态保护红线、环境质量底线、资源利用上线三条红线。</w:t>
      </w:r>
    </w:p>
    <w:p w14:paraId="335FD39B"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12.依法治国的新旧十六字方针及其重要区别。</w:t>
      </w:r>
    </w:p>
    <w:p w14:paraId="7E45BDB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（1）：表面文字的区别</w:t>
      </w:r>
    </w:p>
    <w:p w14:paraId="548B2E1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（老）十六字方针的内容是：有法可依、有法必依、执法必严、违法必究。</w:t>
      </w:r>
    </w:p>
    <w:p w14:paraId="7A739BF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（新）十六字方针的内容是：科学立法，严格执法，公正司法，全民守法</w:t>
      </w:r>
    </w:p>
    <w:p w14:paraId="40343A3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（2）：深层意义上的区别</w:t>
      </w:r>
    </w:p>
    <w:p w14:paraId="2EAAFD6B" w14:textId="77777777" w:rsidR="00693809" w:rsidRDefault="00C72528">
      <w:pPr>
        <w:spacing w:line="288" w:lineRule="auto"/>
        <w:rPr>
          <w:rFonts w:ascii="宋体" w:eastAsia="宋体" w:hAnsi="宋体" w:cs="宋体"/>
          <w:sz w:val="22"/>
          <w:szCs w:val="28"/>
        </w:rPr>
      </w:pPr>
      <w:r>
        <w:rPr>
          <w:rFonts w:ascii="微软雅黑" w:eastAsia="微软雅黑" w:hAnsi="微软雅黑" w:cs="微软雅黑" w:hint="eastAsia"/>
          <w:sz w:val="22"/>
          <w:szCs w:val="28"/>
        </w:rPr>
        <w:t>①</w:t>
      </w:r>
      <w:r>
        <w:rPr>
          <w:rFonts w:ascii="宋体" w:eastAsia="宋体" w:hAnsi="宋体" w:cs="宋体" w:hint="eastAsia"/>
          <w:sz w:val="22"/>
          <w:szCs w:val="28"/>
        </w:rPr>
        <w:t>：从“有法可依”到“科学立法”。“有法可依”是从引导国家进入依靠法律制度实现管理秩序的规范而言的，使对国家的治理有法律可以依循。而“科学立法”的目的是要通过立法筑牢制度和权力笼子，不是仅仅有法律依据，而是更加注重立法的质量，确保人民通过法律将国家权力固定下来，把国家权力关进笼子里面去，巩固法治根基。</w:t>
      </w:r>
    </w:p>
    <w:p w14:paraId="70C8C1BE" w14:textId="77777777" w:rsidR="00693809" w:rsidRDefault="00C72528">
      <w:pPr>
        <w:spacing w:line="288" w:lineRule="auto"/>
        <w:rPr>
          <w:rFonts w:ascii="宋体" w:eastAsia="宋体" w:hAnsi="宋体" w:cs="宋体"/>
          <w:sz w:val="22"/>
          <w:szCs w:val="28"/>
        </w:rPr>
      </w:pPr>
      <w:r>
        <w:rPr>
          <w:rFonts w:ascii="微软雅黑" w:eastAsia="微软雅黑" w:hAnsi="微软雅黑" w:cs="微软雅黑" w:hint="eastAsia"/>
          <w:sz w:val="22"/>
          <w:szCs w:val="28"/>
        </w:rPr>
        <w:t>②</w:t>
      </w:r>
      <w:r>
        <w:rPr>
          <w:rFonts w:ascii="宋体" w:eastAsia="宋体" w:hAnsi="宋体" w:cs="宋体" w:hint="eastAsia"/>
          <w:sz w:val="22"/>
          <w:szCs w:val="28"/>
        </w:rPr>
        <w:t>：从“有法必依”到“严格执法”。“有法必依”强调的是对法的依循，侧重于对执法过程的要求。而“严格执法”既突出了执法遵循，又强化了对法的实施，突出建设法治政府的重要性。</w:t>
      </w:r>
    </w:p>
    <w:p w14:paraId="60BD87FD" w14:textId="77777777" w:rsidR="00693809" w:rsidRDefault="00C72528">
      <w:pPr>
        <w:spacing w:line="288" w:lineRule="auto"/>
        <w:rPr>
          <w:rFonts w:ascii="宋体" w:eastAsia="宋体" w:hAnsi="宋体" w:cs="宋体"/>
          <w:sz w:val="22"/>
          <w:szCs w:val="28"/>
        </w:rPr>
      </w:pPr>
      <w:r>
        <w:rPr>
          <w:rFonts w:ascii="微软雅黑" w:eastAsia="微软雅黑" w:hAnsi="微软雅黑" w:cs="微软雅黑" w:hint="eastAsia"/>
          <w:sz w:val="22"/>
          <w:szCs w:val="28"/>
        </w:rPr>
        <w:t>③</w:t>
      </w:r>
      <w:r>
        <w:rPr>
          <w:rFonts w:ascii="宋体" w:eastAsia="宋体" w:hAnsi="宋体" w:cs="宋体" w:hint="eastAsia"/>
          <w:sz w:val="22"/>
          <w:szCs w:val="28"/>
        </w:rPr>
        <w:t>：从“执法必严”到“公正司法”。从近年一些典型的执法、司法案例看，人民群众已经不仅仅满足执法必严，而对公正司法有了更高的渴求。“公正司法”守卫公平正义，不仅体现了执法必严，也强调了执法的公正性，更能体现执法为民与秉公执法这一法治精神的统一，满足法治服务于公正的价值要义。</w:t>
      </w:r>
    </w:p>
    <w:p w14:paraId="6216D963" w14:textId="77777777" w:rsidR="00693809" w:rsidRDefault="00C72528">
      <w:pPr>
        <w:spacing w:line="288" w:lineRule="auto"/>
        <w:rPr>
          <w:rFonts w:ascii="宋体" w:eastAsia="宋体" w:hAnsi="宋体" w:cs="宋体"/>
          <w:sz w:val="22"/>
          <w:szCs w:val="28"/>
        </w:rPr>
      </w:pPr>
      <w:r>
        <w:rPr>
          <w:rFonts w:ascii="微软雅黑" w:eastAsia="微软雅黑" w:hAnsi="微软雅黑" w:cs="微软雅黑" w:hint="eastAsia"/>
          <w:sz w:val="22"/>
          <w:szCs w:val="28"/>
        </w:rPr>
        <w:t>④</w:t>
      </w:r>
      <w:r>
        <w:rPr>
          <w:rFonts w:ascii="宋体" w:eastAsia="宋体" w:hAnsi="宋体" w:cs="宋体" w:hint="eastAsia"/>
          <w:sz w:val="22"/>
          <w:szCs w:val="28"/>
        </w:rPr>
        <w:t>：从“违法必究”到“全民守法”。“违法必究”强调的法律面前的人人平等，而“全民守法”体现的不只是这一平等，还明确了全民作为守法的主体，倡导社会新风。</w:t>
      </w:r>
    </w:p>
    <w:p w14:paraId="219E9B0F" w14:textId="77777777" w:rsidR="00693809" w:rsidRDefault="00693809">
      <w:pPr>
        <w:spacing w:line="288" w:lineRule="auto"/>
        <w:rPr>
          <w:rFonts w:ascii="宋体" w:eastAsia="宋体" w:hAnsi="宋体" w:cs="宋体"/>
          <w:sz w:val="22"/>
          <w:szCs w:val="28"/>
        </w:rPr>
      </w:pPr>
    </w:p>
    <w:p w14:paraId="5CAF5E19" w14:textId="77777777" w:rsidR="00693809" w:rsidRDefault="00693809">
      <w:pPr>
        <w:spacing w:line="288" w:lineRule="auto"/>
        <w:rPr>
          <w:rFonts w:ascii="宋体" w:eastAsia="宋体" w:hAnsi="宋体" w:cs="宋体"/>
          <w:sz w:val="22"/>
          <w:szCs w:val="28"/>
        </w:rPr>
      </w:pPr>
    </w:p>
    <w:p w14:paraId="4EB9C224" w14:textId="77777777" w:rsidR="00693809" w:rsidRDefault="00C72528">
      <w:pPr>
        <w:numPr>
          <w:ilvl w:val="0"/>
          <w:numId w:val="14"/>
        </w:numPr>
        <w:spacing w:line="288" w:lineRule="auto"/>
        <w:rPr>
          <w:rFonts w:ascii="宋体" w:eastAsia="宋体" w:hAnsi="宋体" w:cs="宋体"/>
          <w:b/>
          <w:bCs/>
          <w:sz w:val="24"/>
        </w:rPr>
      </w:pPr>
      <w:r>
        <w:rPr>
          <w:rFonts w:ascii="宋体" w:eastAsia="宋体" w:hAnsi="宋体" w:cs="宋体" w:hint="eastAsia"/>
          <w:b/>
          <w:bCs/>
          <w:sz w:val="24"/>
        </w:rPr>
        <w:lastRenderedPageBreak/>
        <w:t>“五位一体”总体布局和“四个全面”战略布局。</w:t>
      </w:r>
    </w:p>
    <w:p w14:paraId="4759CFD8"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五位一体</w:t>
      </w:r>
    </w:p>
    <w:p w14:paraId="5B877978"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一、（内容）p223</w:t>
      </w:r>
    </w:p>
    <w:p w14:paraId="774BCEE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（1）实现经济高质量发展</w:t>
      </w:r>
    </w:p>
    <w:p w14:paraId="324E4E3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坚持习近平经济思想//深化供给侧结构性改革//建设现代化经济体系</w:t>
      </w:r>
    </w:p>
    <w:p w14:paraId="011C429F"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（2）发展社会主义民主政治</w:t>
      </w:r>
    </w:p>
    <w:p w14:paraId="343473A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坚持走中国特色社会主义政治发展道路//健全人民当家作主制度体系//巩固和发展爱国统一战线</w:t>
      </w:r>
    </w:p>
    <w:p w14:paraId="5B468A3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（3）建设社会主义文化强国</w:t>
      </w:r>
    </w:p>
    <w:p w14:paraId="3C323C0F"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坚持马克思主义在意识形态领域指导地位的根本制度//培育和践行社会主义核心价值观//坚定文化自信，繁荣发展社会主义文化</w:t>
      </w:r>
    </w:p>
    <w:p w14:paraId="6E36F13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（4）加强以民生为重点的社会建设</w:t>
      </w:r>
    </w:p>
    <w:p w14:paraId="4CD024FE"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在发展中保障和改善民生//加强和创新社会治理</w:t>
      </w:r>
    </w:p>
    <w:p w14:paraId="6827FAA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（5）建设美丽中国</w:t>
      </w:r>
    </w:p>
    <w:p w14:paraId="60C83628"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坚持习近平生态文明思想//推动绿色发展，促进人与自然和谐共生内涵）</w:t>
      </w:r>
    </w:p>
    <w:p w14:paraId="7BD273AB"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二、内涵</w:t>
      </w:r>
    </w:p>
    <w:p w14:paraId="53AC70D7"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“五位一体”</w:t>
      </w:r>
    </w:p>
    <w:p w14:paraId="1971BC8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//是一个有机整体，其中经济建设是根本，政治建设是保证，文化建设是灵魂，社会建设是条件，生态文明建设是基础。</w:t>
      </w:r>
    </w:p>
    <w:p w14:paraId="3B5B3BE6"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//主要反映中国共产党对于新时代谋篇布局、对中国特色社会主义建设事业的深化认识。</w:t>
      </w:r>
    </w:p>
    <w:p w14:paraId="3615B5C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三、（意义）</w:t>
      </w:r>
    </w:p>
    <w:p w14:paraId="79EA86B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（1）五位一体总体布局是对中国特色社会主义事业总体布局思想的发展和完善。</w:t>
      </w:r>
    </w:p>
    <w:p w14:paraId="353F70B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这是中国共产党的几代中央领导集体对中国特色社会主义事业总体布局进行了艰苦不懈的探索，对中国特色社会主义事业总体布局思想的进一步发展和完善，为中国特色社会主义现代化建设事业指明了正确方向。</w:t>
      </w:r>
    </w:p>
    <w:p w14:paraId="5DD368DA" w14:textId="77777777" w:rsidR="00693809" w:rsidRDefault="00C72528">
      <w:pPr>
        <w:numPr>
          <w:ilvl w:val="0"/>
          <w:numId w:val="13"/>
        </w:numPr>
        <w:spacing w:line="288" w:lineRule="auto"/>
        <w:rPr>
          <w:rFonts w:ascii="宋体" w:eastAsia="宋体" w:hAnsi="宋体" w:cs="宋体"/>
          <w:sz w:val="22"/>
          <w:szCs w:val="28"/>
        </w:rPr>
      </w:pPr>
      <w:r>
        <w:rPr>
          <w:rFonts w:ascii="宋体" w:eastAsia="宋体" w:hAnsi="宋体" w:cs="宋体" w:hint="eastAsia"/>
          <w:sz w:val="22"/>
          <w:szCs w:val="28"/>
        </w:rPr>
        <w:t>五位一体总体布局是全面贯彻落实科学发展观的客观要求和重要体现。</w:t>
      </w:r>
    </w:p>
    <w:p w14:paraId="126A6DA2"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改革开放30多年来，中国特色社会主义发展在各方面都取得了巨大成就，但也反映出发展不平衡、不全面、不协调和不可持续的缺点，未来发展面临越来越多的困难和挑战。而“五位一体”的提出有利于解决这些困难和挑战。</w:t>
      </w:r>
    </w:p>
    <w:p w14:paraId="17FC8BB0" w14:textId="77777777" w:rsidR="00693809" w:rsidRDefault="00C72528">
      <w:pPr>
        <w:numPr>
          <w:ilvl w:val="0"/>
          <w:numId w:val="13"/>
        </w:numPr>
        <w:spacing w:line="288" w:lineRule="auto"/>
        <w:rPr>
          <w:rFonts w:ascii="宋体" w:eastAsia="宋体" w:hAnsi="宋体" w:cs="宋体"/>
          <w:sz w:val="22"/>
          <w:szCs w:val="28"/>
        </w:rPr>
      </w:pPr>
      <w:r>
        <w:rPr>
          <w:rFonts w:ascii="宋体" w:eastAsia="宋体" w:hAnsi="宋体" w:cs="宋体" w:hint="eastAsia"/>
          <w:sz w:val="22"/>
          <w:szCs w:val="28"/>
        </w:rPr>
        <w:t>五位一体总体布局是全面建成小康社会和构建社会主义和谐社会的必然要求。</w:t>
      </w:r>
    </w:p>
    <w:p w14:paraId="4E879C6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从长远看，构建社会主义和谐社会，实现社会主义现代化建设的第三步战略目标和中华民族的伟大复兴，更加要求加强社会建设和生态文明建设，使经济、政治、文化、社会和生态文明建设全面推进、协调发展、永续发展。</w:t>
      </w:r>
    </w:p>
    <w:p w14:paraId="43870CFB" w14:textId="77777777" w:rsidR="00693809" w:rsidRDefault="00693809">
      <w:pPr>
        <w:spacing w:line="288" w:lineRule="auto"/>
        <w:rPr>
          <w:rFonts w:ascii="宋体" w:eastAsia="宋体" w:hAnsi="宋体" w:cs="宋体"/>
          <w:sz w:val="22"/>
          <w:szCs w:val="28"/>
        </w:rPr>
      </w:pPr>
    </w:p>
    <w:p w14:paraId="2F09C78F"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“四个全面”</w:t>
      </w:r>
    </w:p>
    <w:p w14:paraId="253992A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一、（内容）p254</w:t>
      </w:r>
    </w:p>
    <w:p w14:paraId="2CBB615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（1）全面建设社会主义现代化国家</w:t>
      </w:r>
    </w:p>
    <w:p w14:paraId="2B911BB2"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lastRenderedPageBreak/>
        <w:t>从全面建成小康社会到全面建设社会主义现代化国家//中国社会主义现代化国家的基本特征（人口规模巨大、全体人民共同富裕、物质精神文明相协调、人与自然和谐共生、走和平发展道路）</w:t>
      </w:r>
    </w:p>
    <w:p w14:paraId="78E0492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（2）全面深化改革</w:t>
      </w:r>
    </w:p>
    <w:p w14:paraId="4F62BCE0"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坚定不移推进全面深化改革//坚持全面深化改革的方向（中国特色社会主义制度）、立场（人民为中心）和原则（党的领导）//坚持和完善中国特色社会主义制度，推进国家治理现代化</w:t>
      </w:r>
    </w:p>
    <w:p w14:paraId="19F4AC47"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（3）全面依法治国</w:t>
      </w:r>
    </w:p>
    <w:p w14:paraId="5A81DD88"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坚持习近平法治思想//走中国特色社会主义法治道路//深化依法治国实践</w:t>
      </w:r>
    </w:p>
    <w:p w14:paraId="431C9E05"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（4）全面从严治党</w:t>
      </w:r>
    </w:p>
    <w:p w14:paraId="3BE70A12"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全面从严治党是伟大的自我革命//新时代党的建设总要求//把全面从严治党引向深入</w:t>
      </w:r>
    </w:p>
    <w:p w14:paraId="297A2FB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二、内涵：</w:t>
      </w:r>
    </w:p>
    <w:p w14:paraId="4F85CE95"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“四个全面”</w:t>
      </w:r>
    </w:p>
    <w:p w14:paraId="5B53061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是当前为了实现“五位一体”抓住当前总要工作、为了全面建设社会主义现代化强国，围绕现阶段的主要目标</w:t>
      </w:r>
    </w:p>
    <w:p w14:paraId="1B1C8F26"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//在我国经济社会发展进入新常态阶段审时度势作出的重大战略部署，既有战略目标又有战略举措，内在逻辑紧密</w:t>
      </w:r>
    </w:p>
    <w:p w14:paraId="31AC5788" w14:textId="77777777" w:rsidR="00693809" w:rsidRDefault="00C72528">
      <w:pPr>
        <w:numPr>
          <w:ilvl w:val="0"/>
          <w:numId w:val="7"/>
        </w:numPr>
        <w:spacing w:line="288" w:lineRule="auto"/>
        <w:rPr>
          <w:rFonts w:ascii="宋体" w:eastAsia="宋体" w:hAnsi="宋体" w:cs="宋体"/>
          <w:sz w:val="22"/>
          <w:szCs w:val="28"/>
        </w:rPr>
      </w:pPr>
      <w:r>
        <w:rPr>
          <w:rFonts w:ascii="宋体" w:eastAsia="宋体" w:hAnsi="宋体" w:cs="宋体" w:hint="eastAsia"/>
          <w:sz w:val="22"/>
          <w:szCs w:val="28"/>
        </w:rPr>
        <w:t>意义</w:t>
      </w:r>
    </w:p>
    <w:p w14:paraId="3BA6D51F" w14:textId="77777777" w:rsidR="00693809" w:rsidRDefault="00C72528">
      <w:pPr>
        <w:numPr>
          <w:ilvl w:val="0"/>
          <w:numId w:val="15"/>
        </w:numPr>
        <w:spacing w:line="288" w:lineRule="auto"/>
        <w:rPr>
          <w:rFonts w:ascii="宋体" w:eastAsia="宋体" w:hAnsi="宋体" w:cs="宋体"/>
          <w:sz w:val="22"/>
          <w:szCs w:val="28"/>
        </w:rPr>
      </w:pPr>
      <w:r>
        <w:rPr>
          <w:rFonts w:ascii="宋体" w:eastAsia="宋体" w:hAnsi="宋体" w:cs="宋体" w:hint="eastAsia"/>
          <w:sz w:val="22"/>
          <w:szCs w:val="28"/>
        </w:rPr>
        <w:t>“四个全面”战略思想是中国共产党几代领导集体智慧的创造性升华。</w:t>
      </w:r>
    </w:p>
    <w:p w14:paraId="0A4AE28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从“四个全面”思想形成和发展历程分析来看，“四个全面”是我党几代领导人不断完善的成果，是集体智慧的精华。</w:t>
      </w:r>
    </w:p>
    <w:p w14:paraId="75E012FA" w14:textId="77777777" w:rsidR="00693809" w:rsidRDefault="00C72528">
      <w:pPr>
        <w:numPr>
          <w:ilvl w:val="0"/>
          <w:numId w:val="15"/>
        </w:numPr>
        <w:spacing w:line="288" w:lineRule="auto"/>
        <w:rPr>
          <w:rFonts w:ascii="宋体" w:eastAsia="宋体" w:hAnsi="宋体" w:cs="宋体"/>
          <w:sz w:val="22"/>
          <w:szCs w:val="28"/>
        </w:rPr>
      </w:pPr>
      <w:r>
        <w:rPr>
          <w:rFonts w:ascii="宋体" w:eastAsia="宋体" w:hAnsi="宋体" w:cs="宋体"/>
          <w:sz w:val="22"/>
          <w:szCs w:val="28"/>
        </w:rPr>
        <w:t>“四个全面”战略思想是中国特色社会主义理论的新发展</w:t>
      </w:r>
      <w:r>
        <w:rPr>
          <w:rFonts w:ascii="宋体" w:eastAsia="宋体" w:hAnsi="宋体" w:cs="宋体" w:hint="eastAsia"/>
          <w:sz w:val="22"/>
          <w:szCs w:val="28"/>
        </w:rPr>
        <w:t>。</w:t>
      </w:r>
    </w:p>
    <w:p w14:paraId="3044EFCA"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由于中国特色社会主义是科学社会主义理论逻辑和中国社会发展的历史逻辑的统一，因此在一定程度上丰富了科学社会主义的原理。</w:t>
      </w:r>
    </w:p>
    <w:p w14:paraId="5FAFF2AB" w14:textId="77777777" w:rsidR="00693809" w:rsidRDefault="00C72528">
      <w:pPr>
        <w:numPr>
          <w:ilvl w:val="0"/>
          <w:numId w:val="15"/>
        </w:numPr>
        <w:spacing w:line="288" w:lineRule="auto"/>
        <w:rPr>
          <w:rFonts w:ascii="宋体" w:eastAsia="宋体" w:hAnsi="宋体" w:cs="宋体"/>
          <w:sz w:val="22"/>
          <w:szCs w:val="28"/>
        </w:rPr>
      </w:pPr>
      <w:r>
        <w:rPr>
          <w:rFonts w:ascii="宋体" w:eastAsia="宋体" w:hAnsi="宋体" w:cs="宋体"/>
          <w:sz w:val="22"/>
          <w:szCs w:val="28"/>
        </w:rPr>
        <w:t>“四个全面”战略思想是推进中国特色社会主义进一步发展的总抓手</w:t>
      </w:r>
      <w:r>
        <w:rPr>
          <w:rFonts w:ascii="宋体" w:eastAsia="宋体" w:hAnsi="宋体" w:cs="宋体" w:hint="eastAsia"/>
          <w:sz w:val="22"/>
          <w:szCs w:val="28"/>
        </w:rPr>
        <w:t>。</w:t>
      </w:r>
    </w:p>
    <w:p w14:paraId="7BFD8599"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四个全面”战略布局廓清了治国理政的全貌</w:t>
      </w:r>
      <w:r>
        <w:rPr>
          <w:rFonts w:ascii="宋体" w:eastAsia="宋体" w:hAnsi="宋体" w:cs="宋体" w:hint="eastAsia"/>
          <w:sz w:val="22"/>
          <w:szCs w:val="28"/>
        </w:rPr>
        <w:t>，</w:t>
      </w:r>
      <w:r>
        <w:rPr>
          <w:rFonts w:ascii="宋体" w:eastAsia="宋体" w:hAnsi="宋体" w:cs="宋体"/>
          <w:sz w:val="22"/>
          <w:szCs w:val="28"/>
        </w:rPr>
        <w:t>使党和国家各项工作战略方向</w:t>
      </w:r>
      <w:r>
        <w:rPr>
          <w:rFonts w:ascii="宋体" w:eastAsia="宋体" w:hAnsi="宋体" w:cs="宋体" w:hint="eastAsia"/>
          <w:sz w:val="22"/>
          <w:szCs w:val="28"/>
        </w:rPr>
        <w:t>、</w:t>
      </w:r>
      <w:r>
        <w:rPr>
          <w:rFonts w:ascii="宋体" w:eastAsia="宋体" w:hAnsi="宋体" w:cs="宋体"/>
          <w:sz w:val="22"/>
          <w:szCs w:val="28"/>
        </w:rPr>
        <w:t>主攻目标更加清晰，内在逻辑更加严密，</w:t>
      </w:r>
      <w:r>
        <w:rPr>
          <w:rFonts w:ascii="宋体" w:eastAsia="宋体" w:hAnsi="宋体" w:cs="宋体" w:hint="eastAsia"/>
          <w:sz w:val="22"/>
          <w:szCs w:val="28"/>
        </w:rPr>
        <w:t>有利于</w:t>
      </w:r>
      <w:r>
        <w:rPr>
          <w:rFonts w:ascii="宋体" w:eastAsia="宋体" w:hAnsi="宋体" w:cs="宋体"/>
          <w:sz w:val="22"/>
          <w:szCs w:val="28"/>
        </w:rPr>
        <w:t>推进中国特色社会主义伟大事业和党的建设</w:t>
      </w:r>
      <w:r>
        <w:rPr>
          <w:rFonts w:ascii="宋体" w:eastAsia="宋体" w:hAnsi="宋体" w:cs="宋体" w:hint="eastAsia"/>
          <w:sz w:val="22"/>
          <w:szCs w:val="28"/>
        </w:rPr>
        <w:t>。</w:t>
      </w:r>
    </w:p>
    <w:p w14:paraId="47FB4BF9" w14:textId="77777777" w:rsidR="00693809" w:rsidRDefault="00693809">
      <w:pPr>
        <w:spacing w:line="288" w:lineRule="auto"/>
        <w:rPr>
          <w:rFonts w:ascii="宋体" w:eastAsia="宋体" w:hAnsi="宋体" w:cs="宋体"/>
          <w:sz w:val="22"/>
          <w:szCs w:val="28"/>
        </w:rPr>
      </w:pPr>
    </w:p>
    <w:p w14:paraId="0E9E6002"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两者区别：（补）</w:t>
      </w:r>
    </w:p>
    <w:p w14:paraId="6CD5EA51" w14:textId="77777777" w:rsidR="00693809" w:rsidRDefault="00C72528">
      <w:pPr>
        <w:numPr>
          <w:ilvl w:val="0"/>
          <w:numId w:val="16"/>
        </w:numPr>
        <w:spacing w:line="288" w:lineRule="auto"/>
        <w:rPr>
          <w:rFonts w:ascii="宋体" w:eastAsia="宋体" w:hAnsi="宋体" w:cs="宋体"/>
          <w:sz w:val="22"/>
          <w:szCs w:val="28"/>
        </w:rPr>
      </w:pPr>
      <w:r>
        <w:rPr>
          <w:rFonts w:ascii="宋体" w:eastAsia="宋体" w:hAnsi="宋体" w:cs="宋体" w:hint="eastAsia"/>
          <w:sz w:val="22"/>
          <w:szCs w:val="28"/>
        </w:rPr>
        <w:t>侧重点不同（内涵）</w:t>
      </w:r>
    </w:p>
    <w:p w14:paraId="658B0B1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“五位一体”主要反映中国共产党对于新时代谋篇布局、对中国特色社会主义建设事业的深化认识。</w:t>
      </w:r>
    </w:p>
    <w:p w14:paraId="2235D105"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//“四个全面”是当前为了实现“五位一体”抓住当前总要工作、全面建设社会主义现代化强国，围绕现阶段的主要目标</w:t>
      </w:r>
    </w:p>
    <w:p w14:paraId="05A067DD" w14:textId="77777777" w:rsidR="00693809" w:rsidRDefault="00C72528">
      <w:pPr>
        <w:numPr>
          <w:ilvl w:val="0"/>
          <w:numId w:val="16"/>
        </w:numPr>
        <w:spacing w:line="288" w:lineRule="auto"/>
        <w:rPr>
          <w:rFonts w:ascii="宋体" w:eastAsia="宋体" w:hAnsi="宋体" w:cs="宋体"/>
          <w:sz w:val="22"/>
          <w:szCs w:val="28"/>
        </w:rPr>
      </w:pPr>
      <w:r>
        <w:rPr>
          <w:rFonts w:ascii="宋体" w:eastAsia="宋体" w:hAnsi="宋体" w:cs="宋体" w:hint="eastAsia"/>
          <w:sz w:val="22"/>
          <w:szCs w:val="28"/>
        </w:rPr>
        <w:t>时间指向：“五位一体”总体布局时间指向更为长久；“四个全面”战略布局，是阶段性的。</w:t>
      </w:r>
    </w:p>
    <w:p w14:paraId="75BD41DA" w14:textId="77777777" w:rsidR="00693809" w:rsidRDefault="00693809">
      <w:pPr>
        <w:spacing w:line="288" w:lineRule="auto"/>
        <w:rPr>
          <w:rFonts w:ascii="宋体" w:eastAsia="宋体" w:hAnsi="宋体" w:cs="宋体"/>
          <w:sz w:val="22"/>
          <w:szCs w:val="28"/>
        </w:rPr>
      </w:pPr>
    </w:p>
    <w:p w14:paraId="78944DB7"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lastRenderedPageBreak/>
        <w:t>14.“中国式现代化道路”和“人类文明新形态”的科学内涵。</w:t>
      </w:r>
    </w:p>
    <w:p w14:paraId="6C7659B1"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“中国式现代化道路”</w:t>
      </w:r>
    </w:p>
    <w:p w14:paraId="135BD10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中国式现代化新道路是社会主义现代化，是独具特色、有别于资本主义的现代化，是发展中国家的现代化，开辟了后发国家走向现代化的崭新道路。习近平总书记将其内涵概括为以下五点：</w:t>
      </w:r>
    </w:p>
    <w:p w14:paraId="446E47B7" w14:textId="77777777" w:rsidR="00693809" w:rsidRDefault="00C72528">
      <w:pPr>
        <w:numPr>
          <w:ilvl w:val="0"/>
          <w:numId w:val="17"/>
        </w:numPr>
        <w:spacing w:line="288" w:lineRule="auto"/>
        <w:rPr>
          <w:rFonts w:ascii="宋体" w:eastAsia="宋体" w:hAnsi="宋体" w:cs="宋体"/>
          <w:sz w:val="22"/>
          <w:szCs w:val="28"/>
        </w:rPr>
      </w:pPr>
      <w:r>
        <w:rPr>
          <w:rFonts w:ascii="宋体" w:eastAsia="宋体" w:hAnsi="宋体" w:cs="宋体" w:hint="eastAsia"/>
          <w:sz w:val="22"/>
          <w:szCs w:val="28"/>
        </w:rPr>
        <w:t>中国的现代化是人口规模巨大的现代化。</w:t>
      </w:r>
    </w:p>
    <w:p w14:paraId="55C21956"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我国14亿多人口，约占世界人口的18%。我国要整体迈入现代化社会，其规模超过现有发达国家规模的总和，将彻底改写现代化的世界版图，在人类历史上是一件有影响深远的事。</w:t>
      </w:r>
    </w:p>
    <w:p w14:paraId="1252DAA0" w14:textId="77777777" w:rsidR="00693809" w:rsidRDefault="00C72528">
      <w:pPr>
        <w:numPr>
          <w:ilvl w:val="0"/>
          <w:numId w:val="17"/>
        </w:numPr>
        <w:spacing w:line="288" w:lineRule="auto"/>
        <w:rPr>
          <w:rFonts w:ascii="宋体" w:eastAsia="宋体" w:hAnsi="宋体" w:cs="宋体"/>
          <w:sz w:val="22"/>
          <w:szCs w:val="28"/>
        </w:rPr>
      </w:pPr>
      <w:r>
        <w:rPr>
          <w:rFonts w:ascii="宋体" w:eastAsia="宋体" w:hAnsi="宋体" w:cs="宋体"/>
          <w:sz w:val="22"/>
          <w:szCs w:val="28"/>
        </w:rPr>
        <w:t>中国的现代化是全体人民共同富裕的现代化。</w:t>
      </w:r>
    </w:p>
    <w:p w14:paraId="0F99F290"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与西方国家现代化有根本不同，我国的现代化是社会主义现代化，共同富裕是本质要求。必须坚持以人民为中心的发展思想，自觉主动解决地区差距、城乡差距、收入分配差距，防止两极分化，促进社会公平正义，逐步实现全体人民共同富裕。</w:t>
      </w:r>
    </w:p>
    <w:p w14:paraId="1FFB27E6" w14:textId="77777777" w:rsidR="00693809" w:rsidRDefault="00C72528">
      <w:pPr>
        <w:numPr>
          <w:ilvl w:val="0"/>
          <w:numId w:val="17"/>
        </w:numPr>
        <w:spacing w:line="288" w:lineRule="auto"/>
        <w:rPr>
          <w:rFonts w:ascii="宋体" w:eastAsia="宋体" w:hAnsi="宋体" w:cs="宋体"/>
          <w:sz w:val="22"/>
          <w:szCs w:val="28"/>
        </w:rPr>
      </w:pPr>
      <w:r>
        <w:rPr>
          <w:rFonts w:ascii="宋体" w:eastAsia="宋体" w:hAnsi="宋体" w:cs="宋体"/>
          <w:sz w:val="22"/>
          <w:szCs w:val="28"/>
        </w:rPr>
        <w:t>中国的现代化是物质文明和精神文明相协调的现代化。</w:t>
      </w:r>
    </w:p>
    <w:p w14:paraId="01367521"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唯物史观阐明人类社会发展是物质文明和精神文明共同进步，我国现代化包括物质文明建设和精神文明建设、国家物质力量和精神力量、全国各族人民物质生活和精神生活。必须坚持社会主义核心价值观，加强理想信念教育，弘扬中华优秀传统文化，增强人民精神力量，促进物的全面丰富和人的全面发展。</w:t>
      </w:r>
    </w:p>
    <w:p w14:paraId="21382CE9" w14:textId="77777777" w:rsidR="00693809" w:rsidRDefault="00C72528">
      <w:pPr>
        <w:numPr>
          <w:ilvl w:val="0"/>
          <w:numId w:val="17"/>
        </w:numPr>
        <w:spacing w:line="288" w:lineRule="auto"/>
        <w:rPr>
          <w:rFonts w:ascii="宋体" w:eastAsia="宋体" w:hAnsi="宋体" w:cs="宋体"/>
          <w:sz w:val="22"/>
          <w:szCs w:val="28"/>
        </w:rPr>
      </w:pPr>
      <w:r>
        <w:rPr>
          <w:rFonts w:ascii="宋体" w:eastAsia="宋体" w:hAnsi="宋体" w:cs="宋体"/>
          <w:sz w:val="22"/>
          <w:szCs w:val="28"/>
        </w:rPr>
        <w:t>中国的现代化是人与自然和谐共生的现代化。</w:t>
      </w:r>
    </w:p>
    <w:p w14:paraId="031FA9C9"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我国现代化注重同步推进物质文明建设和生态文明建设，走生产发展、生活富裕、生态良好的文明发展道路，既创造更多物质财富和精神财富以满足人民日益增长的美好生活需要，也提供更多优质生态产品以满足人民日益增长的优美生态环境需要。</w:t>
      </w:r>
    </w:p>
    <w:p w14:paraId="70C13967" w14:textId="77777777" w:rsidR="00693809" w:rsidRDefault="00C72528">
      <w:pPr>
        <w:numPr>
          <w:ilvl w:val="0"/>
          <w:numId w:val="17"/>
        </w:numPr>
        <w:spacing w:line="288" w:lineRule="auto"/>
        <w:rPr>
          <w:rFonts w:ascii="宋体" w:eastAsia="宋体" w:hAnsi="宋体" w:cs="宋体"/>
          <w:sz w:val="22"/>
          <w:szCs w:val="28"/>
        </w:rPr>
      </w:pPr>
      <w:r>
        <w:rPr>
          <w:rFonts w:ascii="宋体" w:eastAsia="宋体" w:hAnsi="宋体" w:cs="宋体"/>
          <w:sz w:val="22"/>
          <w:szCs w:val="28"/>
        </w:rPr>
        <w:t>中国的现代化是走和平发展道路的现代化。</w:t>
      </w:r>
    </w:p>
    <w:p w14:paraId="3FC42183"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一些老牌资本主义国家走的是暴力掠夺殖民地的道路，是以造成其他国家落后为代价的现代化。我国现代化强调同世界各国互利共赢，推动构建人类命运共同体，努力为人类和平与发展作出贡献。</w:t>
      </w:r>
    </w:p>
    <w:p w14:paraId="624685EA" w14:textId="77777777" w:rsidR="00693809" w:rsidRDefault="00693809">
      <w:pPr>
        <w:spacing w:line="288" w:lineRule="auto"/>
        <w:rPr>
          <w:rFonts w:ascii="宋体" w:eastAsia="宋体" w:hAnsi="宋体" w:cs="宋体"/>
          <w:sz w:val="22"/>
          <w:szCs w:val="28"/>
        </w:rPr>
      </w:pPr>
    </w:p>
    <w:p w14:paraId="468C4E5B"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“人类文明新形态”</w:t>
      </w:r>
    </w:p>
    <w:p w14:paraId="0FA6C590"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人类文明新形态是基于中国基本国情和社会主义本质要求建构起来的文明形态，高度凝练了中国特色社会主义发展成果，是中国政治、学术话语的重大创新。其内涵如下：</w:t>
      </w:r>
    </w:p>
    <w:p w14:paraId="0BF5EA40"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（1）以“中国特色社会主义”为鲜亮底色。</w:t>
      </w:r>
    </w:p>
    <w:p w14:paraId="742850EB"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人类文明新形态是在坚持和发展中国特色社会主义中诞生的</w:t>
      </w:r>
      <w:r>
        <w:rPr>
          <w:rFonts w:ascii="宋体" w:eastAsia="宋体" w:hAnsi="宋体" w:cs="宋体" w:hint="eastAsia"/>
          <w:sz w:val="22"/>
          <w:szCs w:val="28"/>
        </w:rPr>
        <w:t>，具有鲜明的中国特色，区别于西方的资本主义文明形态。它以中国式现代化道路为基本过程和目标，是全面建成社会主义现代化强国过程中中国道路的新形态。</w:t>
      </w:r>
    </w:p>
    <w:p w14:paraId="49B54600"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（2）坚持人民至上的价值立场。</w:t>
      </w:r>
    </w:p>
    <w:p w14:paraId="4A4B46F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我国在推进社会主义现代化建设过程中始终强调要以人民为中心。人类文明新形态也摒弃封建社会以权力为中心的价值取向和西方资本主义社会以资本为中心的价值追求，坚</w:t>
      </w:r>
      <w:r>
        <w:rPr>
          <w:rFonts w:ascii="宋体" w:eastAsia="宋体" w:hAnsi="宋体" w:cs="宋体" w:hint="eastAsia"/>
          <w:sz w:val="22"/>
          <w:szCs w:val="28"/>
        </w:rPr>
        <w:lastRenderedPageBreak/>
        <w:t>持以人民为中心、以共同富裕为目标、以人的全面发展和人类整体进步为宗旨。</w:t>
      </w:r>
    </w:p>
    <w:p w14:paraId="44ED565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（3）“五个文明”内部结构协调共生。</w:t>
      </w:r>
    </w:p>
    <w:p w14:paraId="6015B8FE"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中国特色社会主义创造的人类文明新形态，高度重视文明发展的平衡性与协调性。物质文明、政治文明、精神文明、社会文明、生态文明整体性全面协调发展是人类文明新形态的重要组成部分，这种新文明形态致力于实现人与自然和谐共生的崇高境界，要求在发展的同时尊重、保护自然。</w:t>
      </w:r>
    </w:p>
    <w:p w14:paraId="3C66D85E"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（4）是推动构建人类命运共同体、具有深远世界意义的新形态。</w:t>
      </w:r>
    </w:p>
    <w:p w14:paraId="50875DCC"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人类文明新形态虽然极具“中国特色”，但不等于“中国独有”。其旨在谋求世界稳定繁荣，让世界人民共享和平与发展成果。它是一种既“为人民谋幸福”也“为人类谋解放”的文明形态，是蕴含人类共同价值、具有社会发展的普遍性特征的新形态。</w:t>
      </w:r>
    </w:p>
    <w:p w14:paraId="7426382B"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（5）是追求共同富裕的新形态。</w:t>
      </w:r>
    </w:p>
    <w:p w14:paraId="7945BA6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共同富裕是人民群众的共同期盼。人类文明新形态追求的共同富裕是全体人民共创共享日益丰富的物质财富和精神成果。同时，实现共同富裕不是一蹴而就的，而是一个循序渐进的发展过程。</w:t>
      </w:r>
    </w:p>
    <w:p w14:paraId="030C500B" w14:textId="77777777" w:rsidR="00693809" w:rsidRDefault="00693809">
      <w:pPr>
        <w:spacing w:line="288" w:lineRule="auto"/>
        <w:rPr>
          <w:rFonts w:ascii="宋体" w:eastAsia="宋体" w:hAnsi="宋体" w:cs="宋体"/>
          <w:sz w:val="22"/>
          <w:szCs w:val="28"/>
        </w:rPr>
      </w:pPr>
    </w:p>
    <w:p w14:paraId="0A677504"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15.如何理解“四个伟大”的理论及其关系？</w:t>
      </w:r>
    </w:p>
    <w:p w14:paraId="3E00C4B7"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一：内容</w:t>
      </w:r>
    </w:p>
    <w:p w14:paraId="3E877C0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“四个伟大”即伟大斗争、伟大工程、伟大事业、伟大梦想。</w:t>
      </w:r>
    </w:p>
    <w:p w14:paraId="6EAE2E7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伟大斗争是精神，就是要勇于面对各种挑战、勇于处理各种矛盾、勇于解决各种问题//伟大工程是基石，深入推进党的建设。//伟大事业是旗帜，就是中国特色社会主义事业。//伟大梦想是目标，就是中华民族伟大复兴的中国梦。）</w:t>
      </w:r>
    </w:p>
    <w:p w14:paraId="2B39C38E" w14:textId="77777777" w:rsidR="00693809" w:rsidRDefault="00693809">
      <w:pPr>
        <w:spacing w:line="288" w:lineRule="auto"/>
        <w:rPr>
          <w:rFonts w:ascii="宋体" w:eastAsia="宋体" w:hAnsi="宋体" w:cs="宋体"/>
          <w:sz w:val="22"/>
          <w:szCs w:val="28"/>
        </w:rPr>
      </w:pPr>
    </w:p>
    <w:p w14:paraId="620FF221" w14:textId="77777777" w:rsidR="00693809" w:rsidRDefault="00C72528">
      <w:pPr>
        <w:numPr>
          <w:ilvl w:val="0"/>
          <w:numId w:val="18"/>
        </w:numPr>
        <w:spacing w:line="288" w:lineRule="auto"/>
        <w:rPr>
          <w:rFonts w:ascii="宋体" w:eastAsia="宋体" w:hAnsi="宋体" w:cs="宋体"/>
          <w:sz w:val="22"/>
          <w:szCs w:val="28"/>
        </w:rPr>
      </w:pPr>
      <w:r>
        <w:rPr>
          <w:rFonts w:ascii="宋体" w:eastAsia="宋体" w:hAnsi="宋体" w:cs="宋体" w:hint="eastAsia"/>
          <w:sz w:val="22"/>
          <w:szCs w:val="28"/>
        </w:rPr>
        <w:t>理解（内涵）</w:t>
      </w:r>
    </w:p>
    <w:p w14:paraId="18C8CA23" w14:textId="77777777" w:rsidR="00693809" w:rsidRDefault="00C72528">
      <w:pPr>
        <w:numPr>
          <w:ilvl w:val="0"/>
          <w:numId w:val="19"/>
        </w:numPr>
        <w:spacing w:line="288" w:lineRule="auto"/>
        <w:rPr>
          <w:rFonts w:ascii="宋体" w:eastAsia="宋体" w:hAnsi="宋体" w:cs="宋体"/>
          <w:sz w:val="22"/>
          <w:szCs w:val="28"/>
        </w:rPr>
      </w:pPr>
      <w:r>
        <w:rPr>
          <w:rFonts w:ascii="宋体" w:eastAsia="宋体" w:hAnsi="宋体" w:cs="宋体"/>
          <w:sz w:val="22"/>
          <w:szCs w:val="28"/>
        </w:rPr>
        <w:t>“进行伟大斗争”明确宣示了我们“以什么样的精神状态”治国理政</w:t>
      </w:r>
      <w:r>
        <w:rPr>
          <w:rFonts w:ascii="宋体" w:eastAsia="宋体" w:hAnsi="宋体" w:cs="宋体" w:hint="eastAsia"/>
          <w:sz w:val="22"/>
          <w:szCs w:val="28"/>
        </w:rPr>
        <w:t>。</w:t>
      </w:r>
    </w:p>
    <w:p w14:paraId="69FF54A3"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发展中国特色社会主义是一项长期的艰巨的历史任务，必须准备进行具有许多新的历史特点的伟大斗争</w:t>
      </w:r>
      <w:r>
        <w:rPr>
          <w:rFonts w:ascii="宋体" w:eastAsia="宋体" w:hAnsi="宋体" w:cs="宋体" w:hint="eastAsia"/>
          <w:sz w:val="22"/>
          <w:szCs w:val="28"/>
        </w:rPr>
        <w:t>。在“7·26”重要讲话中，总书记强调，党要团结带领人民进行伟大斗争，成功</w:t>
      </w:r>
      <w:r>
        <w:rPr>
          <w:rFonts w:ascii="宋体" w:eastAsia="宋体" w:hAnsi="宋体" w:cs="宋体" w:hint="eastAsia"/>
          <w:sz w:val="22"/>
          <w:szCs w:val="28"/>
          <w:u w:val="single"/>
        </w:rPr>
        <w:t>应对重大挑战、抵御重大风险、克服重大阻力、解决重大矛盾</w:t>
      </w:r>
      <w:r>
        <w:rPr>
          <w:rFonts w:ascii="宋体" w:eastAsia="宋体" w:hAnsi="宋体" w:cs="宋体" w:hint="eastAsia"/>
          <w:sz w:val="22"/>
          <w:szCs w:val="28"/>
        </w:rPr>
        <w:t>，不断从胜利走向新的胜利。这就要求我们</w:t>
      </w:r>
      <w:r>
        <w:rPr>
          <w:rFonts w:ascii="宋体" w:eastAsia="宋体" w:hAnsi="宋体" w:cs="宋体" w:hint="eastAsia"/>
          <w:sz w:val="22"/>
          <w:szCs w:val="28"/>
          <w:u w:val="single"/>
        </w:rPr>
        <w:t>发扬斗争精神</w:t>
      </w:r>
      <w:r>
        <w:rPr>
          <w:rFonts w:ascii="宋体" w:eastAsia="宋体" w:hAnsi="宋体" w:cs="宋体" w:hint="eastAsia"/>
          <w:sz w:val="22"/>
          <w:szCs w:val="28"/>
        </w:rPr>
        <w:t>，通过进行具有许多新的历史特点的伟大斗争，来开拓迈向理想境界的前行道路。</w:t>
      </w:r>
    </w:p>
    <w:p w14:paraId="035EECB3" w14:textId="77777777" w:rsidR="00693809" w:rsidRDefault="00C72528">
      <w:pPr>
        <w:numPr>
          <w:ilvl w:val="0"/>
          <w:numId w:val="19"/>
        </w:numPr>
        <w:spacing w:line="288" w:lineRule="auto"/>
        <w:rPr>
          <w:rFonts w:ascii="宋体" w:eastAsia="宋体" w:hAnsi="宋体" w:cs="宋体"/>
          <w:sz w:val="22"/>
          <w:szCs w:val="28"/>
        </w:rPr>
      </w:pPr>
      <w:r>
        <w:rPr>
          <w:rFonts w:ascii="宋体" w:eastAsia="宋体" w:hAnsi="宋体" w:cs="宋体"/>
          <w:sz w:val="22"/>
          <w:szCs w:val="28"/>
        </w:rPr>
        <w:t>“建设伟大工程”明确宣示了我们“以什么样的主体力量”治国理政</w:t>
      </w:r>
      <w:r>
        <w:rPr>
          <w:rFonts w:ascii="宋体" w:eastAsia="宋体" w:hAnsi="宋体" w:cs="宋体" w:hint="eastAsia"/>
          <w:sz w:val="22"/>
          <w:szCs w:val="28"/>
        </w:rPr>
        <w:t>。</w:t>
      </w:r>
    </w:p>
    <w:p w14:paraId="6BAB4FB0"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要</w:t>
      </w:r>
      <w:r>
        <w:rPr>
          <w:rFonts w:ascii="宋体" w:eastAsia="宋体" w:hAnsi="宋体" w:cs="宋体"/>
          <w:sz w:val="22"/>
          <w:szCs w:val="28"/>
        </w:rPr>
        <w:t>进行伟大斗争、推进伟大事业、实现伟大梦想，必须毫不动摇</w:t>
      </w:r>
      <w:r>
        <w:rPr>
          <w:rFonts w:ascii="宋体" w:eastAsia="宋体" w:hAnsi="宋体" w:cs="宋体"/>
          <w:sz w:val="22"/>
          <w:szCs w:val="28"/>
          <w:u w:val="single"/>
        </w:rPr>
        <w:t>坚持和完善党的领导。</w:t>
      </w:r>
      <w:r>
        <w:rPr>
          <w:rFonts w:ascii="宋体" w:eastAsia="宋体" w:hAnsi="宋体" w:cs="宋体"/>
          <w:sz w:val="22"/>
          <w:szCs w:val="28"/>
        </w:rPr>
        <w:t>坚持和完善党的领导，</w:t>
      </w:r>
      <w:r>
        <w:rPr>
          <w:rFonts w:ascii="宋体" w:eastAsia="宋体" w:hAnsi="宋体" w:cs="宋体"/>
          <w:sz w:val="22"/>
          <w:szCs w:val="28"/>
          <w:u w:val="single"/>
        </w:rPr>
        <w:t>必须加强和改进党的建设</w:t>
      </w:r>
      <w:r>
        <w:rPr>
          <w:rFonts w:ascii="宋体" w:eastAsia="宋体" w:hAnsi="宋体" w:cs="宋体"/>
          <w:sz w:val="22"/>
          <w:szCs w:val="28"/>
        </w:rPr>
        <w:t>，必须全面从严治党，保持党的先进性和纯洁性，着力提高执政能力和领导水平</w:t>
      </w:r>
      <w:r>
        <w:rPr>
          <w:rFonts w:ascii="宋体" w:eastAsia="宋体" w:hAnsi="宋体" w:cs="宋体" w:hint="eastAsia"/>
          <w:sz w:val="22"/>
          <w:szCs w:val="28"/>
        </w:rPr>
        <w:t>，</w:t>
      </w:r>
      <w:r>
        <w:rPr>
          <w:rFonts w:ascii="宋体" w:eastAsia="宋体" w:hAnsi="宋体" w:cs="宋体"/>
          <w:sz w:val="22"/>
          <w:szCs w:val="28"/>
        </w:rPr>
        <w:t>不断把党的建设新的伟大工程推向前进</w:t>
      </w:r>
      <w:r>
        <w:rPr>
          <w:rFonts w:ascii="宋体" w:eastAsia="宋体" w:hAnsi="宋体" w:cs="宋体" w:hint="eastAsia"/>
          <w:sz w:val="22"/>
          <w:szCs w:val="28"/>
        </w:rPr>
        <w:t>，</w:t>
      </w:r>
      <w:r>
        <w:rPr>
          <w:rFonts w:ascii="宋体" w:eastAsia="宋体" w:hAnsi="宋体" w:cs="宋体"/>
          <w:sz w:val="22"/>
          <w:szCs w:val="28"/>
        </w:rPr>
        <w:t>把党建设得更加坚强有力</w:t>
      </w:r>
      <w:r>
        <w:rPr>
          <w:rFonts w:ascii="宋体" w:eastAsia="宋体" w:hAnsi="宋体" w:cs="宋体" w:hint="eastAsia"/>
          <w:sz w:val="22"/>
          <w:szCs w:val="28"/>
        </w:rPr>
        <w:t>。</w:t>
      </w:r>
    </w:p>
    <w:p w14:paraId="261D09C7" w14:textId="77777777" w:rsidR="00693809" w:rsidRDefault="00C72528">
      <w:pPr>
        <w:numPr>
          <w:ilvl w:val="0"/>
          <w:numId w:val="19"/>
        </w:numPr>
        <w:spacing w:line="288" w:lineRule="auto"/>
        <w:rPr>
          <w:rFonts w:ascii="宋体" w:eastAsia="宋体" w:hAnsi="宋体" w:cs="宋体"/>
          <w:sz w:val="22"/>
          <w:szCs w:val="28"/>
        </w:rPr>
      </w:pPr>
      <w:r>
        <w:rPr>
          <w:rFonts w:ascii="宋体" w:eastAsia="宋体" w:hAnsi="宋体" w:cs="宋体"/>
          <w:sz w:val="22"/>
          <w:szCs w:val="28"/>
        </w:rPr>
        <w:t>“推进伟大事业”明确宣示了我们治国理政要“举什么旗，走什么路”</w:t>
      </w:r>
      <w:r>
        <w:rPr>
          <w:rFonts w:ascii="宋体" w:eastAsia="宋体" w:hAnsi="宋体" w:cs="宋体" w:hint="eastAsia"/>
          <w:sz w:val="22"/>
          <w:szCs w:val="28"/>
        </w:rPr>
        <w:t>。</w:t>
      </w:r>
    </w:p>
    <w:p w14:paraId="430CCE11"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道路问题是最根本的问题。</w:t>
      </w:r>
      <w:r>
        <w:rPr>
          <w:rFonts w:ascii="宋体" w:eastAsia="宋体" w:hAnsi="宋体" w:cs="宋体" w:hint="eastAsia"/>
          <w:sz w:val="22"/>
          <w:szCs w:val="28"/>
        </w:rPr>
        <w:t>我国取得的伟大成就</w:t>
      </w:r>
      <w:r>
        <w:rPr>
          <w:rFonts w:ascii="宋体" w:eastAsia="宋体" w:hAnsi="宋体" w:cs="宋体"/>
          <w:sz w:val="22"/>
          <w:szCs w:val="28"/>
        </w:rPr>
        <w:t>证明，要发展中国</w:t>
      </w:r>
      <w:r>
        <w:rPr>
          <w:rFonts w:ascii="宋体" w:eastAsia="宋体" w:hAnsi="宋体" w:cs="宋体" w:hint="eastAsia"/>
          <w:sz w:val="22"/>
          <w:szCs w:val="28"/>
        </w:rPr>
        <w:t>，</w:t>
      </w:r>
      <w:r>
        <w:rPr>
          <w:rFonts w:ascii="宋体" w:eastAsia="宋体" w:hAnsi="宋体" w:cs="宋体"/>
          <w:sz w:val="22"/>
          <w:szCs w:val="28"/>
        </w:rPr>
        <w:t>要实现中华民族伟大复兴的中国梦，</w:t>
      </w:r>
      <w:r>
        <w:rPr>
          <w:rFonts w:ascii="宋体" w:eastAsia="宋体" w:hAnsi="宋体" w:cs="宋体"/>
          <w:sz w:val="22"/>
          <w:szCs w:val="28"/>
          <w:u w:val="single"/>
        </w:rPr>
        <w:t>全党必须高举中国特色社会主义伟大旗帜，</w:t>
      </w:r>
      <w:r>
        <w:rPr>
          <w:rFonts w:ascii="宋体" w:eastAsia="宋体" w:hAnsi="宋体" w:cs="宋体" w:hint="eastAsia"/>
          <w:sz w:val="22"/>
          <w:szCs w:val="28"/>
          <w:u w:val="single"/>
        </w:rPr>
        <w:t>牢固树立“四个自信”，</w:t>
      </w:r>
      <w:r>
        <w:rPr>
          <w:rFonts w:ascii="宋体" w:eastAsia="宋体" w:hAnsi="宋体" w:cs="宋体"/>
          <w:sz w:val="22"/>
          <w:szCs w:val="28"/>
          <w:u w:val="single"/>
        </w:rPr>
        <w:lastRenderedPageBreak/>
        <w:t>坚定不移坚持和发展中国特色社会主义</w:t>
      </w:r>
      <w:r>
        <w:rPr>
          <w:rFonts w:ascii="宋体" w:eastAsia="宋体" w:hAnsi="宋体" w:cs="宋体" w:hint="eastAsia"/>
          <w:sz w:val="22"/>
          <w:szCs w:val="28"/>
          <w:u w:val="single"/>
        </w:rPr>
        <w:t>，</w:t>
      </w:r>
      <w:r>
        <w:rPr>
          <w:rFonts w:ascii="宋体" w:eastAsia="宋体" w:hAnsi="宋体" w:cs="宋体"/>
          <w:sz w:val="22"/>
          <w:szCs w:val="28"/>
        </w:rPr>
        <w:t>确保党和国家事业始终沿着正确方向胜利前进。</w:t>
      </w:r>
    </w:p>
    <w:p w14:paraId="5D4A338C" w14:textId="77777777" w:rsidR="00693809" w:rsidRDefault="00C72528">
      <w:pPr>
        <w:numPr>
          <w:ilvl w:val="0"/>
          <w:numId w:val="19"/>
        </w:numPr>
        <w:spacing w:line="288" w:lineRule="auto"/>
        <w:rPr>
          <w:rFonts w:ascii="宋体" w:eastAsia="宋体" w:hAnsi="宋体" w:cs="宋体"/>
          <w:sz w:val="22"/>
          <w:szCs w:val="28"/>
        </w:rPr>
      </w:pPr>
      <w:r>
        <w:rPr>
          <w:rFonts w:ascii="宋体" w:eastAsia="宋体" w:hAnsi="宋体" w:cs="宋体"/>
          <w:sz w:val="22"/>
          <w:szCs w:val="28"/>
        </w:rPr>
        <w:t>“实现伟大梦想”明确宣示了我们“朝着什么样的目标”治国理政</w:t>
      </w:r>
      <w:r>
        <w:rPr>
          <w:rFonts w:ascii="宋体" w:eastAsia="宋体" w:hAnsi="宋体" w:cs="宋体" w:hint="eastAsia"/>
          <w:sz w:val="22"/>
          <w:szCs w:val="28"/>
        </w:rPr>
        <w:t>。</w:t>
      </w:r>
    </w:p>
    <w:p w14:paraId="02A865BE"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实现中华民族伟大复兴，就是中华民族近代以来最伟大的梦想。这个梦想，凝聚了几代中国人的夙愿，体现了中华民族和中国人民的整体利益，是每一个中华儿女的共同期</w:t>
      </w:r>
      <w:r>
        <w:rPr>
          <w:rFonts w:ascii="宋体" w:eastAsia="宋体" w:hAnsi="宋体" w:cs="宋体" w:hint="eastAsia"/>
          <w:sz w:val="22"/>
          <w:szCs w:val="28"/>
        </w:rPr>
        <w:t>盼。它是历史的、现实的，也是未来的，是一项光荣而艰巨的事业，需要一代又一代中国人共同为之努力。</w:t>
      </w:r>
    </w:p>
    <w:p w14:paraId="1153E25F" w14:textId="77777777" w:rsidR="00693809" w:rsidRDefault="00C72528">
      <w:pPr>
        <w:numPr>
          <w:ilvl w:val="0"/>
          <w:numId w:val="18"/>
        </w:numPr>
        <w:spacing w:line="288" w:lineRule="auto"/>
        <w:rPr>
          <w:rFonts w:ascii="宋体" w:eastAsia="宋体" w:hAnsi="宋体" w:cs="宋体"/>
          <w:sz w:val="22"/>
          <w:szCs w:val="28"/>
        </w:rPr>
      </w:pPr>
      <w:r>
        <w:rPr>
          <w:rFonts w:ascii="宋体" w:eastAsia="宋体" w:hAnsi="宋体" w:cs="宋体" w:hint="eastAsia"/>
          <w:sz w:val="22"/>
          <w:szCs w:val="28"/>
        </w:rPr>
        <w:t>关系</w:t>
      </w:r>
    </w:p>
    <w:p w14:paraId="5A2020C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“四个伟大”相互作用、相互关联、相辅相成, 有着严密的内在逻辑, 是一个有机整体。</w:t>
      </w:r>
    </w:p>
    <w:p w14:paraId="1D95F046"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（1）伟大斗争是实现其他“三个伟大”的抓手和途径。在“四个伟大”中进行伟大斗争处在第一位, 它体现着新时代中国共产党的责任和担当。只有坚持不懈地进行具有许多新的历史特点的伟大斗争, 才能推进其他“三个伟大”不断前进。</w:t>
      </w:r>
    </w:p>
    <w:p w14:paraId="1C2F6494"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（2）伟大工程是实现其他“三个伟大”的保障和关键。只有必须毫不动摇坚持和完善党的领导, 毫不动摇推进党的建设新的伟大工程, 才能发挥好党的领导这一中国特色社会主义制度的最大优势, 才能赢得“伟大斗争”, 推进“伟大事业”, 实现“伟大梦想”。</w:t>
      </w:r>
    </w:p>
    <w:p w14:paraId="61324F9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（3）伟大事业是实现其他“三个伟大”的基础和导向。它是我国改革开放和社会主义现代化建设取得巨大成就的根本原因。离开了“伟大事业”, “伟大梦想”就是一句空话, “伟大工程”和“伟大斗争”也就失去了前进的正确方向。</w:t>
      </w:r>
    </w:p>
    <w:p w14:paraId="62252FAC"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（4）伟大梦想是实现其他“三个伟大”的目标和归宿。</w:t>
      </w:r>
      <w:r>
        <w:rPr>
          <w:rFonts w:ascii="宋体" w:eastAsia="宋体" w:hAnsi="宋体" w:cs="宋体"/>
          <w:sz w:val="22"/>
          <w:szCs w:val="28"/>
        </w:rPr>
        <w:t>进行伟大斗争、建设伟大工程、推进伟大事业，共同构成了实现伟大梦想总目标的战略支撑。</w:t>
      </w:r>
      <w:r>
        <w:rPr>
          <w:rFonts w:ascii="宋体" w:eastAsia="宋体" w:hAnsi="宋体" w:cs="宋体" w:hint="eastAsia"/>
          <w:sz w:val="22"/>
          <w:szCs w:val="28"/>
        </w:rPr>
        <w:t>在“四个伟大”中具有明确战略愿景的作用。推进其他“三个伟大”归根结底就是要实现中华民族伟大复兴的中国梦。</w:t>
      </w:r>
    </w:p>
    <w:p w14:paraId="47A2BA11" w14:textId="77777777" w:rsidR="00693809" w:rsidRDefault="00693809">
      <w:pPr>
        <w:spacing w:line="288" w:lineRule="auto"/>
        <w:rPr>
          <w:rFonts w:ascii="宋体" w:eastAsia="宋体" w:hAnsi="宋体" w:cs="宋体"/>
          <w:sz w:val="22"/>
          <w:szCs w:val="28"/>
        </w:rPr>
      </w:pPr>
    </w:p>
    <w:p w14:paraId="48C8FD2F"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16.新发展理念的内容与意义。</w:t>
      </w:r>
    </w:p>
    <w:p w14:paraId="61A5DA3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一、内容</w:t>
      </w:r>
    </w:p>
    <w:p w14:paraId="32B0C67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新发展理念即创新、协调、绿色、开放、共享的发展理念。</w:t>
      </w:r>
    </w:p>
    <w:p w14:paraId="42BAD1AB" w14:textId="77777777" w:rsidR="00693809" w:rsidRDefault="00C72528">
      <w:pPr>
        <w:numPr>
          <w:ilvl w:val="0"/>
          <w:numId w:val="20"/>
        </w:numPr>
        <w:spacing w:line="288" w:lineRule="auto"/>
        <w:rPr>
          <w:rFonts w:ascii="宋体" w:eastAsia="宋体" w:hAnsi="宋体" w:cs="宋体"/>
          <w:sz w:val="22"/>
          <w:szCs w:val="28"/>
        </w:rPr>
      </w:pPr>
      <w:r>
        <w:rPr>
          <w:rFonts w:ascii="宋体" w:eastAsia="宋体" w:hAnsi="宋体" w:cs="宋体" w:hint="eastAsia"/>
          <w:sz w:val="22"/>
          <w:szCs w:val="28"/>
        </w:rPr>
        <w:t>创新是引领发展的第一动力，创新发展注重的是解决发展动力问题，</w:t>
      </w:r>
      <w:r>
        <w:rPr>
          <w:rFonts w:ascii="宋体" w:eastAsia="宋体" w:hAnsi="宋体" w:cs="宋体"/>
          <w:sz w:val="22"/>
          <w:szCs w:val="28"/>
        </w:rPr>
        <w:t>必须把创新摆在国家发展全局的核心位置，让创新贯穿党和国家一切工作。</w:t>
      </w:r>
    </w:p>
    <w:p w14:paraId="140A726D" w14:textId="77777777" w:rsidR="00693809" w:rsidRDefault="00C72528">
      <w:pPr>
        <w:numPr>
          <w:ilvl w:val="0"/>
          <w:numId w:val="20"/>
        </w:numPr>
        <w:spacing w:line="288" w:lineRule="auto"/>
        <w:rPr>
          <w:rFonts w:ascii="宋体" w:eastAsia="宋体" w:hAnsi="宋体" w:cs="宋体"/>
          <w:sz w:val="22"/>
          <w:szCs w:val="28"/>
        </w:rPr>
      </w:pPr>
      <w:r>
        <w:rPr>
          <w:rFonts w:ascii="宋体" w:eastAsia="宋体" w:hAnsi="宋体" w:cs="宋体"/>
          <w:sz w:val="22"/>
          <w:szCs w:val="28"/>
        </w:rPr>
        <w:t>协调是持续健康发展的内在要求，协调发展注重的是解决发展不平衡问题，必须正确处理发展中的重大关系，不断增强发展整体性。</w:t>
      </w:r>
    </w:p>
    <w:p w14:paraId="6FD48940" w14:textId="77777777" w:rsidR="00693809" w:rsidRDefault="00C72528">
      <w:pPr>
        <w:numPr>
          <w:ilvl w:val="0"/>
          <w:numId w:val="20"/>
        </w:numPr>
        <w:spacing w:line="288" w:lineRule="auto"/>
        <w:rPr>
          <w:rFonts w:ascii="宋体" w:eastAsia="宋体" w:hAnsi="宋体" w:cs="宋体"/>
          <w:sz w:val="22"/>
          <w:szCs w:val="28"/>
        </w:rPr>
      </w:pPr>
      <w:r>
        <w:rPr>
          <w:rFonts w:ascii="宋体" w:eastAsia="宋体" w:hAnsi="宋体" w:cs="宋体"/>
          <w:sz w:val="22"/>
          <w:szCs w:val="28"/>
        </w:rPr>
        <w:t>绿色是永续发展的必要条件和人民对美好生活追求的重要体现，绿色发展注重的是解决人与自然和谐共生问题，必须实现经济社会发展和生态环境保护协同共进，为人民群众创造良好生产生活环境。</w:t>
      </w:r>
    </w:p>
    <w:p w14:paraId="47A24B4B" w14:textId="77777777" w:rsidR="00693809" w:rsidRDefault="00C72528">
      <w:pPr>
        <w:numPr>
          <w:ilvl w:val="0"/>
          <w:numId w:val="20"/>
        </w:numPr>
        <w:spacing w:line="288" w:lineRule="auto"/>
        <w:rPr>
          <w:rFonts w:ascii="宋体" w:eastAsia="宋体" w:hAnsi="宋体" w:cs="宋体"/>
          <w:sz w:val="22"/>
          <w:szCs w:val="28"/>
        </w:rPr>
      </w:pPr>
      <w:r>
        <w:rPr>
          <w:rFonts w:ascii="宋体" w:eastAsia="宋体" w:hAnsi="宋体" w:cs="宋体"/>
          <w:sz w:val="22"/>
          <w:szCs w:val="28"/>
        </w:rPr>
        <w:t>开放是国家繁荣发展的必由之路，开放发展注重的是解决发展内外联动问题，必须发展更高层次的开放型经济，以扩大开放推进改革发展。</w:t>
      </w:r>
    </w:p>
    <w:p w14:paraId="382F5D94" w14:textId="77777777" w:rsidR="00693809" w:rsidRDefault="00C72528">
      <w:pPr>
        <w:numPr>
          <w:ilvl w:val="0"/>
          <w:numId w:val="20"/>
        </w:numPr>
        <w:spacing w:line="288" w:lineRule="auto"/>
        <w:rPr>
          <w:rFonts w:ascii="宋体" w:eastAsia="宋体" w:hAnsi="宋体" w:cs="宋体"/>
          <w:sz w:val="22"/>
          <w:szCs w:val="28"/>
        </w:rPr>
      </w:pPr>
      <w:r>
        <w:rPr>
          <w:rFonts w:ascii="宋体" w:eastAsia="宋体" w:hAnsi="宋体" w:cs="宋体"/>
          <w:sz w:val="22"/>
          <w:szCs w:val="28"/>
        </w:rPr>
        <w:t>共享是中国特色社会主义的本质要求，共享发展注重的是解决社会公平正义问题，必须坚持全民共享、全面共享、共建共享、渐进共享，不断推进全体人民共同富裕。</w:t>
      </w:r>
    </w:p>
    <w:p w14:paraId="0C25CEBC" w14:textId="77777777" w:rsidR="00693809" w:rsidRDefault="00C72528">
      <w:pPr>
        <w:numPr>
          <w:ilvl w:val="0"/>
          <w:numId w:val="21"/>
        </w:numPr>
        <w:spacing w:line="288" w:lineRule="auto"/>
        <w:rPr>
          <w:rFonts w:ascii="宋体" w:eastAsia="宋体" w:hAnsi="宋体" w:cs="宋体"/>
          <w:sz w:val="22"/>
          <w:szCs w:val="28"/>
        </w:rPr>
      </w:pPr>
      <w:r>
        <w:rPr>
          <w:rFonts w:ascii="宋体" w:eastAsia="宋体" w:hAnsi="宋体" w:cs="宋体" w:hint="eastAsia"/>
          <w:sz w:val="22"/>
          <w:szCs w:val="28"/>
        </w:rPr>
        <w:t>意义</w:t>
      </w:r>
    </w:p>
    <w:p w14:paraId="2178BF37"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lastRenderedPageBreak/>
        <w:t>新发展理念是对中国特色社会主义发展理论的重大创新</w:t>
      </w:r>
      <w:r>
        <w:rPr>
          <w:rFonts w:ascii="宋体" w:eastAsia="宋体" w:hAnsi="宋体" w:cs="宋体" w:hint="eastAsia"/>
          <w:sz w:val="22"/>
          <w:szCs w:val="28"/>
        </w:rPr>
        <w:t>，</w:t>
      </w:r>
      <w:r>
        <w:rPr>
          <w:rFonts w:ascii="宋体" w:eastAsia="宋体" w:hAnsi="宋体" w:cs="宋体"/>
          <w:sz w:val="22"/>
          <w:szCs w:val="28"/>
        </w:rPr>
        <w:t>无论对中国,还是对当今世界,都具有重大的现实意义和理论价值。</w:t>
      </w:r>
    </w:p>
    <w:p w14:paraId="304C6E4F" w14:textId="77777777" w:rsidR="00693809" w:rsidRDefault="00C72528">
      <w:pPr>
        <w:numPr>
          <w:ilvl w:val="0"/>
          <w:numId w:val="22"/>
        </w:numPr>
        <w:spacing w:line="288" w:lineRule="auto"/>
        <w:rPr>
          <w:rFonts w:ascii="宋体" w:eastAsia="宋体" w:hAnsi="宋体" w:cs="宋体"/>
          <w:sz w:val="22"/>
          <w:szCs w:val="28"/>
        </w:rPr>
      </w:pPr>
      <w:r>
        <w:rPr>
          <w:rFonts w:ascii="宋体" w:eastAsia="宋体" w:hAnsi="宋体" w:cs="宋体" w:hint="eastAsia"/>
          <w:sz w:val="22"/>
          <w:szCs w:val="28"/>
        </w:rPr>
        <w:t>丰富和发展了我国社会主义现代化建设理论。</w:t>
      </w:r>
    </w:p>
    <w:p w14:paraId="7F30918E"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新发展理念</w:t>
      </w:r>
      <w:r>
        <w:rPr>
          <w:rFonts w:ascii="宋体" w:eastAsia="宋体" w:hAnsi="宋体" w:cs="宋体" w:hint="eastAsia"/>
          <w:sz w:val="22"/>
          <w:szCs w:val="28"/>
        </w:rPr>
        <w:t>吸收了新中国成立以来社会主义现代化建设理论的精华,是我们党对社会主义现代化建设规律认识不断深化的成果,覆盖了政治、经济、文化、社会、生态的各个方面,极大丰富了我国社会主义现代化建设理论,对指导我们不断开创新时代社会主义现代化建设新局面具有重大意义。</w:t>
      </w:r>
    </w:p>
    <w:p w14:paraId="054CF205" w14:textId="77777777" w:rsidR="00693809" w:rsidRDefault="00C72528">
      <w:pPr>
        <w:numPr>
          <w:ilvl w:val="0"/>
          <w:numId w:val="22"/>
        </w:numPr>
        <w:spacing w:line="288" w:lineRule="auto"/>
        <w:rPr>
          <w:rFonts w:ascii="宋体" w:eastAsia="宋体" w:hAnsi="宋体" w:cs="宋体"/>
          <w:sz w:val="22"/>
          <w:szCs w:val="28"/>
        </w:rPr>
      </w:pPr>
      <w:r>
        <w:rPr>
          <w:rFonts w:ascii="宋体" w:eastAsia="宋体" w:hAnsi="宋体" w:cs="宋体" w:hint="eastAsia"/>
          <w:sz w:val="22"/>
          <w:szCs w:val="28"/>
        </w:rPr>
        <w:t>助力实现中华民族伟大复兴的中国梦。</w:t>
      </w:r>
    </w:p>
    <w:p w14:paraId="73ED5FF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只有不断解放和发展生产力,增强发展动力,实现协调、可持续发展,才能逐步实现国家富强、民族振兴、人民幸福。新发展理念作为新时代符合中国国情的发展理念,它将引领中国开创新格局、实现新突破、取得新发展,引领中华民族在“圆梦”的道路上奋勇前行。</w:t>
      </w:r>
    </w:p>
    <w:p w14:paraId="74885342" w14:textId="77777777" w:rsidR="00693809" w:rsidRDefault="00C72528">
      <w:pPr>
        <w:numPr>
          <w:ilvl w:val="0"/>
          <w:numId w:val="22"/>
        </w:numPr>
        <w:spacing w:line="288" w:lineRule="auto"/>
        <w:rPr>
          <w:rFonts w:ascii="宋体" w:eastAsia="宋体" w:hAnsi="宋体" w:cs="宋体"/>
          <w:sz w:val="22"/>
          <w:szCs w:val="28"/>
        </w:rPr>
      </w:pPr>
      <w:r>
        <w:rPr>
          <w:rFonts w:ascii="宋体" w:eastAsia="宋体" w:hAnsi="宋体" w:cs="宋体" w:hint="eastAsia"/>
          <w:sz w:val="22"/>
          <w:szCs w:val="28"/>
        </w:rPr>
        <w:t>为推动全球化发展贡献中国智慧和中国方案。</w:t>
      </w:r>
    </w:p>
    <w:p w14:paraId="2CEF0FF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新发展理念是习近平总书记</w:t>
      </w:r>
      <w:r>
        <w:rPr>
          <w:rFonts w:ascii="宋体" w:eastAsia="宋体" w:hAnsi="宋体" w:cs="宋体"/>
          <w:sz w:val="22"/>
          <w:szCs w:val="28"/>
        </w:rPr>
        <w:t>从全球角度审视中国和世界的发展大势</w:t>
      </w:r>
      <w:r>
        <w:rPr>
          <w:rFonts w:ascii="宋体" w:eastAsia="宋体" w:hAnsi="宋体" w:cs="宋体" w:hint="eastAsia"/>
          <w:sz w:val="22"/>
          <w:szCs w:val="28"/>
        </w:rPr>
        <w:t>提出的，不仅致力于解决中国发展面临的诸多问题,而且有助于解决全人类发展面临的共同问题。可以说,新发展理念是根植于中国、面向世界的全面、系统、科学的发展理论。</w:t>
      </w:r>
    </w:p>
    <w:p w14:paraId="6A44AD2E" w14:textId="77777777" w:rsidR="00693809" w:rsidRDefault="00693809">
      <w:pPr>
        <w:spacing w:line="288" w:lineRule="auto"/>
        <w:rPr>
          <w:rFonts w:ascii="宋体" w:eastAsia="宋体" w:hAnsi="宋体" w:cs="宋体"/>
          <w:sz w:val="22"/>
          <w:szCs w:val="28"/>
        </w:rPr>
      </w:pPr>
    </w:p>
    <w:p w14:paraId="67B4A2DD" w14:textId="77777777" w:rsidR="00693809" w:rsidRDefault="00C72528">
      <w:pPr>
        <w:numPr>
          <w:ilvl w:val="0"/>
          <w:numId w:val="23"/>
        </w:numPr>
        <w:spacing w:line="288" w:lineRule="auto"/>
        <w:rPr>
          <w:rFonts w:ascii="宋体" w:eastAsia="宋体" w:hAnsi="宋体" w:cs="宋体"/>
          <w:b/>
          <w:bCs/>
          <w:sz w:val="22"/>
          <w:szCs w:val="28"/>
        </w:rPr>
      </w:pPr>
      <w:r>
        <w:rPr>
          <w:rFonts w:ascii="宋体" w:eastAsia="宋体" w:hAnsi="宋体" w:cs="宋体" w:hint="eastAsia"/>
          <w:b/>
          <w:bCs/>
          <w:sz w:val="22"/>
          <w:szCs w:val="28"/>
        </w:rPr>
        <w:t>总体国家安全观的科学内涵。</w:t>
      </w:r>
    </w:p>
    <w:p w14:paraId="17D8DA5E"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一、内涵</w:t>
      </w:r>
    </w:p>
    <w:p w14:paraId="753E1911" w14:textId="77777777" w:rsidR="00693809" w:rsidRDefault="00C72528">
      <w:pPr>
        <w:numPr>
          <w:ilvl w:val="0"/>
          <w:numId w:val="24"/>
        </w:numPr>
        <w:spacing w:line="288" w:lineRule="auto"/>
        <w:rPr>
          <w:rFonts w:ascii="宋体" w:eastAsia="宋体" w:hAnsi="宋体" w:cs="宋体"/>
          <w:sz w:val="22"/>
          <w:szCs w:val="28"/>
        </w:rPr>
      </w:pPr>
      <w:r>
        <w:rPr>
          <w:rFonts w:ascii="宋体" w:eastAsia="宋体" w:hAnsi="宋体" w:cs="宋体" w:hint="eastAsia"/>
          <w:sz w:val="22"/>
          <w:szCs w:val="28"/>
        </w:rPr>
        <w:t>要正确把握总体国家安全观的时代背景。</w:t>
      </w:r>
    </w:p>
    <w:p w14:paraId="6A54A7F8"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国家事务千头万绪，归结起来就是两件，即安全和发展。总体国家安全观的提出，既有国家安全研究的长期理论准备，也有时代背景下的历史必然性。总体国家安全观的提出，既是我国发展与安全关系发生重要变化的必然要求，也是国家安全从政治军事等传统领域扩展到科技文化等非传统领域的现实反映。</w:t>
      </w:r>
    </w:p>
    <w:p w14:paraId="4CBCCC9B"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（2）总体国家安全观的关键在“总体”。</w:t>
      </w:r>
    </w:p>
    <w:p w14:paraId="0202254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总体国家安全观最突出的特征体现在“总体”上，这是其核心所在。作为一个科学、开放、完整的思想体系，“总体”体现在内部各要素涉及领域的全面性。</w:t>
      </w:r>
      <w:r>
        <w:rPr>
          <w:rFonts w:ascii="宋体" w:eastAsia="宋体" w:hAnsi="宋体" w:cs="宋体"/>
          <w:sz w:val="22"/>
          <w:szCs w:val="28"/>
        </w:rPr>
        <w:t>总体国家安全观强调“既重视传统安全也重视非传统安全”，强调“国家安全涵盖领域十分广泛”，从而把国家的各方面安全问题，包括交通、消防、危险化学品等领域的安全问题，都统合到了国家安全之中，使国家安全成为一个与国家发展相对应的大安全概念。</w:t>
      </w:r>
    </w:p>
    <w:p w14:paraId="275D263B"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（3）“人民性”是总体国家安全观的显著特征。</w:t>
      </w:r>
    </w:p>
    <w:p w14:paraId="3B906E9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 xml:space="preserve"> 维护人民安全，是总体国家安全观的应有之义和必然要求。一方面，人民安全是维护国家安全的根本追求和最终目的。总体国家安全观强调要“以人民安全为宗旨”，体现了人民安全是整个国家安全体系的核心所在，是总体国家安全观的最终追求。另一方面，维护国家安全的根基和力量在于人民。国家一旦离开了人民的支持和拥护，其政治的稳定性和政权的合法性将会受到影响，从而波及国家安全形势。</w:t>
      </w:r>
    </w:p>
    <w:p w14:paraId="2EEE85F2"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二、意义（补）</w:t>
      </w:r>
    </w:p>
    <w:p w14:paraId="0F956384" w14:textId="77777777" w:rsidR="00693809" w:rsidRDefault="00C72528">
      <w:pPr>
        <w:numPr>
          <w:ilvl w:val="0"/>
          <w:numId w:val="25"/>
        </w:numPr>
        <w:spacing w:line="288" w:lineRule="auto"/>
        <w:rPr>
          <w:rFonts w:ascii="宋体" w:eastAsia="宋体" w:hAnsi="宋体" w:cs="宋体"/>
          <w:sz w:val="22"/>
          <w:szCs w:val="28"/>
        </w:rPr>
      </w:pPr>
      <w:r>
        <w:rPr>
          <w:rFonts w:ascii="宋体" w:eastAsia="宋体" w:hAnsi="宋体" w:cs="宋体" w:hint="eastAsia"/>
          <w:sz w:val="22"/>
          <w:szCs w:val="28"/>
        </w:rPr>
        <w:lastRenderedPageBreak/>
        <w:t>是中国特色社会主义国家安全理论的重大创新。</w:t>
      </w:r>
    </w:p>
    <w:p w14:paraId="7117872E"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总体国家安全观吸收并借鉴了马克思主义经典理论关于国家安全的思想观点和基本主张，同时是为适应当前国内外国家安全变化的新特点、新趋势、新要求而提出的，具有鲜明的时代特色，是马克思主义国家安全理论中国化、时代化的重大创新成果。</w:t>
      </w:r>
    </w:p>
    <w:p w14:paraId="2EA9F3D0" w14:textId="77777777" w:rsidR="00693809" w:rsidRDefault="00C72528">
      <w:pPr>
        <w:numPr>
          <w:ilvl w:val="0"/>
          <w:numId w:val="25"/>
        </w:numPr>
        <w:spacing w:line="288" w:lineRule="auto"/>
        <w:rPr>
          <w:rFonts w:ascii="宋体" w:eastAsia="宋体" w:hAnsi="宋体" w:cs="宋体"/>
          <w:sz w:val="22"/>
          <w:szCs w:val="28"/>
        </w:rPr>
      </w:pPr>
      <w:r>
        <w:rPr>
          <w:rFonts w:ascii="宋体" w:eastAsia="宋体" w:hAnsi="宋体" w:cs="宋体" w:hint="eastAsia"/>
          <w:sz w:val="22"/>
          <w:szCs w:val="28"/>
        </w:rPr>
        <w:t>新时代国家安全工作的理论遵循。</w:t>
      </w:r>
    </w:p>
    <w:p w14:paraId="48FB2F08"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当今世界大调整大发展仍在持续深入，各种矛盾越发突出，维护国家主权和民族统一的难度也在持续上升。与传统国家安全观相比，总体国家安全观最鲜明的特点是与时俱进地加入对新兴领域安全的关注，如文化、科技、生物安全等，为指引开展各项国家安全工作的提供了理论基础。</w:t>
      </w:r>
    </w:p>
    <w:p w14:paraId="67480FC9" w14:textId="77777777" w:rsidR="00693809" w:rsidRDefault="00C72528">
      <w:pPr>
        <w:numPr>
          <w:ilvl w:val="0"/>
          <w:numId w:val="25"/>
        </w:numPr>
        <w:spacing w:line="288" w:lineRule="auto"/>
        <w:rPr>
          <w:rFonts w:ascii="宋体" w:eastAsia="宋体" w:hAnsi="宋体" w:cs="宋体"/>
          <w:sz w:val="22"/>
          <w:szCs w:val="28"/>
        </w:rPr>
      </w:pPr>
      <w:r>
        <w:rPr>
          <w:rFonts w:ascii="宋体" w:eastAsia="宋体" w:hAnsi="宋体" w:cs="宋体" w:hint="eastAsia"/>
          <w:sz w:val="22"/>
          <w:szCs w:val="28"/>
        </w:rPr>
        <w:t>实现中华民族伟大复兴的安全保障。</w:t>
      </w:r>
    </w:p>
    <w:p w14:paraId="52926F9B"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实现中华民族伟大复兴，国家安全是头等大事。</w:t>
      </w:r>
      <w:r>
        <w:rPr>
          <w:rFonts w:ascii="宋体" w:eastAsia="宋体" w:hAnsi="宋体" w:cs="宋体" w:hint="eastAsia"/>
          <w:sz w:val="22"/>
          <w:szCs w:val="28"/>
        </w:rPr>
        <w:t>西方</w:t>
      </w:r>
      <w:r>
        <w:rPr>
          <w:rFonts w:ascii="宋体" w:eastAsia="宋体" w:hAnsi="宋体" w:cs="宋体"/>
          <w:sz w:val="22"/>
          <w:szCs w:val="28"/>
        </w:rPr>
        <w:t>“中国威胁论”</w:t>
      </w:r>
      <w:r>
        <w:rPr>
          <w:rFonts w:ascii="宋体" w:eastAsia="宋体" w:hAnsi="宋体" w:cs="宋体" w:hint="eastAsia"/>
          <w:sz w:val="22"/>
          <w:szCs w:val="28"/>
        </w:rPr>
        <w:t>的</w:t>
      </w:r>
      <w:r>
        <w:rPr>
          <w:rFonts w:ascii="宋体" w:eastAsia="宋体" w:hAnsi="宋体" w:cs="宋体"/>
          <w:sz w:val="22"/>
          <w:szCs w:val="28"/>
        </w:rPr>
        <w:t>大肆炒作，故意</w:t>
      </w:r>
      <w:r>
        <w:rPr>
          <w:rFonts w:ascii="宋体" w:eastAsia="宋体" w:hAnsi="宋体" w:cs="宋体" w:hint="eastAsia"/>
          <w:sz w:val="22"/>
          <w:szCs w:val="28"/>
        </w:rPr>
        <w:t>给中国下绊脚石</w:t>
      </w:r>
      <w:r>
        <w:rPr>
          <w:rFonts w:ascii="宋体" w:eastAsia="宋体" w:hAnsi="宋体" w:cs="宋体"/>
          <w:sz w:val="22"/>
          <w:szCs w:val="28"/>
        </w:rPr>
        <w:t>，借此减缓我国的发展速度。为消除不利因素，我们坚持以总体国家安全观为指导，妥善处理国际事务，全方位强化国际安全合作，促进国际共同安全，为实现中华民族伟大复兴营造有利的外部环境。</w:t>
      </w:r>
    </w:p>
    <w:p w14:paraId="56D06220" w14:textId="77777777" w:rsidR="00693809" w:rsidRDefault="00693809">
      <w:pPr>
        <w:spacing w:line="288" w:lineRule="auto"/>
        <w:rPr>
          <w:rFonts w:ascii="宋体" w:eastAsia="宋体" w:hAnsi="宋体" w:cs="宋体"/>
          <w:sz w:val="22"/>
          <w:szCs w:val="28"/>
        </w:rPr>
      </w:pPr>
    </w:p>
    <w:p w14:paraId="13515725"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18.“人类命运共同体”理念的重要意义与价值。（意义和价值或许可以取其一，我也不是很清楚）</w:t>
      </w:r>
    </w:p>
    <w:p w14:paraId="3288E10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一、内涵</w:t>
      </w:r>
    </w:p>
    <w:p w14:paraId="482DF1C2"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构建人类命运共同体，核心就是建设持久和平、普遍安全、共同繁</w:t>
      </w:r>
      <w:r>
        <w:rPr>
          <w:rFonts w:ascii="宋体" w:eastAsia="宋体" w:hAnsi="宋体" w:cs="宋体" w:hint="eastAsia"/>
          <w:sz w:val="22"/>
          <w:szCs w:val="28"/>
        </w:rPr>
        <w:t>容</w:t>
      </w:r>
      <w:r>
        <w:rPr>
          <w:rFonts w:ascii="宋体" w:eastAsia="宋体" w:hAnsi="宋体" w:cs="宋体"/>
          <w:sz w:val="22"/>
          <w:szCs w:val="28"/>
        </w:rPr>
        <w:t>、开放包容、清洁美丽的世界。</w:t>
      </w:r>
    </w:p>
    <w:p w14:paraId="25A07100" w14:textId="77777777" w:rsidR="00693809" w:rsidRDefault="00C72528">
      <w:pPr>
        <w:numPr>
          <w:ilvl w:val="0"/>
          <w:numId w:val="26"/>
        </w:numPr>
        <w:spacing w:line="288" w:lineRule="auto"/>
        <w:rPr>
          <w:rFonts w:ascii="宋体" w:eastAsia="宋体" w:hAnsi="宋体" w:cs="宋体"/>
          <w:sz w:val="22"/>
          <w:szCs w:val="28"/>
        </w:rPr>
      </w:pPr>
      <w:r>
        <w:rPr>
          <w:rFonts w:ascii="宋体" w:eastAsia="宋体" w:hAnsi="宋体" w:cs="宋体"/>
          <w:sz w:val="22"/>
          <w:szCs w:val="28"/>
        </w:rPr>
        <w:t>政治上，要相互尊重、平等协商，坚决摒弃冷战思维和强权政治，走对话而不对抗、结伴而不结盟的国与国交往新路。建设一个持久和平的世界，根本要义在于国家之间要构建平等相待、互商互谅的伙伴关系。大</w:t>
      </w:r>
      <w:r>
        <w:rPr>
          <w:rFonts w:ascii="宋体" w:eastAsia="宋体" w:hAnsi="宋体" w:cs="宋体" w:hint="eastAsia"/>
          <w:sz w:val="22"/>
          <w:szCs w:val="28"/>
        </w:rPr>
        <w:t>、小</w:t>
      </w:r>
      <w:r>
        <w:rPr>
          <w:rFonts w:ascii="宋体" w:eastAsia="宋体" w:hAnsi="宋体" w:cs="宋体"/>
          <w:sz w:val="22"/>
          <w:szCs w:val="28"/>
        </w:rPr>
        <w:t>国要尊重彼此核心利益和重大关切，管控矛盾分歧，努力构建不冲突不对抗、相互尊重、合作共赢的新型关系。</w:t>
      </w:r>
    </w:p>
    <w:p w14:paraId="171BD875"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2）安全上，要坚持以对话解决争端、以协商化解分歧，统筹应对传统和非传统安全威胁，反对一切形式的恐怖主义。在国际新形势下，各国应树立共同、综合、合作、可持续的全球安全观。国家不论大小、强弱、贫富以及历史文化传统、社会制度存在多大差异，都要尊重和照顾其合理安全关切。</w:t>
      </w:r>
    </w:p>
    <w:p w14:paraId="224BB09C"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3）经济上，要同舟共济，促进贸易和投资自由化便利化，动推经济全球化朝着更加开放、包容、普惠、平衡、共赢的方向发展。发展是第一要务，适用于各国，人类命运共同体追求的是共同发展。发展归根到底要靠本国自身努力，各国要根据自身禀赋特点，制定适合本国国情的发展战略，同时维护世界贸易组织规则，优化发展伙伴关系。</w:t>
      </w:r>
    </w:p>
    <w:p w14:paraId="4CC31BAD"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4）文化上，要尊重世界文明多样性，促进文明交流、加强文明互鉴、实现文明共存。不同文明凝聚着不同民族的智慧和贡献，没有高低之别，更无优劣之分。文明差异不应该成为世界冲突的根源，而应该成为人类文明进步的动力。在互相交流借鉴中促进世界文化繁荣。</w:t>
      </w:r>
    </w:p>
    <w:p w14:paraId="74098EDE"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（5）</w:t>
      </w:r>
      <w:r>
        <w:rPr>
          <w:rFonts w:ascii="宋体" w:eastAsia="宋体" w:hAnsi="宋体" w:cs="宋体"/>
          <w:sz w:val="22"/>
          <w:szCs w:val="28"/>
        </w:rPr>
        <w:t>生态上，要坚持环境友好，合作应对气候变化，保护好人类赖以生存的地球家园。</w:t>
      </w:r>
      <w:r>
        <w:rPr>
          <w:rFonts w:ascii="宋体" w:eastAsia="宋体" w:hAnsi="宋体" w:cs="宋体"/>
          <w:sz w:val="22"/>
          <w:szCs w:val="28"/>
        </w:rPr>
        <w:lastRenderedPageBreak/>
        <w:t>人类可以利用自然、改造自然，</w:t>
      </w:r>
      <w:r>
        <w:rPr>
          <w:rFonts w:ascii="宋体" w:eastAsia="宋体" w:hAnsi="宋体" w:cs="宋体" w:hint="eastAsia"/>
          <w:sz w:val="22"/>
          <w:szCs w:val="28"/>
        </w:rPr>
        <w:t>但</w:t>
      </w:r>
      <w:r>
        <w:rPr>
          <w:rFonts w:ascii="宋体" w:eastAsia="宋体" w:hAnsi="宋体" w:cs="宋体"/>
          <w:sz w:val="22"/>
          <w:szCs w:val="28"/>
        </w:rPr>
        <w:t>不能凌驾于自然之上。</w:t>
      </w:r>
      <w:r>
        <w:rPr>
          <w:rFonts w:ascii="宋体" w:eastAsia="宋体" w:hAnsi="宋体" w:cs="宋体" w:hint="eastAsia"/>
          <w:sz w:val="22"/>
          <w:szCs w:val="28"/>
        </w:rPr>
        <w:t>各国应</w:t>
      </w:r>
      <w:r>
        <w:rPr>
          <w:rFonts w:ascii="宋体" w:eastAsia="宋体" w:hAnsi="宋体" w:cs="宋体"/>
          <w:sz w:val="22"/>
          <w:szCs w:val="28"/>
        </w:rPr>
        <w:t>坚持可持续发展之路，采取行动应对气候变化等新挑战，不断开拓生产发展、</w:t>
      </w:r>
      <w:r>
        <w:rPr>
          <w:rFonts w:ascii="宋体" w:eastAsia="宋体" w:hAnsi="宋体" w:cs="宋体" w:hint="eastAsia"/>
          <w:sz w:val="22"/>
          <w:szCs w:val="28"/>
        </w:rPr>
        <w:t>生活富裕、生态良好的文明发展道路，构筑尊崇自然、绿色发展的生态体系。</w:t>
      </w:r>
    </w:p>
    <w:p w14:paraId="2DBABE61"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二、意义</w:t>
      </w:r>
    </w:p>
    <w:p w14:paraId="70266015"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（总概括）</w:t>
      </w:r>
      <w:r>
        <w:rPr>
          <w:rFonts w:ascii="宋体" w:eastAsia="宋体" w:hAnsi="宋体" w:cs="宋体"/>
          <w:sz w:val="22"/>
          <w:szCs w:val="28"/>
        </w:rPr>
        <w:t>构建人类命运共同体思想顺应了历史潮流，回应了时代要求，凝聚了各国共识，为人类社会实现共同发展、持续繁荣、长治久安绘制了蓝图。这一思想已成为中国引领时代潮流和人类文明进步方向的鲜明旗帜，并被多次写入联合国文件，对中国的和平发展、世界的繁荣进步都具有重大和互深远的意义。</w:t>
      </w:r>
    </w:p>
    <w:p w14:paraId="0B410576" w14:textId="77777777" w:rsidR="00693809" w:rsidRDefault="00C72528">
      <w:pPr>
        <w:numPr>
          <w:ilvl w:val="0"/>
          <w:numId w:val="27"/>
        </w:numPr>
        <w:spacing w:line="288" w:lineRule="auto"/>
        <w:rPr>
          <w:rFonts w:ascii="宋体" w:eastAsia="宋体" w:hAnsi="宋体" w:cs="宋体"/>
          <w:sz w:val="22"/>
          <w:szCs w:val="28"/>
        </w:rPr>
      </w:pPr>
      <w:r>
        <w:rPr>
          <w:rFonts w:ascii="宋体" w:eastAsia="宋体" w:hAnsi="宋体" w:cs="宋体" w:hint="eastAsia"/>
          <w:sz w:val="22"/>
          <w:szCs w:val="28"/>
        </w:rPr>
        <w:t>既是对中华文化内涵的深度挖掘，又是对马克思主义共同体思想的继承与创新。</w:t>
      </w:r>
    </w:p>
    <w:p w14:paraId="587B2ED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人类命运共同体理念是中国共产党人立足于中华民族伟大复兴的起点和目标上，从中华文化的深层次来分析思考人类社会未来发展的前途和命运，同时继承与创新了马克思主义的相关思想。</w:t>
      </w:r>
    </w:p>
    <w:p w14:paraId="08C11067" w14:textId="77777777" w:rsidR="00693809" w:rsidRDefault="00C72528">
      <w:pPr>
        <w:numPr>
          <w:ilvl w:val="0"/>
          <w:numId w:val="27"/>
        </w:numPr>
        <w:spacing w:line="288" w:lineRule="auto"/>
        <w:rPr>
          <w:rFonts w:ascii="宋体" w:eastAsia="宋体" w:hAnsi="宋体" w:cs="宋体"/>
          <w:sz w:val="22"/>
          <w:szCs w:val="28"/>
        </w:rPr>
      </w:pPr>
      <w:r>
        <w:rPr>
          <w:rFonts w:ascii="宋体" w:eastAsia="宋体" w:hAnsi="宋体" w:cs="宋体"/>
          <w:sz w:val="22"/>
          <w:szCs w:val="28"/>
        </w:rPr>
        <w:t>既反映了实现中华民族伟大复兴中国梦的自觉与自信，又体现了我国走和平发展道路的大国担当和责任</w:t>
      </w:r>
      <w:r>
        <w:rPr>
          <w:rFonts w:ascii="宋体" w:eastAsia="宋体" w:hAnsi="宋体" w:cs="宋体" w:hint="eastAsia"/>
          <w:sz w:val="22"/>
          <w:szCs w:val="28"/>
        </w:rPr>
        <w:t>。</w:t>
      </w:r>
    </w:p>
    <w:p w14:paraId="719F0386"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中国共产党人将为人民谋幸福、为民族谋复兴的历史使命，与为全球各国谋发展、为世界人民谋福利统一起来，在自身获得经济发展和社会进步的同时，带动和兼顾他国的发展进步</w:t>
      </w:r>
      <w:r>
        <w:rPr>
          <w:rFonts w:ascii="宋体" w:eastAsia="宋体" w:hAnsi="宋体" w:cs="宋体" w:hint="eastAsia"/>
          <w:sz w:val="22"/>
          <w:szCs w:val="28"/>
        </w:rPr>
        <w:t>。</w:t>
      </w:r>
    </w:p>
    <w:p w14:paraId="7C573026" w14:textId="77777777" w:rsidR="00693809" w:rsidRDefault="00C72528">
      <w:pPr>
        <w:numPr>
          <w:ilvl w:val="0"/>
          <w:numId w:val="27"/>
        </w:numPr>
        <w:spacing w:line="288" w:lineRule="auto"/>
        <w:rPr>
          <w:rFonts w:ascii="宋体" w:eastAsia="宋体" w:hAnsi="宋体" w:cs="宋体"/>
          <w:sz w:val="22"/>
          <w:szCs w:val="28"/>
        </w:rPr>
      </w:pPr>
      <w:r>
        <w:rPr>
          <w:rFonts w:ascii="宋体" w:eastAsia="宋体" w:hAnsi="宋体" w:cs="宋体" w:hint="eastAsia"/>
          <w:sz w:val="22"/>
          <w:szCs w:val="28"/>
        </w:rPr>
        <w:t>既为</w:t>
      </w:r>
      <w:r>
        <w:rPr>
          <w:rFonts w:ascii="宋体" w:eastAsia="宋体" w:hAnsi="宋体" w:cs="宋体"/>
          <w:sz w:val="22"/>
          <w:szCs w:val="28"/>
        </w:rPr>
        <w:t>世界发展</w:t>
      </w:r>
      <w:r>
        <w:rPr>
          <w:rFonts w:ascii="宋体" w:eastAsia="宋体" w:hAnsi="宋体" w:cs="宋体" w:hint="eastAsia"/>
          <w:sz w:val="22"/>
          <w:szCs w:val="28"/>
        </w:rPr>
        <w:t>指明</w:t>
      </w:r>
      <w:r>
        <w:rPr>
          <w:rFonts w:ascii="宋体" w:eastAsia="宋体" w:hAnsi="宋体" w:cs="宋体"/>
          <w:sz w:val="22"/>
          <w:szCs w:val="28"/>
        </w:rPr>
        <w:t>正确航标，又</w:t>
      </w:r>
      <w:r>
        <w:rPr>
          <w:rFonts w:ascii="宋体" w:eastAsia="宋体" w:hAnsi="宋体" w:cs="宋体" w:hint="eastAsia"/>
          <w:sz w:val="22"/>
          <w:szCs w:val="28"/>
        </w:rPr>
        <w:t>引导</w:t>
      </w:r>
      <w:r>
        <w:rPr>
          <w:rFonts w:ascii="宋体" w:eastAsia="宋体" w:hAnsi="宋体" w:cs="宋体"/>
          <w:sz w:val="22"/>
          <w:szCs w:val="28"/>
        </w:rPr>
        <w:t>世界经济政治体系走向公平正义的航道</w:t>
      </w:r>
      <w:r>
        <w:rPr>
          <w:rFonts w:ascii="宋体" w:eastAsia="宋体" w:hAnsi="宋体" w:cs="宋体" w:hint="eastAsia"/>
          <w:sz w:val="22"/>
          <w:szCs w:val="28"/>
        </w:rPr>
        <w:t>。</w:t>
      </w:r>
    </w:p>
    <w:p w14:paraId="37DF2767"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面对</w:t>
      </w:r>
      <w:r>
        <w:rPr>
          <w:rFonts w:ascii="宋体" w:eastAsia="宋体" w:hAnsi="宋体" w:cs="宋体" w:hint="eastAsia"/>
          <w:sz w:val="22"/>
          <w:szCs w:val="28"/>
        </w:rPr>
        <w:t>世界发展中的</w:t>
      </w:r>
      <w:r>
        <w:rPr>
          <w:rFonts w:ascii="宋体" w:eastAsia="宋体" w:hAnsi="宋体" w:cs="宋体"/>
          <w:sz w:val="22"/>
          <w:szCs w:val="28"/>
        </w:rPr>
        <w:t>问题和挑战，中国政府不畏艰难、勇于挑战，给出了鲜明的思路和正确的理念</w:t>
      </w:r>
      <w:r>
        <w:rPr>
          <w:rFonts w:ascii="宋体" w:eastAsia="宋体" w:hAnsi="宋体" w:cs="宋体" w:hint="eastAsia"/>
          <w:sz w:val="22"/>
          <w:szCs w:val="28"/>
        </w:rPr>
        <w:t>，</w:t>
      </w:r>
      <w:r>
        <w:rPr>
          <w:rFonts w:ascii="宋体" w:eastAsia="宋体" w:hAnsi="宋体" w:cs="宋体"/>
          <w:sz w:val="22"/>
          <w:szCs w:val="28"/>
        </w:rPr>
        <w:t>为世界各国指出了新的方向、指明了正道的航标</w:t>
      </w:r>
      <w:r>
        <w:rPr>
          <w:rFonts w:ascii="宋体" w:eastAsia="宋体" w:hAnsi="宋体" w:cs="宋体" w:hint="eastAsia"/>
          <w:sz w:val="22"/>
          <w:szCs w:val="28"/>
        </w:rPr>
        <w:t>。</w:t>
      </w:r>
    </w:p>
    <w:p w14:paraId="06F76F2A" w14:textId="77777777" w:rsidR="00693809" w:rsidRDefault="00C72528">
      <w:pPr>
        <w:numPr>
          <w:ilvl w:val="0"/>
          <w:numId w:val="21"/>
        </w:numPr>
        <w:spacing w:line="288" w:lineRule="auto"/>
        <w:rPr>
          <w:rFonts w:ascii="宋体" w:eastAsia="宋体" w:hAnsi="宋体" w:cs="宋体"/>
          <w:sz w:val="22"/>
          <w:szCs w:val="28"/>
        </w:rPr>
      </w:pPr>
      <w:r>
        <w:rPr>
          <w:rFonts w:ascii="宋体" w:eastAsia="宋体" w:hAnsi="宋体" w:cs="宋体" w:hint="eastAsia"/>
          <w:sz w:val="22"/>
          <w:szCs w:val="28"/>
        </w:rPr>
        <w:t>价值</w:t>
      </w:r>
    </w:p>
    <w:p w14:paraId="5D706271"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习近平总书记关于构建人类命运共同体重要论述为不断推动世界大发展大繁荣而提出的可供参考的中国方案，体现了中华文明智慧的创新和发展，兼具深远的理论价值和深刻的现实启示。</w:t>
      </w:r>
    </w:p>
    <w:p w14:paraId="3B7D6E21" w14:textId="77777777" w:rsidR="00693809" w:rsidRDefault="00C72528">
      <w:pPr>
        <w:numPr>
          <w:ilvl w:val="0"/>
          <w:numId w:val="28"/>
        </w:numPr>
        <w:spacing w:line="288" w:lineRule="auto"/>
        <w:rPr>
          <w:rFonts w:ascii="宋体" w:eastAsia="宋体" w:hAnsi="宋体" w:cs="宋体"/>
          <w:sz w:val="22"/>
          <w:szCs w:val="28"/>
        </w:rPr>
      </w:pPr>
      <w:r>
        <w:rPr>
          <w:rFonts w:ascii="宋体" w:eastAsia="宋体" w:hAnsi="宋体" w:cs="宋体"/>
          <w:sz w:val="22"/>
          <w:szCs w:val="28"/>
        </w:rPr>
        <w:t>助推新型国际关系构建</w:t>
      </w:r>
      <w:r>
        <w:rPr>
          <w:rFonts w:ascii="宋体" w:eastAsia="宋体" w:hAnsi="宋体" w:cs="宋体" w:hint="eastAsia"/>
          <w:sz w:val="22"/>
          <w:szCs w:val="28"/>
        </w:rPr>
        <w:t>。</w:t>
      </w:r>
    </w:p>
    <w:p w14:paraId="55F6C31A"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习近平总书记关于构建人类命运共同体的重要论述以国家间平等交往为基础，以公平正义为基本原则，以双赢共赢为共同价值目标，为构建以合作共赢为核心的新型国际关系提供科学理论和实践支持，对国际关系现代化建设具有积极影响。</w:t>
      </w:r>
    </w:p>
    <w:p w14:paraId="76A7917C" w14:textId="77777777" w:rsidR="00693809" w:rsidRDefault="00C72528">
      <w:pPr>
        <w:numPr>
          <w:ilvl w:val="0"/>
          <w:numId w:val="28"/>
        </w:numPr>
        <w:spacing w:line="288" w:lineRule="auto"/>
        <w:rPr>
          <w:rFonts w:ascii="宋体" w:eastAsia="宋体" w:hAnsi="宋体" w:cs="宋体"/>
          <w:sz w:val="22"/>
          <w:szCs w:val="28"/>
        </w:rPr>
      </w:pPr>
      <w:r>
        <w:rPr>
          <w:rFonts w:ascii="宋体" w:eastAsia="宋体" w:hAnsi="宋体" w:cs="宋体"/>
          <w:sz w:val="22"/>
          <w:szCs w:val="28"/>
        </w:rPr>
        <w:t>提供全球治理的中国智慧和中国方案</w:t>
      </w:r>
      <w:r>
        <w:rPr>
          <w:rFonts w:ascii="宋体" w:eastAsia="宋体" w:hAnsi="宋体" w:cs="宋体" w:hint="eastAsia"/>
          <w:sz w:val="22"/>
          <w:szCs w:val="28"/>
        </w:rPr>
        <w:t>。</w:t>
      </w:r>
    </w:p>
    <w:p w14:paraId="15854879"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当前全球治理体系变革正处于新的历史转折期，中国正积极参与全球治理改革</w:t>
      </w:r>
      <w:r>
        <w:rPr>
          <w:rFonts w:ascii="宋体" w:eastAsia="宋体" w:hAnsi="宋体" w:cs="宋体" w:hint="eastAsia"/>
          <w:sz w:val="22"/>
          <w:szCs w:val="28"/>
        </w:rPr>
        <w:t>。这一理念的提出在多重领域打破全球治理旧体制的束缚，不断推进全球治理新秩序的建立，在平等联合、多元主体共生共处的基础上，积极倡导聚同化异、共商共建共享“全球治理观”。</w:t>
      </w:r>
    </w:p>
    <w:p w14:paraId="3539F857" w14:textId="77777777" w:rsidR="00693809" w:rsidRDefault="00C72528">
      <w:pPr>
        <w:numPr>
          <w:ilvl w:val="0"/>
          <w:numId w:val="28"/>
        </w:numPr>
        <w:spacing w:line="288" w:lineRule="auto"/>
        <w:rPr>
          <w:rFonts w:ascii="宋体" w:eastAsia="宋体" w:hAnsi="宋体" w:cs="宋体"/>
          <w:sz w:val="22"/>
          <w:szCs w:val="28"/>
        </w:rPr>
      </w:pPr>
      <w:r>
        <w:rPr>
          <w:rFonts w:ascii="宋体" w:eastAsia="宋体" w:hAnsi="宋体" w:cs="宋体"/>
          <w:sz w:val="22"/>
          <w:szCs w:val="28"/>
        </w:rPr>
        <w:t>共建和平安全繁荣文明美丽的和谐世界</w:t>
      </w:r>
      <w:r>
        <w:rPr>
          <w:rFonts w:ascii="宋体" w:eastAsia="宋体" w:hAnsi="宋体" w:cs="宋体" w:hint="eastAsia"/>
          <w:sz w:val="22"/>
          <w:szCs w:val="28"/>
        </w:rPr>
        <w:t>。</w:t>
      </w:r>
    </w:p>
    <w:p w14:paraId="0BF8E5CB" w14:textId="77777777" w:rsidR="00693809" w:rsidRDefault="00C72528">
      <w:pPr>
        <w:spacing w:line="288" w:lineRule="auto"/>
        <w:rPr>
          <w:rFonts w:ascii="宋体" w:eastAsia="宋体" w:hAnsi="宋体" w:cs="宋体"/>
          <w:sz w:val="22"/>
          <w:szCs w:val="28"/>
        </w:rPr>
      </w:pPr>
      <w:r>
        <w:rPr>
          <w:rFonts w:ascii="宋体" w:eastAsia="宋体" w:hAnsi="宋体" w:cs="宋体"/>
          <w:sz w:val="22"/>
          <w:szCs w:val="28"/>
        </w:rPr>
        <w:t>这一重要论述立足于中华民族伟大复兴的战略定位，瞄准于世界各国人民的共同利益和长远利益，从全人类同生存、共发展的视角倡导世界各国解放思想，挣脱单个国家的狭隘思维，为共建和平安全繁荣文明美丽的和谐世界提供了新理念和新思路</w:t>
      </w:r>
      <w:r>
        <w:rPr>
          <w:rFonts w:ascii="宋体" w:eastAsia="宋体" w:hAnsi="宋体" w:cs="宋体" w:hint="eastAsia"/>
          <w:sz w:val="22"/>
          <w:szCs w:val="28"/>
        </w:rPr>
        <w:t>。</w:t>
      </w:r>
    </w:p>
    <w:p w14:paraId="66945B76" w14:textId="77777777" w:rsidR="00693809" w:rsidRDefault="00693809">
      <w:pPr>
        <w:spacing w:line="288" w:lineRule="auto"/>
        <w:rPr>
          <w:rFonts w:ascii="宋体" w:eastAsia="宋体" w:hAnsi="宋体" w:cs="宋体"/>
          <w:sz w:val="22"/>
          <w:szCs w:val="28"/>
        </w:rPr>
      </w:pPr>
    </w:p>
    <w:p w14:paraId="648598FA"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19.“党要管党、从严治党”及其与党的自我革命之间的关系。</w:t>
      </w:r>
    </w:p>
    <w:p w14:paraId="744AAA39"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打铁必须自身硬。办好中国的事情，关键在党，关键在坚持党要管党、全面从严治党。</w:t>
      </w:r>
    </w:p>
    <w:p w14:paraId="6F715320" w14:textId="77777777" w:rsidR="00693809" w:rsidRDefault="00C72528">
      <w:pPr>
        <w:numPr>
          <w:ilvl w:val="0"/>
          <w:numId w:val="29"/>
        </w:numPr>
        <w:spacing w:line="288" w:lineRule="auto"/>
        <w:rPr>
          <w:rFonts w:ascii="宋体" w:eastAsia="宋体" w:hAnsi="宋体" w:cs="宋体"/>
          <w:sz w:val="22"/>
          <w:szCs w:val="28"/>
        </w:rPr>
      </w:pPr>
      <w:r>
        <w:rPr>
          <w:rFonts w:ascii="宋体" w:eastAsia="宋体" w:hAnsi="宋体" w:cs="宋体" w:hint="eastAsia"/>
          <w:sz w:val="22"/>
          <w:szCs w:val="28"/>
        </w:rPr>
        <w:t>全面从严治党是一场伟大的自我革命。</w:t>
      </w:r>
    </w:p>
    <w:p w14:paraId="698EEDBB"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在进行社会革命的同时不断进行自我革命，是我们党区别于其他政党最显著的标志。中国共产党之所以有自我革命的勇气，是因为党始终代表最广大人民根本利益，与人民休戚与共、生死相依，没有任何自己特殊的利益，从来不代表任何利益集团、任何权势团体、任何特权阶层的利益，有缺点克服缺点，有问题解决问题，有错误承认并纠正错误。</w:t>
      </w:r>
    </w:p>
    <w:p w14:paraId="2B43098F" w14:textId="77777777" w:rsidR="00693809" w:rsidRDefault="00C72528">
      <w:pPr>
        <w:numPr>
          <w:ilvl w:val="0"/>
          <w:numId w:val="29"/>
        </w:numPr>
        <w:spacing w:line="288" w:lineRule="auto"/>
        <w:rPr>
          <w:rFonts w:ascii="宋体" w:eastAsia="宋体" w:hAnsi="宋体" w:cs="宋体"/>
          <w:sz w:val="22"/>
          <w:szCs w:val="28"/>
        </w:rPr>
      </w:pPr>
      <w:r>
        <w:rPr>
          <w:rFonts w:ascii="宋体" w:eastAsia="宋体" w:hAnsi="宋体" w:cs="宋体" w:hint="eastAsia"/>
          <w:sz w:val="22"/>
          <w:szCs w:val="28"/>
        </w:rPr>
        <w:t>全面从严治党以其丰富内涵诠释了自我革命的内在要求。</w:t>
      </w:r>
    </w:p>
    <w:p w14:paraId="45D278A2"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治国必先治党，治党务必从严。全面从严治党，核心是加强党的领导，基础在全面，关键在严，要害在治。全面从严治党，要求提高党的领导能力和执政能力、保持和发展党的先进性和纯洁性，不断以勇于自我革命的精神打造和锤炼自己，确保党始终成为中国特色社会主义事业的坚强领导核心。</w:t>
      </w:r>
    </w:p>
    <w:p w14:paraId="366AB5D8" w14:textId="77777777" w:rsidR="00693809" w:rsidRDefault="00C72528">
      <w:pPr>
        <w:numPr>
          <w:ilvl w:val="0"/>
          <w:numId w:val="29"/>
        </w:numPr>
        <w:spacing w:line="288" w:lineRule="auto"/>
        <w:rPr>
          <w:rFonts w:ascii="宋体" w:eastAsia="宋体" w:hAnsi="宋体" w:cs="宋体"/>
          <w:sz w:val="22"/>
          <w:szCs w:val="28"/>
        </w:rPr>
      </w:pPr>
      <w:r>
        <w:rPr>
          <w:rFonts w:ascii="宋体" w:eastAsia="宋体" w:hAnsi="宋体" w:cs="宋体" w:hint="eastAsia"/>
          <w:sz w:val="22"/>
          <w:szCs w:val="28"/>
        </w:rPr>
        <w:t>全面从严治党推进自我革命不断走向深入。</w:t>
      </w:r>
    </w:p>
    <w:p w14:paraId="36CEF4E3"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从实施中央八项规定改进作风到构建行之有效的权力监督制度和执纪执法体系，从反腐败无禁区、全覆盖、零容忍到一体推进不敢腐、不能腐、不想腐，从开展党的群众路线教育实践活动到建立不忘初心、牢记使命的制度，从严格规范党内政治生活到着力营造风清气正的政治生态，全面从严治党推进自我革命不断向纵深发展。</w:t>
      </w:r>
    </w:p>
    <w:p w14:paraId="3C958500" w14:textId="77777777" w:rsidR="00693809" w:rsidRDefault="00C72528">
      <w:pPr>
        <w:numPr>
          <w:ilvl w:val="0"/>
          <w:numId w:val="29"/>
        </w:numPr>
        <w:spacing w:line="288" w:lineRule="auto"/>
        <w:rPr>
          <w:rFonts w:ascii="宋体" w:eastAsia="宋体" w:hAnsi="宋体" w:cs="宋体"/>
          <w:sz w:val="22"/>
          <w:szCs w:val="28"/>
        </w:rPr>
      </w:pPr>
      <w:r>
        <w:rPr>
          <w:rFonts w:ascii="宋体" w:eastAsia="宋体" w:hAnsi="宋体" w:cs="宋体" w:hint="eastAsia"/>
          <w:sz w:val="22"/>
          <w:szCs w:val="28"/>
        </w:rPr>
        <w:t>全面从严治党永远在路上，中国共产党的自我革命任重而道远。</w:t>
      </w:r>
    </w:p>
    <w:p w14:paraId="4F1C375A" w14:textId="77777777" w:rsidR="00693809" w:rsidRDefault="00C72528">
      <w:pPr>
        <w:spacing w:line="288" w:lineRule="auto"/>
        <w:rPr>
          <w:rFonts w:ascii="宋体" w:eastAsia="宋体" w:hAnsi="宋体" w:cs="宋体"/>
          <w:sz w:val="22"/>
          <w:szCs w:val="28"/>
        </w:rPr>
      </w:pPr>
      <w:r>
        <w:rPr>
          <w:rFonts w:ascii="宋体" w:eastAsia="宋体" w:hAnsi="宋体" w:cs="宋体" w:hint="eastAsia"/>
          <w:sz w:val="22"/>
          <w:szCs w:val="28"/>
        </w:rPr>
        <w:t>虽然全面从严治党已经取得历史性成就，但还远未到大功告成的时候。要继续发扬彻底的革命精神，坚持全面从严治党永远在路上，保持“赶考”的清醒，以新时代党的自我革命引领新的伟大社会革命。</w:t>
      </w:r>
    </w:p>
    <w:p w14:paraId="0884562F" w14:textId="77777777" w:rsidR="00693809" w:rsidRDefault="00693809">
      <w:pPr>
        <w:spacing w:line="288" w:lineRule="auto"/>
        <w:rPr>
          <w:rFonts w:ascii="宋体" w:eastAsia="宋体" w:hAnsi="宋体" w:cs="宋体"/>
          <w:b/>
          <w:bCs/>
          <w:sz w:val="22"/>
          <w:szCs w:val="28"/>
        </w:rPr>
      </w:pPr>
    </w:p>
    <w:p w14:paraId="57EAFE6C" w14:textId="77777777" w:rsidR="00693809" w:rsidRDefault="00C72528">
      <w:pPr>
        <w:numPr>
          <w:ilvl w:val="0"/>
          <w:numId w:val="30"/>
        </w:numPr>
        <w:spacing w:line="288" w:lineRule="auto"/>
        <w:rPr>
          <w:rFonts w:ascii="宋体" w:eastAsia="宋体" w:hAnsi="宋体" w:cs="宋体"/>
          <w:b/>
          <w:bCs/>
          <w:sz w:val="22"/>
          <w:szCs w:val="28"/>
        </w:rPr>
      </w:pPr>
      <w:r>
        <w:rPr>
          <w:rFonts w:ascii="宋体" w:eastAsia="宋体" w:hAnsi="宋体" w:cs="宋体" w:hint="eastAsia"/>
          <w:b/>
          <w:bCs/>
          <w:sz w:val="22"/>
          <w:szCs w:val="28"/>
        </w:rPr>
        <w:t>学习领会习近平总书记在中国人民大学考察时的讲话内容、5月5日习近平总书记在中共中央政治局常务委员会分析当前新冠肺炎疫情防控形势的讲话精神、5月1</w:t>
      </w:r>
      <w:r>
        <w:rPr>
          <w:rFonts w:ascii="宋体" w:eastAsia="宋体" w:hAnsi="宋体" w:cs="宋体"/>
          <w:b/>
          <w:bCs/>
          <w:sz w:val="22"/>
          <w:szCs w:val="28"/>
        </w:rPr>
        <w:t>0</w:t>
      </w:r>
      <w:r>
        <w:rPr>
          <w:rFonts w:ascii="宋体" w:eastAsia="宋体" w:hAnsi="宋体" w:cs="宋体" w:hint="eastAsia"/>
          <w:b/>
          <w:bCs/>
          <w:sz w:val="22"/>
          <w:szCs w:val="28"/>
        </w:rPr>
        <w:t>日习近平总书记在庆祝中国共产主义青年团成立100周年大会上的讲话</w:t>
      </w:r>
    </w:p>
    <w:p w14:paraId="6D2F5BA9" w14:textId="77777777" w:rsidR="00693809" w:rsidRDefault="00693809">
      <w:pPr>
        <w:spacing w:line="288" w:lineRule="auto"/>
        <w:rPr>
          <w:rFonts w:ascii="宋体" w:eastAsia="宋体" w:hAnsi="宋体" w:cs="宋体"/>
          <w:b/>
          <w:bCs/>
          <w:sz w:val="22"/>
          <w:szCs w:val="28"/>
        </w:rPr>
      </w:pPr>
    </w:p>
    <w:p w14:paraId="4CDC47D9"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一、学习领会习近平总书记在中国人民大学考察时的讲话内容</w:t>
      </w:r>
    </w:p>
    <w:p w14:paraId="39BD2793" w14:textId="77777777" w:rsidR="00693809" w:rsidRDefault="00C72528">
      <w:pPr>
        <w:tabs>
          <w:tab w:val="left" w:pos="6503"/>
        </w:tabs>
        <w:jc w:val="left"/>
      </w:pPr>
      <w:r>
        <w:rPr>
          <w:rFonts w:hint="eastAsia"/>
        </w:rPr>
        <w:t>习近平总书记</w:t>
      </w:r>
      <w:r>
        <w:rPr>
          <w:rFonts w:hint="eastAsia"/>
        </w:rPr>
        <w:t>4</w:t>
      </w:r>
      <w:r>
        <w:rPr>
          <w:rFonts w:hint="eastAsia"/>
        </w:rPr>
        <w:t>月</w:t>
      </w:r>
      <w:r>
        <w:rPr>
          <w:rFonts w:hint="eastAsia"/>
        </w:rPr>
        <w:t>25</w:t>
      </w:r>
      <w:r>
        <w:rPr>
          <w:rFonts w:hint="eastAsia"/>
        </w:rPr>
        <w:t>日在中国人民大学考察调研时发表的重要讲话立意高远、视野宏大、思想深邃、内涵丰富，是习近平新时代中国特色社会主义思想的重要组成部分，是指导新时代我国高等教育事业发展的纲领性文献。</w:t>
      </w:r>
    </w:p>
    <w:p w14:paraId="28A400C7" w14:textId="77777777" w:rsidR="00693809" w:rsidRDefault="00C72528">
      <w:pPr>
        <w:numPr>
          <w:ilvl w:val="0"/>
          <w:numId w:val="31"/>
        </w:numPr>
        <w:tabs>
          <w:tab w:val="left" w:pos="6503"/>
        </w:tabs>
        <w:jc w:val="left"/>
      </w:pPr>
      <w:r>
        <w:rPr>
          <w:rFonts w:hint="eastAsia"/>
        </w:rPr>
        <w:t>深入贯彻落实习近平总书记对建设中国特色、世界一流大学的重要要求。</w:t>
      </w:r>
    </w:p>
    <w:p w14:paraId="36BEABFC" w14:textId="77777777" w:rsidR="00693809" w:rsidRDefault="00C72528">
      <w:pPr>
        <w:tabs>
          <w:tab w:val="left" w:pos="6503"/>
        </w:tabs>
        <w:jc w:val="left"/>
      </w:pPr>
      <w:r>
        <w:rPr>
          <w:rFonts w:hint="eastAsia"/>
        </w:rPr>
        <w:t>习近平总书记深刻指出：我国有独特的历史、独特的文化、独特的国情，建设中国特色、世界一流大学不能跟在别人后面依样画葫芦，简单以国外大学作为标准和模式，而是要扎根中国大地，走出一条建设中国特色、世界一流大学的新路。我们要深刻把握建设中国特色、世界一流大学的政治方向、历史纵向、时代定向和价值取向，不断奋勇前进，提高新时代育人质量和办学水平，在建设中国特色、世界一流大学的创新之路上做表率。</w:t>
      </w:r>
    </w:p>
    <w:p w14:paraId="4BD8A648" w14:textId="77777777" w:rsidR="00693809" w:rsidRDefault="00C72528">
      <w:pPr>
        <w:numPr>
          <w:ilvl w:val="0"/>
          <w:numId w:val="31"/>
        </w:numPr>
        <w:tabs>
          <w:tab w:val="left" w:pos="6503"/>
        </w:tabs>
        <w:jc w:val="left"/>
      </w:pPr>
      <w:r>
        <w:rPr>
          <w:rFonts w:hint="eastAsia"/>
        </w:rPr>
        <w:t>深入贯彻落实习近平总书记对思想政治理论课建设的重要要求</w:t>
      </w:r>
    </w:p>
    <w:p w14:paraId="516FF9C9" w14:textId="77777777" w:rsidR="00693809" w:rsidRDefault="00C72528">
      <w:pPr>
        <w:tabs>
          <w:tab w:val="left" w:pos="6503"/>
        </w:tabs>
        <w:jc w:val="left"/>
      </w:pPr>
      <w:r>
        <w:rPr>
          <w:rFonts w:hint="eastAsia"/>
        </w:rPr>
        <w:t>习总书记强调：思想政治理论课能否在立德树人中发挥应有作用，关键看重视不重视、适</w:t>
      </w:r>
      <w:r>
        <w:rPr>
          <w:rFonts w:hint="eastAsia"/>
        </w:rPr>
        <w:lastRenderedPageBreak/>
        <w:t>应不适应、做得好不好。因此，我们要不断推进思政课教学改革创新，进一步提高思政课教学质量，打造高精尖水平思政课，为全国大中小学思政课教学提供更多“金课”，努力培养全面建设社会主义现代化国家新征程上的开路先锋和事业闯将。</w:t>
      </w:r>
    </w:p>
    <w:p w14:paraId="4FCE87DC" w14:textId="77777777" w:rsidR="00693809" w:rsidRDefault="00C72528">
      <w:pPr>
        <w:numPr>
          <w:ilvl w:val="0"/>
          <w:numId w:val="31"/>
        </w:numPr>
        <w:tabs>
          <w:tab w:val="left" w:pos="6503"/>
        </w:tabs>
        <w:jc w:val="left"/>
      </w:pPr>
      <w:r>
        <w:rPr>
          <w:rFonts w:hint="eastAsia"/>
        </w:rPr>
        <w:t>深入贯彻落实习近平总书记对加快构建中国特色哲学社会科学的重要要求。</w:t>
      </w:r>
    </w:p>
    <w:p w14:paraId="413ED5B8" w14:textId="77777777" w:rsidR="00693809" w:rsidRDefault="00C72528">
      <w:pPr>
        <w:tabs>
          <w:tab w:val="left" w:pos="6503"/>
        </w:tabs>
        <w:jc w:val="left"/>
      </w:pPr>
      <w:r>
        <w:rPr>
          <w:rFonts w:hint="eastAsia"/>
        </w:rPr>
        <w:t>习近平总书记深刻指出：高校是我国哲学社会科学‘五路大军’中的重要力量。为贯彻这一要求，我们要立足于中华民族伟大复兴战略全局和世界百年未有之大变局，弘扬时代精神，引导广大教师观照中国和时代问题，自觉回答中国之问、世界之问、人民之问、时代之问，以中国之理深刻阐明中国之路、中国之治，努力建构中国自主的知识体系。</w:t>
      </w:r>
    </w:p>
    <w:p w14:paraId="2299C2AC" w14:textId="77777777" w:rsidR="00693809" w:rsidRDefault="00C72528">
      <w:pPr>
        <w:numPr>
          <w:ilvl w:val="0"/>
          <w:numId w:val="31"/>
        </w:numPr>
        <w:tabs>
          <w:tab w:val="left" w:pos="6503"/>
        </w:tabs>
        <w:jc w:val="left"/>
      </w:pPr>
      <w:r>
        <w:rPr>
          <w:rFonts w:hint="eastAsia"/>
        </w:rPr>
        <w:t>深入贯彻落实习近平总书记对为党育人、为国育才的重要要求。</w:t>
      </w:r>
    </w:p>
    <w:p w14:paraId="7FCDF741" w14:textId="77777777" w:rsidR="00693809" w:rsidRDefault="00C72528">
      <w:pPr>
        <w:tabs>
          <w:tab w:val="left" w:pos="6503"/>
        </w:tabs>
        <w:jc w:val="left"/>
      </w:pPr>
      <w:r>
        <w:rPr>
          <w:rFonts w:hint="eastAsia"/>
        </w:rPr>
        <w:t>习近平总书记强调：培养社会主义建设者和接班人，迫切需要我们的教师既精通专业知识、做好‘经师’，又涵养德行、成为‘人师’。因此，要不断提高新时代育人质量和办学水平，形成追求“经师”和“人师”统一的学术风尚，引导中青年教师向老教授老专家学习，立志成为大先生，在教书育人和科研创新上不断创造新业绩。</w:t>
      </w:r>
      <w:r>
        <w:rPr>
          <w:rFonts w:hint="eastAsia"/>
        </w:rPr>
        <w:tab/>
      </w:r>
    </w:p>
    <w:p w14:paraId="1B93705A" w14:textId="77777777" w:rsidR="00693809" w:rsidRDefault="00693809">
      <w:pPr>
        <w:tabs>
          <w:tab w:val="left" w:pos="6503"/>
        </w:tabs>
        <w:jc w:val="left"/>
      </w:pPr>
    </w:p>
    <w:p w14:paraId="0249EA5E" w14:textId="77777777" w:rsidR="00693809" w:rsidRDefault="00C72528">
      <w:pPr>
        <w:tabs>
          <w:tab w:val="left" w:pos="6503"/>
        </w:tabs>
        <w:jc w:val="left"/>
      </w:pPr>
      <w:r>
        <w:rPr>
          <w:rFonts w:hint="eastAsia"/>
        </w:rPr>
        <w:t>青年们要：</w:t>
      </w:r>
    </w:p>
    <w:p w14:paraId="68B0B811" w14:textId="77777777" w:rsidR="00693809" w:rsidRDefault="00C72528">
      <w:pPr>
        <w:numPr>
          <w:ilvl w:val="0"/>
          <w:numId w:val="32"/>
        </w:numPr>
        <w:tabs>
          <w:tab w:val="left" w:pos="6503"/>
        </w:tabs>
        <w:jc w:val="left"/>
      </w:pPr>
      <w:r>
        <w:t>传承红色基因，跑出青年好成绩</w:t>
      </w:r>
      <w:r>
        <w:rPr>
          <w:rFonts w:hint="eastAsia"/>
        </w:rPr>
        <w:t>。</w:t>
      </w:r>
    </w:p>
    <w:p w14:paraId="5E924C8D" w14:textId="77777777" w:rsidR="00693809" w:rsidRDefault="00C72528">
      <w:pPr>
        <w:tabs>
          <w:tab w:val="left" w:pos="6503"/>
        </w:tabs>
        <w:jc w:val="left"/>
      </w:pPr>
      <w:r>
        <w:t>红色基因是中国革命历史的积淀，是历史真正的厚重所在。广大青年要自觉强化立足中国面向世界的问题意识，将红色基因转化为成长成才的扎实本领，在实现中华民族伟大复兴的新征程上自觉传承红色基因，在青春的赛道上奋力奔跑，争取跑出我们这一代青年人的最好成绩。</w:t>
      </w:r>
    </w:p>
    <w:p w14:paraId="2D8FAF0A" w14:textId="77777777" w:rsidR="00693809" w:rsidRDefault="00C72528">
      <w:pPr>
        <w:numPr>
          <w:ilvl w:val="0"/>
          <w:numId w:val="32"/>
        </w:numPr>
        <w:tabs>
          <w:tab w:val="left" w:pos="6503"/>
        </w:tabs>
        <w:jc w:val="left"/>
      </w:pPr>
      <w:r>
        <w:t>坚定青春信仰，学好讲好思政课</w:t>
      </w:r>
      <w:r>
        <w:rPr>
          <w:rFonts w:hint="eastAsia"/>
        </w:rPr>
        <w:t>。</w:t>
      </w:r>
    </w:p>
    <w:p w14:paraId="7C3AE919" w14:textId="77777777" w:rsidR="00693809" w:rsidRDefault="00C72528">
      <w:pPr>
        <w:tabs>
          <w:tab w:val="left" w:pos="6503"/>
        </w:tabs>
        <w:jc w:val="left"/>
      </w:pPr>
      <w:r>
        <w:rPr>
          <w:rFonts w:hint="eastAsia"/>
        </w:rPr>
        <w:t>广大青年要有伟大信仰，要积极主动学习思政课，深入了解其内涵。此外，还要</w:t>
      </w:r>
      <w:r>
        <w:t>坚定中国特色社会主义道路自信、理论自信、制度自信、文化自信，在全面建设社会主义现代化国家新征程中勇当开路先锋、争当事业闯将。</w:t>
      </w:r>
    </w:p>
    <w:p w14:paraId="7B0D5572" w14:textId="77777777" w:rsidR="00693809" w:rsidRDefault="00C72528">
      <w:pPr>
        <w:numPr>
          <w:ilvl w:val="0"/>
          <w:numId w:val="32"/>
        </w:numPr>
        <w:tabs>
          <w:tab w:val="left" w:pos="6503"/>
        </w:tabs>
        <w:jc w:val="left"/>
      </w:pPr>
      <w:r>
        <w:t>争做时代新人，肩负民族复兴重任</w:t>
      </w:r>
      <w:r>
        <w:rPr>
          <w:rFonts w:hint="eastAsia"/>
        </w:rPr>
        <w:t>。</w:t>
      </w:r>
    </w:p>
    <w:p w14:paraId="4993EFDF" w14:textId="77777777" w:rsidR="00693809" w:rsidRDefault="00C72528">
      <w:pPr>
        <w:tabs>
          <w:tab w:val="left" w:pos="6503"/>
        </w:tabs>
        <w:jc w:val="left"/>
      </w:pPr>
      <w:r>
        <w:rPr>
          <w:rFonts w:hint="eastAsia"/>
        </w:rPr>
        <w:t>广大青年要坚定不移听党话、跟党走，努力成长为堪当民族复兴重任的时代新人；用脚步丈量祖国大地，用眼睛发现中国精神，用耳朵倾听人民呼声，用内心感应时代脉搏，把对祖国血浓于水、与人民同呼吸共命运的情感贯穿学业全过程、融汇在事业追求中。</w:t>
      </w:r>
    </w:p>
    <w:p w14:paraId="4B6628C9" w14:textId="77777777" w:rsidR="00693809" w:rsidRDefault="00693809">
      <w:pPr>
        <w:tabs>
          <w:tab w:val="left" w:pos="6503"/>
        </w:tabs>
        <w:jc w:val="left"/>
      </w:pPr>
    </w:p>
    <w:p w14:paraId="29377AA4" w14:textId="77777777" w:rsidR="00693809" w:rsidRDefault="00693809">
      <w:pPr>
        <w:tabs>
          <w:tab w:val="left" w:pos="6503"/>
        </w:tabs>
        <w:jc w:val="left"/>
      </w:pPr>
    </w:p>
    <w:p w14:paraId="5068B454" w14:textId="77777777" w:rsidR="00693809" w:rsidRDefault="00C72528">
      <w:pPr>
        <w:tabs>
          <w:tab w:val="left" w:pos="6503"/>
        </w:tabs>
        <w:jc w:val="left"/>
        <w:rPr>
          <w:rFonts w:ascii="宋体" w:eastAsia="宋体" w:hAnsi="宋体" w:cs="宋体"/>
          <w:b/>
          <w:bCs/>
          <w:sz w:val="22"/>
          <w:szCs w:val="28"/>
        </w:rPr>
      </w:pPr>
      <w:r>
        <w:rPr>
          <w:rFonts w:ascii="宋体" w:eastAsia="宋体" w:hAnsi="宋体" w:cs="宋体" w:hint="eastAsia"/>
          <w:b/>
          <w:bCs/>
          <w:sz w:val="22"/>
          <w:szCs w:val="28"/>
        </w:rPr>
        <w:t>5月5日习近平总书记在中共中央政治局常务委员会分析当前新冠肺炎疫情防控形势的讲话精神</w:t>
      </w:r>
    </w:p>
    <w:p w14:paraId="5BDAD0AF" w14:textId="77777777" w:rsidR="00693809" w:rsidRDefault="00693809">
      <w:pPr>
        <w:tabs>
          <w:tab w:val="left" w:pos="6503"/>
        </w:tabs>
        <w:jc w:val="left"/>
        <w:rPr>
          <w:rFonts w:ascii="宋体" w:eastAsia="宋体" w:hAnsi="宋体" w:cs="宋体"/>
          <w:b/>
          <w:bCs/>
          <w:sz w:val="22"/>
          <w:szCs w:val="28"/>
        </w:rPr>
      </w:pPr>
    </w:p>
    <w:p w14:paraId="74849F11" w14:textId="77777777" w:rsidR="00693809" w:rsidRDefault="00C72528">
      <w:pPr>
        <w:numPr>
          <w:ilvl w:val="0"/>
          <w:numId w:val="33"/>
        </w:numPr>
        <w:tabs>
          <w:tab w:val="left" w:pos="6503"/>
        </w:tabs>
        <w:jc w:val="left"/>
        <w:rPr>
          <w:rFonts w:ascii="宋体" w:eastAsia="宋体" w:hAnsi="宋体" w:cs="宋体"/>
          <w:sz w:val="22"/>
          <w:szCs w:val="28"/>
        </w:rPr>
      </w:pPr>
      <w:r>
        <w:rPr>
          <w:rFonts w:ascii="宋体" w:eastAsia="宋体" w:hAnsi="宋体" w:cs="宋体" w:hint="eastAsia"/>
          <w:sz w:val="22"/>
          <w:szCs w:val="28"/>
        </w:rPr>
        <w:t>分析当前新冠肺炎疫情防控形势</w:t>
      </w:r>
    </w:p>
    <w:p w14:paraId="1ED732AF" w14:textId="77777777" w:rsidR="00693809" w:rsidRDefault="00C72528">
      <w:pPr>
        <w:tabs>
          <w:tab w:val="left" w:pos="6503"/>
        </w:tabs>
        <w:jc w:val="left"/>
        <w:rPr>
          <w:rFonts w:ascii="宋体" w:eastAsia="宋体" w:hAnsi="宋体" w:cs="宋体"/>
          <w:sz w:val="22"/>
          <w:szCs w:val="28"/>
        </w:rPr>
      </w:pPr>
      <w:r>
        <w:rPr>
          <w:rFonts w:ascii="宋体" w:eastAsia="宋体" w:hAnsi="宋体" w:cs="宋体" w:hint="eastAsia"/>
          <w:sz w:val="22"/>
          <w:szCs w:val="28"/>
        </w:rPr>
        <w:t>实践证明，我们的防控方针是由党的性质和宗旨决定的，我们的防控政策是经得起历史检验的，我们的防控措施是科学有效的。我们打赢了武汉保卫战，也一定能够打赢大上海保卫战。</w:t>
      </w:r>
    </w:p>
    <w:p w14:paraId="40C01F71" w14:textId="77777777" w:rsidR="00693809" w:rsidRDefault="00693809">
      <w:pPr>
        <w:tabs>
          <w:tab w:val="left" w:pos="6503"/>
        </w:tabs>
        <w:jc w:val="left"/>
        <w:rPr>
          <w:rFonts w:ascii="宋体" w:eastAsia="宋体" w:hAnsi="宋体" w:cs="宋体"/>
          <w:sz w:val="22"/>
          <w:szCs w:val="28"/>
        </w:rPr>
      </w:pPr>
    </w:p>
    <w:p w14:paraId="258310E9" w14:textId="77777777" w:rsidR="00693809" w:rsidRDefault="00C72528">
      <w:pPr>
        <w:tabs>
          <w:tab w:val="left" w:pos="6503"/>
        </w:tabs>
        <w:jc w:val="left"/>
        <w:rPr>
          <w:rFonts w:ascii="宋体" w:eastAsia="宋体" w:hAnsi="宋体" w:cs="宋体"/>
          <w:sz w:val="22"/>
          <w:szCs w:val="28"/>
        </w:rPr>
      </w:pPr>
      <w:r>
        <w:rPr>
          <w:rFonts w:ascii="宋体" w:eastAsia="宋体" w:hAnsi="宋体" w:cs="宋体" w:hint="eastAsia"/>
          <w:sz w:val="22"/>
          <w:szCs w:val="28"/>
        </w:rPr>
        <w:t>//成就：</w:t>
      </w:r>
    </w:p>
    <w:p w14:paraId="302C92D6" w14:textId="77777777" w:rsidR="00693809" w:rsidRDefault="00C72528">
      <w:pPr>
        <w:tabs>
          <w:tab w:val="left" w:pos="6503"/>
        </w:tabs>
        <w:jc w:val="left"/>
        <w:rPr>
          <w:rFonts w:ascii="宋体" w:eastAsia="宋体" w:hAnsi="宋体" w:cs="宋体"/>
          <w:sz w:val="22"/>
          <w:szCs w:val="28"/>
        </w:rPr>
      </w:pPr>
      <w:r>
        <w:rPr>
          <w:rFonts w:ascii="宋体" w:eastAsia="宋体" w:hAnsi="宋体" w:cs="宋体" w:hint="eastAsia"/>
          <w:sz w:val="22"/>
          <w:szCs w:val="28"/>
        </w:rPr>
        <w:t>（1）新冠肺炎疫情发生以来，我们坚持人民至上、生命至上，坚持外防输入、内防反弹，坚持动态清零，因时因势不断调整防控措施，疫情防控取得重大战略成果。</w:t>
      </w:r>
    </w:p>
    <w:p w14:paraId="3909ED91" w14:textId="77777777" w:rsidR="00693809" w:rsidRDefault="00C72528">
      <w:pPr>
        <w:tabs>
          <w:tab w:val="left" w:pos="6503"/>
        </w:tabs>
        <w:jc w:val="left"/>
        <w:rPr>
          <w:rFonts w:ascii="宋体" w:eastAsia="宋体" w:hAnsi="宋体" w:cs="宋体"/>
          <w:sz w:val="22"/>
          <w:szCs w:val="28"/>
        </w:rPr>
      </w:pPr>
      <w:r>
        <w:rPr>
          <w:rFonts w:ascii="宋体" w:eastAsia="宋体" w:hAnsi="宋体" w:cs="宋体" w:hint="eastAsia"/>
          <w:sz w:val="22"/>
          <w:szCs w:val="28"/>
        </w:rPr>
        <w:t>（2）今年3月以来，经过全国上下勠力同心、并肩作战，我们经受住了武汉保卫战以来最为严峻的防控考验，取得了阶段性成效。</w:t>
      </w:r>
    </w:p>
    <w:p w14:paraId="4CEB94A3" w14:textId="77777777" w:rsidR="00693809" w:rsidRDefault="00C72528">
      <w:pPr>
        <w:tabs>
          <w:tab w:val="left" w:pos="6503"/>
        </w:tabs>
        <w:jc w:val="left"/>
        <w:rPr>
          <w:rFonts w:ascii="宋体" w:eastAsia="宋体" w:hAnsi="宋体" w:cs="宋体"/>
          <w:sz w:val="22"/>
          <w:szCs w:val="28"/>
        </w:rPr>
      </w:pPr>
      <w:r>
        <w:rPr>
          <w:rFonts w:ascii="宋体" w:eastAsia="宋体" w:hAnsi="宋体" w:cs="宋体" w:hint="eastAsia"/>
          <w:sz w:val="22"/>
          <w:szCs w:val="28"/>
        </w:rPr>
        <w:t>（3）坚持就是胜利。</w:t>
      </w:r>
    </w:p>
    <w:p w14:paraId="04B21D91" w14:textId="77777777" w:rsidR="00693809" w:rsidRDefault="00693809">
      <w:pPr>
        <w:tabs>
          <w:tab w:val="left" w:pos="6503"/>
        </w:tabs>
        <w:jc w:val="left"/>
        <w:rPr>
          <w:rFonts w:ascii="宋体" w:eastAsia="宋体" w:hAnsi="宋体" w:cs="宋体"/>
          <w:sz w:val="22"/>
          <w:szCs w:val="28"/>
        </w:rPr>
      </w:pPr>
    </w:p>
    <w:p w14:paraId="4024E9D1" w14:textId="77777777" w:rsidR="00693809" w:rsidRDefault="00C72528">
      <w:pPr>
        <w:numPr>
          <w:ilvl w:val="0"/>
          <w:numId w:val="33"/>
        </w:numPr>
        <w:tabs>
          <w:tab w:val="left" w:pos="6503"/>
        </w:tabs>
        <w:jc w:val="left"/>
        <w:rPr>
          <w:rFonts w:ascii="宋体" w:eastAsia="宋体" w:hAnsi="宋体" w:cs="宋体"/>
          <w:sz w:val="22"/>
          <w:szCs w:val="28"/>
        </w:rPr>
      </w:pPr>
      <w:r>
        <w:rPr>
          <w:rFonts w:ascii="宋体" w:eastAsia="宋体" w:hAnsi="宋体" w:cs="宋体" w:hint="eastAsia"/>
          <w:sz w:val="22"/>
          <w:szCs w:val="28"/>
        </w:rPr>
        <w:t>研究部署抓紧抓实疫情防控重点工作（措施）</w:t>
      </w:r>
    </w:p>
    <w:p w14:paraId="632ABBDC" w14:textId="77777777" w:rsidR="00693809" w:rsidRDefault="00C72528">
      <w:pPr>
        <w:tabs>
          <w:tab w:val="left" w:pos="6503"/>
        </w:tabs>
        <w:jc w:val="left"/>
        <w:rPr>
          <w:rFonts w:ascii="宋体" w:eastAsia="宋体" w:hAnsi="宋体" w:cs="宋体"/>
          <w:sz w:val="22"/>
          <w:szCs w:val="28"/>
        </w:rPr>
      </w:pPr>
      <w:r>
        <w:rPr>
          <w:rFonts w:ascii="宋体" w:eastAsia="宋体" w:hAnsi="宋体" w:cs="宋体" w:hint="eastAsia"/>
          <w:sz w:val="22"/>
          <w:szCs w:val="28"/>
        </w:rPr>
        <w:t>目前全球疫情仍处于高位，病毒还在不断变异，疫情的最终走向还存在很大不确定性，远没有到可以松口气、歇歇脚的时候。</w:t>
      </w:r>
    </w:p>
    <w:p w14:paraId="7975C4F4" w14:textId="77777777" w:rsidR="00693809" w:rsidRDefault="00693809">
      <w:pPr>
        <w:tabs>
          <w:tab w:val="left" w:pos="6503"/>
        </w:tabs>
        <w:jc w:val="left"/>
        <w:rPr>
          <w:rFonts w:ascii="宋体" w:eastAsia="宋体" w:hAnsi="宋体" w:cs="宋体"/>
          <w:sz w:val="22"/>
          <w:szCs w:val="28"/>
        </w:rPr>
      </w:pPr>
    </w:p>
    <w:p w14:paraId="3611C345" w14:textId="77777777" w:rsidR="00693809" w:rsidRDefault="00C72528">
      <w:pPr>
        <w:numPr>
          <w:ilvl w:val="0"/>
          <w:numId w:val="34"/>
        </w:numPr>
        <w:tabs>
          <w:tab w:val="left" w:pos="6503"/>
        </w:tabs>
        <w:jc w:val="left"/>
        <w:rPr>
          <w:rFonts w:ascii="宋体" w:eastAsia="宋体" w:hAnsi="宋体" w:cs="宋体"/>
          <w:sz w:val="22"/>
          <w:szCs w:val="28"/>
        </w:rPr>
      </w:pPr>
      <w:r>
        <w:rPr>
          <w:rFonts w:ascii="宋体" w:eastAsia="宋体" w:hAnsi="宋体" w:cs="宋体" w:hint="eastAsia"/>
          <w:sz w:val="22"/>
          <w:szCs w:val="28"/>
        </w:rPr>
        <w:t>要加快局部聚集性疫情处置，应检尽检、应隔尽隔、应收尽收、应治尽治，协调联动核酸检测、流调、隔离转运和社区管控等重点环节，确保感染者和风险人群及时排查出、管控住。</w:t>
      </w:r>
    </w:p>
    <w:p w14:paraId="627D0701" w14:textId="77777777" w:rsidR="00693809" w:rsidRDefault="00C72528">
      <w:pPr>
        <w:numPr>
          <w:ilvl w:val="0"/>
          <w:numId w:val="34"/>
        </w:numPr>
        <w:tabs>
          <w:tab w:val="left" w:pos="6503"/>
        </w:tabs>
        <w:jc w:val="left"/>
        <w:rPr>
          <w:rFonts w:ascii="宋体" w:eastAsia="宋体" w:hAnsi="宋体" w:cs="宋体"/>
          <w:sz w:val="22"/>
          <w:szCs w:val="28"/>
        </w:rPr>
      </w:pPr>
      <w:r>
        <w:rPr>
          <w:rFonts w:ascii="宋体" w:eastAsia="宋体" w:hAnsi="宋体" w:cs="宋体" w:hint="eastAsia"/>
          <w:sz w:val="22"/>
          <w:szCs w:val="28"/>
        </w:rPr>
        <w:t>要加强防控能力建设，强化区域协防、省内统筹，把防控的人力物资备足备齐，做好疫情应对准备。</w:t>
      </w:r>
    </w:p>
    <w:p w14:paraId="7182A281" w14:textId="77777777" w:rsidR="00693809" w:rsidRDefault="00C72528">
      <w:pPr>
        <w:numPr>
          <w:ilvl w:val="0"/>
          <w:numId w:val="34"/>
        </w:numPr>
        <w:tabs>
          <w:tab w:val="left" w:pos="6503"/>
        </w:tabs>
        <w:jc w:val="left"/>
        <w:rPr>
          <w:rFonts w:ascii="宋体" w:eastAsia="宋体" w:hAnsi="宋体" w:cs="宋体"/>
          <w:sz w:val="22"/>
          <w:szCs w:val="28"/>
        </w:rPr>
      </w:pPr>
      <w:r>
        <w:rPr>
          <w:rFonts w:ascii="宋体" w:eastAsia="宋体" w:hAnsi="宋体" w:cs="宋体" w:hint="eastAsia"/>
          <w:sz w:val="22"/>
          <w:szCs w:val="28"/>
        </w:rPr>
        <w:t>要及时完善防控措施，加大对病毒变异的研究和防范力度，不搞简单化、一刀切，同步做好群众基本生活保障和生活物资供应，保障好群众看病就医需求。</w:t>
      </w:r>
    </w:p>
    <w:p w14:paraId="3BA11358" w14:textId="77777777" w:rsidR="00693809" w:rsidRDefault="00C72528">
      <w:pPr>
        <w:numPr>
          <w:ilvl w:val="0"/>
          <w:numId w:val="34"/>
        </w:numPr>
        <w:tabs>
          <w:tab w:val="left" w:pos="6503"/>
        </w:tabs>
        <w:jc w:val="left"/>
        <w:rPr>
          <w:rFonts w:ascii="宋体" w:eastAsia="宋体" w:hAnsi="宋体" w:cs="宋体"/>
          <w:sz w:val="22"/>
          <w:szCs w:val="28"/>
        </w:rPr>
      </w:pPr>
      <w:r>
        <w:rPr>
          <w:rFonts w:ascii="宋体" w:eastAsia="宋体" w:hAnsi="宋体" w:cs="宋体" w:hint="eastAsia"/>
          <w:sz w:val="22"/>
          <w:szCs w:val="28"/>
        </w:rPr>
        <w:t>要从严落实常态化疫情防控举措，外防输入要把人、物、环境同防要求贯彻到位，压实行业责任和单位责任。</w:t>
      </w:r>
    </w:p>
    <w:p w14:paraId="2D6FE0C6" w14:textId="77777777" w:rsidR="00693809" w:rsidRDefault="00C72528">
      <w:pPr>
        <w:numPr>
          <w:ilvl w:val="0"/>
          <w:numId w:val="34"/>
        </w:numPr>
        <w:tabs>
          <w:tab w:val="left" w:pos="6503"/>
        </w:tabs>
        <w:jc w:val="left"/>
        <w:rPr>
          <w:rFonts w:ascii="宋体" w:eastAsia="宋体" w:hAnsi="宋体" w:cs="宋体"/>
          <w:sz w:val="22"/>
          <w:szCs w:val="28"/>
        </w:rPr>
      </w:pPr>
      <w:r>
        <w:rPr>
          <w:rFonts w:ascii="宋体" w:eastAsia="宋体" w:hAnsi="宋体" w:cs="宋体" w:hint="eastAsia"/>
          <w:sz w:val="22"/>
          <w:szCs w:val="28"/>
        </w:rPr>
        <w:t>要紧紧依靠人民群众打好人民战争，加强信息发布，主动回应社会关切，引导广大群众增强责任意识、自我防护意识，自觉承担防控责任和义务，落实个人、家庭等日常防护措施，推进加强免疫接种工作，筑牢群防群控防线。</w:t>
      </w:r>
    </w:p>
    <w:p w14:paraId="380EE28C" w14:textId="77777777" w:rsidR="00693809" w:rsidRDefault="00C72528">
      <w:pPr>
        <w:tabs>
          <w:tab w:val="left" w:pos="6503"/>
        </w:tabs>
        <w:jc w:val="left"/>
        <w:rPr>
          <w:rFonts w:ascii="宋体" w:eastAsia="宋体" w:hAnsi="宋体" w:cs="宋体"/>
          <w:sz w:val="22"/>
          <w:szCs w:val="28"/>
        </w:rPr>
      </w:pPr>
      <w:r>
        <w:rPr>
          <w:rFonts w:ascii="宋体" w:eastAsia="宋体" w:hAnsi="宋体" w:cs="宋体" w:hint="eastAsia"/>
          <w:sz w:val="22"/>
          <w:szCs w:val="28"/>
        </w:rPr>
        <w:t>（6）各级党委、政府和社会各方面要把思想和行动统一到党中央决策部署上来，自觉在思想上政治上行动上同党中央保持高度一致，以时不我待的精神、分秒必争的行动抓实抓细疫情防控各项工作。</w:t>
      </w:r>
    </w:p>
    <w:p w14:paraId="2E15EDCD" w14:textId="77777777" w:rsidR="00693809" w:rsidRDefault="00693809">
      <w:pPr>
        <w:tabs>
          <w:tab w:val="left" w:pos="6503"/>
        </w:tabs>
        <w:jc w:val="left"/>
        <w:rPr>
          <w:rFonts w:ascii="宋体" w:eastAsia="宋体" w:hAnsi="宋体" w:cs="宋体"/>
          <w:sz w:val="22"/>
          <w:szCs w:val="28"/>
        </w:rPr>
      </w:pPr>
    </w:p>
    <w:p w14:paraId="1A509C41" w14:textId="77777777" w:rsidR="00693809" w:rsidRDefault="00C72528">
      <w:pPr>
        <w:spacing w:line="288" w:lineRule="auto"/>
        <w:rPr>
          <w:rFonts w:ascii="宋体" w:eastAsia="宋体" w:hAnsi="宋体" w:cs="宋体"/>
          <w:b/>
          <w:bCs/>
          <w:sz w:val="22"/>
          <w:szCs w:val="28"/>
        </w:rPr>
      </w:pPr>
      <w:r>
        <w:rPr>
          <w:rFonts w:ascii="宋体" w:eastAsia="宋体" w:hAnsi="宋体" w:cs="宋体" w:hint="eastAsia"/>
          <w:b/>
          <w:bCs/>
          <w:sz w:val="22"/>
          <w:szCs w:val="28"/>
        </w:rPr>
        <w:t>5月1</w:t>
      </w:r>
      <w:r>
        <w:rPr>
          <w:rFonts w:ascii="宋体" w:eastAsia="宋体" w:hAnsi="宋体" w:cs="宋体"/>
          <w:b/>
          <w:bCs/>
          <w:sz w:val="22"/>
          <w:szCs w:val="28"/>
        </w:rPr>
        <w:t>0</w:t>
      </w:r>
      <w:r>
        <w:rPr>
          <w:rFonts w:ascii="宋体" w:eastAsia="宋体" w:hAnsi="宋体" w:cs="宋体" w:hint="eastAsia"/>
          <w:b/>
          <w:bCs/>
          <w:sz w:val="22"/>
          <w:szCs w:val="28"/>
        </w:rPr>
        <w:t>日习近平总书记在庆祝中国共产主义青年团成立100周年大会上的讲话</w:t>
      </w:r>
    </w:p>
    <w:p w14:paraId="218727BB" w14:textId="77777777" w:rsidR="00693809" w:rsidRDefault="00C72528">
      <w:pPr>
        <w:numPr>
          <w:ilvl w:val="0"/>
          <w:numId w:val="35"/>
        </w:numPr>
        <w:spacing w:line="288" w:lineRule="auto"/>
        <w:rPr>
          <w:rFonts w:ascii="Helvetica" w:eastAsia="宋体" w:hAnsi="Helvetica" w:cs="Helvetica"/>
          <w:color w:val="2B2B2B"/>
          <w:szCs w:val="21"/>
          <w:shd w:val="clear" w:color="auto" w:fill="FFFFFF"/>
        </w:rPr>
      </w:pPr>
      <w:r>
        <w:rPr>
          <w:rFonts w:ascii="Helvetica" w:eastAsia="宋体" w:hAnsi="Helvetica" w:cs="Helvetica" w:hint="eastAsia"/>
          <w:color w:val="2B2B2B"/>
          <w:szCs w:val="21"/>
          <w:shd w:val="clear" w:color="auto" w:fill="FFFFFF"/>
        </w:rPr>
        <w:t>内容：</w:t>
      </w:r>
    </w:p>
    <w:p w14:paraId="590BFAA9" w14:textId="77777777" w:rsidR="00693809" w:rsidRDefault="00C72528">
      <w:pPr>
        <w:spacing w:line="288" w:lineRule="auto"/>
        <w:rPr>
          <w:rFonts w:ascii="Helvetica" w:eastAsia="宋体" w:hAnsi="Helvetica" w:cs="Helvetica"/>
          <w:color w:val="2B2B2B"/>
          <w:szCs w:val="21"/>
          <w:shd w:val="clear" w:color="auto" w:fill="FFFFFF"/>
        </w:rPr>
      </w:pPr>
      <w:r>
        <w:rPr>
          <w:rFonts w:ascii="Helvetica" w:eastAsia="Helvetica" w:hAnsi="Helvetica" w:cs="Helvetica"/>
          <w:color w:val="2B2B2B"/>
          <w:szCs w:val="21"/>
          <w:shd w:val="clear" w:color="auto" w:fill="FFFFFF"/>
        </w:rPr>
        <w:t>实现中国梦是一场历史接力赛，当代青年要在实现民族复兴的赛道上奋勇争先。共青团要牢牢把握培养社会主义建设者和接班人的根本任务，坚持为党育人、自觉担当尽责、心系广大青年、勇于自我革命，团结带领广大团员青年成长为有理想、敢担当、能吃苦、肯奋斗的新时代好青年，用青春的能动力和创造力激荡起民族复兴的澎湃春潮，用青春的智慧和汗水打拼出一个更加美好的中国。</w:t>
      </w:r>
    </w:p>
    <w:p w14:paraId="3B9C1B68" w14:textId="77777777" w:rsidR="00693809" w:rsidRDefault="00C72528">
      <w:pPr>
        <w:spacing w:line="288" w:lineRule="auto"/>
        <w:rPr>
          <w:rFonts w:ascii="Helvetica" w:eastAsia="Helvetica" w:hAnsi="Helvetica" w:cs="Helvetica"/>
          <w:color w:val="2B2B2B"/>
          <w:szCs w:val="21"/>
          <w:shd w:val="clear" w:color="auto" w:fill="FFFFFF"/>
        </w:rPr>
      </w:pPr>
      <w:r>
        <w:rPr>
          <w:rFonts w:ascii="Helvetica" w:eastAsia="宋体" w:hAnsi="Helvetica" w:cs="Helvetica" w:hint="eastAsia"/>
          <w:color w:val="2B2B2B"/>
          <w:szCs w:val="21"/>
          <w:shd w:val="clear" w:color="auto" w:fill="FFFFFF"/>
        </w:rPr>
        <w:t>二、</w:t>
      </w:r>
      <w:r>
        <w:rPr>
          <w:rFonts w:ascii="Helvetica" w:eastAsia="Helvetica" w:hAnsi="Helvetica" w:cs="Helvetica"/>
          <w:color w:val="2B2B2B"/>
          <w:szCs w:val="21"/>
          <w:shd w:val="clear" w:color="auto" w:fill="FFFFFF"/>
        </w:rPr>
        <w:t>习近平给</w:t>
      </w:r>
      <w:r>
        <w:rPr>
          <w:rFonts w:ascii="Helvetica" w:eastAsia="Helvetica" w:hAnsi="Helvetica" w:cs="Helvetica"/>
          <w:color w:val="2B2B2B"/>
          <w:szCs w:val="21"/>
          <w:u w:val="single"/>
          <w:shd w:val="clear" w:color="auto" w:fill="FFFFFF"/>
        </w:rPr>
        <w:t>共青团</w:t>
      </w:r>
      <w:r>
        <w:rPr>
          <w:rFonts w:ascii="Helvetica" w:eastAsia="Helvetica" w:hAnsi="Helvetica" w:cs="Helvetica"/>
          <w:color w:val="2B2B2B"/>
          <w:szCs w:val="21"/>
          <w:shd w:val="clear" w:color="auto" w:fill="FFFFFF"/>
        </w:rPr>
        <w:t>提出4点希望：</w:t>
      </w:r>
    </w:p>
    <w:p w14:paraId="6ED441D7" w14:textId="77777777" w:rsidR="00693809" w:rsidRDefault="00C72528">
      <w:pPr>
        <w:numPr>
          <w:ilvl w:val="0"/>
          <w:numId w:val="36"/>
        </w:numPr>
        <w:spacing w:line="288" w:lineRule="auto"/>
        <w:rPr>
          <w:rFonts w:ascii="宋体" w:eastAsia="宋体" w:hAnsi="宋体" w:cs="宋体"/>
          <w:b/>
          <w:bCs/>
          <w:sz w:val="22"/>
          <w:szCs w:val="28"/>
        </w:rPr>
      </w:pPr>
      <w:r>
        <w:rPr>
          <w:rFonts w:ascii="Helvetica" w:eastAsia="Helvetica" w:hAnsi="Helvetica" w:cs="Helvetica"/>
          <w:color w:val="2B2B2B"/>
          <w:szCs w:val="21"/>
          <w:shd w:val="clear" w:color="auto" w:fill="FFFFFF"/>
        </w:rPr>
        <w:t>坚持为党育人，始终成为引领中国青年思想进步的政治学校。要从政治上着眼、从思想上入手、从青年特点出发，帮助他们早立志、立大志，从内心深处厚植对党的信赖、对中国特色社会主义的信心、对马克思主义的信仰。</w:t>
      </w:r>
    </w:p>
    <w:p w14:paraId="5FEEC5DF" w14:textId="77777777" w:rsidR="00693809" w:rsidRDefault="00C72528">
      <w:pPr>
        <w:numPr>
          <w:ilvl w:val="0"/>
          <w:numId w:val="36"/>
        </w:numPr>
        <w:spacing w:line="288" w:lineRule="auto"/>
        <w:rPr>
          <w:rFonts w:ascii="宋体" w:eastAsia="宋体" w:hAnsi="宋体" w:cs="宋体"/>
          <w:b/>
          <w:bCs/>
          <w:sz w:val="22"/>
          <w:szCs w:val="28"/>
        </w:rPr>
      </w:pPr>
      <w:r>
        <w:rPr>
          <w:rFonts w:ascii="Helvetica" w:eastAsia="Helvetica" w:hAnsi="Helvetica" w:cs="Helvetica"/>
          <w:color w:val="2B2B2B"/>
          <w:szCs w:val="21"/>
          <w:shd w:val="clear" w:color="auto" w:fill="FFFFFF"/>
        </w:rPr>
        <w:t>第二，自觉担当尽责，始终成为组织中国青年永久奋斗的先锋力量。要团结带领广大团员青年自觉听从党和人民召唤，胸怀“国之大者”，担当使命任务，到新时代新天地中去施展抱负、建功立业，争当伟大理想的追梦人，争做伟大事业的生力军。</w:t>
      </w:r>
    </w:p>
    <w:p w14:paraId="6629E416" w14:textId="77777777" w:rsidR="00693809" w:rsidRDefault="00C72528">
      <w:pPr>
        <w:numPr>
          <w:ilvl w:val="0"/>
          <w:numId w:val="36"/>
        </w:numPr>
        <w:spacing w:line="288" w:lineRule="auto"/>
        <w:rPr>
          <w:rFonts w:ascii="宋体" w:eastAsia="宋体" w:hAnsi="宋体" w:cs="宋体"/>
          <w:b/>
          <w:bCs/>
          <w:sz w:val="22"/>
          <w:szCs w:val="28"/>
        </w:rPr>
      </w:pPr>
      <w:r>
        <w:rPr>
          <w:rFonts w:ascii="Helvetica" w:eastAsia="Helvetica" w:hAnsi="Helvetica" w:cs="Helvetica"/>
          <w:color w:val="2B2B2B"/>
          <w:szCs w:val="21"/>
          <w:shd w:val="clear" w:color="auto" w:fill="FFFFFF"/>
        </w:rPr>
        <w:t>第三，心系广大青年，始终成为党联系青年最为牢固的桥梁纽带。要紧扣服务青年的工作生命线，履行巩固和扩大党执政的青年群众基础这一政治责任，千方百计为青年办实事、解难事，主动想青年之所想、急青年之所急，为青年提供实实在在的帮助。</w:t>
      </w:r>
    </w:p>
    <w:p w14:paraId="7020054B" w14:textId="77777777" w:rsidR="00693809" w:rsidRDefault="00C72528">
      <w:pPr>
        <w:numPr>
          <w:ilvl w:val="0"/>
          <w:numId w:val="36"/>
        </w:numPr>
        <w:spacing w:line="288" w:lineRule="auto"/>
        <w:rPr>
          <w:rFonts w:ascii="宋体" w:eastAsia="宋体" w:hAnsi="宋体" w:cs="宋体"/>
          <w:b/>
          <w:bCs/>
          <w:sz w:val="22"/>
          <w:szCs w:val="28"/>
        </w:rPr>
      </w:pPr>
      <w:r>
        <w:rPr>
          <w:rFonts w:ascii="Helvetica" w:eastAsia="Helvetica" w:hAnsi="Helvetica" w:cs="Helvetica"/>
          <w:color w:val="2B2B2B"/>
          <w:szCs w:val="21"/>
          <w:shd w:val="clear" w:color="auto" w:fill="FFFFFF"/>
        </w:rPr>
        <w:t>第四，勇于自我革命，始终成为紧跟党走在时代前列的先进组织。要把党的全面领导落实到工作的全过程各领域，走好中国特色社会主义群团发展道路，推动共青团改革向纵深</w:t>
      </w:r>
      <w:r>
        <w:rPr>
          <w:rFonts w:ascii="Helvetica" w:eastAsia="Helvetica" w:hAnsi="Helvetica" w:cs="Helvetica"/>
          <w:color w:val="2B2B2B"/>
          <w:szCs w:val="21"/>
          <w:shd w:val="clear" w:color="auto" w:fill="FFFFFF"/>
        </w:rPr>
        <w:lastRenderedPageBreak/>
        <w:t>发展。</w:t>
      </w:r>
    </w:p>
    <w:p w14:paraId="1777FE44" w14:textId="77777777" w:rsidR="00693809" w:rsidRDefault="00693809">
      <w:pPr>
        <w:spacing w:line="288" w:lineRule="auto"/>
        <w:rPr>
          <w:rFonts w:ascii="宋体" w:eastAsia="宋体" w:hAnsi="宋体" w:cs="宋体"/>
          <w:b/>
          <w:bCs/>
          <w:sz w:val="22"/>
          <w:szCs w:val="28"/>
        </w:rPr>
      </w:pPr>
    </w:p>
    <w:p w14:paraId="71623F75" w14:textId="77777777" w:rsidR="00693809" w:rsidRDefault="00C72528">
      <w:pPr>
        <w:tabs>
          <w:tab w:val="left" w:pos="6503"/>
        </w:tabs>
        <w:jc w:val="left"/>
        <w:rPr>
          <w:rFonts w:ascii="Helvetica" w:eastAsia="宋体" w:hAnsi="Helvetica" w:cs="Helvetica"/>
          <w:color w:val="2B2B2B"/>
          <w:szCs w:val="21"/>
          <w:shd w:val="clear" w:color="auto" w:fill="FFFFFF"/>
        </w:rPr>
      </w:pPr>
      <w:r>
        <w:rPr>
          <w:rFonts w:ascii="Helvetica" w:eastAsia="宋体" w:hAnsi="Helvetica" w:cs="Helvetica" w:hint="eastAsia"/>
          <w:color w:val="2B2B2B"/>
          <w:szCs w:val="21"/>
          <w:shd w:val="clear" w:color="auto" w:fill="FFFFFF"/>
        </w:rPr>
        <w:t>三、</w:t>
      </w:r>
      <w:r>
        <w:rPr>
          <w:rFonts w:ascii="Helvetica" w:eastAsia="Helvetica" w:hAnsi="Helvetica" w:cs="Helvetica"/>
          <w:color w:val="2B2B2B"/>
          <w:szCs w:val="21"/>
          <w:shd w:val="clear" w:color="auto" w:fill="FFFFFF"/>
        </w:rPr>
        <w:t>新时代的广大</w:t>
      </w:r>
      <w:r>
        <w:rPr>
          <w:rFonts w:ascii="Helvetica" w:eastAsia="Helvetica" w:hAnsi="Helvetica" w:cs="Helvetica"/>
          <w:color w:val="2B2B2B"/>
          <w:szCs w:val="21"/>
          <w:u w:val="single"/>
          <w:shd w:val="clear" w:color="auto" w:fill="FFFFFF"/>
        </w:rPr>
        <w:t>共青团员</w:t>
      </w:r>
      <w:r>
        <w:rPr>
          <w:rFonts w:ascii="Helvetica" w:eastAsia="宋体" w:hAnsi="Helvetica" w:cs="Helvetica" w:hint="eastAsia"/>
          <w:color w:val="2B2B2B"/>
          <w:szCs w:val="21"/>
          <w:u w:val="single"/>
          <w:shd w:val="clear" w:color="auto" w:fill="FFFFFF"/>
        </w:rPr>
        <w:t>：</w:t>
      </w:r>
    </w:p>
    <w:p w14:paraId="612953A7" w14:textId="77777777" w:rsidR="00693809" w:rsidRDefault="00C72528">
      <w:pPr>
        <w:numPr>
          <w:ilvl w:val="0"/>
          <w:numId w:val="37"/>
        </w:numPr>
        <w:tabs>
          <w:tab w:val="left" w:pos="6503"/>
        </w:tabs>
        <w:jc w:val="left"/>
        <w:rPr>
          <w:rFonts w:ascii="Helvetica" w:eastAsia="Helvetica" w:hAnsi="Helvetica" w:cs="Helvetica"/>
          <w:color w:val="2B2B2B"/>
          <w:szCs w:val="21"/>
          <w:shd w:val="clear" w:color="auto" w:fill="FFFFFF"/>
        </w:rPr>
      </w:pPr>
      <w:r>
        <w:rPr>
          <w:rFonts w:ascii="Helvetica" w:eastAsia="Helvetica" w:hAnsi="Helvetica" w:cs="Helvetica"/>
          <w:color w:val="2B2B2B"/>
          <w:szCs w:val="21"/>
          <w:shd w:val="clear" w:color="auto" w:fill="FFFFFF"/>
        </w:rPr>
        <w:t>要做理想远大、信念坚定的模范，带头学习马克思主义理论，树立共产主义远大理想和中国特色社会主义共同理想，自觉践行社会主义核心价值观，大力弘扬爱国主义精神；</w:t>
      </w:r>
    </w:p>
    <w:p w14:paraId="097B1A18" w14:textId="77777777" w:rsidR="00693809" w:rsidRDefault="00C72528">
      <w:pPr>
        <w:numPr>
          <w:ilvl w:val="0"/>
          <w:numId w:val="37"/>
        </w:numPr>
        <w:tabs>
          <w:tab w:val="left" w:pos="6503"/>
        </w:tabs>
        <w:jc w:val="left"/>
        <w:rPr>
          <w:rFonts w:ascii="Helvetica" w:eastAsia="Helvetica" w:hAnsi="Helvetica" w:cs="Helvetica"/>
          <w:color w:val="2B2B2B"/>
          <w:szCs w:val="21"/>
          <w:shd w:val="clear" w:color="auto" w:fill="FFFFFF"/>
        </w:rPr>
      </w:pPr>
      <w:r>
        <w:rPr>
          <w:rFonts w:ascii="Helvetica" w:eastAsia="Helvetica" w:hAnsi="Helvetica" w:cs="Helvetica"/>
          <w:color w:val="2B2B2B"/>
          <w:szCs w:val="21"/>
          <w:shd w:val="clear" w:color="auto" w:fill="FFFFFF"/>
        </w:rPr>
        <w:t>要做刻苦学习、锐意创新的模范，带头立足岗位、苦练本领、创先争优，努力成为行业骨干、青年先锋；</w:t>
      </w:r>
    </w:p>
    <w:p w14:paraId="52A4B7D3" w14:textId="77777777" w:rsidR="00693809" w:rsidRDefault="00C72528">
      <w:pPr>
        <w:numPr>
          <w:ilvl w:val="0"/>
          <w:numId w:val="37"/>
        </w:numPr>
        <w:tabs>
          <w:tab w:val="left" w:pos="6503"/>
        </w:tabs>
        <w:jc w:val="left"/>
        <w:rPr>
          <w:rFonts w:ascii="宋体" w:eastAsia="宋体" w:hAnsi="宋体" w:cs="宋体"/>
          <w:sz w:val="22"/>
          <w:szCs w:val="28"/>
        </w:rPr>
      </w:pPr>
      <w:r>
        <w:rPr>
          <w:rFonts w:ascii="Helvetica" w:eastAsia="Helvetica" w:hAnsi="Helvetica" w:cs="Helvetica"/>
          <w:color w:val="2B2B2B"/>
          <w:szCs w:val="21"/>
          <w:shd w:val="clear" w:color="auto" w:fill="FFFFFF"/>
        </w:rPr>
        <w:t>要做敢于斗争、善于斗争的模范，带头迎难而上、攻坚克难，做到不信邪、不怕鬼、骨头硬；要做艰苦奋斗、无私奉献的模范，带头站稳人民立场，脚踏实地、求真务实，吃苦在前、享受在后，甘于做一颗永不生锈的螺丝钉；</w:t>
      </w:r>
    </w:p>
    <w:p w14:paraId="142D00D5" w14:textId="77777777" w:rsidR="00693809" w:rsidRDefault="00C72528">
      <w:pPr>
        <w:numPr>
          <w:ilvl w:val="0"/>
          <w:numId w:val="37"/>
        </w:numPr>
        <w:tabs>
          <w:tab w:val="left" w:pos="6503"/>
        </w:tabs>
        <w:jc w:val="left"/>
        <w:rPr>
          <w:rFonts w:ascii="宋体" w:eastAsia="宋体" w:hAnsi="宋体" w:cs="宋体"/>
          <w:sz w:val="22"/>
          <w:szCs w:val="28"/>
        </w:rPr>
      </w:pPr>
      <w:r>
        <w:rPr>
          <w:rFonts w:ascii="Helvetica" w:eastAsia="Helvetica" w:hAnsi="Helvetica" w:cs="Helvetica"/>
          <w:color w:val="2B2B2B"/>
          <w:szCs w:val="21"/>
          <w:shd w:val="clear" w:color="auto" w:fill="FFFFFF"/>
        </w:rPr>
        <w:t>要做崇德向善、严守纪律的模范，带头明大德、守公德、严私德，严格遵纪守法，严格履行团员义务。广大共青团员要认真接受政治训练、加强政治锻造、追求政治进步，积极向党组织靠拢，以成长为一名合格的共产党员为目标、为光荣。</w:t>
      </w:r>
    </w:p>
    <w:p w14:paraId="1D85A36D" w14:textId="77777777" w:rsidR="00693809" w:rsidRDefault="00693809">
      <w:pPr>
        <w:tabs>
          <w:tab w:val="left" w:pos="6503"/>
        </w:tabs>
        <w:jc w:val="left"/>
        <w:rPr>
          <w:rFonts w:ascii="宋体" w:eastAsia="宋体" w:hAnsi="宋体" w:cs="宋体"/>
          <w:sz w:val="22"/>
          <w:szCs w:val="28"/>
        </w:rPr>
      </w:pPr>
    </w:p>
    <w:p w14:paraId="2ADB6158" w14:textId="77777777" w:rsidR="00693809" w:rsidRDefault="00C72528">
      <w:pPr>
        <w:numPr>
          <w:ilvl w:val="0"/>
          <w:numId w:val="33"/>
        </w:numPr>
        <w:spacing w:line="288" w:lineRule="auto"/>
        <w:rPr>
          <w:rFonts w:ascii="Helvetica" w:eastAsia="宋体" w:hAnsi="Helvetica" w:cs="Helvetica"/>
          <w:color w:val="2B2B2B"/>
          <w:szCs w:val="21"/>
          <w:shd w:val="clear" w:color="auto" w:fill="FFFFFF"/>
        </w:rPr>
      </w:pPr>
      <w:r>
        <w:rPr>
          <w:rFonts w:ascii="Helvetica" w:eastAsia="宋体" w:hAnsi="Helvetica" w:cs="Helvetica" w:hint="eastAsia"/>
          <w:color w:val="2B2B2B"/>
          <w:szCs w:val="21"/>
          <w:shd w:val="clear" w:color="auto" w:fill="FFFFFF"/>
        </w:rPr>
        <w:t>意义</w:t>
      </w:r>
    </w:p>
    <w:p w14:paraId="3D323127" w14:textId="77777777" w:rsidR="00693809" w:rsidRDefault="00C72528">
      <w:pPr>
        <w:spacing w:line="288" w:lineRule="auto"/>
        <w:rPr>
          <w:rFonts w:ascii="Helvetica" w:eastAsia="Helvetica" w:hAnsi="Helvetica" w:cs="Helvetica"/>
          <w:color w:val="2B2B2B"/>
          <w:szCs w:val="21"/>
          <w:shd w:val="clear" w:color="auto" w:fill="FFFFFF"/>
        </w:rPr>
      </w:pPr>
      <w:r>
        <w:rPr>
          <w:rFonts w:ascii="Helvetica" w:eastAsia="Helvetica" w:hAnsi="Helvetica" w:cs="Helvetica"/>
          <w:color w:val="2B2B2B"/>
          <w:szCs w:val="21"/>
          <w:shd w:val="clear" w:color="auto" w:fill="FFFFFF"/>
        </w:rPr>
        <w:t>习近平总书记的重要讲话，全面回顾了100年来共青团坚定不移听党话、跟党走的青春历程，充分肯定了共青团在党的领导下、团结带领一代代团员青年为实现中华民族伟大复兴中国梦所作出的重要贡献，深刻阐明了共青团和青年工作的历史经验，对做好新时代共青团工作提出明确要求，具有很强的政治性、思想性、战略性、指导性。</w:t>
      </w:r>
    </w:p>
    <w:p w14:paraId="49948A3F" w14:textId="77777777" w:rsidR="00693809" w:rsidRDefault="00693809">
      <w:pPr>
        <w:spacing w:line="288" w:lineRule="auto"/>
        <w:rPr>
          <w:rFonts w:ascii="宋体" w:eastAsia="宋体" w:hAnsi="宋体" w:cs="宋体"/>
          <w:sz w:val="22"/>
          <w:szCs w:val="28"/>
        </w:rPr>
      </w:pPr>
    </w:p>
    <w:p w14:paraId="62886DFF" w14:textId="77777777" w:rsidR="00693809" w:rsidRDefault="00693809"/>
    <w:sectPr w:rsidR="006938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embedRegular r:id="rId1" w:subsetted="1" w:fontKey="{58D94771-B9F8-B843-8C73-FCADE43AF960}"/>
    <w:embedBold r:id="rId2" w:subsetted="1" w:fontKey="{2CD72215-2341-164A-9C4D-4685A5EA95FC}"/>
  </w:font>
  <w:font w:name="Calibri">
    <w:panose1 w:val="020F0502020204030204"/>
    <w:charset w:val="00"/>
    <w:family w:val="swiss"/>
    <w:pitch w:val="variable"/>
    <w:sig w:usb0="E0002AFF" w:usb1="C000247B" w:usb2="00000009" w:usb3="00000000" w:csb0="000001FF" w:csb1="00000000"/>
    <w:embedRegular r:id="rId3" w:subsetted="1" w:fontKey="{3DCED3E4-610C-7B48-9041-CFC029B2BD4F}"/>
  </w:font>
  <w:font w:name="Helvetica">
    <w:panose1 w:val="00000000000000000000"/>
    <w:charset w:val="00"/>
    <w:family w:val="auto"/>
    <w:pitch w:val="variable"/>
    <w:sig w:usb0="E00002FF" w:usb1="5000785B" w:usb2="00000000" w:usb3="00000000" w:csb0="0000019F" w:csb1="00000000"/>
  </w:font>
  <w:font w:name="方正书宋简体">
    <w:charset w:val="86"/>
    <w:family w:val="auto"/>
    <w:pitch w:val="default"/>
    <w:sig w:usb0="A00002BF" w:usb1="184F6CFA" w:usb2="00000012" w:usb3="00000000" w:csb0="00040001" w:csb1="00000000"/>
    <w:embedRegular r:id="rId5" w:subsetted="1" w:fontKey="{599C28F0-D618-454A-842C-F3FCF28155C7}"/>
  </w:font>
  <w:font w:name="Arial">
    <w:panose1 w:val="020B0604020202020204"/>
    <w:charset w:val="00"/>
    <w:family w:val="swiss"/>
    <w:pitch w:val="variable"/>
    <w:sig w:usb0="E0002AFF" w:usb1="C0007843" w:usb2="00000009" w:usb3="00000000" w:csb0="000001FF" w:csb1="00000000"/>
    <w:embedRegular r:id="rId6" w:subsetted="1" w:fontKey="{CE0637D9-F6DB-0B4A-9DC4-8B478866F419}"/>
  </w:font>
  <w:font w:name="微软雅黑">
    <w:panose1 w:val="020B0503020204020204"/>
    <w:charset w:val="86"/>
    <w:family w:val="swiss"/>
    <w:pitch w:val="variable"/>
    <w:sig w:usb0="80000287" w:usb1="28CF3C52" w:usb2="00000016" w:usb3="00000000" w:csb0="0004001F" w:csb1="00000000"/>
    <w:embedRegular r:id="rId7" w:subsetted="1" w:fontKey="{DE346B81-EC96-5642-AB56-007117B31D1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D781C4"/>
    <w:multiLevelType w:val="singleLevel"/>
    <w:tmpl w:val="82D781C4"/>
    <w:lvl w:ilvl="0">
      <w:start w:val="1"/>
      <w:numFmt w:val="decimal"/>
      <w:suff w:val="nothing"/>
      <w:lvlText w:val="（%1）"/>
      <w:lvlJc w:val="left"/>
    </w:lvl>
  </w:abstractNum>
  <w:abstractNum w:abstractNumId="1" w15:restartNumberingAfterBreak="0">
    <w:nsid w:val="86F7C34B"/>
    <w:multiLevelType w:val="singleLevel"/>
    <w:tmpl w:val="86F7C34B"/>
    <w:lvl w:ilvl="0">
      <w:start w:val="3"/>
      <w:numFmt w:val="chineseCounting"/>
      <w:suff w:val="nothing"/>
      <w:lvlText w:val="%1、"/>
      <w:lvlJc w:val="left"/>
      <w:rPr>
        <w:rFonts w:hint="eastAsia"/>
      </w:rPr>
    </w:lvl>
  </w:abstractNum>
  <w:abstractNum w:abstractNumId="2" w15:restartNumberingAfterBreak="0">
    <w:nsid w:val="8B695B13"/>
    <w:multiLevelType w:val="singleLevel"/>
    <w:tmpl w:val="8B695B13"/>
    <w:lvl w:ilvl="0">
      <w:start w:val="1"/>
      <w:numFmt w:val="decimal"/>
      <w:suff w:val="nothing"/>
      <w:lvlText w:val="（%1）"/>
      <w:lvlJc w:val="left"/>
    </w:lvl>
  </w:abstractNum>
  <w:abstractNum w:abstractNumId="3" w15:restartNumberingAfterBreak="0">
    <w:nsid w:val="8EB69215"/>
    <w:multiLevelType w:val="singleLevel"/>
    <w:tmpl w:val="8EB69215"/>
    <w:lvl w:ilvl="0">
      <w:start w:val="1"/>
      <w:numFmt w:val="decimal"/>
      <w:suff w:val="nothing"/>
      <w:lvlText w:val="（%1）"/>
      <w:lvlJc w:val="left"/>
    </w:lvl>
  </w:abstractNum>
  <w:abstractNum w:abstractNumId="4" w15:restartNumberingAfterBreak="0">
    <w:nsid w:val="959154EB"/>
    <w:multiLevelType w:val="singleLevel"/>
    <w:tmpl w:val="959154EB"/>
    <w:lvl w:ilvl="0">
      <w:start w:val="1"/>
      <w:numFmt w:val="decimal"/>
      <w:lvlText w:val="%1."/>
      <w:lvlJc w:val="left"/>
      <w:pPr>
        <w:tabs>
          <w:tab w:val="left" w:pos="312"/>
        </w:tabs>
      </w:pPr>
    </w:lvl>
  </w:abstractNum>
  <w:abstractNum w:abstractNumId="5" w15:restartNumberingAfterBreak="0">
    <w:nsid w:val="9AA4A4EC"/>
    <w:multiLevelType w:val="singleLevel"/>
    <w:tmpl w:val="9AA4A4EC"/>
    <w:lvl w:ilvl="0">
      <w:start w:val="1"/>
      <w:numFmt w:val="decimal"/>
      <w:suff w:val="nothing"/>
      <w:lvlText w:val="（%1）"/>
      <w:lvlJc w:val="left"/>
    </w:lvl>
  </w:abstractNum>
  <w:abstractNum w:abstractNumId="6" w15:restartNumberingAfterBreak="0">
    <w:nsid w:val="9E17672F"/>
    <w:multiLevelType w:val="singleLevel"/>
    <w:tmpl w:val="9E17672F"/>
    <w:lvl w:ilvl="0">
      <w:start w:val="1"/>
      <w:numFmt w:val="decimal"/>
      <w:suff w:val="nothing"/>
      <w:lvlText w:val="（%1）"/>
      <w:lvlJc w:val="left"/>
    </w:lvl>
  </w:abstractNum>
  <w:abstractNum w:abstractNumId="7" w15:restartNumberingAfterBreak="0">
    <w:nsid w:val="AC75A0BB"/>
    <w:multiLevelType w:val="singleLevel"/>
    <w:tmpl w:val="AC75A0BB"/>
    <w:lvl w:ilvl="0">
      <w:start w:val="2"/>
      <w:numFmt w:val="chineseCounting"/>
      <w:suff w:val="nothing"/>
      <w:lvlText w:val="%1、"/>
      <w:lvlJc w:val="left"/>
      <w:rPr>
        <w:rFonts w:hint="eastAsia"/>
      </w:rPr>
    </w:lvl>
  </w:abstractNum>
  <w:abstractNum w:abstractNumId="8" w15:restartNumberingAfterBreak="0">
    <w:nsid w:val="ACAA8281"/>
    <w:multiLevelType w:val="singleLevel"/>
    <w:tmpl w:val="ACAA8281"/>
    <w:lvl w:ilvl="0">
      <w:start w:val="1"/>
      <w:numFmt w:val="decimal"/>
      <w:suff w:val="nothing"/>
      <w:lvlText w:val="（%1）"/>
      <w:lvlJc w:val="left"/>
    </w:lvl>
  </w:abstractNum>
  <w:abstractNum w:abstractNumId="9" w15:restartNumberingAfterBreak="0">
    <w:nsid w:val="B94190D3"/>
    <w:multiLevelType w:val="singleLevel"/>
    <w:tmpl w:val="B94190D3"/>
    <w:lvl w:ilvl="0">
      <w:start w:val="1"/>
      <w:numFmt w:val="decimal"/>
      <w:suff w:val="nothing"/>
      <w:lvlText w:val="（%1）"/>
      <w:lvlJc w:val="left"/>
    </w:lvl>
  </w:abstractNum>
  <w:abstractNum w:abstractNumId="10" w15:restartNumberingAfterBreak="0">
    <w:nsid w:val="D0080E70"/>
    <w:multiLevelType w:val="singleLevel"/>
    <w:tmpl w:val="D0080E70"/>
    <w:lvl w:ilvl="0">
      <w:start w:val="1"/>
      <w:numFmt w:val="decimal"/>
      <w:suff w:val="nothing"/>
      <w:lvlText w:val="（%1）"/>
      <w:lvlJc w:val="left"/>
    </w:lvl>
  </w:abstractNum>
  <w:abstractNum w:abstractNumId="11" w15:restartNumberingAfterBreak="0">
    <w:nsid w:val="D2ADF425"/>
    <w:multiLevelType w:val="singleLevel"/>
    <w:tmpl w:val="D2ADF425"/>
    <w:lvl w:ilvl="0">
      <w:start w:val="8"/>
      <w:numFmt w:val="decimal"/>
      <w:lvlText w:val="%1."/>
      <w:lvlJc w:val="left"/>
      <w:pPr>
        <w:tabs>
          <w:tab w:val="left" w:pos="312"/>
        </w:tabs>
      </w:pPr>
    </w:lvl>
  </w:abstractNum>
  <w:abstractNum w:abstractNumId="12" w15:restartNumberingAfterBreak="0">
    <w:nsid w:val="EDF71CB4"/>
    <w:multiLevelType w:val="singleLevel"/>
    <w:tmpl w:val="EDF71CB4"/>
    <w:lvl w:ilvl="0">
      <w:start w:val="1"/>
      <w:numFmt w:val="decimal"/>
      <w:suff w:val="nothing"/>
      <w:lvlText w:val="（%1）"/>
      <w:lvlJc w:val="left"/>
    </w:lvl>
  </w:abstractNum>
  <w:abstractNum w:abstractNumId="13" w15:restartNumberingAfterBreak="0">
    <w:nsid w:val="F361FC47"/>
    <w:multiLevelType w:val="singleLevel"/>
    <w:tmpl w:val="F361FC47"/>
    <w:lvl w:ilvl="0">
      <w:start w:val="1"/>
      <w:numFmt w:val="decimal"/>
      <w:suff w:val="nothing"/>
      <w:lvlText w:val="（%1）"/>
      <w:lvlJc w:val="left"/>
    </w:lvl>
  </w:abstractNum>
  <w:abstractNum w:abstractNumId="14" w15:restartNumberingAfterBreak="0">
    <w:nsid w:val="F50631C8"/>
    <w:multiLevelType w:val="singleLevel"/>
    <w:tmpl w:val="F50631C8"/>
    <w:lvl w:ilvl="0">
      <w:start w:val="1"/>
      <w:numFmt w:val="decimal"/>
      <w:suff w:val="nothing"/>
      <w:lvlText w:val="（%1）"/>
      <w:lvlJc w:val="left"/>
    </w:lvl>
  </w:abstractNum>
  <w:abstractNum w:abstractNumId="15" w15:restartNumberingAfterBreak="0">
    <w:nsid w:val="FF2D2609"/>
    <w:multiLevelType w:val="singleLevel"/>
    <w:tmpl w:val="FF2D2609"/>
    <w:lvl w:ilvl="0">
      <w:start w:val="1"/>
      <w:numFmt w:val="decimal"/>
      <w:suff w:val="nothing"/>
      <w:lvlText w:val="（%1）"/>
      <w:lvlJc w:val="left"/>
    </w:lvl>
  </w:abstractNum>
  <w:abstractNum w:abstractNumId="16" w15:restartNumberingAfterBreak="0">
    <w:nsid w:val="05184161"/>
    <w:multiLevelType w:val="singleLevel"/>
    <w:tmpl w:val="05184161"/>
    <w:lvl w:ilvl="0">
      <w:start w:val="1"/>
      <w:numFmt w:val="decimal"/>
      <w:suff w:val="nothing"/>
      <w:lvlText w:val="（%1）"/>
      <w:lvlJc w:val="left"/>
    </w:lvl>
  </w:abstractNum>
  <w:abstractNum w:abstractNumId="17" w15:restartNumberingAfterBreak="0">
    <w:nsid w:val="052E4E15"/>
    <w:multiLevelType w:val="singleLevel"/>
    <w:tmpl w:val="052E4E15"/>
    <w:lvl w:ilvl="0">
      <w:start w:val="1"/>
      <w:numFmt w:val="decimal"/>
      <w:suff w:val="nothing"/>
      <w:lvlText w:val="（%1）"/>
      <w:lvlJc w:val="left"/>
    </w:lvl>
  </w:abstractNum>
  <w:abstractNum w:abstractNumId="18" w15:restartNumberingAfterBreak="0">
    <w:nsid w:val="069978BE"/>
    <w:multiLevelType w:val="singleLevel"/>
    <w:tmpl w:val="069978BE"/>
    <w:lvl w:ilvl="0">
      <w:start w:val="2"/>
      <w:numFmt w:val="decimal"/>
      <w:suff w:val="nothing"/>
      <w:lvlText w:val="（%1）"/>
      <w:lvlJc w:val="left"/>
    </w:lvl>
  </w:abstractNum>
  <w:abstractNum w:abstractNumId="19" w15:restartNumberingAfterBreak="0">
    <w:nsid w:val="0E9C26D3"/>
    <w:multiLevelType w:val="singleLevel"/>
    <w:tmpl w:val="0E9C26D3"/>
    <w:lvl w:ilvl="0">
      <w:start w:val="1"/>
      <w:numFmt w:val="decimal"/>
      <w:suff w:val="nothing"/>
      <w:lvlText w:val="（%1）"/>
      <w:lvlJc w:val="left"/>
    </w:lvl>
  </w:abstractNum>
  <w:abstractNum w:abstractNumId="20" w15:restartNumberingAfterBreak="0">
    <w:nsid w:val="113E34E5"/>
    <w:multiLevelType w:val="singleLevel"/>
    <w:tmpl w:val="113E34E5"/>
    <w:lvl w:ilvl="0">
      <w:start w:val="1"/>
      <w:numFmt w:val="chineseCounting"/>
      <w:suff w:val="nothing"/>
      <w:lvlText w:val="%1、"/>
      <w:lvlJc w:val="left"/>
      <w:rPr>
        <w:rFonts w:hint="eastAsia"/>
      </w:rPr>
    </w:lvl>
  </w:abstractNum>
  <w:abstractNum w:abstractNumId="21" w15:restartNumberingAfterBreak="0">
    <w:nsid w:val="2481C09E"/>
    <w:multiLevelType w:val="singleLevel"/>
    <w:tmpl w:val="2481C09E"/>
    <w:lvl w:ilvl="0">
      <w:start w:val="1"/>
      <w:numFmt w:val="decimal"/>
      <w:suff w:val="nothing"/>
      <w:lvlText w:val="（%1）"/>
      <w:lvlJc w:val="left"/>
    </w:lvl>
  </w:abstractNum>
  <w:abstractNum w:abstractNumId="22" w15:restartNumberingAfterBreak="0">
    <w:nsid w:val="2F3E71CA"/>
    <w:multiLevelType w:val="singleLevel"/>
    <w:tmpl w:val="2F3E71CA"/>
    <w:lvl w:ilvl="0">
      <w:start w:val="1"/>
      <w:numFmt w:val="decimal"/>
      <w:suff w:val="nothing"/>
      <w:lvlText w:val="（%1）"/>
      <w:lvlJc w:val="left"/>
    </w:lvl>
  </w:abstractNum>
  <w:abstractNum w:abstractNumId="23" w15:restartNumberingAfterBreak="0">
    <w:nsid w:val="36052C4D"/>
    <w:multiLevelType w:val="singleLevel"/>
    <w:tmpl w:val="36052C4D"/>
    <w:lvl w:ilvl="0">
      <w:start w:val="2"/>
      <w:numFmt w:val="chineseCounting"/>
      <w:suff w:val="nothing"/>
      <w:lvlText w:val="%1、"/>
      <w:lvlJc w:val="left"/>
      <w:rPr>
        <w:rFonts w:hint="eastAsia"/>
      </w:rPr>
    </w:lvl>
  </w:abstractNum>
  <w:abstractNum w:abstractNumId="24" w15:restartNumberingAfterBreak="0">
    <w:nsid w:val="38CA2100"/>
    <w:multiLevelType w:val="singleLevel"/>
    <w:tmpl w:val="38CA2100"/>
    <w:lvl w:ilvl="0">
      <w:start w:val="13"/>
      <w:numFmt w:val="decimal"/>
      <w:lvlText w:val="%1."/>
      <w:lvlJc w:val="left"/>
      <w:pPr>
        <w:tabs>
          <w:tab w:val="left" w:pos="312"/>
        </w:tabs>
      </w:pPr>
    </w:lvl>
  </w:abstractNum>
  <w:abstractNum w:abstractNumId="25" w15:restartNumberingAfterBreak="0">
    <w:nsid w:val="38CDCD07"/>
    <w:multiLevelType w:val="singleLevel"/>
    <w:tmpl w:val="38CDCD07"/>
    <w:lvl w:ilvl="0">
      <w:start w:val="2"/>
      <w:numFmt w:val="decimal"/>
      <w:suff w:val="nothing"/>
      <w:lvlText w:val="（%1）"/>
      <w:lvlJc w:val="left"/>
    </w:lvl>
  </w:abstractNum>
  <w:abstractNum w:abstractNumId="26" w15:restartNumberingAfterBreak="0">
    <w:nsid w:val="3C936EBB"/>
    <w:multiLevelType w:val="singleLevel"/>
    <w:tmpl w:val="3C936EBB"/>
    <w:lvl w:ilvl="0">
      <w:start w:val="1"/>
      <w:numFmt w:val="decimal"/>
      <w:suff w:val="nothing"/>
      <w:lvlText w:val="（%1）"/>
      <w:lvlJc w:val="left"/>
    </w:lvl>
  </w:abstractNum>
  <w:abstractNum w:abstractNumId="27" w15:restartNumberingAfterBreak="0">
    <w:nsid w:val="3DD54590"/>
    <w:multiLevelType w:val="singleLevel"/>
    <w:tmpl w:val="3DD54590"/>
    <w:lvl w:ilvl="0">
      <w:start w:val="1"/>
      <w:numFmt w:val="decimal"/>
      <w:suff w:val="nothing"/>
      <w:lvlText w:val="（%1）"/>
      <w:lvlJc w:val="left"/>
    </w:lvl>
  </w:abstractNum>
  <w:abstractNum w:abstractNumId="28" w15:restartNumberingAfterBreak="0">
    <w:nsid w:val="47AF1562"/>
    <w:multiLevelType w:val="singleLevel"/>
    <w:tmpl w:val="47AF1562"/>
    <w:lvl w:ilvl="0">
      <w:start w:val="2"/>
      <w:numFmt w:val="chineseCounting"/>
      <w:suff w:val="nothing"/>
      <w:lvlText w:val="%1、"/>
      <w:lvlJc w:val="left"/>
      <w:rPr>
        <w:rFonts w:hint="eastAsia"/>
      </w:rPr>
    </w:lvl>
  </w:abstractNum>
  <w:abstractNum w:abstractNumId="29" w15:restartNumberingAfterBreak="0">
    <w:nsid w:val="4F472FEF"/>
    <w:multiLevelType w:val="singleLevel"/>
    <w:tmpl w:val="4F472FEF"/>
    <w:lvl w:ilvl="0">
      <w:start w:val="1"/>
      <w:numFmt w:val="chineseCounting"/>
      <w:suff w:val="nothing"/>
      <w:lvlText w:val="%1、"/>
      <w:lvlJc w:val="left"/>
      <w:rPr>
        <w:rFonts w:hint="eastAsia"/>
      </w:rPr>
    </w:lvl>
  </w:abstractNum>
  <w:abstractNum w:abstractNumId="30" w15:restartNumberingAfterBreak="0">
    <w:nsid w:val="533207E8"/>
    <w:multiLevelType w:val="singleLevel"/>
    <w:tmpl w:val="533207E8"/>
    <w:lvl w:ilvl="0">
      <w:start w:val="1"/>
      <w:numFmt w:val="decimal"/>
      <w:suff w:val="nothing"/>
      <w:lvlText w:val="（%1）"/>
      <w:lvlJc w:val="left"/>
    </w:lvl>
  </w:abstractNum>
  <w:abstractNum w:abstractNumId="31" w15:restartNumberingAfterBreak="0">
    <w:nsid w:val="5DC5A552"/>
    <w:multiLevelType w:val="singleLevel"/>
    <w:tmpl w:val="5DC5A552"/>
    <w:lvl w:ilvl="0">
      <w:start w:val="1"/>
      <w:numFmt w:val="decimal"/>
      <w:suff w:val="nothing"/>
      <w:lvlText w:val="（%1）"/>
      <w:lvlJc w:val="left"/>
    </w:lvl>
  </w:abstractNum>
  <w:abstractNum w:abstractNumId="32" w15:restartNumberingAfterBreak="0">
    <w:nsid w:val="636ADBE8"/>
    <w:multiLevelType w:val="singleLevel"/>
    <w:tmpl w:val="636ADBE8"/>
    <w:lvl w:ilvl="0">
      <w:start w:val="20"/>
      <w:numFmt w:val="decimal"/>
      <w:lvlText w:val="%1."/>
      <w:lvlJc w:val="left"/>
      <w:pPr>
        <w:tabs>
          <w:tab w:val="left" w:pos="312"/>
        </w:tabs>
      </w:pPr>
    </w:lvl>
  </w:abstractNum>
  <w:abstractNum w:abstractNumId="33" w15:restartNumberingAfterBreak="0">
    <w:nsid w:val="73A90115"/>
    <w:multiLevelType w:val="singleLevel"/>
    <w:tmpl w:val="73A90115"/>
    <w:lvl w:ilvl="0">
      <w:start w:val="1"/>
      <w:numFmt w:val="decimal"/>
      <w:suff w:val="nothing"/>
      <w:lvlText w:val="（%1）"/>
      <w:lvlJc w:val="left"/>
    </w:lvl>
  </w:abstractNum>
  <w:abstractNum w:abstractNumId="34" w15:restartNumberingAfterBreak="0">
    <w:nsid w:val="76B4EAE0"/>
    <w:multiLevelType w:val="singleLevel"/>
    <w:tmpl w:val="76B4EAE0"/>
    <w:lvl w:ilvl="0">
      <w:start w:val="17"/>
      <w:numFmt w:val="decimal"/>
      <w:lvlText w:val="%1."/>
      <w:lvlJc w:val="left"/>
      <w:pPr>
        <w:tabs>
          <w:tab w:val="left" w:pos="312"/>
        </w:tabs>
      </w:pPr>
    </w:lvl>
  </w:abstractNum>
  <w:abstractNum w:abstractNumId="35" w15:restartNumberingAfterBreak="0">
    <w:nsid w:val="794896E1"/>
    <w:multiLevelType w:val="singleLevel"/>
    <w:tmpl w:val="794896E1"/>
    <w:lvl w:ilvl="0">
      <w:start w:val="1"/>
      <w:numFmt w:val="decimal"/>
      <w:suff w:val="nothing"/>
      <w:lvlText w:val="（%1）"/>
      <w:lvlJc w:val="left"/>
    </w:lvl>
  </w:abstractNum>
  <w:abstractNum w:abstractNumId="36" w15:restartNumberingAfterBreak="0">
    <w:nsid w:val="7FBE8D59"/>
    <w:multiLevelType w:val="singleLevel"/>
    <w:tmpl w:val="7FBE8D59"/>
    <w:lvl w:ilvl="0">
      <w:start w:val="1"/>
      <w:numFmt w:val="decimal"/>
      <w:suff w:val="nothing"/>
      <w:lvlText w:val="（%1）"/>
      <w:lvlJc w:val="left"/>
    </w:lvl>
  </w:abstractNum>
  <w:num w:numId="1" w16cid:durableId="212425342">
    <w:abstractNumId w:val="4"/>
  </w:num>
  <w:num w:numId="2" w16cid:durableId="1576626916">
    <w:abstractNumId w:val="18"/>
  </w:num>
  <w:num w:numId="3" w16cid:durableId="1681542104">
    <w:abstractNumId w:val="1"/>
  </w:num>
  <w:num w:numId="4" w16cid:durableId="1509366348">
    <w:abstractNumId w:val="27"/>
  </w:num>
  <w:num w:numId="5" w16cid:durableId="1741059843">
    <w:abstractNumId w:val="25"/>
  </w:num>
  <w:num w:numId="6" w16cid:durableId="1739476787">
    <w:abstractNumId w:val="2"/>
  </w:num>
  <w:num w:numId="7" w16cid:durableId="878778679">
    <w:abstractNumId w:val="7"/>
  </w:num>
  <w:num w:numId="8" w16cid:durableId="323438703">
    <w:abstractNumId w:val="19"/>
  </w:num>
  <w:num w:numId="9" w16cid:durableId="579482368">
    <w:abstractNumId w:val="16"/>
  </w:num>
  <w:num w:numId="10" w16cid:durableId="2142379181">
    <w:abstractNumId w:val="11"/>
  </w:num>
  <w:num w:numId="11" w16cid:durableId="1439327435">
    <w:abstractNumId w:val="8"/>
  </w:num>
  <w:num w:numId="12" w16cid:durableId="2025086427">
    <w:abstractNumId w:val="22"/>
  </w:num>
  <w:num w:numId="13" w16cid:durableId="2103253475">
    <w:abstractNumId w:val="6"/>
  </w:num>
  <w:num w:numId="14" w16cid:durableId="16733350">
    <w:abstractNumId w:val="24"/>
  </w:num>
  <w:num w:numId="15" w16cid:durableId="1149515387">
    <w:abstractNumId w:val="31"/>
  </w:num>
  <w:num w:numId="16" w16cid:durableId="994335994">
    <w:abstractNumId w:val="13"/>
  </w:num>
  <w:num w:numId="17" w16cid:durableId="1797983735">
    <w:abstractNumId w:val="15"/>
  </w:num>
  <w:num w:numId="18" w16cid:durableId="1110050854">
    <w:abstractNumId w:val="23"/>
  </w:num>
  <w:num w:numId="19" w16cid:durableId="1491435488">
    <w:abstractNumId w:val="35"/>
  </w:num>
  <w:num w:numId="20" w16cid:durableId="1216549814">
    <w:abstractNumId w:val="12"/>
  </w:num>
  <w:num w:numId="21" w16cid:durableId="1580674090">
    <w:abstractNumId w:val="28"/>
  </w:num>
  <w:num w:numId="22" w16cid:durableId="1979914605">
    <w:abstractNumId w:val="17"/>
  </w:num>
  <w:num w:numId="23" w16cid:durableId="1297684570">
    <w:abstractNumId w:val="34"/>
  </w:num>
  <w:num w:numId="24" w16cid:durableId="998003971">
    <w:abstractNumId w:val="26"/>
  </w:num>
  <w:num w:numId="25" w16cid:durableId="1972982036">
    <w:abstractNumId w:val="5"/>
  </w:num>
  <w:num w:numId="26" w16cid:durableId="1082991303">
    <w:abstractNumId w:val="9"/>
  </w:num>
  <w:num w:numId="27" w16cid:durableId="570195957">
    <w:abstractNumId w:val="30"/>
  </w:num>
  <w:num w:numId="28" w16cid:durableId="313948896">
    <w:abstractNumId w:val="33"/>
  </w:num>
  <w:num w:numId="29" w16cid:durableId="672755536">
    <w:abstractNumId w:val="36"/>
  </w:num>
  <w:num w:numId="30" w16cid:durableId="1188564826">
    <w:abstractNumId w:val="32"/>
  </w:num>
  <w:num w:numId="31" w16cid:durableId="705447401">
    <w:abstractNumId w:val="3"/>
  </w:num>
  <w:num w:numId="32" w16cid:durableId="128133132">
    <w:abstractNumId w:val="0"/>
  </w:num>
  <w:num w:numId="33" w16cid:durableId="984897599">
    <w:abstractNumId w:val="29"/>
  </w:num>
  <w:num w:numId="34" w16cid:durableId="360322048">
    <w:abstractNumId w:val="21"/>
  </w:num>
  <w:num w:numId="35" w16cid:durableId="698043381">
    <w:abstractNumId w:val="20"/>
  </w:num>
  <w:num w:numId="36" w16cid:durableId="720372971">
    <w:abstractNumId w:val="14"/>
  </w:num>
  <w:num w:numId="37" w16cid:durableId="902986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TrueTypeFonts/>
  <w:saveSubset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ExNGJjYzVlMGY0ODRlZTBiNWVhY2M3NmZjMTBkM2YifQ=="/>
  </w:docVars>
  <w:rsids>
    <w:rsidRoot w:val="55482FD9"/>
    <w:rsid w:val="00693809"/>
    <w:rsid w:val="00AD687D"/>
    <w:rsid w:val="00B471E7"/>
    <w:rsid w:val="00C72528"/>
    <w:rsid w:val="00F97D7C"/>
    <w:rsid w:val="122E61F7"/>
    <w:rsid w:val="43F22037"/>
    <w:rsid w:val="448B3197"/>
    <w:rsid w:val="45A16B0C"/>
    <w:rsid w:val="506867C3"/>
    <w:rsid w:val="55482FD9"/>
    <w:rsid w:val="70193467"/>
    <w:rsid w:val="7CE00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AA450D"/>
  <w15:docId w15:val="{41C44A60-491E-E444-86CC-DE3F8795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3195</Words>
  <Characters>18218</Characters>
  <Application>Microsoft Office Word</Application>
  <DocSecurity>0</DocSecurity>
  <Lines>151</Lines>
  <Paragraphs>42</Paragraphs>
  <ScaleCrop>false</ScaleCrop>
  <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XIA, Tianjun [Student]</cp:lastModifiedBy>
  <cp:revision>2</cp:revision>
  <dcterms:created xsi:type="dcterms:W3CDTF">2022-07-22T10:47:00Z</dcterms:created>
  <dcterms:modified xsi:type="dcterms:W3CDTF">2022-07-22T10:47:00Z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D3972D2BD9C54EE992F018E71688E51C</vt:lpwstr>
  </property>
</Properties>
</file>