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二期图片识别 - 整体流程图</w:t>
      </w:r>
    </w:p>
    <w:p>
      <w:r>
        <w:t>生成日期: 2026-08-26</w:t>
      </w:r>
    </w:p>
    <w:p/>
    <w:p>
      <w:r>
        <w:rPr>
          <w:b/>
        </w:rPr>
        <w:t xml:space="preserve">说明: </w:t>
      </w:r>
      <w:r>
        <w:t>绿色 ✅ = 阶段1-2已实现;  红色 🔴 = 阶段3待实现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触发源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 w:val="0"/>
                <w:color w:val="006100"/>
                <w:sz w:val="18"/>
              </w:rPr>
              <w:t>✅ 手动测试入口(已实现)          🔴 MinIO事件(阶段3待实现)</w:t>
              <w:br/>
              <w:t>POST /api/image-test/run            POST /api/minio/notify</w:t>
              <w:br/>
              <w:t>(ImageRecognitionTestController)    (MinioController - 未创建)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 w:val="0"/>
                <w:color w:val="006100"/>
                <w:sz w:val="18"/>
              </w:rPr>
              <w:t>✅ 步骤1: 检查 image_task 开关</w:t>
              <w:br/>
              <w:t>TaskSwitchService.isImageTaskEnabled()</w:t>
              <w:br/>
              <w:t>关闭 → 直接返回(不处理)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 w:val="0"/>
                <w:color w:val="006100"/>
                <w:sz w:val="18"/>
              </w:rPr>
              <w:t>✅ 步骤2: 获取图片</w:t>
              <w:br/>
              <w:t>手动入口: 扫描本地目录 imageFiles[]</w:t>
              <w:br/>
              <w:t>🔴 MinIO入口: minioClient.getObject(bucket, key) → 落盘</w:t>
              <w:br/>
              <w:t>(待实现)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006100"/>
                <w:sz w:val="18"/>
              </w:rPr>
              <w:t>✅ 步骤3: 并行触发 (两条线程同时开跑, 硬件互不冲突)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 w:val="0"/>
                <w:color w:val="006100"/>
                <w:sz w:val="18"/>
              </w:rPr>
              <w:t>✅ 线程A: 知眸(GPU)                    ✅ 线程B: 自有模型(CPU)</w:t>
              <w:br/>
              <w:t>ZhimouTaskServiceImpl                SelfModelDetectService</w:t>
              <w:br/>
              <w:t>1. createImageTask() → taskId         POST 192.168.2.200:5173/api/v1/detect</w:t>
              <w:br/>
              <w:t>2. reportImage() → 二进制上报图片     (同步, 每张间隔0.5秒)</w:t>
              <w:br/>
              <w:t>3. 等待异步回调...                    返回 → 立即入库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sz w:val="20"/>
              </w:rPr>
              <w:t>两边各自完成后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 w:val="0"/>
                <w:color w:val="006100"/>
                <w:sz w:val="18"/>
              </w:rPr>
              <w:t>✅ 知眸回调(异步)                     ✅ 自有模型结果入库(同步)</w:t>
              <w:br/>
              <w:t>ZhimouController                      → self_model_image_detection 表</w:t>
              <w:br/>
              <w:t>→ zhimou_image_detection 表           (local_image_name, bbox, label,</w:t>
              <w:br/>
              <w:t>(local_image_name, bbox, label,         score, clean_status=0)</w:t>
              <w:br/>
              <w:t xml:space="preserve"> clean_status=0)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sz w:val="20"/>
              </w:rPr>
              <w:t>两边都到齐?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 w:val="0"/>
                <w:color w:val="006100"/>
                <w:sz w:val="18"/>
              </w:rPr>
              <w:t>✅ 步骤4: 数据清洗 (ImageCleanupService)</w:t>
              <w:br/>
              <w:t>手动触发: 前端收到知眸回调后调 /api/image-test/cleanup</w:t>
              <w:br/>
              <w:t>🔴 自动触发: Redis状态跟踪两边都到达 → 自动清洗 (待实现)</w:t>
              <w:br/>
              <w:br/>
              <w:t>cleanupSingleImage(localImageName):</w:t>
              <w:br/>
              <w:t xml:space="preserve">  1. 查 zhimou_image_detection WHERE local_image_name=?</w:t>
              <w:br/>
              <w:t xml:space="preserve">  2. 查 self_model_image_detection WHERE local_image_name=?</w:t>
              <w:br/>
              <w:t xml:space="preserve">  3. 两边都有 → 逐目标计算中心点距离</w:t>
              <w:br/>
              <w:t xml:space="preserve">  4. 距离 &lt; 50px 且类目一致 → clean_status=2 (误识别)</w:t>
              <w:br/>
              <w:t xml:space="preserve">  5. 否则 → clean_status=1 (正常)</w:t>
              <w:br/>
              <w:t xml:space="preserve">  6. 更新两表 clean_status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 w:val="0"/>
                <w:color w:val="006100"/>
                <w:sz w:val="18"/>
              </w:rPr>
              <w:t>✅ 步骤5: 前端展示 (screen-v3)</w:t>
              <w:br/>
              <w:t>/alerts 接口:</w:t>
              <w:br/>
              <w:t xml:space="preserve">  alert_data_source=video  → 查 zhimou_detection_result 表</w:t>
              <w:br/>
              <w:t xml:space="preserve">  alert_data_source=image  → 查 zhimou_image_detection 表</w:t>
              <w:br/>
              <w:t xml:space="preserve">                              (只返回 clean_status != 0)</w:t>
            </w:r>
          </w:p>
        </w:tc>
      </w:tr>
    </w:tbl>
    <w:p/>
    <w:p>
      <w:pPr>
        <w:pStyle w:val="Heading1"/>
      </w:pPr>
      <w:r>
        <w:t>阶段3待实现的增量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待实现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复用已有</w:t>
            </w:r>
          </w:p>
        </w:tc>
      </w:tr>
      <w:tr>
        <w:tc>
          <w:tcPr>
            <w:tcW w:type="dxa" w:w="4320"/>
          </w:tcPr>
          <w:p>
            <w:r>
              <w:t>MinioController /api/minio/notify</w:t>
            </w:r>
          </w:p>
        </w:tc>
        <w:tc>
          <w:tcPr>
            <w:tcW w:type="dxa" w:w="4320"/>
          </w:tcPr>
          <w:p>
            <w:r>
              <w:t>createImageTask + reportImage</w:t>
            </w:r>
          </w:p>
        </w:tc>
      </w:tr>
      <w:tr>
        <w:tc>
          <w:tcPr>
            <w:tcW w:type="dxa" w:w="4320"/>
          </w:tcPr>
          <w:p>
            <w:r>
              <w:t>MinIO配置 (application-*.yml)</w:t>
            </w:r>
          </w:p>
        </w:tc>
        <w:tc>
          <w:tcPr>
            <w:tcW w:type="dxa" w:w="4320"/>
          </w:tcPr>
          <w:p>
            <w:r>
              <w:t>SelfModelDetectService</w:t>
            </w:r>
          </w:p>
        </w:tc>
      </w:tr>
      <w:tr>
        <w:tc>
          <w:tcPr>
            <w:tcW w:type="dxa" w:w="4320"/>
          </w:tcPr>
          <w:p>
            <w:r>
              <w:t>getObject 获取图片</w:t>
            </w:r>
          </w:p>
        </w:tc>
        <w:tc>
          <w:tcPr>
            <w:tcW w:type="dxa" w:w="4320"/>
          </w:tcPr>
          <w:p>
            <w:r>
              <w:t>ImageCleanupService.cleanupSingleImage</w:t>
            </w:r>
          </w:p>
        </w:tc>
      </w:tr>
      <w:tr>
        <w:tc>
          <w:tcPr>
            <w:tcW w:type="dxa" w:w="4320"/>
          </w:tcPr>
          <w:p>
            <w:r>
              <w:t>Redis状态跟踪 → 自动清洗</w:t>
            </w:r>
          </w:p>
        </w:tc>
        <w:tc>
          <w:tcPr>
            <w:tcW w:type="dxa" w:w="4320"/>
          </w:tcPr>
          <w:p>
            <w:r>
              <w:t>TaskSwitchService.isImageTaskEnabled</w:t>
            </w:r>
          </w:p>
        </w:tc>
      </w:tr>
    </w:tbl>
    <w:p/>
    <w:p>
      <w:pPr>
        <w:pStyle w:val="Heading1"/>
      </w:pPr>
      <w:r>
        <w:t>MinIO连接信息</w:t>
      </w:r>
    </w:p>
    <w:p>
      <w:r>
        <w:rPr>
          <w:b/>
        </w:rPr>
        <w:t xml:space="preserve">服务器地址: </w:t>
      </w:r>
      <w:r>
        <w:t>192.168.2.200</w:t>
        <w:br/>
      </w:r>
      <w:r>
        <w:rPr>
          <w:b/>
        </w:rPr>
        <w:t xml:space="preserve">端口: </w:t>
      </w:r>
      <w:r>
        <w:t>9000</w:t>
        <w:br/>
      </w:r>
      <w:r>
        <w:rPr>
          <w:b/>
        </w:rPr>
        <w:t xml:space="preserve">accessKey: </w:t>
      </w:r>
      <w:r>
        <w:t>admin</w:t>
        <w:br/>
      </w:r>
      <w:r>
        <w:rPr>
          <w:b/>
        </w:rPr>
        <w:t xml:space="preserve">secretKey: </w:t>
      </w:r>
      <w:r>
        <w:t>Admin@123456</w:t>
        <w:br/>
      </w:r>
      <w:r>
        <w:rPr>
          <w:b/>
        </w:rPr>
        <w:t xml:space="preserve">bucket: </w:t>
      </w:r>
      <w:r>
        <w:t>flydata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