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2905F8" w:rsidP="00D17083">
      <w:pPr>
        <w:jc w:val="center"/>
      </w:pPr>
      <w:r w:rsidRPr="002905F8">
        <w:t>UILoadingBar</w:t>
      </w:r>
      <w:r w:rsidR="00D17083">
        <w:rPr>
          <w:rFonts w:hint="eastAsia"/>
        </w:rPr>
        <w:t>制作方式</w:t>
      </w:r>
    </w:p>
    <w:p w:rsidR="00D17083" w:rsidRDefault="00D17083" w:rsidP="00D17083">
      <w:pPr>
        <w:jc w:val="right"/>
      </w:pPr>
      <w:proofErr w:type="spellStart"/>
      <w:r>
        <w:rPr>
          <w:rFonts w:hint="eastAsia"/>
        </w:rPr>
        <w:t>DionysosLai</w:t>
      </w:r>
      <w:proofErr w:type="spellEnd"/>
      <w:r>
        <w:rPr>
          <w:rFonts w:hint="eastAsia"/>
        </w:rPr>
        <w:t xml:space="preserve"> </w:t>
      </w:r>
      <w:r>
        <w:t>2014-4-18</w:t>
      </w:r>
    </w:p>
    <w:p w:rsidR="00D17083" w:rsidRDefault="00D17083" w:rsidP="00D17083">
      <w:pPr>
        <w:jc w:val="left"/>
      </w:pPr>
      <w:r>
        <w:rPr>
          <w:rFonts w:hint="eastAsia"/>
        </w:rPr>
        <w:t>进度条制作方式：</w:t>
      </w:r>
    </w:p>
    <w:p w:rsidR="00D17083" w:rsidRDefault="00D17083" w:rsidP="00D17083">
      <w:pPr>
        <w:jc w:val="left"/>
      </w:pPr>
      <w:r>
        <w:rPr>
          <w:noProof/>
        </w:rPr>
        <w:drawing>
          <wp:inline distT="0" distB="0" distL="0" distR="0">
            <wp:extent cx="2135753" cy="3958489"/>
            <wp:effectExtent l="19050" t="0" r="0" b="0"/>
            <wp:docPr id="1" name="图片 1" descr="C:\Documents and Settings\laiwg\桌面\Progress B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iwg\桌面\Progress Bar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832" cy="396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83" w:rsidRDefault="00D17083" w:rsidP="00D17083">
      <w:pPr>
        <w:jc w:val="left"/>
      </w:pPr>
      <w:r>
        <w:rPr>
          <w:rFonts w:hint="eastAsia"/>
        </w:rPr>
        <w:t>注意：</w:t>
      </w:r>
    </w:p>
    <w:p w:rsidR="00D17083" w:rsidRDefault="00D17083" w:rsidP="00D17083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特性</w:t>
      </w:r>
    </w:p>
    <w:p w:rsidR="00D17083" w:rsidRDefault="00D17083" w:rsidP="00D17083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进度；</w:t>
      </w:r>
    </w:p>
    <w:p w:rsidR="00FB18B6" w:rsidRDefault="00D17083" w:rsidP="00FB18B6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类型（从哪边开始）</w:t>
      </w:r>
      <w:r w:rsidR="00FB18B6">
        <w:rPr>
          <w:rFonts w:hint="eastAsia"/>
        </w:rPr>
        <w:t>不支持从上到下（如果要实现这个功能，设置从左到右，在旋转</w:t>
      </w:r>
      <w:r w:rsidR="00FB18B6">
        <w:rPr>
          <w:rFonts w:hint="eastAsia"/>
        </w:rPr>
        <w:t>90</w:t>
      </w:r>
      <w:r w:rsidR="00FB18B6">
        <w:rPr>
          <w:rFonts w:hint="eastAsia"/>
        </w:rPr>
        <w:t>度即可。）</w:t>
      </w:r>
    </w:p>
    <w:sectPr w:rsidR="00FB18B6" w:rsidSect="009E6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3B3C"/>
    <w:multiLevelType w:val="hybridMultilevel"/>
    <w:tmpl w:val="5CD6EAD8"/>
    <w:lvl w:ilvl="0" w:tplc="C9B49D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705080"/>
    <w:multiLevelType w:val="hybridMultilevel"/>
    <w:tmpl w:val="EDF2E9E6"/>
    <w:lvl w:ilvl="0" w:tplc="5C92B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7083"/>
    <w:rsid w:val="002905F8"/>
    <w:rsid w:val="0057036A"/>
    <w:rsid w:val="00570C45"/>
    <w:rsid w:val="0073398D"/>
    <w:rsid w:val="009E6BEE"/>
    <w:rsid w:val="00D17083"/>
    <w:rsid w:val="00FB1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B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70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7083"/>
    <w:rPr>
      <w:sz w:val="18"/>
      <w:szCs w:val="18"/>
    </w:rPr>
  </w:style>
  <w:style w:type="paragraph" w:styleId="a4">
    <w:name w:val="List Paragraph"/>
    <w:basedOn w:val="a"/>
    <w:uiPriority w:val="34"/>
    <w:qFormat/>
    <w:rsid w:val="00D170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4</cp:revision>
  <dcterms:created xsi:type="dcterms:W3CDTF">2014-04-18T07:15:00Z</dcterms:created>
  <dcterms:modified xsi:type="dcterms:W3CDTF">2014-04-21T07:52:00Z</dcterms:modified>
</cp:coreProperties>
</file>