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3C6891" w:rsidP="003C6891">
      <w:pPr>
        <w:jc w:val="center"/>
        <w:rPr>
          <w:rFonts w:hint="eastAsia"/>
          <w:sz w:val="24"/>
          <w:szCs w:val="24"/>
        </w:rPr>
      </w:pPr>
      <w:r w:rsidRPr="003C6891">
        <w:rPr>
          <w:rFonts w:hint="eastAsia"/>
          <w:sz w:val="24"/>
          <w:szCs w:val="24"/>
        </w:rPr>
        <w:t xml:space="preserve">cocos2d-x </w:t>
      </w:r>
      <w:r w:rsidRPr="003C6891">
        <w:rPr>
          <w:rFonts w:hint="eastAsia"/>
          <w:sz w:val="24"/>
          <w:szCs w:val="24"/>
        </w:rPr>
        <w:t>卡片翻牌翻案实现</w:t>
      </w:r>
    </w:p>
    <w:p w:rsidR="003C6891" w:rsidRDefault="003C6891" w:rsidP="003C6891">
      <w:pPr>
        <w:jc w:val="righ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DionysosLai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2014-4-16</w:t>
      </w:r>
    </w:p>
    <w:p w:rsidR="00A05E26" w:rsidRPr="003C6891" w:rsidRDefault="00A05E26" w:rsidP="00A05E26">
      <w:pPr>
        <w:jc w:val="left"/>
        <w:rPr>
          <w:sz w:val="24"/>
          <w:szCs w:val="24"/>
        </w:rPr>
      </w:pPr>
    </w:p>
    <w:sectPr w:rsidR="00A05E26" w:rsidRPr="003C6891" w:rsidSect="00EE1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6891"/>
    <w:rsid w:val="003C6891"/>
    <w:rsid w:val="00570C45"/>
    <w:rsid w:val="0073398D"/>
    <w:rsid w:val="00A05E26"/>
    <w:rsid w:val="00EE1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3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3</cp:revision>
  <dcterms:created xsi:type="dcterms:W3CDTF">2014-04-16T06:29:00Z</dcterms:created>
  <dcterms:modified xsi:type="dcterms:W3CDTF">2014-04-16T06:32:00Z</dcterms:modified>
</cp:coreProperties>
</file>