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2D08" w:rsidRDefault="004D684A">
      <w:pPr>
        <w:jc w:val="center"/>
        <w:rPr>
          <w:sz w:val="44"/>
          <w:szCs w:val="44"/>
        </w:rPr>
      </w:pPr>
      <w:r>
        <w:rPr>
          <w:sz w:val="44"/>
          <w:szCs w:val="44"/>
        </w:rPr>
        <w:t>fork()</w:t>
      </w:r>
      <w:r>
        <w:rPr>
          <w:sz w:val="44"/>
          <w:szCs w:val="44"/>
        </w:rPr>
        <w:t>函数及</w:t>
      </w:r>
      <w:proofErr w:type="spellStart"/>
      <w:r>
        <w:rPr>
          <w:sz w:val="44"/>
          <w:szCs w:val="44"/>
        </w:rPr>
        <w:t>pthread_create</w:t>
      </w:r>
      <w:proofErr w:type="spellEnd"/>
      <w:r>
        <w:rPr>
          <w:sz w:val="44"/>
          <w:szCs w:val="44"/>
        </w:rPr>
        <w:t>()</w:t>
      </w:r>
      <w:r>
        <w:rPr>
          <w:sz w:val="44"/>
          <w:szCs w:val="44"/>
        </w:rPr>
        <w:t>函数学习报告</w:t>
      </w:r>
    </w:p>
    <w:p w:rsidR="00FC2D08" w:rsidRDefault="004D684A">
      <w:pPr>
        <w:jc w:val="right"/>
        <w:rPr>
          <w:sz w:val="21"/>
          <w:szCs w:val="21"/>
        </w:rPr>
      </w:pPr>
      <w:r>
        <w:rPr>
          <w:sz w:val="21"/>
          <w:szCs w:val="21"/>
        </w:rPr>
        <w:t xml:space="preserve">2014301500374 </w:t>
      </w:r>
      <w:r>
        <w:rPr>
          <w:sz w:val="21"/>
          <w:szCs w:val="21"/>
        </w:rPr>
        <w:t>张巍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</w:p>
    <w:p w:rsidR="00FC2D08" w:rsidRDefault="004D684A">
      <w:pPr>
        <w:rPr>
          <w:sz w:val="44"/>
          <w:szCs w:val="44"/>
        </w:rPr>
      </w:pPr>
      <w:r>
        <w:rPr>
          <w:sz w:val="44"/>
          <w:szCs w:val="44"/>
        </w:rPr>
        <w:tab/>
      </w:r>
      <w:r>
        <w:t>fork()</w:t>
      </w:r>
      <w:r>
        <w:rPr>
          <w:sz w:val="21"/>
        </w:rPr>
        <w:t>函数的作用是</w:t>
      </w:r>
      <w:r>
        <w:t>copy</w:t>
      </w:r>
      <w:r>
        <w:rPr>
          <w:sz w:val="21"/>
        </w:rPr>
        <w:t>代码段中剩余的函数，并新建与原函数一致的变量分配，建立一个与原函数几乎一致的子进程。（但是子进程并不会再次执行</w:t>
      </w:r>
      <w:r>
        <w:t>fork</w:t>
      </w:r>
      <w:r>
        <w:rPr>
          <w:sz w:val="21"/>
        </w:rPr>
        <w:t>之前的函数，即每个</w:t>
      </w:r>
      <w:r>
        <w:t>fork</w:t>
      </w:r>
      <w:r>
        <w:rPr>
          <w:sz w:val="21"/>
        </w:rPr>
        <w:t>只会被一个进程执行一次，否则会陷入无限循环）</w:t>
      </w:r>
    </w:p>
    <w:p w:rsidR="00FC2D08" w:rsidRDefault="004D684A">
      <w:r>
        <w:tab/>
      </w:r>
      <w:r>
        <w:rPr>
          <w:sz w:val="21"/>
        </w:rPr>
        <w:t>为了建立一个三层次的父子进程，写出一下代码</w:t>
      </w:r>
    </w:p>
    <w:p w:rsidR="00FC2D08" w:rsidRDefault="004D684A">
      <w:r>
        <w:rPr>
          <w:noProof/>
          <w:lang w:bidi="ar-SA"/>
        </w:rPr>
        <w:drawing>
          <wp:anchor distT="0" distB="0" distL="0" distR="0" simplePos="0" relativeHeight="251640320" behindDoc="0" locked="0" layoutInCell="1" allowOverlap="1" wp14:anchorId="24FF9CF0" wp14:editId="7D345888">
            <wp:simplePos x="0" y="0"/>
            <wp:positionH relativeFrom="column">
              <wp:posOffset>50165</wp:posOffset>
            </wp:positionH>
            <wp:positionV relativeFrom="paragraph">
              <wp:posOffset>25267</wp:posOffset>
            </wp:positionV>
            <wp:extent cx="5438775" cy="3771900"/>
            <wp:effectExtent l="0" t="0" r="0" b="0"/>
            <wp:wrapSquare wrapText="largest"/>
            <wp:docPr id="1" name="图像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D08" w:rsidRDefault="00FC2D08"/>
    <w:p w:rsidR="00FC2D08" w:rsidRDefault="00FC2D08"/>
    <w:p w:rsidR="00FC2D08" w:rsidRDefault="00FC2D08"/>
    <w:p w:rsidR="00FC2D08" w:rsidRDefault="00FC2D08"/>
    <w:p w:rsidR="00FC2D08" w:rsidRDefault="00FC2D08"/>
    <w:p w:rsidR="00FC2D08" w:rsidRDefault="00FC2D08"/>
    <w:p w:rsidR="00FC2D08" w:rsidRDefault="00FC2D08"/>
    <w:p w:rsidR="00FC2D08" w:rsidRDefault="00FC2D08"/>
    <w:p w:rsidR="00FC2D08" w:rsidRDefault="00FC2D08"/>
    <w:p w:rsidR="00FC2D08" w:rsidRDefault="00FC2D08"/>
    <w:p w:rsidR="00FC2D08" w:rsidRDefault="00FC2D08"/>
    <w:p w:rsidR="00FC2D08" w:rsidRDefault="00FC2D08"/>
    <w:p w:rsidR="00FC2D08" w:rsidRDefault="004D684A">
      <w:pPr>
        <w:rPr>
          <w:sz w:val="44"/>
          <w:szCs w:val="44"/>
        </w:rPr>
      </w:pPr>
      <w:r>
        <w:rPr>
          <w:sz w:val="21"/>
        </w:rPr>
        <w:t>为了判断</w:t>
      </w:r>
      <w:r>
        <w:t>fork</w:t>
      </w:r>
      <w:r>
        <w:rPr>
          <w:sz w:val="21"/>
        </w:rPr>
        <w:t>出的进程是父进程还是子进程，引入了</w:t>
      </w:r>
      <w:r>
        <w:t>fork</w:t>
      </w:r>
      <w:r>
        <w:rPr>
          <w:sz w:val="21"/>
        </w:rPr>
        <w:t>的返回值</w:t>
      </w:r>
      <w:r>
        <w:t>fork1</w:t>
      </w:r>
      <w:r>
        <w:rPr>
          <w:sz w:val="21"/>
        </w:rPr>
        <w:t>，</w:t>
      </w:r>
      <w:r>
        <w:t>fork2.</w:t>
      </w:r>
      <w:r>
        <w:rPr>
          <w:sz w:val="21"/>
        </w:rPr>
        <w:t>因为</w:t>
      </w:r>
      <w:r>
        <w:t>fork</w:t>
      </w:r>
      <w:r>
        <w:rPr>
          <w:sz w:val="21"/>
        </w:rPr>
        <w:t>函数会返回创建出的子进程的</w:t>
      </w:r>
      <w:proofErr w:type="spellStart"/>
      <w:r>
        <w:t>pid</w:t>
      </w:r>
      <w:proofErr w:type="spellEnd"/>
      <w:r>
        <w:rPr>
          <w:sz w:val="21"/>
        </w:rPr>
        <w:t>，而在子进程中</w:t>
      </w:r>
      <w:r>
        <w:t>fork</w:t>
      </w:r>
      <w:r>
        <w:rPr>
          <w:sz w:val="21"/>
        </w:rPr>
        <w:t>函数不会被再次执行，故在子进程再次执行本身的第二次</w:t>
      </w:r>
      <w:r>
        <w:t>fork</w:t>
      </w:r>
      <w:r>
        <w:rPr>
          <w:sz w:val="21"/>
        </w:rPr>
        <w:t>前，</w:t>
      </w:r>
      <w:r>
        <w:t>fork</w:t>
      </w:r>
      <w:r>
        <w:rPr>
          <w:sz w:val="21"/>
        </w:rPr>
        <w:t>的值是</w:t>
      </w:r>
      <w:r>
        <w:t>0</w:t>
      </w:r>
      <w:r>
        <w:rPr>
          <w:sz w:val="21"/>
        </w:rPr>
        <w:t>（只声明，未赋值）。则可以引入对</w:t>
      </w:r>
      <w:r>
        <w:t>fork</w:t>
      </w:r>
      <w:r>
        <w:rPr>
          <w:sz w:val="21"/>
        </w:rPr>
        <w:t>的返回值的判断，来确定当前进程是父进程、子进程、还是孙子进程。首先用一个</w:t>
      </w:r>
      <w:r>
        <w:t>fork</w:t>
      </w:r>
      <w:r>
        <w:rPr>
          <w:sz w:val="21"/>
        </w:rPr>
        <w:t>造出子进程，再判断出子进程后</w:t>
      </w:r>
      <w:r>
        <w:t>fork</w:t>
      </w:r>
      <w:r>
        <w:rPr>
          <w:sz w:val="21"/>
        </w:rPr>
        <w:t>出孙子进程，而父进程和孙子进程不再进行</w:t>
      </w:r>
      <w:r>
        <w:t>fork</w:t>
      </w:r>
      <w:r>
        <w:rPr>
          <w:sz w:val="21"/>
        </w:rPr>
        <w:t>。此时便成功构造出一个三级父子进程。</w:t>
      </w:r>
    </w:p>
    <w:p w:rsidR="00FC2D08" w:rsidRDefault="004D684A">
      <w:r>
        <w:rPr>
          <w:noProof/>
          <w:lang w:bidi="ar-SA"/>
        </w:rPr>
        <w:drawing>
          <wp:anchor distT="0" distB="0" distL="0" distR="0" simplePos="0" relativeHeight="251687424" behindDoc="0" locked="0" layoutInCell="1" allowOverlap="1" wp14:anchorId="56A9DB82" wp14:editId="4D56DBD3">
            <wp:simplePos x="0" y="0"/>
            <wp:positionH relativeFrom="column">
              <wp:posOffset>1171575</wp:posOffset>
            </wp:positionH>
            <wp:positionV relativeFrom="paragraph">
              <wp:posOffset>40640</wp:posOffset>
            </wp:positionV>
            <wp:extent cx="4991100" cy="819150"/>
            <wp:effectExtent l="0" t="0" r="0" b="0"/>
            <wp:wrapSquare wrapText="largest"/>
            <wp:docPr id="2" name="图像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w:t>运行结果如下</w:t>
      </w:r>
    </w:p>
    <w:p w:rsidR="004D684A" w:rsidRDefault="004D684A">
      <w:pPr>
        <w:rPr>
          <w:sz w:val="21"/>
        </w:rPr>
      </w:pPr>
    </w:p>
    <w:p w:rsidR="004D684A" w:rsidRDefault="004D684A">
      <w:pPr>
        <w:rPr>
          <w:sz w:val="21"/>
        </w:rPr>
      </w:pPr>
    </w:p>
    <w:p w:rsidR="00FC2D08" w:rsidRDefault="004D684A" w:rsidP="004D684A">
      <w:pPr>
        <w:snapToGrid w:val="0"/>
        <w:spacing w:line="240" w:lineRule="auto"/>
      </w:pPr>
      <w:r>
        <w:rPr>
          <w:sz w:val="21"/>
        </w:rPr>
        <w:t>进程监视结果如下</w:t>
      </w:r>
    </w:p>
    <w:p w:rsidR="00FC2D08" w:rsidRDefault="004D684A" w:rsidP="004D684A">
      <w:pPr>
        <w:snapToGrid w:val="0"/>
        <w:spacing w:line="240" w:lineRule="auto"/>
        <w:rPr>
          <w:sz w:val="27"/>
          <w:szCs w:val="27"/>
        </w:rPr>
      </w:pPr>
      <w:r>
        <w:rPr>
          <w:noProof/>
          <w:sz w:val="27"/>
          <w:szCs w:val="27"/>
          <w:lang w:bidi="ar-SA"/>
        </w:rPr>
        <w:drawing>
          <wp:anchor distT="0" distB="0" distL="0" distR="0" simplePos="0" relativeHeight="251654656" behindDoc="0" locked="0" layoutInCell="1" allowOverlap="1" wp14:anchorId="47019E0D" wp14:editId="241940E0">
            <wp:simplePos x="0" y="0"/>
            <wp:positionH relativeFrom="column">
              <wp:posOffset>-13556</wp:posOffset>
            </wp:positionH>
            <wp:positionV relativeFrom="paragraph">
              <wp:posOffset>367665</wp:posOffset>
            </wp:positionV>
            <wp:extent cx="6120130" cy="692785"/>
            <wp:effectExtent l="0" t="0" r="0" b="0"/>
            <wp:wrapSquare wrapText="largest"/>
            <wp:docPr id="3" name="图像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92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7"/>
        </w:rPr>
        <w:t>而</w:t>
      </w:r>
      <w:proofErr w:type="spellStart"/>
      <w:r>
        <w:rPr>
          <w:sz w:val="27"/>
          <w:szCs w:val="27"/>
        </w:rPr>
        <w:t>pthread</w:t>
      </w:r>
      <w:proofErr w:type="spellEnd"/>
      <w:r>
        <w:rPr>
          <w:sz w:val="27"/>
          <w:szCs w:val="27"/>
        </w:rPr>
        <w:t>()</w:t>
      </w:r>
      <w:r>
        <w:rPr>
          <w:szCs w:val="27"/>
        </w:rPr>
        <w:t>函数的作用，则是</w:t>
      </w:r>
      <w:proofErr w:type="gramStart"/>
      <w:r>
        <w:rPr>
          <w:szCs w:val="27"/>
        </w:rPr>
        <w:t>再进程下</w:t>
      </w:r>
      <w:proofErr w:type="gramEnd"/>
      <w:r>
        <w:rPr>
          <w:szCs w:val="27"/>
        </w:rPr>
        <w:t>创建线程，以执行额外的函数命令。</w:t>
      </w:r>
    </w:p>
    <w:p w:rsidR="00FC2D08" w:rsidRDefault="004D684A">
      <w:pPr>
        <w:rPr>
          <w:rFonts w:ascii="Times New Roman" w:hAnsi="Times New Roman"/>
          <w:szCs w:val="27"/>
        </w:rPr>
      </w:pPr>
      <w:proofErr w:type="spellStart"/>
      <w:r>
        <w:rPr>
          <w:rFonts w:ascii="Times New Roman" w:hAnsi="Times New Roman"/>
          <w:szCs w:val="27"/>
        </w:rPr>
        <w:lastRenderedPageBreak/>
        <w:t>int</w:t>
      </w:r>
      <w:proofErr w:type="spellEnd"/>
      <w:proofErr w:type="gramStart"/>
      <w:r>
        <w:rPr>
          <w:rFonts w:ascii="Times New Roman" w:hAnsi="Times New Roman"/>
          <w:szCs w:val="27"/>
        </w:rPr>
        <w:t xml:space="preserve">  </w:t>
      </w:r>
      <w:proofErr w:type="spellStart"/>
      <w:r>
        <w:rPr>
          <w:rFonts w:ascii="Times New Roman" w:hAnsi="Times New Roman"/>
          <w:szCs w:val="27"/>
        </w:rPr>
        <w:t>pthread</w:t>
      </w:r>
      <w:proofErr w:type="gramEnd"/>
      <w:r>
        <w:rPr>
          <w:rFonts w:ascii="Times New Roman" w:hAnsi="Times New Roman"/>
          <w:szCs w:val="27"/>
        </w:rPr>
        <w:t>_create</w:t>
      </w:r>
      <w:proofErr w:type="spellEnd"/>
      <w:r>
        <w:rPr>
          <w:rFonts w:ascii="Times New Roman" w:hAnsi="Times New Roman"/>
          <w:szCs w:val="27"/>
        </w:rPr>
        <w:t>(</w:t>
      </w:r>
      <w:proofErr w:type="spellStart"/>
      <w:r>
        <w:rPr>
          <w:rFonts w:ascii="Times New Roman" w:hAnsi="Times New Roman"/>
          <w:szCs w:val="27"/>
        </w:rPr>
        <w:t>pthread_t</w:t>
      </w:r>
      <w:proofErr w:type="spellEnd"/>
      <w:r>
        <w:rPr>
          <w:rFonts w:ascii="Times New Roman" w:hAnsi="Times New Roman"/>
          <w:szCs w:val="27"/>
        </w:rPr>
        <w:t xml:space="preserve">  *  thread, </w:t>
      </w:r>
    </w:p>
    <w:p w:rsidR="00FC2D08" w:rsidRDefault="004D684A">
      <w:pPr>
        <w:spacing w:before="120" w:after="0"/>
        <w:ind w:left="1680" w:firstLine="420"/>
        <w:rPr>
          <w:rFonts w:ascii="Times New Roman" w:hAnsi="Times New Roman"/>
        </w:rPr>
      </w:pPr>
      <w:proofErr w:type="spellStart"/>
      <w:r>
        <w:rPr>
          <w:rFonts w:ascii="Times New Roman" w:hAnsi="Times New Roman"/>
        </w:rPr>
        <w:t>pthread_attr_t</w:t>
      </w:r>
      <w:proofErr w:type="spellEnd"/>
      <w:r>
        <w:rPr>
          <w:rFonts w:ascii="Times New Roman" w:hAnsi="Times New Roman"/>
        </w:rPr>
        <w:t xml:space="preserve"> * </w:t>
      </w:r>
      <w:proofErr w:type="spellStart"/>
      <w:r>
        <w:rPr>
          <w:rFonts w:ascii="Times New Roman" w:hAnsi="Times New Roman"/>
        </w:rPr>
        <w:t>attr</w:t>
      </w:r>
      <w:proofErr w:type="spellEnd"/>
      <w:r>
        <w:rPr>
          <w:rFonts w:ascii="Times New Roman" w:hAnsi="Times New Roman"/>
        </w:rPr>
        <w:t xml:space="preserve">, </w:t>
      </w:r>
    </w:p>
    <w:p w:rsidR="00FC2D08" w:rsidRDefault="004D684A">
      <w:pPr>
        <w:spacing w:before="120" w:after="0"/>
        <w:ind w:left="1680" w:firstLine="4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* (*</w:t>
      </w:r>
      <w:proofErr w:type="spellStart"/>
      <w:r>
        <w:rPr>
          <w:rFonts w:ascii="Times New Roman" w:hAnsi="Times New Roman"/>
        </w:rPr>
        <w:t>start_routine</w:t>
      </w:r>
      <w:proofErr w:type="spellEnd"/>
      <w:r>
        <w:rPr>
          <w:rFonts w:ascii="Times New Roman" w:hAnsi="Times New Roman"/>
        </w:rPr>
        <w:t xml:space="preserve">)(void *), </w:t>
      </w:r>
    </w:p>
    <w:p w:rsidR="00FC2D08" w:rsidRDefault="004D684A">
      <w:pPr>
        <w:spacing w:before="120" w:after="0"/>
        <w:ind w:left="1680" w:firstLine="42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void</w:t>
      </w:r>
      <w:proofErr w:type="gramEnd"/>
      <w:r>
        <w:rPr>
          <w:rFonts w:ascii="Times New Roman" w:hAnsi="Times New Roman"/>
        </w:rPr>
        <w:t xml:space="preserve"> * </w:t>
      </w:r>
      <w:proofErr w:type="spellStart"/>
      <w:r>
        <w:rPr>
          <w:rFonts w:ascii="Times New Roman" w:hAnsi="Times New Roman"/>
        </w:rPr>
        <w:t>arg</w:t>
      </w:r>
      <w:proofErr w:type="spellEnd"/>
      <w:r>
        <w:rPr>
          <w:rFonts w:ascii="Times New Roman" w:hAnsi="Times New Roman"/>
        </w:rPr>
        <w:t>)</w:t>
      </w:r>
    </w:p>
    <w:p w:rsidR="00FC2D08" w:rsidRDefault="004D684A">
      <w:pPr>
        <w:spacing w:before="120" w:after="0"/>
      </w:pPr>
      <w:r>
        <w:rPr>
          <w:rFonts w:ascii="Times New Roman" w:hAnsi="Times New Roman"/>
        </w:rPr>
        <w:t>thread</w:t>
      </w:r>
      <w:r>
        <w:t>：返回创建的线程的</w:t>
      </w:r>
      <w:r>
        <w:rPr>
          <w:rFonts w:ascii="Times New Roman" w:hAnsi="Times New Roman"/>
        </w:rPr>
        <w:t>ID</w:t>
      </w:r>
    </w:p>
    <w:p w:rsidR="00FC2D08" w:rsidRDefault="004D684A">
      <w:pPr>
        <w:spacing w:before="120" w:after="0"/>
      </w:pPr>
      <w:proofErr w:type="spellStart"/>
      <w:r>
        <w:rPr>
          <w:rFonts w:ascii="Times New Roman" w:hAnsi="Times New Roman"/>
        </w:rPr>
        <w:t>attr</w:t>
      </w:r>
      <w:proofErr w:type="spellEnd"/>
      <w:r>
        <w:t>：线程属性，调度策略、优先级等都在这里设置，如果为</w:t>
      </w:r>
      <w:r>
        <w:rPr>
          <w:rFonts w:ascii="Times New Roman" w:hAnsi="Times New Roman"/>
        </w:rPr>
        <w:t>NULL</w:t>
      </w:r>
      <w:r>
        <w:t>则表示用默认属性</w:t>
      </w:r>
    </w:p>
    <w:p w:rsidR="00FC2D08" w:rsidRDefault="004D684A">
      <w:pPr>
        <w:spacing w:before="120" w:after="0"/>
      </w:pPr>
      <w:proofErr w:type="spellStart"/>
      <w:r>
        <w:rPr>
          <w:rFonts w:ascii="Times New Roman" w:hAnsi="Times New Roman"/>
        </w:rPr>
        <w:t>start_routine</w:t>
      </w:r>
      <w:proofErr w:type="spellEnd"/>
      <w:r>
        <w:t>：线程入口函数，可以返回一个</w:t>
      </w:r>
      <w:r>
        <w:rPr>
          <w:rFonts w:ascii="Times New Roman" w:hAnsi="Times New Roman"/>
        </w:rPr>
        <w:t>void*</w:t>
      </w:r>
      <w:r>
        <w:t>类型的返回值，该返回值可由</w:t>
      </w:r>
      <w:proofErr w:type="spellStart"/>
      <w:r>
        <w:rPr>
          <w:rFonts w:ascii="Times New Roman" w:hAnsi="Times New Roman"/>
        </w:rPr>
        <w:t>pthread_join</w:t>
      </w:r>
      <w:proofErr w:type="spellEnd"/>
      <w:r>
        <w:rPr>
          <w:rFonts w:ascii="Times New Roman" w:hAnsi="Times New Roman"/>
        </w:rPr>
        <w:t>()</w:t>
      </w:r>
      <w:r>
        <w:t>捕获，即线程需要执行的函数。</w:t>
      </w:r>
    </w:p>
    <w:p w:rsidR="00FC2D08" w:rsidRDefault="004D684A">
      <w:pPr>
        <w:spacing w:before="120" w:after="0"/>
      </w:pPr>
      <w:proofErr w:type="spellStart"/>
      <w:r>
        <w:rPr>
          <w:rFonts w:ascii="Times New Roman" w:hAnsi="Times New Roman"/>
        </w:rPr>
        <w:t>arg</w:t>
      </w:r>
      <w:proofErr w:type="spellEnd"/>
      <w:r>
        <w:t>：传给</w:t>
      </w:r>
      <w:proofErr w:type="spellStart"/>
      <w:r>
        <w:rPr>
          <w:rFonts w:ascii="Times New Roman" w:hAnsi="Times New Roman"/>
        </w:rPr>
        <w:t>start_routine</w:t>
      </w:r>
      <w:proofErr w:type="spellEnd"/>
      <w:r>
        <w:t>的参数，</w:t>
      </w:r>
      <w:r>
        <w:t xml:space="preserve"> </w:t>
      </w:r>
      <w:r>
        <w:t>可以为</w:t>
      </w:r>
      <w:r>
        <w:rPr>
          <w:rFonts w:ascii="Times New Roman" w:hAnsi="Times New Roman"/>
        </w:rPr>
        <w:t>NULL</w:t>
      </w:r>
    </w:p>
    <w:p w:rsidR="00FC2D08" w:rsidRDefault="004D684A">
      <w:pPr>
        <w:spacing w:before="120" w:after="0"/>
        <w:rPr>
          <w:rFonts w:ascii="Times New Roman" w:hAnsi="Times New Roman"/>
        </w:rPr>
      </w:pPr>
      <w:r>
        <w:rPr>
          <w:rFonts w:ascii="Times New Roman" w:hAnsi="Times New Roman"/>
        </w:rPr>
        <w:t>使用以下代码实现</w:t>
      </w:r>
      <w:proofErr w:type="gramStart"/>
      <w:r>
        <w:rPr>
          <w:rFonts w:ascii="Times New Roman" w:hAnsi="Times New Roman"/>
        </w:rPr>
        <w:t>对进程</w:t>
      </w:r>
      <w:proofErr w:type="gramEnd"/>
      <w:r>
        <w:rPr>
          <w:rFonts w:ascii="Times New Roman" w:hAnsi="Times New Roman"/>
        </w:rPr>
        <w:t>赋予多线程</w:t>
      </w:r>
    </w:p>
    <w:p w:rsidR="004D684A" w:rsidRDefault="004D684A">
      <w:pPr>
        <w:spacing w:before="120" w:after="0"/>
        <w:rPr>
          <w:rFonts w:ascii="Times New Roman" w:hAnsi="Times New Roman"/>
        </w:rPr>
      </w:pPr>
      <w:r>
        <w:rPr>
          <w:noProof/>
          <w:lang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915025"/>
            <wp:effectExtent l="0" t="0" r="0" b="0"/>
            <wp:wrapSquare wrapText="largest"/>
            <wp:docPr id="4" name="图像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运行结果如下</w:t>
      </w:r>
    </w:p>
    <w:p w:rsidR="004D684A" w:rsidRDefault="004D684A">
      <w:pPr>
        <w:spacing w:before="120" w:after="0"/>
        <w:rPr>
          <w:rFonts w:ascii="Times New Roman" w:hAnsi="Times New Roman" w:hint="eastAsia"/>
        </w:rPr>
      </w:pPr>
      <w:r>
        <w:rPr>
          <w:noProof/>
          <w:lang w:bidi="ar-SA"/>
        </w:rPr>
        <w:lastRenderedPageBreak/>
        <w:drawing>
          <wp:anchor distT="0" distB="0" distL="0" distR="0" simplePos="0" relativeHeight="251665920" behindDoc="0" locked="0" layoutInCell="1" allowOverlap="1" wp14:anchorId="6D625699" wp14:editId="70A11B4C">
            <wp:simplePos x="0" y="0"/>
            <wp:positionH relativeFrom="column">
              <wp:posOffset>144972</wp:posOffset>
            </wp:positionH>
            <wp:positionV relativeFrom="paragraph">
              <wp:posOffset>-57785</wp:posOffset>
            </wp:positionV>
            <wp:extent cx="4724400" cy="981075"/>
            <wp:effectExtent l="0" t="0" r="0" b="0"/>
            <wp:wrapSquare wrapText="largest"/>
            <wp:docPr id="5" name="图像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684A" w:rsidRDefault="004D684A">
      <w:pPr>
        <w:spacing w:before="120" w:after="0"/>
        <w:rPr>
          <w:rFonts w:ascii="Times New Roman" w:hAnsi="Times New Roman"/>
        </w:rPr>
      </w:pPr>
    </w:p>
    <w:p w:rsidR="004D684A" w:rsidRDefault="004D684A">
      <w:pPr>
        <w:spacing w:before="120" w:after="0"/>
        <w:rPr>
          <w:rFonts w:ascii="Times New Roman" w:hAnsi="Times New Roman"/>
        </w:rPr>
      </w:pPr>
    </w:p>
    <w:p w:rsidR="004D684A" w:rsidRDefault="004D684A">
      <w:pPr>
        <w:spacing w:before="120" w:after="0"/>
        <w:rPr>
          <w:rFonts w:ascii="Times New Roman" w:hAnsi="Times New Roman"/>
        </w:rPr>
      </w:pPr>
    </w:p>
    <w:p w:rsidR="00FC2D08" w:rsidRDefault="004D684A">
      <w:pPr>
        <w:spacing w:before="120" w:after="0"/>
        <w:rPr>
          <w:rFonts w:ascii="Times New Roman" w:hAnsi="Times New Roman"/>
        </w:rPr>
      </w:pPr>
      <w:r>
        <w:rPr>
          <w:rFonts w:ascii="Times New Roman" w:hAnsi="Times New Roman"/>
          <w:noProof/>
          <w:lang w:bidi="ar-SA"/>
        </w:rPr>
        <w:drawing>
          <wp:anchor distT="0" distB="0" distL="0" distR="0" simplePos="0" relativeHeight="251662848" behindDoc="0" locked="0" layoutInCell="1" allowOverlap="1" wp14:anchorId="63C7ED9C" wp14:editId="07F3602D">
            <wp:simplePos x="0" y="0"/>
            <wp:positionH relativeFrom="column">
              <wp:posOffset>2924</wp:posOffset>
            </wp:positionH>
            <wp:positionV relativeFrom="paragraph">
              <wp:posOffset>355187</wp:posOffset>
            </wp:positionV>
            <wp:extent cx="6120130" cy="607695"/>
            <wp:effectExtent l="0" t="0" r="0" b="0"/>
            <wp:wrapSquare wrapText="largest"/>
            <wp:docPr id="6" name="图像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内存使用情况如下</w:t>
      </w:r>
    </w:p>
    <w:p w:rsidR="004D684A" w:rsidRDefault="004D684A">
      <w:pPr>
        <w:spacing w:before="120" w:after="0"/>
        <w:rPr>
          <w:rFonts w:ascii="Times New Roman" w:hAnsi="Times New Roman" w:hint="eastAsia"/>
        </w:rPr>
      </w:pPr>
      <w:r>
        <w:rPr>
          <w:rFonts w:ascii="Times New Roman" w:hAnsi="Times New Roman"/>
        </w:rPr>
        <w:t>将两者代码综合得出以下结果</w:t>
      </w:r>
      <w:bookmarkStart w:id="0" w:name="_GoBack"/>
      <w:bookmarkEnd w:id="0"/>
    </w:p>
    <w:p w:rsidR="00FC2D08" w:rsidRDefault="004D684A">
      <w:pPr>
        <w:rPr>
          <w:sz w:val="27"/>
          <w:szCs w:val="27"/>
        </w:rPr>
      </w:pPr>
      <w:proofErr w:type="gramStart"/>
      <w:r>
        <w:rPr>
          <w:szCs w:val="27"/>
        </w:rPr>
        <w:t>若要讲</w:t>
      </w:r>
      <w:proofErr w:type="gramEnd"/>
      <w:r>
        <w:rPr>
          <w:szCs w:val="27"/>
        </w:rPr>
        <w:t>两者综合，只需在判定目标是父</w:t>
      </w:r>
      <w:r>
        <w:rPr>
          <w:sz w:val="27"/>
          <w:szCs w:val="27"/>
        </w:rPr>
        <w:t>/</w:t>
      </w:r>
      <w:r>
        <w:rPr>
          <w:szCs w:val="27"/>
        </w:rPr>
        <w:t>子</w:t>
      </w:r>
      <w:r>
        <w:rPr>
          <w:sz w:val="27"/>
          <w:szCs w:val="27"/>
        </w:rPr>
        <w:t>/</w:t>
      </w:r>
      <w:proofErr w:type="gramStart"/>
      <w:r>
        <w:rPr>
          <w:szCs w:val="27"/>
        </w:rPr>
        <w:t>孙进程</w:t>
      </w:r>
      <w:proofErr w:type="gramEnd"/>
      <w:r>
        <w:rPr>
          <w:szCs w:val="27"/>
        </w:rPr>
        <w:t>后，执行相应的</w:t>
      </w:r>
      <w:proofErr w:type="spellStart"/>
      <w:r>
        <w:rPr>
          <w:sz w:val="27"/>
          <w:szCs w:val="27"/>
        </w:rPr>
        <w:t>pthreadcreate</w:t>
      </w:r>
      <w:proofErr w:type="spellEnd"/>
      <w:r>
        <w:rPr>
          <w:sz w:val="27"/>
          <w:szCs w:val="27"/>
        </w:rPr>
        <w:t>()</w:t>
      </w:r>
      <w:r>
        <w:rPr>
          <w:szCs w:val="27"/>
        </w:rPr>
        <w:t>，变可得到需求的结果。</w:t>
      </w:r>
      <w:r>
        <w:rPr>
          <w:szCs w:val="27"/>
        </w:rPr>
        <w:t>代码如下</w:t>
      </w:r>
      <w:r>
        <w:rPr>
          <w:noProof/>
          <w:lang w:bidi="ar-SA"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5925820"/>
            <wp:effectExtent l="0" t="0" r="0" b="0"/>
            <wp:wrapSquare wrapText="largest"/>
            <wp:docPr id="7" name="图像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2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7"/>
        </w:rPr>
        <w:t>在判定该进程是父</w:t>
      </w:r>
      <w:r>
        <w:rPr>
          <w:sz w:val="27"/>
          <w:szCs w:val="27"/>
        </w:rPr>
        <w:t>/</w:t>
      </w:r>
      <w:r>
        <w:rPr>
          <w:szCs w:val="27"/>
        </w:rPr>
        <w:t>子</w:t>
      </w:r>
      <w:r>
        <w:rPr>
          <w:sz w:val="27"/>
          <w:szCs w:val="27"/>
        </w:rPr>
        <w:t>/</w:t>
      </w:r>
      <w:proofErr w:type="gramStart"/>
      <w:r>
        <w:rPr>
          <w:szCs w:val="27"/>
        </w:rPr>
        <w:t>孙进程</w:t>
      </w:r>
      <w:proofErr w:type="gramEnd"/>
      <w:r>
        <w:rPr>
          <w:szCs w:val="27"/>
        </w:rPr>
        <w:t>后，再进行线程的创建操作，避免</w:t>
      </w:r>
      <w:proofErr w:type="spellStart"/>
      <w:r>
        <w:rPr>
          <w:sz w:val="27"/>
          <w:szCs w:val="27"/>
        </w:rPr>
        <w:t>pthread_create</w:t>
      </w:r>
      <w:proofErr w:type="spellEnd"/>
      <w:r>
        <w:rPr>
          <w:sz w:val="27"/>
          <w:szCs w:val="27"/>
        </w:rPr>
        <w:t>()</w:t>
      </w:r>
      <w:r>
        <w:rPr>
          <w:szCs w:val="27"/>
        </w:rPr>
        <w:t>被循环调用。运算结果如下</w:t>
      </w:r>
    </w:p>
    <w:p w:rsidR="00FC2D08" w:rsidRDefault="004D684A">
      <w:pPr>
        <w:rPr>
          <w:sz w:val="27"/>
          <w:szCs w:val="27"/>
        </w:rPr>
      </w:pPr>
      <w:r>
        <w:rPr>
          <w:noProof/>
          <w:sz w:val="27"/>
          <w:szCs w:val="27"/>
          <w:lang w:bidi="ar-SA"/>
        </w:rPr>
        <w:lastRenderedPageBreak/>
        <w:drawing>
          <wp:anchor distT="0" distB="0" distL="0" distR="0" simplePos="0" relativeHeight="9" behindDoc="0" locked="0" layoutInCell="1" allowOverlap="1">
            <wp:simplePos x="0" y="0"/>
            <wp:positionH relativeFrom="column">
              <wp:posOffset>97790</wp:posOffset>
            </wp:positionH>
            <wp:positionV relativeFrom="paragraph">
              <wp:posOffset>57150</wp:posOffset>
            </wp:positionV>
            <wp:extent cx="3333750" cy="1724025"/>
            <wp:effectExtent l="0" t="0" r="0" b="0"/>
            <wp:wrapSquare wrapText="largest"/>
            <wp:docPr id="8" name="图像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像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C2D08" w:rsidRDefault="00FC2D08">
      <w:pPr>
        <w:rPr>
          <w:sz w:val="27"/>
          <w:szCs w:val="27"/>
        </w:rPr>
      </w:pPr>
    </w:p>
    <w:p w:rsidR="00FC2D08" w:rsidRDefault="00FC2D08">
      <w:pPr>
        <w:rPr>
          <w:sz w:val="27"/>
          <w:szCs w:val="27"/>
        </w:rPr>
      </w:pPr>
    </w:p>
    <w:p w:rsidR="00FC2D08" w:rsidRDefault="00FC2D08">
      <w:pPr>
        <w:rPr>
          <w:sz w:val="27"/>
          <w:szCs w:val="27"/>
        </w:rPr>
      </w:pPr>
    </w:p>
    <w:p w:rsidR="00FC2D08" w:rsidRDefault="00FC2D08">
      <w:pPr>
        <w:rPr>
          <w:sz w:val="27"/>
          <w:szCs w:val="27"/>
        </w:rPr>
      </w:pPr>
    </w:p>
    <w:p w:rsidR="00FC2D08" w:rsidRDefault="00FC2D08">
      <w:pPr>
        <w:rPr>
          <w:sz w:val="27"/>
          <w:szCs w:val="27"/>
        </w:rPr>
      </w:pPr>
    </w:p>
    <w:p w:rsidR="00FC2D08" w:rsidRDefault="004D684A">
      <w:pPr>
        <w:rPr>
          <w:sz w:val="27"/>
          <w:szCs w:val="27"/>
        </w:rPr>
      </w:pPr>
      <w:r>
        <w:rPr>
          <w:szCs w:val="27"/>
        </w:rPr>
        <w:t>进程监视结果如下</w:t>
      </w:r>
    </w:p>
    <w:p w:rsidR="00FC2D08" w:rsidRDefault="004D684A">
      <w:pPr>
        <w:rPr>
          <w:sz w:val="27"/>
          <w:szCs w:val="27"/>
        </w:rPr>
      </w:pPr>
      <w:r>
        <w:rPr>
          <w:noProof/>
          <w:lang w:bidi="ar-SA"/>
        </w:rPr>
        <w:drawing>
          <wp:anchor distT="0" distB="0" distL="0" distR="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130" cy="1365250"/>
            <wp:effectExtent l="0" t="0" r="0" b="0"/>
            <wp:wrapSquare wrapText="largest"/>
            <wp:docPr id="9" name="图像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像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7"/>
        </w:rPr>
        <w:t>每个进程下有一个子进程和两个线程。</w:t>
      </w:r>
    </w:p>
    <w:p w:rsidR="00FC2D08" w:rsidRDefault="00FC2D08">
      <w:pPr>
        <w:rPr>
          <w:sz w:val="27"/>
          <w:szCs w:val="27"/>
        </w:rPr>
      </w:pPr>
    </w:p>
    <w:p w:rsidR="00FC2D08" w:rsidRDefault="004D684A">
      <w:pPr>
        <w:rPr>
          <w:sz w:val="27"/>
          <w:szCs w:val="27"/>
        </w:rPr>
      </w:pPr>
      <w:r>
        <w:rPr>
          <w:szCs w:val="27"/>
        </w:rPr>
        <w:t>查阅相关资料后，可以得知</w:t>
      </w:r>
      <w:proofErr w:type="spellStart"/>
      <w:r>
        <w:rPr>
          <w:sz w:val="27"/>
          <w:szCs w:val="27"/>
        </w:rPr>
        <w:t>linux</w:t>
      </w:r>
      <w:proofErr w:type="spellEnd"/>
      <w:r>
        <w:rPr>
          <w:szCs w:val="27"/>
        </w:rPr>
        <w:t>系统的线程操作实际上是使用了进程来进行模仿的，所以获得的线程实际上也被分配了一个</w:t>
      </w:r>
      <w:proofErr w:type="spellStart"/>
      <w:r>
        <w:rPr>
          <w:sz w:val="27"/>
          <w:szCs w:val="27"/>
        </w:rPr>
        <w:t>pid</w:t>
      </w:r>
      <w:proofErr w:type="spellEnd"/>
      <w:r>
        <w:rPr>
          <w:szCs w:val="27"/>
        </w:rPr>
        <w:t>。</w:t>
      </w:r>
    </w:p>
    <w:p w:rsidR="00FC2D08" w:rsidRDefault="00FC2D08">
      <w:pPr>
        <w:rPr>
          <w:sz w:val="27"/>
          <w:szCs w:val="27"/>
        </w:rPr>
      </w:pPr>
    </w:p>
    <w:p w:rsidR="00FC2D08" w:rsidRDefault="004D684A">
      <w:pPr>
        <w:rPr>
          <w:sz w:val="27"/>
          <w:szCs w:val="27"/>
        </w:rPr>
      </w:pPr>
      <w:r>
        <w:rPr>
          <w:szCs w:val="27"/>
        </w:rPr>
        <w:t>实际讲</w:t>
      </w:r>
      <w:r>
        <w:rPr>
          <w:sz w:val="27"/>
          <w:szCs w:val="27"/>
        </w:rPr>
        <w:t>fork</w:t>
      </w:r>
      <w:r>
        <w:rPr>
          <w:szCs w:val="27"/>
        </w:rPr>
        <w:t>与</w:t>
      </w:r>
      <w:proofErr w:type="spellStart"/>
      <w:r>
        <w:rPr>
          <w:sz w:val="27"/>
          <w:szCs w:val="27"/>
        </w:rPr>
        <w:t>pthread</w:t>
      </w:r>
      <w:proofErr w:type="spellEnd"/>
      <w:r>
        <w:rPr>
          <w:szCs w:val="27"/>
        </w:rPr>
        <w:t>结合起来之后，发现</w:t>
      </w:r>
      <w:r>
        <w:rPr>
          <w:sz w:val="27"/>
          <w:szCs w:val="27"/>
        </w:rPr>
        <w:t>fork</w:t>
      </w:r>
      <w:r>
        <w:rPr>
          <w:szCs w:val="27"/>
        </w:rPr>
        <w:t>出的子进程中的线程的</w:t>
      </w:r>
      <w:proofErr w:type="spellStart"/>
      <w:r>
        <w:rPr>
          <w:sz w:val="27"/>
          <w:szCs w:val="27"/>
        </w:rPr>
        <w:t>tid</w:t>
      </w:r>
      <w:proofErr w:type="spellEnd"/>
      <w:r>
        <w:rPr>
          <w:szCs w:val="27"/>
        </w:rPr>
        <w:t>与父进程的</w:t>
      </w:r>
      <w:proofErr w:type="spellStart"/>
      <w:r>
        <w:rPr>
          <w:sz w:val="27"/>
          <w:szCs w:val="27"/>
        </w:rPr>
        <w:t>tid</w:t>
      </w:r>
      <w:proofErr w:type="spellEnd"/>
      <w:r>
        <w:rPr>
          <w:szCs w:val="27"/>
        </w:rPr>
        <w:t>是一样的。理论上线程之间的</w:t>
      </w:r>
      <w:proofErr w:type="spellStart"/>
      <w:r>
        <w:rPr>
          <w:sz w:val="27"/>
          <w:szCs w:val="27"/>
        </w:rPr>
        <w:t>tid</w:t>
      </w:r>
      <w:proofErr w:type="spellEnd"/>
      <w:r>
        <w:rPr>
          <w:szCs w:val="27"/>
        </w:rPr>
        <w:t>是唯一而且互异的。</w:t>
      </w:r>
    </w:p>
    <w:p w:rsidR="00FC2D08" w:rsidRDefault="004D684A">
      <w:pPr>
        <w:rPr>
          <w:sz w:val="27"/>
          <w:szCs w:val="27"/>
        </w:rPr>
      </w:pPr>
      <w:r>
        <w:rPr>
          <w:szCs w:val="27"/>
        </w:rPr>
        <w:t>出现如上情况的原因是，</w:t>
      </w:r>
      <w:r>
        <w:rPr>
          <w:sz w:val="27"/>
          <w:szCs w:val="27"/>
        </w:rPr>
        <w:t>fork</w:t>
      </w:r>
      <w:r>
        <w:rPr>
          <w:szCs w:val="27"/>
        </w:rPr>
        <w:t>产生的子进程照搬了父进程中的参量值，导致</w:t>
      </w:r>
      <w:proofErr w:type="spellStart"/>
      <w:r>
        <w:rPr>
          <w:sz w:val="27"/>
          <w:szCs w:val="27"/>
        </w:rPr>
        <w:t>pthread</w:t>
      </w:r>
      <w:proofErr w:type="spellEnd"/>
      <w:r>
        <w:rPr>
          <w:szCs w:val="27"/>
        </w:rPr>
        <w:t>调用时会使用相同的指针构建线程。</w:t>
      </w:r>
    </w:p>
    <w:p w:rsidR="00FC2D08" w:rsidRDefault="004D684A">
      <w:pPr>
        <w:rPr>
          <w:sz w:val="27"/>
          <w:szCs w:val="27"/>
        </w:rPr>
      </w:pPr>
      <w:r>
        <w:rPr>
          <w:szCs w:val="27"/>
        </w:rPr>
        <w:t>并且业内也尽量避免</w:t>
      </w:r>
      <w:r>
        <w:rPr>
          <w:sz w:val="27"/>
          <w:szCs w:val="27"/>
        </w:rPr>
        <w:t>fork</w:t>
      </w:r>
      <w:r>
        <w:rPr>
          <w:szCs w:val="27"/>
        </w:rPr>
        <w:t>与</w:t>
      </w:r>
      <w:proofErr w:type="spellStart"/>
      <w:r>
        <w:rPr>
          <w:sz w:val="27"/>
          <w:szCs w:val="27"/>
        </w:rPr>
        <w:t>pthread</w:t>
      </w:r>
      <w:proofErr w:type="spellEnd"/>
      <w:r>
        <w:rPr>
          <w:szCs w:val="27"/>
        </w:rPr>
        <w:t>的混用，因为这种调用会复制同一个</w:t>
      </w:r>
      <w:proofErr w:type="spellStart"/>
      <w:r>
        <w:rPr>
          <w:sz w:val="27"/>
          <w:szCs w:val="27"/>
        </w:rPr>
        <w:t>mutex</w:t>
      </w:r>
      <w:proofErr w:type="spellEnd"/>
      <w:r>
        <w:rPr>
          <w:szCs w:val="27"/>
        </w:rPr>
        <w:t>进入子进程，很容易造出子进程死锁。引入了</w:t>
      </w:r>
      <w:proofErr w:type="spellStart"/>
      <w:r>
        <w:rPr>
          <w:sz w:val="27"/>
          <w:szCs w:val="27"/>
        </w:rPr>
        <w:t>pthread_atfork</w:t>
      </w:r>
      <w:proofErr w:type="spellEnd"/>
      <w:r>
        <w:rPr>
          <w:sz w:val="27"/>
          <w:szCs w:val="27"/>
        </w:rPr>
        <w:t>()</w:t>
      </w:r>
      <w:r>
        <w:rPr>
          <w:szCs w:val="27"/>
        </w:rPr>
        <w:t>函数来控制</w:t>
      </w:r>
      <w:r>
        <w:rPr>
          <w:sz w:val="27"/>
          <w:szCs w:val="27"/>
        </w:rPr>
        <w:t>fork</w:t>
      </w:r>
      <w:r>
        <w:rPr>
          <w:szCs w:val="27"/>
        </w:rPr>
        <w:t>（）的具体执行过程。由于时间原因，未进行更深入的探讨。</w:t>
      </w:r>
    </w:p>
    <w:p w:rsidR="00FC2D08" w:rsidRDefault="00FC2D08">
      <w:pPr>
        <w:rPr>
          <w:sz w:val="27"/>
          <w:szCs w:val="27"/>
        </w:rPr>
      </w:pPr>
    </w:p>
    <w:p w:rsidR="00FC2D08" w:rsidRDefault="004D684A">
      <w:pPr>
        <w:rPr>
          <w:sz w:val="27"/>
          <w:szCs w:val="27"/>
        </w:rPr>
      </w:pPr>
      <w:r>
        <w:rPr>
          <w:szCs w:val="27"/>
        </w:rPr>
        <w:t>附言：</w:t>
      </w:r>
    </w:p>
    <w:p w:rsidR="00FC2D08" w:rsidRDefault="004D684A">
      <w:pPr>
        <w:rPr>
          <w:sz w:val="27"/>
          <w:szCs w:val="27"/>
        </w:rPr>
      </w:pPr>
      <w:r>
        <w:rPr>
          <w:szCs w:val="27"/>
        </w:rPr>
        <w:t>在查阅</w:t>
      </w:r>
      <w:proofErr w:type="spellStart"/>
      <w:r>
        <w:rPr>
          <w:sz w:val="27"/>
          <w:szCs w:val="27"/>
        </w:rPr>
        <w:t>csdn</w:t>
      </w:r>
      <w:proofErr w:type="spellEnd"/>
      <w:r>
        <w:rPr>
          <w:szCs w:val="27"/>
        </w:rPr>
        <w:t>等相关网站的和</w:t>
      </w:r>
      <w:proofErr w:type="gramStart"/>
      <w:r>
        <w:rPr>
          <w:szCs w:val="27"/>
        </w:rPr>
        <w:t>博客</w:t>
      </w:r>
      <w:proofErr w:type="gramEnd"/>
      <w:r>
        <w:rPr>
          <w:szCs w:val="27"/>
        </w:rPr>
        <w:t>时，发现关于</w:t>
      </w:r>
      <w:r>
        <w:rPr>
          <w:sz w:val="27"/>
          <w:szCs w:val="27"/>
        </w:rPr>
        <w:t>fork</w:t>
      </w:r>
      <w:r>
        <w:rPr>
          <w:szCs w:val="27"/>
        </w:rPr>
        <w:t>和</w:t>
      </w:r>
      <w:proofErr w:type="spellStart"/>
      <w:r>
        <w:rPr>
          <w:sz w:val="27"/>
          <w:szCs w:val="27"/>
        </w:rPr>
        <w:t>pthread</w:t>
      </w:r>
      <w:proofErr w:type="spellEnd"/>
      <w:r>
        <w:rPr>
          <w:szCs w:val="27"/>
        </w:rPr>
        <w:t>的混用存在一些问题，是</w:t>
      </w:r>
      <w:proofErr w:type="spellStart"/>
      <w:r>
        <w:rPr>
          <w:sz w:val="27"/>
          <w:szCs w:val="27"/>
        </w:rPr>
        <w:t>linux</w:t>
      </w:r>
      <w:proofErr w:type="spellEnd"/>
      <w:r>
        <w:rPr>
          <w:szCs w:val="27"/>
        </w:rPr>
        <w:t>系统的历史遗留问题，因为在最早时程序都是单线程的，</w:t>
      </w:r>
      <w:r>
        <w:rPr>
          <w:sz w:val="27"/>
          <w:szCs w:val="27"/>
        </w:rPr>
        <w:t>fork()</w:t>
      </w:r>
      <w:r>
        <w:rPr>
          <w:szCs w:val="27"/>
        </w:rPr>
        <w:t>函数可以正常运行，而</w:t>
      </w:r>
      <w:r>
        <w:rPr>
          <w:sz w:val="27"/>
          <w:szCs w:val="27"/>
        </w:rPr>
        <w:t>90</w:t>
      </w:r>
      <w:r>
        <w:rPr>
          <w:szCs w:val="27"/>
        </w:rPr>
        <w:t>年代出，多线程的兴起，导致了</w:t>
      </w:r>
      <w:r>
        <w:rPr>
          <w:sz w:val="27"/>
          <w:szCs w:val="27"/>
        </w:rPr>
        <w:t>fork</w:t>
      </w:r>
      <w:r>
        <w:rPr>
          <w:szCs w:val="27"/>
        </w:rPr>
        <w:t>（）函数出现了诸多问题。</w:t>
      </w:r>
    </w:p>
    <w:p w:rsidR="00FC2D08" w:rsidRDefault="00FC2D08">
      <w:pPr>
        <w:rPr>
          <w:sz w:val="27"/>
          <w:szCs w:val="27"/>
        </w:rPr>
      </w:pPr>
    </w:p>
    <w:p w:rsidR="00FC2D08" w:rsidRDefault="004D684A">
      <w:pPr>
        <w:rPr>
          <w:sz w:val="27"/>
          <w:szCs w:val="27"/>
        </w:rPr>
      </w:pPr>
      <w:r>
        <w:rPr>
          <w:szCs w:val="27"/>
        </w:rPr>
        <w:lastRenderedPageBreak/>
        <w:t>关于编译环境的搭建：由于</w:t>
      </w:r>
      <w:r>
        <w:rPr>
          <w:sz w:val="27"/>
          <w:szCs w:val="27"/>
        </w:rPr>
        <w:t>&lt;</w:t>
      </w:r>
      <w:proofErr w:type="spellStart"/>
      <w:r>
        <w:rPr>
          <w:sz w:val="27"/>
          <w:szCs w:val="27"/>
        </w:rPr>
        <w:t>pthread.h</w:t>
      </w:r>
      <w:proofErr w:type="spellEnd"/>
      <w:r>
        <w:rPr>
          <w:sz w:val="27"/>
          <w:szCs w:val="27"/>
        </w:rPr>
        <w:t>&gt;</w:t>
      </w:r>
      <w:r>
        <w:rPr>
          <w:szCs w:val="27"/>
        </w:rPr>
        <w:t>库的静态引用在</w:t>
      </w:r>
      <w:proofErr w:type="spellStart"/>
      <w:r>
        <w:rPr>
          <w:sz w:val="27"/>
          <w:szCs w:val="27"/>
        </w:rPr>
        <w:t>linux</w:t>
      </w:r>
      <w:proofErr w:type="spellEnd"/>
      <w:r>
        <w:rPr>
          <w:szCs w:val="27"/>
        </w:rPr>
        <w:t>下会出现问题，需要在</w:t>
      </w:r>
      <w:r>
        <w:rPr>
          <w:sz w:val="27"/>
          <w:szCs w:val="27"/>
        </w:rPr>
        <w:t>compiler</w:t>
      </w:r>
      <w:r>
        <w:rPr>
          <w:szCs w:val="27"/>
        </w:rPr>
        <w:t>中加入额外的</w:t>
      </w:r>
      <w:r>
        <w:rPr>
          <w:sz w:val="27"/>
          <w:szCs w:val="27"/>
        </w:rPr>
        <w:t>linker</w:t>
      </w:r>
      <w:r>
        <w:rPr>
          <w:szCs w:val="27"/>
        </w:rPr>
        <w:t>来实现对库的调用，否则会出现若干</w:t>
      </w:r>
      <w:proofErr w:type="spellStart"/>
      <w:r>
        <w:rPr>
          <w:sz w:val="27"/>
          <w:szCs w:val="27"/>
        </w:rPr>
        <w:t>pthrea</w:t>
      </w:r>
      <w:r>
        <w:rPr>
          <w:sz w:val="27"/>
          <w:szCs w:val="27"/>
        </w:rPr>
        <w:t>d</w:t>
      </w:r>
      <w:proofErr w:type="spellEnd"/>
      <w:r>
        <w:rPr>
          <w:szCs w:val="27"/>
        </w:rPr>
        <w:t>函数未定义的错误。并且需要加入</w:t>
      </w:r>
      <w:r>
        <w:rPr>
          <w:sz w:val="27"/>
          <w:szCs w:val="27"/>
        </w:rPr>
        <w:t>-</w:t>
      </w:r>
      <w:proofErr w:type="spellStart"/>
      <w:r>
        <w:rPr>
          <w:sz w:val="27"/>
          <w:szCs w:val="27"/>
        </w:rPr>
        <w:t>lpthread</w:t>
      </w:r>
      <w:proofErr w:type="spellEnd"/>
      <w:r>
        <w:rPr>
          <w:szCs w:val="27"/>
        </w:rPr>
        <w:t>的</w:t>
      </w:r>
      <w:r>
        <w:rPr>
          <w:sz w:val="27"/>
          <w:szCs w:val="27"/>
        </w:rPr>
        <w:t>options</w:t>
      </w:r>
      <w:r>
        <w:rPr>
          <w:szCs w:val="27"/>
        </w:rPr>
        <w:t>。</w:t>
      </w:r>
    </w:p>
    <w:p w:rsidR="00FC2D08" w:rsidRDefault="00FC2D08">
      <w:pPr>
        <w:rPr>
          <w:sz w:val="27"/>
          <w:szCs w:val="27"/>
        </w:rPr>
      </w:pPr>
    </w:p>
    <w:p w:rsidR="00FC2D08" w:rsidRDefault="004D684A">
      <w:pPr>
        <w:rPr>
          <w:sz w:val="27"/>
          <w:szCs w:val="27"/>
        </w:rPr>
      </w:pPr>
      <w:r>
        <w:rPr>
          <w:szCs w:val="27"/>
        </w:rPr>
        <w:t>关于对</w:t>
      </w:r>
      <w:proofErr w:type="spellStart"/>
      <w:r>
        <w:rPr>
          <w:sz w:val="27"/>
          <w:szCs w:val="27"/>
        </w:rPr>
        <w:t>ubuntu</w:t>
      </w:r>
      <w:proofErr w:type="spellEnd"/>
      <w:r>
        <w:rPr>
          <w:szCs w:val="27"/>
        </w:rPr>
        <w:t>的体验：在</w:t>
      </w:r>
      <w:proofErr w:type="spellStart"/>
      <w:r>
        <w:rPr>
          <w:sz w:val="27"/>
          <w:szCs w:val="27"/>
        </w:rPr>
        <w:t>vmware</w:t>
      </w:r>
      <w:proofErr w:type="spellEnd"/>
      <w:r>
        <w:rPr>
          <w:szCs w:val="27"/>
        </w:rPr>
        <w:t>下搭建的</w:t>
      </w:r>
      <w:r>
        <w:rPr>
          <w:sz w:val="27"/>
          <w:szCs w:val="27"/>
        </w:rPr>
        <w:t>ubuntu15.10</w:t>
      </w:r>
      <w:r>
        <w:rPr>
          <w:szCs w:val="27"/>
        </w:rPr>
        <w:t>环境，有着诸多的问题，最常见的就是</w:t>
      </w:r>
      <w:proofErr w:type="spellStart"/>
      <w:r>
        <w:rPr>
          <w:sz w:val="27"/>
          <w:szCs w:val="27"/>
        </w:rPr>
        <w:t>codeblock</w:t>
      </w:r>
      <w:proofErr w:type="spellEnd"/>
      <w:r>
        <w:rPr>
          <w:szCs w:val="27"/>
        </w:rPr>
        <w:t>的崩溃与假死，导致编译过程极为艰辛。中文环境的不完善，</w:t>
      </w:r>
      <w:proofErr w:type="spellStart"/>
      <w:r>
        <w:rPr>
          <w:sz w:val="27"/>
          <w:szCs w:val="27"/>
        </w:rPr>
        <w:t>gcc</w:t>
      </w:r>
      <w:proofErr w:type="spellEnd"/>
      <w:r>
        <w:rPr>
          <w:sz w:val="27"/>
          <w:szCs w:val="27"/>
        </w:rPr>
        <w:t>/g++</w:t>
      </w:r>
      <w:r>
        <w:rPr>
          <w:szCs w:val="27"/>
        </w:rPr>
        <w:t>的安装等诸多问题。</w:t>
      </w:r>
      <w:proofErr w:type="spellStart"/>
      <w:r>
        <w:rPr>
          <w:sz w:val="27"/>
          <w:szCs w:val="27"/>
        </w:rPr>
        <w:t>vmtools</w:t>
      </w:r>
      <w:proofErr w:type="spellEnd"/>
      <w:r>
        <w:rPr>
          <w:szCs w:val="27"/>
        </w:rPr>
        <w:t>对</w:t>
      </w:r>
      <w:r>
        <w:rPr>
          <w:sz w:val="27"/>
          <w:szCs w:val="27"/>
        </w:rPr>
        <w:t>15.10</w:t>
      </w:r>
      <w:r>
        <w:rPr>
          <w:szCs w:val="27"/>
        </w:rPr>
        <w:t>的兼容性问题，再</w:t>
      </w:r>
      <w:proofErr w:type="gramStart"/>
      <w:r>
        <w:rPr>
          <w:szCs w:val="27"/>
        </w:rPr>
        <w:t>查阅官网更新</w:t>
      </w:r>
      <w:proofErr w:type="gramEnd"/>
      <w:r>
        <w:rPr>
          <w:szCs w:val="27"/>
        </w:rPr>
        <w:t>文档后才得意解决。整体体验较差，作为</w:t>
      </w:r>
      <w:r>
        <w:rPr>
          <w:sz w:val="27"/>
          <w:szCs w:val="27"/>
        </w:rPr>
        <w:t>PC</w:t>
      </w:r>
      <w:r>
        <w:rPr>
          <w:szCs w:val="27"/>
        </w:rPr>
        <w:t>的</w:t>
      </w:r>
      <w:r>
        <w:rPr>
          <w:sz w:val="27"/>
          <w:szCs w:val="27"/>
        </w:rPr>
        <w:t>OS</w:t>
      </w:r>
      <w:r>
        <w:rPr>
          <w:szCs w:val="27"/>
        </w:rPr>
        <w:t>十分难受。。。</w:t>
      </w:r>
    </w:p>
    <w:p w:rsidR="00FC2D08" w:rsidRDefault="00FC2D08">
      <w:pPr>
        <w:rPr>
          <w:sz w:val="27"/>
          <w:szCs w:val="27"/>
        </w:rPr>
      </w:pPr>
    </w:p>
    <w:p w:rsidR="00FC2D08" w:rsidRDefault="004D684A">
      <w:pPr>
        <w:rPr>
          <w:sz w:val="27"/>
          <w:szCs w:val="27"/>
        </w:rPr>
      </w:pPr>
      <w:r>
        <w:rPr>
          <w:szCs w:val="27"/>
        </w:rPr>
        <w:t>以上</w:t>
      </w:r>
    </w:p>
    <w:sectPr w:rsidR="00FC2D0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</w:compat>
  <w:rsids>
    <w:rsidRoot w:val="00FC2D08"/>
    <w:rsid w:val="004D684A"/>
    <w:rsid w:val="00FC2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69AFCEB-D925-4219-959D-7338EE26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Theme="minorEastAsia" w:hAnsi="Liberation Serif" w:cs="Droid Sans Fallback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40" w:line="288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qFormat/>
    <w:pPr>
      <w:keepNext/>
      <w:spacing w:before="240" w:after="120"/>
    </w:pPr>
    <w:rPr>
      <w:rFonts w:ascii="Liberation Sans" w:eastAsia="Droid Sans Fallback" w:hAnsi="Liberation Sans"/>
      <w:sz w:val="28"/>
      <w:szCs w:val="28"/>
    </w:rPr>
  </w:style>
  <w:style w:type="paragraph" w:styleId="a4">
    <w:name w:val="List"/>
    <w:basedOn w:val="a"/>
  </w:style>
  <w:style w:type="paragraph" w:styleId="a5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a6">
    <w:name w:val="索引"/>
    <w:basedOn w:val="a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255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 Zhang</cp:lastModifiedBy>
  <cp:revision>2</cp:revision>
  <dcterms:created xsi:type="dcterms:W3CDTF">2016-04-12T23:32:00Z</dcterms:created>
  <dcterms:modified xsi:type="dcterms:W3CDTF">2016-04-12T17:15:00Z</dcterms:modified>
  <dc:language>zh-CN</dc:language>
</cp:coreProperties>
</file>