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3A" w:rsidRPr="00543283" w:rsidRDefault="0042163A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>看不清可以放大查看</w:t>
      </w:r>
    </w:p>
    <w:p w:rsidR="00305312" w:rsidRPr="00543283" w:rsidRDefault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/>
          <w:color w:val="800080"/>
          <w:szCs w:val="21"/>
        </w:rPr>
        <w:t xml:space="preserve">select * from </w:t>
      </w:r>
      <w:proofErr w:type="spellStart"/>
      <w:r w:rsidRPr="00543283">
        <w:rPr>
          <w:rFonts w:ascii="Courier New" w:hAnsi="Courier New" w:cs="Courier New"/>
          <w:color w:val="800080"/>
          <w:szCs w:val="21"/>
        </w:rPr>
        <w:t>scott.emp</w:t>
      </w:r>
      <w:proofErr w:type="spellEnd"/>
      <w:r w:rsidRPr="00543283">
        <w:rPr>
          <w:rFonts w:ascii="Courier New" w:hAnsi="Courier New" w:cs="Courier New"/>
          <w:color w:val="800080"/>
          <w:szCs w:val="21"/>
        </w:rPr>
        <w:t>;</w:t>
      </w:r>
      <w:r w:rsidR="007D26BB" w:rsidRPr="00543283">
        <w:rPr>
          <w:rFonts w:ascii="Courier New" w:hAnsi="Courier New" w:cs="Courier New" w:hint="eastAsia"/>
          <w:color w:val="800080"/>
          <w:szCs w:val="21"/>
        </w:rPr>
        <w:t>(</w:t>
      </w:r>
      <w:r w:rsidR="007D26BB" w:rsidRPr="00543283">
        <w:rPr>
          <w:rFonts w:ascii="Courier New" w:hAnsi="Courier New" w:cs="Courier New" w:hint="eastAsia"/>
          <w:color w:val="800080"/>
          <w:szCs w:val="21"/>
        </w:rPr>
        <w:t>员工表</w:t>
      </w:r>
      <w:r w:rsidR="007D26BB" w:rsidRPr="00543283">
        <w:rPr>
          <w:rFonts w:ascii="Courier New" w:hAnsi="Courier New" w:cs="Courier New" w:hint="eastAsia"/>
          <w:color w:val="800080"/>
          <w:szCs w:val="21"/>
        </w:rPr>
        <w:t>)</w:t>
      </w:r>
    </w:p>
    <w:p w:rsidR="00305312" w:rsidRPr="00543283" w:rsidRDefault="00305312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/>
          <w:color w:val="800080"/>
          <w:szCs w:val="21"/>
        </w:rPr>
        <w:t xml:space="preserve">select * from </w:t>
      </w:r>
      <w:proofErr w:type="spellStart"/>
      <w:r w:rsidRPr="00543283">
        <w:rPr>
          <w:rFonts w:ascii="Courier New" w:hAnsi="Courier New" w:cs="Courier New"/>
          <w:color w:val="800080"/>
          <w:szCs w:val="21"/>
        </w:rPr>
        <w:t>scott.</w:t>
      </w:r>
      <w:r w:rsidRPr="00543283">
        <w:rPr>
          <w:rFonts w:ascii="Courier New" w:hAnsi="Courier New" w:cs="Courier New" w:hint="eastAsia"/>
          <w:color w:val="800080"/>
          <w:szCs w:val="21"/>
        </w:rPr>
        <w:t>dept</w:t>
      </w:r>
      <w:proofErr w:type="spellEnd"/>
      <w:r w:rsidRPr="00543283">
        <w:rPr>
          <w:rFonts w:ascii="Courier New" w:hAnsi="Courier New" w:cs="Courier New"/>
          <w:color w:val="800080"/>
          <w:szCs w:val="21"/>
        </w:rPr>
        <w:t>;</w:t>
      </w:r>
      <w:r w:rsidR="007D26BB" w:rsidRPr="00543283">
        <w:rPr>
          <w:rFonts w:ascii="Courier New" w:hAnsi="Courier New" w:cs="Courier New" w:hint="eastAsia"/>
          <w:color w:val="800080"/>
          <w:szCs w:val="21"/>
        </w:rPr>
        <w:t>(</w:t>
      </w:r>
      <w:r w:rsidR="007D26BB" w:rsidRPr="00543283">
        <w:rPr>
          <w:rFonts w:ascii="Courier New" w:hAnsi="Courier New" w:cs="Courier New" w:hint="eastAsia"/>
          <w:color w:val="800080"/>
          <w:szCs w:val="21"/>
        </w:rPr>
        <w:t>部门表</w:t>
      </w:r>
      <w:r w:rsidR="007D26BB" w:rsidRPr="00543283">
        <w:rPr>
          <w:rFonts w:ascii="Courier New" w:hAnsi="Courier New" w:cs="Courier New" w:hint="eastAsia"/>
          <w:color w:val="800080"/>
          <w:szCs w:val="21"/>
        </w:rPr>
        <w:t>)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EMPNO </w:t>
      </w:r>
      <w:r w:rsidRPr="00543283">
        <w:rPr>
          <w:rFonts w:ascii="Courier New" w:hAnsi="Courier New" w:cs="Courier New" w:hint="eastAsia"/>
          <w:color w:val="800080"/>
          <w:szCs w:val="21"/>
        </w:rPr>
        <w:t>员工号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ENAME </w:t>
      </w:r>
      <w:r w:rsidRPr="00543283">
        <w:rPr>
          <w:rFonts w:ascii="Courier New" w:hAnsi="Courier New" w:cs="Courier New" w:hint="eastAsia"/>
          <w:color w:val="800080"/>
          <w:szCs w:val="21"/>
        </w:rPr>
        <w:t>员工姓名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JOB </w:t>
      </w:r>
      <w:r w:rsidRPr="00543283">
        <w:rPr>
          <w:rFonts w:ascii="Courier New" w:hAnsi="Courier New" w:cs="Courier New" w:hint="eastAsia"/>
          <w:color w:val="800080"/>
          <w:szCs w:val="21"/>
        </w:rPr>
        <w:t>工作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MGR </w:t>
      </w:r>
      <w:r w:rsidRPr="00543283">
        <w:rPr>
          <w:rFonts w:ascii="Courier New" w:hAnsi="Courier New" w:cs="Courier New" w:hint="eastAsia"/>
          <w:color w:val="800080"/>
          <w:szCs w:val="21"/>
        </w:rPr>
        <w:t>上级编号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HIREDATE </w:t>
      </w:r>
      <w:r w:rsidRPr="00543283">
        <w:rPr>
          <w:rFonts w:ascii="Courier New" w:hAnsi="Courier New" w:cs="Courier New" w:hint="eastAsia"/>
          <w:color w:val="800080"/>
          <w:szCs w:val="21"/>
        </w:rPr>
        <w:t>雇佣日期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SAL </w:t>
      </w:r>
      <w:r w:rsidRPr="00543283">
        <w:rPr>
          <w:rFonts w:ascii="Courier New" w:hAnsi="Courier New" w:cs="Courier New" w:hint="eastAsia"/>
          <w:color w:val="800080"/>
          <w:szCs w:val="21"/>
        </w:rPr>
        <w:t>薪金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COMM </w:t>
      </w:r>
      <w:r w:rsidRPr="00543283">
        <w:rPr>
          <w:rFonts w:ascii="Courier New" w:hAnsi="Courier New" w:cs="Courier New" w:hint="eastAsia"/>
          <w:color w:val="800080"/>
          <w:szCs w:val="21"/>
        </w:rPr>
        <w:t>奖金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DEPTNO </w:t>
      </w:r>
      <w:r w:rsidRPr="00543283">
        <w:rPr>
          <w:rFonts w:ascii="Courier New" w:hAnsi="Courier New" w:cs="Courier New" w:hint="eastAsia"/>
          <w:color w:val="800080"/>
          <w:szCs w:val="21"/>
        </w:rPr>
        <w:t>部门编号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DEPTNO </w:t>
      </w:r>
      <w:r w:rsidRPr="00543283">
        <w:rPr>
          <w:rFonts w:ascii="Courier New" w:hAnsi="Courier New" w:cs="Courier New" w:hint="eastAsia"/>
          <w:color w:val="800080"/>
          <w:szCs w:val="21"/>
        </w:rPr>
        <w:t>部门编号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DNAME </w:t>
      </w:r>
      <w:r w:rsidRPr="00543283">
        <w:rPr>
          <w:rFonts w:ascii="Courier New" w:hAnsi="Courier New" w:cs="Courier New" w:hint="eastAsia"/>
          <w:color w:val="800080"/>
          <w:szCs w:val="21"/>
        </w:rPr>
        <w:t>部门名称</w:t>
      </w:r>
    </w:p>
    <w:p w:rsidR="007D26BB" w:rsidRPr="00543283" w:rsidRDefault="007D26BB" w:rsidP="00305312">
      <w:pPr>
        <w:rPr>
          <w:rFonts w:ascii="Courier New" w:hAnsi="Courier New" w:cs="Courier New"/>
          <w:color w:val="800080"/>
          <w:szCs w:val="21"/>
        </w:rPr>
      </w:pPr>
      <w:r w:rsidRPr="00543283">
        <w:rPr>
          <w:rFonts w:ascii="Courier New" w:hAnsi="Courier New" w:cs="Courier New" w:hint="eastAsia"/>
          <w:color w:val="800080"/>
          <w:szCs w:val="21"/>
        </w:rPr>
        <w:t xml:space="preserve">LOC </w:t>
      </w:r>
      <w:r w:rsidRPr="00543283">
        <w:rPr>
          <w:rFonts w:ascii="Courier New" w:hAnsi="Courier New" w:cs="Courier New" w:hint="eastAsia"/>
          <w:color w:val="800080"/>
          <w:szCs w:val="21"/>
        </w:rPr>
        <w:t>地点</w:t>
      </w:r>
    </w:p>
    <w:p w:rsidR="00305312" w:rsidRDefault="00305312">
      <w:pPr>
        <w:rPr>
          <w:rFonts w:ascii="Courier New" w:hAnsi="Courier New" w:cs="Courier New"/>
          <w:color w:val="800080"/>
          <w:sz w:val="18"/>
          <w:szCs w:val="18"/>
        </w:rPr>
      </w:pPr>
    </w:p>
    <w:p w:rsidR="0042163A" w:rsidRDefault="0042163A">
      <w:pPr>
        <w:rPr>
          <w:rFonts w:ascii="Courier New" w:hAnsi="Courier New" w:cs="Courier New"/>
          <w:color w:val="800080"/>
          <w:sz w:val="18"/>
          <w:szCs w:val="18"/>
        </w:rPr>
      </w:pPr>
      <w:r>
        <w:rPr>
          <w:noProof/>
        </w:rPr>
        <w:drawing>
          <wp:inline distT="0" distB="0" distL="0" distR="0" wp14:anchorId="0CB882F3" wp14:editId="229AAE0E">
            <wp:extent cx="5274310" cy="252605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12" w:rsidRDefault="00305312">
      <w:pPr>
        <w:rPr>
          <w:rFonts w:ascii="Courier New" w:hAnsi="Courier New" w:cs="Courier New"/>
          <w:color w:val="800080"/>
          <w:sz w:val="18"/>
          <w:szCs w:val="18"/>
        </w:rPr>
      </w:pPr>
      <w:r>
        <w:rPr>
          <w:noProof/>
        </w:rPr>
        <w:drawing>
          <wp:inline distT="0" distB="0" distL="0" distR="0" wp14:anchorId="6A1CC0F3" wp14:editId="1B77E9FD">
            <wp:extent cx="3304762" cy="17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0" w:rsidRPr="00543283" w:rsidRDefault="0042163A">
      <w:pPr>
        <w:rPr>
          <w:sz w:val="24"/>
          <w:szCs w:val="24"/>
        </w:rPr>
      </w:pPr>
      <w:r w:rsidRPr="00543283">
        <w:rPr>
          <w:rFonts w:ascii="Courier New" w:hAnsi="Courier New" w:cs="Courier New"/>
          <w:color w:val="800080"/>
          <w:sz w:val="24"/>
          <w:szCs w:val="24"/>
        </w:rPr>
        <w:t>1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．列出至少有一个员工的所有部门。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2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．列出薪金比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“SMITH”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多的所有员工。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3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．列出所有员工的姓名及其直接上级的姓名。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lastRenderedPageBreak/>
        <w:t>4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．列出受雇日期早于其直接上级的所有员工。</w:t>
      </w:r>
      <w:bookmarkStart w:id="0" w:name="_GoBack"/>
      <w:bookmarkEnd w:id="0"/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5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．列出部门名称和这些部门的员工信息，同时列出那些没有员工的部门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6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．列出所有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“CLERK”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（办事员）的姓名及其部门名称。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7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．列出最低薪金大于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1500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的各种工作。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8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．列出在部门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“SALES”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（销售部）工作的员工的姓名，假定不知道销售部的部门编号。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9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．列出薪金高于公司平均薪金的所有员工。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10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．列出与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“SCOTT”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从事相同工作的所有员工。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11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．列出薪金等于部门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30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中员工的薪金的所有员工的姓名和薪金。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12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．列出薪金高于在部门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30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工作的所有员工的薪金的员工姓名和薪金。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13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．列出在每个部门工作的员工数量、平均工资和平均服务期限。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14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．列出所有员工的姓名、部门名称和工资。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15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．列出所有部门的详细信息和部门人数。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16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．列出各种工作的最低工资。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17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．列出各个部门的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MANAGER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（经理）的最低薪金。</w:t>
      </w:r>
      <w:r w:rsidRPr="00543283">
        <w:rPr>
          <w:rFonts w:ascii="Courier New" w:hAnsi="Courier New" w:cs="Courier New"/>
          <w:color w:val="000000"/>
          <w:sz w:val="24"/>
          <w:szCs w:val="24"/>
        </w:rPr>
        <w:br/>
      </w:r>
      <w:r w:rsidRPr="00543283">
        <w:rPr>
          <w:rFonts w:ascii="Courier New" w:hAnsi="Courier New" w:cs="Courier New"/>
          <w:color w:val="800080"/>
          <w:sz w:val="24"/>
          <w:szCs w:val="24"/>
        </w:rPr>
        <w:t>18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．列出所有员工的年工资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,</w:t>
      </w:r>
      <w:r w:rsidRPr="00543283">
        <w:rPr>
          <w:rFonts w:ascii="Courier New" w:hAnsi="Courier New" w:cs="Courier New"/>
          <w:color w:val="000000"/>
          <w:sz w:val="24"/>
          <w:szCs w:val="24"/>
        </w:rPr>
        <w:t>按年薪从低到高排序。</w:t>
      </w:r>
    </w:p>
    <w:sectPr w:rsidR="002113B0" w:rsidRPr="0054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7E"/>
    <w:rsid w:val="00272A89"/>
    <w:rsid w:val="00305312"/>
    <w:rsid w:val="003D4CDC"/>
    <w:rsid w:val="0042163A"/>
    <w:rsid w:val="00543283"/>
    <w:rsid w:val="007D26BB"/>
    <w:rsid w:val="0083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6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6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6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5</cp:revision>
  <dcterms:created xsi:type="dcterms:W3CDTF">2016-09-12T08:02:00Z</dcterms:created>
  <dcterms:modified xsi:type="dcterms:W3CDTF">2016-09-12T08:31:00Z</dcterms:modified>
</cp:coreProperties>
</file>