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55FE3909">
      <w:pPr>
        <w:pStyle w:val="9"/>
        <w:contextualSpacing w:val="0"/>
        <w:jc w:val="left"/>
      </w:pPr>
      <w:bookmarkStart w:id="0" w:name="h.h3gcyh9jdpnl" w:colFirst="0" w:colLast="0"/>
      <w:bookmarkEnd w:id="0"/>
      <w:r>
        <w:rPr>
          <w:rtl w:val="0"/>
        </w:rPr>
        <w:t>逛览prompt</w:t>
      </w:r>
      <w:r>
        <w:rPr>
          <w:vanish/>
          <w:sz w:val="1"/>
        </w:rPr>
        <w:t>快手内部文档请勿外传</w:t>
      </w:r>
      <w:r>
        <w:drawing>
          <wp:inline distT="0" distB="0" distL="0" distR="0">
            <wp:extent cx="0" cy="0"/>
            <wp:effectExtent l="0" t="0" r="0" b="0"/>
            <wp:docPr id="100000" name="filenameHint" descr="alt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filenameHint" descr="altText"/>
                    <pic:cNvPicPr>
                      <a:picLocks noChangeAspect="1"/>
                    </pic:cNvPicPr>
                  </pic:nvPicPr>
                  <pic:blipFill>
                    <a:blip r:link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" cy="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3E3FF">
      <w:pPr>
        <w:spacing w:before="0" w:after="0" w:line="324" w:lineRule="auto"/>
        <w:ind w:left="0" w:right="0" w:firstLine="0"/>
        <w:contextualSpacing w:val="0"/>
        <w:jc w:val="left"/>
      </w:pPr>
      <w:bookmarkStart w:id="1" w:name="h.w50b6si7saoy" w:colFirst="0" w:colLast="0"/>
      <w:bookmarkEnd w:id="1"/>
    </w:p>
    <w:tbl>
      <w:tblPr>
        <w:tblStyle w:val="14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7364427E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6A8D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</w:tc>
      </w:tr>
    </w:tbl>
    <w:p w14:paraId="0E807AB4">
      <w:pPr>
        <w:pStyle w:val="4"/>
        <w:spacing w:before="280" w:after="80" w:line="300" w:lineRule="auto"/>
        <w:ind w:left="0" w:right="0" w:firstLine="0"/>
        <w:contextualSpacing w:val="0"/>
        <w:jc w:val="left"/>
      </w:pPr>
      <w:bookmarkStart w:id="16" w:name="_GoBack"/>
      <w:bookmarkEnd w:id="16"/>
      <w:bookmarkStart w:id="2" w:name="h.xclwz9wvpeey" w:colFirst="0" w:colLast="0"/>
      <w:bookmarkEnd w:id="2"/>
      <w:bookmarkStart w:id="3" w:name="h.vnqfz2tsru72" w:colFirst="0" w:colLast="0"/>
      <w:bookmarkEnd w:id="3"/>
      <w:r>
        <w:rPr>
          <w:rtl w:val="0"/>
        </w:rPr>
        <w:br w:type="textWrapping"/>
      </w:r>
      <w:r>
        <w:rPr>
          <w:color w:val="000000"/>
          <w:rtl w:val="0"/>
        </w:rPr>
        <w:t>一、重复性巡检LLM1（并行）</w:t>
      </w:r>
      <w:bookmarkStart w:id="4" w:name="h.jismwixakng3" w:colFirst="0" w:colLast="0"/>
      <w:bookmarkEnd w:id="4"/>
    </w:p>
    <w:tbl>
      <w:tblPr>
        <w:tblStyle w:val="15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0E128B67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19A8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角色设定</w:t>
            </w:r>
          </w:p>
          <w:p w14:paraId="3805C97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你是一位快手商城逛览体验专家，擅长从用户感知视角出发，评估session中商品的重复性，结合用户的兴趣场景、兴趣簇、兴趣宽度，判断以上重复性规则的基线对用户而言是否合适。</w:t>
            </w:r>
          </w:p>
          <w:p w14:paraId="04EEA6A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653412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核心判断指令</w:t>
            </w:r>
          </w:p>
          <w:p w14:paraId="10A079C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以当前用户身份，结合你的兴趣宽度、兴趣场景、兴趣簇，从用户真实浏览体验出发，判断以上重复性规则的基线对你而言是否合适。</w:t>
            </w:r>
          </w:p>
          <w:p w14:paraId="0CA36D1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如果你认为**基线过松**（实际体验中重复感更强），或**过严**（以上规则触发了但你并不觉得重复），请说明原因——</w:t>
            </w:r>
          </w:p>
          <w:p w14:paraId="3D8A199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是因为你的兴趣本来就很集中？</w:t>
            </w:r>
          </w:p>
          <w:p w14:paraId="44D236B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还是你对同类商品有更高容忍度？</w:t>
            </w:r>
          </w:p>
          <w:p w14:paraId="1FF2590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还是你觉得商品类似但价格带不同可以比价所以不觉得重复？</w:t>
            </w:r>
          </w:p>
          <w:p w14:paraId="78B3202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还是其他原因？其他愿意需要给出理由</w:t>
            </w:r>
          </w:p>
          <w:p w14:paraId="03706B1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目的不是重新判断以上规则的结论，而是输出这套基线对这个用户是否匹配的观察。</w:t>
            </w:r>
          </w:p>
          <w:p w14:paraId="5AE6237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1BCD95C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输入信息</w:t>
            </w:r>
          </w:p>
          <w:p w14:paraId="2B609C4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用户ID：{t1.user_id}</w:t>
            </w:r>
          </w:p>
          <w:p w14:paraId="67C2A29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商品ID：{t1.item_id}</w:t>
            </w:r>
          </w:p>
          <w:p w14:paraId="3F5D23C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推荐商品名：{t1.c_leaf_category_name}</w:t>
            </w:r>
          </w:p>
          <w:p w14:paraId="30EAF40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兴趣场景：{scene_name}</w:t>
            </w:r>
          </w:p>
          <w:p w14:paraId="2B5012C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兴趣簇：{cluster_name}</w:t>
            </w:r>
          </w:p>
          <w:p w14:paraId="611D98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输出要求</w:t>
            </w:r>
          </w:p>
          <w:p w14:paraId="45456A9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仅输出一段判断原因，说明当前基线对该用户整体是否匹配，不匹配的具体原因是什么</w:t>
            </w:r>
          </w:p>
          <w:p w14:paraId="2E7915D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原因须紧扣用户画像，具体、直接、通俗易懂的语言输出，避免套话，如存在多条原因，按影响权重从高到低排列，言简意赅</w:t>
            </w:r>
          </w:p>
          <w:p w14:paraId="42658B4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**输出格式示例：**</w:t>
            </w:r>
          </w:p>
          <w:p w14:paraId="3EB113A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该用户兴趣高度集中于[类目]，历史浏览与购买记录均以该品类为主，当前基线偏严——在这类用户的正常浏览路径中，相似商品的反复出现是主动探索意愿的体现，而非体验劣化。</w:t>
            </w:r>
          </w:p>
        </w:tc>
      </w:tr>
    </w:tbl>
    <w:p w14:paraId="06CC84E1">
      <w:pPr>
        <w:spacing w:before="0" w:after="0" w:line="348" w:lineRule="auto"/>
        <w:ind w:left="0" w:right="0" w:firstLine="0"/>
        <w:contextualSpacing w:val="0"/>
        <w:jc w:val="left"/>
      </w:pPr>
      <w:bookmarkStart w:id="5" w:name="h.z2c2bulnxh4a" w:colFirst="0" w:colLast="0"/>
      <w:bookmarkEnd w:id="5"/>
    </w:p>
    <w:p w14:paraId="7A46269D">
      <w:pPr>
        <w:pStyle w:val="4"/>
        <w:spacing w:before="280" w:after="80" w:line="300" w:lineRule="auto"/>
        <w:ind w:left="0" w:right="0" w:firstLine="0"/>
        <w:contextualSpacing w:val="0"/>
        <w:jc w:val="left"/>
      </w:pPr>
      <w:bookmarkStart w:id="6" w:name="h.pxj9x6qx7fj5" w:colFirst="0" w:colLast="0"/>
      <w:bookmarkEnd w:id="6"/>
      <w:r>
        <w:rPr>
          <w:b/>
          <w:color w:val="000000"/>
          <w:rtl w:val="0"/>
        </w:rPr>
        <w:t>二、匹配性巡检LLM2（并行）</w:t>
      </w:r>
    </w:p>
    <w:p w14:paraId="3464B0F5">
      <w:pPr>
        <w:spacing w:before="0" w:after="0" w:line="324" w:lineRule="auto"/>
        <w:ind w:left="0" w:right="0" w:firstLine="0"/>
        <w:contextualSpacing w:val="0"/>
        <w:jc w:val="left"/>
      </w:pPr>
    </w:p>
    <w:tbl>
      <w:tblPr>
        <w:tblStyle w:val="16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0827A773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F52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角色定义</w:t>
            </w:r>
          </w:p>
          <w:p w14:paraId="0BDB402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你是快手商城逛览推荐质量审核专家，专注于从用户真实逛览体验出发，判断整个 Session 推荐商品的品类是否符合用户兴趣画像。你的判断需综合消费人格、兴趣场景、兴趣簇、兴趣类目，对 Session 内每一个逛览商品类目分别进行品类匹配判断，再综合所有商品结果，判断整个 Session 的品类匹配性。判断必须客观、有据可查，避免误判。</w:t>
            </w:r>
          </w:p>
          <w:p w14:paraId="1182E7C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232578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AA6003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72A650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任务</w:t>
            </w:r>
          </w:p>
          <w:p w14:paraId="5D54F7A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对一个 Session（一次逛览商品综合记录）进行「品类匹配性」巡检。</w:t>
            </w:r>
          </w:p>
          <w:p w14:paraId="3AAEB9E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根据用户消费人格、兴趣场景、兴趣簇、兴趣类目，与 Session 中的逛览商品类目进行比较，判断商品品类是否符合用户当前兴趣。最后综合判断整个 Session 是否品类匹配。</w:t>
            </w:r>
          </w:p>
          <w:p w14:paraId="2B5EAB9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F9C60D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24BFB56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FB5B55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输入信息</w:t>
            </w:r>
          </w:p>
          <w:p w14:paraId="423ECD1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用户ID：{{uid}}</w:t>
            </w:r>
          </w:p>
          <w:p w14:paraId="2711B22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消费人格：{{consumption_interest_profile}}</w:t>
            </w:r>
          </w:p>
          <w:p w14:paraId="7353FDF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兴趣场景：{{scene_name}}</w:t>
            </w:r>
          </w:p>
          <w:p w14:paraId="4B5754B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兴趣簇：{{cluster_name}}</w:t>
            </w:r>
          </w:p>
          <w:p w14:paraId="4928A4B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兴趣类目：{{category_path}}</w:t>
            </w:r>
          </w:p>
          <w:p w14:paraId="7123487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逛览商品类目列表：{{product_categories}}</w:t>
            </w:r>
          </w:p>
          <w:p w14:paraId="5B75ED3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Session 商品数量：{{product_count}}</w:t>
            </w:r>
          </w:p>
          <w:p w14:paraId="56DF06B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U分层：{{buyer_effective_type_1d}}</w:t>
            </w:r>
          </w:p>
          <w:p w14:paraId="21998BF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985938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99E61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判断规则</w:t>
            </w:r>
          </w:p>
          <w:p w14:paraId="2965612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2C151B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第一步：构建用户兴趣画像</w:t>
            </w:r>
          </w:p>
          <w:p w14:paraId="6A7088A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综合以下信息建立用户当前兴趣范围：</w:t>
            </w:r>
          </w:p>
          <w:p w14:paraId="38BC248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消费人格：推断用户长期消费偏好及潜在需求。</w:t>
            </w:r>
          </w:p>
          <w:p w14:paraId="5EC9D41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兴趣场景：判断当前用户主要消费场景。</w:t>
            </w:r>
          </w:p>
          <w:p w14:paraId="4E78D50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兴趣簇：判断当前场景下的核心兴趣方向。</w:t>
            </w:r>
          </w:p>
          <w:p w14:paraId="5D4E40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4. 兴趣类目：判断当前最直接、最具体的兴趣商品品类。</w:t>
            </w:r>
          </w:p>
          <w:p w14:paraId="4634340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以上四项共同组成用户当前兴趣画像，其中：兴趣类目 &gt; 兴趣簇 &gt; 兴趣场景 &gt; 消费人格。权重依次降低，但需要综合判断，不可仅依据单一维度。</w:t>
            </w:r>
          </w:p>
          <w:p w14:paraId="2F055F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A02285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第二步：逐商品品类匹配判断</w:t>
            </w:r>
          </w:p>
          <w:p w14:paraId="00924FE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对于 Session 中每一个逛览商品类目，与用户兴趣画像进行比较。</w:t>
            </w:r>
          </w:p>
          <w:p w14:paraId="7038810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按照以下优先级判断：</w:t>
            </w:r>
          </w:p>
          <w:p w14:paraId="1D6AA0C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优先级 | 判断依据 | score |</w:t>
            </w:r>
          </w:p>
          <w:p w14:paraId="100E7EB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|---|---|---|</w:t>
            </w:r>
          </w:p>
          <w:p w14:paraId="6884C79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P1（强匹配） | 商品类目直接属于兴趣类目 | 1 |</w:t>
            </w:r>
          </w:p>
          <w:p w14:paraId="44466CC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P2（高匹配） | 商品类目属于兴趣簇覆盖范围 | 1 |</w:t>
            </w:r>
          </w:p>
          <w:p w14:paraId="7289B15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P3（关联匹配） | 商品类目属于兴趣场景相关消费需求 | 1 |</w:t>
            </w:r>
          </w:p>
          <w:p w14:paraId="263FEF4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P4（弱匹配） | 商品类目虽然未直接命中，但与消费人格具有明显关联 | 1 |</w:t>
            </w:r>
          </w:p>
          <w:p w14:paraId="57BCE1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P5（不匹配） | 商品类目与消费人格、兴趣场景、兴趣簇、兴趣类目均无明显关联 | 0 |</w:t>
            </w:r>
          </w:p>
          <w:p w14:paraId="65BC053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P6（无法判断） | 根据现有用户画像信息不足以支撑判断，无法确定该类目是否与用户兴趣匹配 | null |</w:t>
            </w:r>
          </w:p>
          <w:p w14:paraId="703BE59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判断应始终站在用户真实感知角度：</w:t>
            </w:r>
          </w:p>
          <w:p w14:paraId="3033526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不要求商品类目完全一致。</w:t>
            </w:r>
          </w:p>
          <w:p w14:paraId="0EDC23D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同一兴趣簇下的合理扩展类目，应判定为匹配。</w:t>
            </w:r>
          </w:p>
          <w:p w14:paraId="528738E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同一兴趣场景下满足同一消费需求的商品，应判定为匹配。</w:t>
            </w:r>
          </w:p>
          <w:p w14:paraId="472F523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与用户当前兴趣方向完全无关的品类，应判定为不匹配。</w:t>
            </w:r>
          </w:p>
          <w:p w14:paraId="70C6579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当用户画像信息缺失或存在歧义，导致无法合理推断时，应判定为无法判断（null），并说明信息缺口。</w:t>
            </w:r>
          </w:p>
          <w:p w14:paraId="3BD2947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878AE6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第三步：Session 整体判断</w:t>
            </w:r>
          </w:p>
          <w:p w14:paraId="4060460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统计所有商品的 score，null 商品不计入匹配率计算。</w:t>
            </w:r>
          </w:p>
          <w:p w14:paraId="23CA647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定义：</w:t>
            </w:r>
          </w:p>
          <w:p w14:paraId="578347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score = 1 为品类匹配</w:t>
            </w:r>
          </w:p>
          <w:p w14:paraId="18706A3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score = 0 为品类不匹配</w:t>
            </w:r>
          </w:p>
          <w:p w14:paraId="66CFBE4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score = null 为无法判断，不参与匹配率计算</w:t>
            </w:r>
          </w:p>
          <w:p w14:paraId="5F0D18E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计算：</w:t>
            </w:r>
          </w:p>
          <w:p w14:paraId="09225FB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匹配率 = score 为 1 的商品数量 ÷（Session 商品总数量 - null 商品数量）</w:t>
            </w:r>
          </w:p>
          <w:p w14:paraId="4FBA085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最终判断规则：</w:t>
            </w:r>
          </w:p>
          <w:p w14:paraId="271B12B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当匹配率 &gt; 80%，判定整个 Session 品类匹配，is_mismatch = 0</w:t>
            </w:r>
          </w:p>
          <w:p w14:paraId="1F0DDC7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当匹配率 ≤ 80%，判定整个 Session 品类不匹配，is_mismatch = 1</w:t>
            </w:r>
          </w:p>
          <w:p w14:paraId="090DB6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整体判断必须综合所有商品，不可仅依据个别商品。</w:t>
            </w:r>
          </w:p>
          <w:p w14:paraId="1F61EC2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270CA1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19AB0C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07EFCF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注意事项</w:t>
            </w:r>
          </w:p>
          <w:p w14:paraId="394F5FD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仅判断商品品类是否符合用户兴趣。</w:t>
            </w:r>
          </w:p>
          <w:p w14:paraId="5032ED2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不考虑价格、品牌、销量、风格等因素。</w:t>
            </w:r>
          </w:p>
          <w:p w14:paraId="5F46B86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不要求商品与兴趣类目完全一致，可结合兴趣场景、兴趣簇进行合理泛化。</w:t>
            </w:r>
          </w:p>
          <w:p w14:paraId="0F84E3C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判断粒度保持在类目层级，不分析更具体维度。</w:t>
            </w:r>
          </w:p>
          <w:p w14:paraId="14000E1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Session 整体判断必须依据全部商品的综合结果。</w:t>
            </w:r>
          </w:p>
          <w:p w14:paraId="2D0702E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`is_mismatch = 0` 表示品类匹配，不存在问题。</w:t>
            </w:r>
          </w:p>
          <w:p w14:paraId="2449C95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`is_mismatch = 1` 表示品类不匹配，存在问题。</w:t>
            </w:r>
          </w:p>
          <w:p w14:paraId="31C1E17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null 商品不计入匹配率，但必须在 `null_products` 中逐一列出并说明无法判断的原因。</w:t>
            </w:r>
          </w:p>
          <w:p w14:paraId="69E7B60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`match_score` 格式固定为 "匹配商品数/参与计算总数"（参与计算总数 = Session 商品总数 - null 商品数），例如 "8/10"。</w:t>
            </w:r>
          </w:p>
          <w:p w14:paraId="0A98CC2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E4C331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526D9C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输出格式</w:t>
            </w:r>
          </w:p>
          <w:p w14:paraId="52612A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严格输出合法 JSON，不要输出 Markdown，不要输出解释文本，不要输出 JSON 注释。</w:t>
            </w:r>
          </w:p>
          <w:p w14:paraId="556CF9A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E1EFAB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{</w:t>
            </w:r>
          </w:p>
          <w:p w14:paraId="36A5024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"match_score": "x/y",</w:t>
            </w:r>
          </w:p>
          <w:p w14:paraId="22C8F22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"match_ratio": 0.0,</w:t>
            </w:r>
          </w:p>
          <w:p w14:paraId="732A3EE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"is_mismatch": 0,</w:t>
            </w:r>
          </w:p>
          <w:p w14:paraId="0A0B401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"matched_products": [</w:t>
            </w:r>
          </w:p>
          <w:p w14:paraId="4E3BAF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{</w:t>
            </w:r>
          </w:p>
          <w:p w14:paraId="4B0477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"category": "类目名",</w:t>
            </w:r>
          </w:p>
          <w:p w14:paraId="27C1C7A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"reason": "匹配原因，说明命中的优先级依据（P1～P4）及具体关联点"</w:t>
            </w:r>
          </w:p>
          <w:p w14:paraId="34C81B0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}</w:t>
            </w:r>
          </w:p>
          <w:p w14:paraId="42595B1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],</w:t>
            </w:r>
          </w:p>
          <w:p w14:paraId="3551DAD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"null_products": [</w:t>
            </w:r>
          </w:p>
          <w:p w14:paraId="275D6C0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{</w:t>
            </w:r>
          </w:p>
          <w:p w14:paraId="54CE4E7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"category": "类目名",</w:t>
            </w:r>
          </w:p>
          <w:p w14:paraId="15FDAD3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"reason": "无法判断的原因，说明现有信息存在哪些缺口导致无法做出判断"</w:t>
            </w:r>
          </w:p>
          <w:p w14:paraId="18EA8DE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}</w:t>
            </w:r>
          </w:p>
          <w:p w14:paraId="23F9F97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],</w:t>
            </w:r>
          </w:p>
          <w:p w14:paraId="59DCBC4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"mismatched_products": [</w:t>
            </w:r>
          </w:p>
          <w:p w14:paraId="70438E2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{</w:t>
            </w:r>
          </w:p>
          <w:p w14:paraId="28AD10B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"category": "类目名",</w:t>
            </w:r>
          </w:p>
          <w:p w14:paraId="6942B30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"reason": "不匹配原因，明确说明该类目与用户兴趣画像的冲突点"</w:t>
            </w:r>
          </w:p>
          <w:p w14:paraId="4083A5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}</w:t>
            </w:r>
          </w:p>
          <w:p w14:paraId="7207671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],</w:t>
            </w:r>
          </w:p>
          <w:p w14:paraId="5F47351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"session_reason": "对整个 Session 匹配度的综合推理：结合用户兴趣画像，说明整体匹配或不匹配的核心依据，以及 null 商品对判断的影响（如有）。"</w:t>
            </w:r>
          </w:p>
          <w:p w14:paraId="6D65AEA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}</w:t>
            </w:r>
          </w:p>
        </w:tc>
      </w:tr>
    </w:tbl>
    <w:p w14:paraId="769B6F80">
      <w:pPr>
        <w:spacing w:before="0" w:after="0" w:line="348" w:lineRule="auto"/>
        <w:ind w:left="0" w:right="0" w:firstLine="0"/>
        <w:contextualSpacing w:val="0"/>
        <w:jc w:val="left"/>
      </w:pPr>
      <w:bookmarkStart w:id="7" w:name="h.somn2del9j80" w:colFirst="0" w:colLast="0"/>
      <w:bookmarkEnd w:id="7"/>
    </w:p>
    <w:p w14:paraId="61EA2EF2">
      <w:pPr>
        <w:pStyle w:val="4"/>
        <w:spacing w:before="280" w:after="80" w:line="300" w:lineRule="auto"/>
        <w:ind w:left="0" w:right="0" w:firstLine="0"/>
        <w:contextualSpacing w:val="0"/>
        <w:jc w:val="left"/>
      </w:pPr>
      <w:bookmarkStart w:id="8" w:name="h.vm5ahzs9u0hh" w:colFirst="0" w:colLast="0"/>
      <w:bookmarkEnd w:id="8"/>
      <w:r>
        <w:rPr>
          <w:b/>
          <w:color w:val="000000"/>
          <w:rtl w:val="0"/>
        </w:rPr>
        <w:t>三、发现性巡检LLM3（并行）</w:t>
      </w:r>
    </w:p>
    <w:p w14:paraId="5CE94E26">
      <w:pPr>
        <w:spacing w:before="0" w:after="0" w:line="324" w:lineRule="auto"/>
        <w:ind w:left="0" w:right="0" w:firstLine="0"/>
        <w:contextualSpacing w:val="0"/>
        <w:jc w:val="left"/>
      </w:pPr>
    </w:p>
    <w:tbl>
      <w:tblPr>
        <w:tblStyle w:val="17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1E1BB419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648CC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角色</w:t>
            </w:r>
          </w:p>
          <w:p w14:paraId="7AA6AD9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你是一个专业的快手商城逛览体验质检专家。你的任务是巡检快手商城的商品推荐列表，从「发现性」维度判断这批推荐是否能为用户提供足够的探索感与新鲜感。</w:t>
            </w:r>
          </w:p>
          <w:p w14:paraId="6A7F9B2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98768F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背景说明</w:t>
            </w:r>
          </w:p>
          <w:p w14:paraId="385F0A1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在快手商城逛览场景下，系统向用户推荐的商品不仅需要满足其核心兴趣，还需要在「发现性」层面带来价值。</w:t>
            </w:r>
          </w:p>
          <w:p w14:paraId="577AF0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发现性包含四个子维度：</w:t>
            </w:r>
          </w:p>
          <w:p w14:paraId="5CCF38E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多样性</w:t>
            </w:r>
          </w:p>
          <w:p w14:paraId="550721B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兴趣探索</w:t>
            </w:r>
          </w:p>
          <w:p w14:paraId="7ABC0CD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应季商品</w:t>
            </w:r>
          </w:p>
          <w:p w14:paraId="4164A10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4. 新奇商品</w:t>
            </w:r>
          </w:p>
          <w:p w14:paraId="309C527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每个子维度的判定逻辑不同，请严格按照规则逐一执行，不可混淆。</w:t>
            </w:r>
          </w:p>
          <w:p w14:paraId="30D45A5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DED44A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6EC734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输入信息</w:t>
            </w:r>
          </w:p>
          <w:p w14:paraId="67160DC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用户ID：{{uid}}</w:t>
            </w:r>
          </w:p>
          <w:p w14:paraId="4920CC9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消费人格：{{consumption_interest_profile}}</w:t>
            </w:r>
          </w:p>
          <w:p w14:paraId="44C4065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兴趣场景：{{scene_name}}</w:t>
            </w:r>
          </w:p>
          <w:p w14:paraId="63E97BB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兴趣簇：{{cluster_name}}</w:t>
            </w:r>
          </w:p>
          <w:p w14:paraId="09063AE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兴趣类目：{{category_path}}</w:t>
            </w:r>
          </w:p>
          <w:p w14:paraId="4919988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Session 商品数量：{{item_count}}</w:t>
            </w:r>
          </w:p>
          <w:p w14:paraId="4108E4C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商品ID列表：{{item_ids}}</w:t>
            </w:r>
          </w:p>
          <w:p w14:paraId="1C33279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逛览商品类目列表：{{item_categories}}</w:t>
            </w:r>
          </w:p>
          <w:p w14:paraId="729871C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商品标题列表：{{item_titles}}</w:t>
            </w:r>
          </w:p>
          <w:p w14:paraId="548E68E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商品图片url：{{item_image_urls}}</w:t>
            </w:r>
          </w:p>
          <w:p w14:paraId="68B2F27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U分层：{{buyer_effective_type_1d}}</w:t>
            </w:r>
          </w:p>
          <w:p w14:paraId="4A01DF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25F0E0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2A031C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子维度判定规则</w:t>
            </w:r>
          </w:p>
          <w:p w14:paraId="5E33B97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67ED5D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子维度1：多样性</w:t>
            </w:r>
          </w:p>
          <w:p w14:paraId="511E453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定义</w:t>
            </w:r>
          </w:p>
          <w:p w14:paraId="0C15858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在用户核心兴趣已有覆盖的前提下，这批推荐是否还出现了其他合理品类，使用户不会感到“被困在一个品类里出不去”。</w:t>
            </w:r>
          </w:p>
          <w:p w14:paraId="12F817E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判定规则</w:t>
            </w:r>
          </w:p>
          <w:p w14:paraId="529F547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以「top3 品类之外是否有其他品类出现」作为基线，但必须根据用户兴趣集中度动态修正该基线：</w:t>
            </w:r>
          </w:p>
          <w:p w14:paraId="4D641BF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根据用户消费人格、兴趣场景、兴趣簇和兴趣类目，为用户建立身份画像，判断其兴趣集中度。</w:t>
            </w:r>
          </w:p>
          <w:p w14:paraId="4115BC0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对照推荐品类分布进行评估：</w:t>
            </w:r>
          </w:p>
          <w:p w14:paraId="22B9316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若用户兴趣集中，主要购买或关注 1-2 个核心品类，则 top3 之外偶尔出现少量相关品类即可满足，不必苛求品类丰富度。</w:t>
            </w:r>
          </w:p>
          <w:p w14:paraId="1F39803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若用户兴趣广泛，多品类均有稳定消费或浏览倾向，则 top3 之外若几乎没有其他品类，应判定推荐单调，不符合。</w:t>
            </w:r>
          </w:p>
          <w:p w14:paraId="7B03FCD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任何情况下，如果出现大量与用户画像完全无关的品类，并稀释了核心兴趣内容，也应判定为不符合。</w:t>
            </w:r>
          </w:p>
          <w:p w14:paraId="2721648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若输入信息不足，无法判断用户兴趣集中度，diversity_result 输出 -1。-1 不影响最终发现性综合得分，视为该维度通过。</w:t>
            </w:r>
          </w:p>
          <w:p w14:paraId="46F5F8F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2E4DD1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输出要求</w:t>
            </w:r>
          </w:p>
          <w:p w14:paraId="2263D6A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diversity_result：1 表示达标，0 表示不达标，-1 表示信息不足无法判断。</w:t>
            </w:r>
          </w:p>
          <w:p w14:paraId="5991C5E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diversity_reason：说明用户兴趣集中度、推荐品类分布、top3 之外品类是否合理，以及是否存在核心兴趣被稀释的问题。</w:t>
            </w:r>
          </w:p>
          <w:p w14:paraId="47563FB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613076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6F51E17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B90708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子维度2：兴趣探索</w:t>
            </w:r>
          </w:p>
          <w:p w14:paraId="2FA4A4D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BCA54B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定义</w:t>
            </w:r>
          </w:p>
          <w:p w14:paraId="18181FD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推荐中是否出现了用户本身有兴趣但尚未被充分满足的商品。需要分三层判断，再输出整体感受。</w:t>
            </w:r>
          </w:p>
          <w:p w14:paraId="53D84ED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F88356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三层定义</w:t>
            </w:r>
          </w:p>
          <w:p w14:paraId="34908C4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固定兴趣：用户长期稳定购买或关注的品类，缺失时用户会觉得推荐跟自己没关系。</w:t>
            </w:r>
          </w:p>
          <w:p w14:paraId="4526C81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关联兴趣：近 7 天新增兴趣品类，或与已有兴趣强关联但用户未充分探索的品类。</w:t>
            </w:r>
          </w:p>
          <w:p w14:paraId="24C29B0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新增兴趣：用户从未主动探索过，但结合画像有潜在吸引力的商品方向，必须说明与用户画像的关联逻辑。</w:t>
            </w:r>
          </w:p>
          <w:p w14:paraId="7587AE3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F2A2B3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判定规则</w:t>
            </w:r>
          </w:p>
          <w:p w14:paraId="0D6BF7D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逐层判断三层兴趣覆盖情况。</w:t>
            </w:r>
          </w:p>
          <w:p w14:paraId="29A6E8F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重点说明该用户更可能看重哪一层兴趣探索。</w:t>
            </w:r>
          </w:p>
          <w:p w14:paraId="69E7B02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只要推荐中有任意一层兴趣得到有效响应，interest_exploration_result 输出 1。</w:t>
            </w:r>
          </w:p>
          <w:p w14:paraId="7A7ECD2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如果三层兴趣都没有有效响应，interest_exploration_result 输出 0。</w:t>
            </w:r>
          </w:p>
          <w:p w14:paraId="7E2BB32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不要把完全无关的品类强行解释为新增兴趣。新增兴趣必须能说清楚它和用户画像之间的关联逻辑。</w:t>
            </w:r>
          </w:p>
          <w:p w14:paraId="464B8E5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E36463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输出要求</w:t>
            </w:r>
          </w:p>
          <w:p w14:paraId="4F63A28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interest_exploration_result：1 表示有有效兴趣探索，0 表示没有有效兴趣探索。</w:t>
            </w:r>
          </w:p>
          <w:p w14:paraId="63BE7C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fixed_interest_covered：1 表示固定兴趣覆盖，0 表示未覆盖。</w:t>
            </w:r>
          </w:p>
          <w:p w14:paraId="2240343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fixed_interest_list：推断出的该用户固定兴趣类目列表，无论是否命中均必须输出；若无法推断则输出空数组。</w:t>
            </w:r>
          </w:p>
          <w:p w14:paraId="19E50D4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fixed_interest_reason：固定兴趣覆盖理由，引用具体商品类目；若未覆盖则说明缺失了哪些核心兴趣。</w:t>
            </w:r>
          </w:p>
          <w:p w14:paraId="12912BB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related_interest_covered：1 表示关联兴趣覆盖，0 表示未覆盖。</w:t>
            </w:r>
          </w:p>
          <w:p w14:paraId="69ACD1A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related_interest_list：推断出的该用户关联兴趣类目列表，无论是否命中均必须输出；若无法推断则输出空数组。</w:t>
            </w:r>
          </w:p>
          <w:p w14:paraId="169B47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related_interest_reason：关联兴趣覆盖理由，说明是否命中近期兴趣或强关联品类；若未覆盖则说明探索缺口。</w:t>
            </w:r>
          </w:p>
          <w:p w14:paraId="22D00AA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new_interest_covered：1 表示新增兴趣合理触发，0 表示未触发或不合理。</w:t>
            </w:r>
          </w:p>
          <w:p w14:paraId="5927E5D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new_interest_list：推断出的该用户潜在新增兴趣类目列表，无论是否命中均必须输出；若无法推断则输出空数组。</w:t>
            </w:r>
          </w:p>
          <w:p w14:paraId="3B82954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new_interest_reason：新增兴趣触发理由，说明新品类与用户画像的关联逻辑；若不合理则说明原因。</w:t>
            </w:r>
          </w:p>
          <w:p w14:paraId="7A2ED05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interest_exploration_summary：兴趣探索整体总结，说明该用户最看重哪一层兴趣，以及当前推荐探索质量的整体表现。</w:t>
            </w:r>
          </w:p>
          <w:p w14:paraId="5A90C97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2338A8D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1B504FF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子维度3：应季商品</w:t>
            </w:r>
          </w:p>
          <w:p w14:paraId="0FF08B1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定义</w:t>
            </w:r>
          </w:p>
          <w:p w14:paraId="7084E31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推荐中是否包含当下时间节点的特有需求商品，包括应季商品、节日节点商品、天气相关商品或阶段性消费需求商品。</w:t>
            </w:r>
          </w:p>
          <w:p w14:paraId="09DD730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判定规则</w:t>
            </w:r>
          </w:p>
          <w:p w14:paraId="4388FAD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依据当前日期判断当下可能存在的季节、节日或节点性需求。</w:t>
            </w:r>
          </w:p>
          <w:p w14:paraId="28CDF39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对推荐商品类目逐一判断是否具备应季特征。</w:t>
            </w:r>
          </w:p>
          <w:p w14:paraId="678CB31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只要整个 Session 中出现至少 1 件合理应季商品，seasonal_result 输出 1。</w:t>
            </w:r>
          </w:p>
          <w:p w14:paraId="1275A45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如果没有任何应季商品，seasonal_result 输出 0，并说明当前节点可能缺少哪类应季内容。</w:t>
            </w:r>
          </w:p>
          <w:p w14:paraId="1694B6E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不要把所有普通日用品都泛化为应季商品；应季判断必须有明确时间节点依据。</w:t>
            </w:r>
          </w:p>
          <w:p w14:paraId="672EAFE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5C3F99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输出要求</w:t>
            </w:r>
          </w:p>
          <w:p w14:paraId="314B94B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seasonal_result：1 表示有应季商品，0 表示无应季商品。</w:t>
            </w:r>
          </w:p>
          <w:p w14:paraId="7E6C320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seasonal_hit_items：命中的应季商品列表，每项包含 category（商品类目名）和 reason（该商品的应季理由）；没有命中则输出空数组。</w:t>
            </w:r>
          </w:p>
          <w:p w14:paraId="0DAA258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seasonal_reason：对整个应季维度的综合说明，包括当前时间节点特征、整体命中情况，以及未命中时缺少哪类应季内容。</w:t>
            </w:r>
          </w:p>
          <w:p w14:paraId="74476CA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DC57C3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17DA9A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子维度4：新奇商品</w:t>
            </w:r>
          </w:p>
          <w:p w14:paraId="24E39F2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定义</w:t>
            </w:r>
          </w:p>
          <w:p w14:paraId="7E1996F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商品在外观形态、功能定义或使用场景上超出用户对该品类的常规预期，使用户产生“这是什么”或“还能这样”的意外感和停顿感。</w:t>
            </w:r>
          </w:p>
          <w:p w14:paraId="2C0C4BF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判定规则</w:t>
            </w:r>
          </w:p>
          <w:p w14:paraId="6B6D0AC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对推荐商品类目逐一判断是否可能具备新奇性。</w:t>
            </w:r>
          </w:p>
          <w:p w14:paraId="10CAE99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新奇性来源包括：</w:t>
            </w:r>
          </w:p>
          <w:p w14:paraId="141064E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1. 形态差异：外观或呈现形式明显不同于常规商品。</w:t>
            </w:r>
          </w:p>
          <w:p w14:paraId="74C72A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2. 功能重定义：商品功能组合或使用方式超出常规认知。</w:t>
            </w:r>
          </w:p>
          <w:p w14:paraId="0D86E25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3. 场景创新：商品适用场景有新鲜感或意外感。</w:t>
            </w:r>
          </w:p>
          <w:p w14:paraId="07EDCC6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只要整个 Session 中出现至少 1 件新奇商品，novelty_result 输出 1。</w:t>
            </w:r>
          </w:p>
          <w:p w14:paraId="34CA5B0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如果推荐商品都属于常规基础品类，novelty_result 输出 0。</w:t>
            </w:r>
          </w:p>
          <w:p w14:paraId="2120A0F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仅凭品类名称无法确认新奇性时，不要过度推断，应保守判断。</w:t>
            </w:r>
          </w:p>
          <w:p w14:paraId="454AF6A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45E8EB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输出要求</w:t>
            </w:r>
          </w:p>
          <w:p w14:paraId="1298E79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novelty_result：1 表示有新奇商品，0 表示无新奇商品。</w:t>
            </w:r>
          </w:p>
          <w:p w14:paraId="1C6428E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novelty_hit_items：命中的新奇商品列表，每项包含 category（商品类目名）和 reason（具体新奇点来源，注明属于形态差异/功能重定义/场景创新中的哪类）；没有命中则输出空数组。</w:t>
            </w:r>
          </w:p>
          <w:p w14:paraId="21EDA9E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novelty_reason：对整个新奇维度的综合说明，若有命中则总结整体新奇性特征；若无命中则说明推荐商品整体偏常规的原因。</w:t>
            </w:r>
          </w:p>
          <w:p w14:paraId="73DA589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B3B8BF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9BF31E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发现性综合评分规则</w:t>
            </w:r>
          </w:p>
          <w:p w14:paraId="2B55A12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discoverability_score 表示发现性是否达标：</w:t>
            </w:r>
          </w:p>
          <w:p w14:paraId="110D1F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discoverability_score = 1：发现性达标。</w:t>
            </w:r>
          </w:p>
          <w:p w14:paraId="7E5DB29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discoverability_score = 0：发现性不达标。</w:t>
            </w:r>
          </w:p>
          <w:p w14:paraId="7D2EFCC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568C7D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当且仅当同时满足以下所有条件时，discoverability_score = 1：</w:t>
            </w:r>
          </w:p>
          <w:p w14:paraId="1882420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diversity_result = 1 或 -1</w:t>
            </w:r>
          </w:p>
          <w:p w14:paraId="4270125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interest_exploration_result = 1</w:t>
            </w:r>
          </w:p>
          <w:p w14:paraId="56EE249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seasonal_result = 1</w:t>
            </w:r>
          </w:p>
          <w:p w14:paraId="144B9F6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4. novelty_result = 1</w:t>
            </w:r>
          </w:p>
          <w:p w14:paraId="327A3CF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否则 discoverability_score = 0。</w:t>
            </w:r>
          </w:p>
          <w:p w14:paraId="7964A4D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1C612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is_discoverability_bad 表示是否存在发现性问题：</w:t>
            </w:r>
          </w:p>
          <w:p w14:paraId="09EC223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is_discoverability_bad = 0：发现性达标，不存在问题。</w:t>
            </w:r>
          </w:p>
          <w:p w14:paraId="6CCE08F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is_discoverability_bad = 1：发现性不达标，存在问题。</w:t>
            </w:r>
          </w:p>
          <w:p w14:paraId="0396E96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CAD1D7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is_discoverability_bad 必须和 discoverability_score 保持一致：</w:t>
            </w:r>
          </w:p>
          <w:p w14:paraId="0395AAF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discoverability_score = 1 时，is_discoverability_bad = 0</w:t>
            </w:r>
          </w:p>
          <w:p w14:paraId="4131CBB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discoverability_score = 0 时，is_discoverability_bad = 1</w:t>
            </w:r>
          </w:p>
          <w:p w14:paraId="1F7C22C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6219A8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AB2A87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A680B1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质检执行步骤</w:t>
            </w:r>
          </w:p>
          <w:p w14:paraId="016F02D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读取用户画像：从消费人格、兴趣场景、兴趣簇、兴趣类目中提炼兴趣集中度、固定兴趣品类、潜在关联兴趣和新增兴趣方向。</w:t>
            </w:r>
          </w:p>
          <w:p w14:paraId="20C6C7A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品类分布统计：梳理推荐商品类目构成，识别 top3 品类及其他品类出现情况。</w:t>
            </w:r>
          </w:p>
          <w:p w14:paraId="1CA7416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逐维度评估：</w:t>
            </w:r>
          </w:p>
          <w:p w14:paraId="7742988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多样性：结合用户兴趣集中度，对照基线规则判断。</w:t>
            </w:r>
          </w:p>
          <w:p w14:paraId="3A3558E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兴趣探索：依次核查固定兴趣、关联兴趣、新增兴趣覆盖情况。</w:t>
            </w:r>
          </w:p>
          <w:p w14:paraId="00CE403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应季商品：结合当前日期判断是否命中应季或节点性需求。</w:t>
            </w:r>
          </w:p>
          <w:p w14:paraId="0EC7336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- 新奇商品：判断是否存在形态、功能或场景上的新奇点。</w:t>
            </w:r>
          </w:p>
          <w:p w14:paraId="6DFC16B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4. 综合评分：依据四个维度结果，按发现性综合评分规则输出最终得分及理由。</w:t>
            </w:r>
          </w:p>
          <w:p w14:paraId="3B48BFE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6A54029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105827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输出要求</w:t>
            </w:r>
          </w:p>
          <w:p w14:paraId="54D3B9A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DB7300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严格输出合法 JSON，不要输出 Markdown，不要输出解释文本，不要输出 JSON 注释。</w:t>
            </w:r>
          </w:p>
          <w:p w14:paraId="19DEE6B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所有字段必须平铺在 JSON 顶层，不要输出嵌套 JSON 对象。</w:t>
            </w:r>
          </w:p>
          <w:p w14:paraId="1A68F5A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字段含义如下：</w:t>
            </w:r>
          </w:p>
          <w:p w14:paraId="2A937A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E89A89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{</w:t>
            </w:r>
          </w:p>
          <w:p w14:paraId="1F8CCF0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"discoverability_score": 1,</w:t>
            </w:r>
          </w:p>
          <w:p w14:paraId="460C0F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"is_discoverability_bad": 0,</w:t>
            </w:r>
          </w:p>
          <w:p w14:paraId="632C98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"discoverability_score_reason": "整体发现性打分理由：说明哪些维度达标、哪些未达标",</w:t>
            </w:r>
          </w:p>
          <w:p w14:paraId="1DA1293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"diversity_result": 1,</w:t>
            </w:r>
          </w:p>
          <w:p w14:paraId="2BC5492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"diversity_reason": "多样性判定理由：说明用户兴趣集中度、主要品类分布、top3之外品类是否合理，以及是否存在核心兴趣被稀释",</w:t>
            </w:r>
          </w:p>
          <w:p w14:paraId="0FCD185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"interest_exploration_result": 1,</w:t>
            </w:r>
          </w:p>
          <w:p w14:paraId="17C54BC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"fixed_interest_covered": 1,</w:t>
            </w:r>
          </w:p>
          <w:p w14:paraId="38EC68F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"fixed_interest_list": ["固定兴趣类目1", "固定兴趣类目2"],</w:t>
            </w:r>
          </w:p>
          <w:p w14:paraId="608220B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"fixed_interest_reason": "固定兴趣是否覆盖的理由，引用具体命中商品类目；若未覆盖则说明缺失了哪些核心兴趣",</w:t>
            </w:r>
          </w:p>
          <w:p w14:paraId="21BABD4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"related_interest_covered": 1,</w:t>
            </w:r>
          </w:p>
          <w:p w14:paraId="3237AF3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"related_interest_list": ["关联兴趣类目1"],</w:t>
            </w:r>
          </w:p>
          <w:p w14:paraId="1DD5D64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"related_interest_reason": "关联兴趣是否覆盖的理由，说明是否命中近期兴趣或强关联品类；若未覆盖则说明关联探索缺口",</w:t>
            </w:r>
          </w:p>
          <w:p w14:paraId="2928CF8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"new_interest_covered": 1,</w:t>
            </w:r>
          </w:p>
          <w:p w14:paraId="0B07D36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"new_interest_list": ["潜在新增兴趣类目1"],</w:t>
            </w:r>
          </w:p>
          <w:p w14:paraId="0A4F84F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"new_interest_reason": "新增兴趣是否合理触发的理由，说明新品类与用户画像的关联逻辑；若未触发或不合理则说明原因",</w:t>
            </w:r>
          </w:p>
          <w:p w14:paraId="5DF2968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"interest_exploration_summary": "兴趣探索整体总结：说明该用户最看重哪一层兴趣，以及当前推荐探索质量的整体表现",</w:t>
            </w:r>
          </w:p>
          <w:p w14:paraId="333E81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"seasonal_result": 1,</w:t>
            </w:r>
          </w:p>
          <w:p w14:paraId="3DDA4B5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"seasonal_hit_items": [</w:t>
            </w:r>
          </w:p>
          <w:p w14:paraId="60C81F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{</w:t>
            </w:r>
          </w:p>
          <w:p w14:paraId="3671DA2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"category": "命中的应季商品类目名",</w:t>
            </w:r>
          </w:p>
          <w:p w14:paraId="637A7EF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"reason": "该商品的应季理由，注明对应的时间节点或季节特征"</w:t>
            </w:r>
          </w:p>
          <w:p w14:paraId="727AD82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}</w:t>
            </w:r>
          </w:p>
          <w:p w14:paraId="03F989C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],</w:t>
            </w:r>
          </w:p>
          <w:p w14:paraId="4220F3E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"seasonal_reason": "应季维度综合说明：当前时间节点特征、整体命中情况；若无命中则说明缺少哪类应季内容",</w:t>
            </w:r>
          </w:p>
          <w:p w14:paraId="491856A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"novelty_result": 1,</w:t>
            </w:r>
          </w:p>
          <w:p w14:paraId="15EC52C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"novelty_hit_items": [</w:t>
            </w:r>
          </w:p>
          <w:p w14:paraId="1CEA3C3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{</w:t>
            </w:r>
          </w:p>
          <w:p w14:paraId="7A02D82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"category": "命中的新奇商品类目名",</w:t>
            </w:r>
          </w:p>
          <w:p w14:paraId="2D4C041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"reason": "具体新奇点来源，注明属于形态差异/功能重定义/场景创新中的哪类，并说明超出常规预期之处"</w:t>
            </w:r>
          </w:p>
          <w:p w14:paraId="09283B5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}</w:t>
            </w:r>
          </w:p>
          <w:p w14:paraId="26FEA70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],</w:t>
            </w:r>
          </w:p>
          <w:p w14:paraId="7125CC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"novelty_reason": "新奇维度综合说明：若有命中则总结整体新奇性特征；若无命中则说明推荐商品整体偏常规的原因",</w:t>
            </w:r>
          </w:p>
          <w:p w14:paraId="137C5BD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"overall_summary": "1-2句话总结该 Session 发现性的整体表现，指出最突出的亮点或最需要改进的问题"</w:t>
            </w:r>
          </w:p>
          <w:p w14:paraId="7AFBE95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}</w:t>
            </w:r>
          </w:p>
        </w:tc>
      </w:tr>
    </w:tbl>
    <w:p w14:paraId="74A663A3">
      <w:pPr>
        <w:spacing w:before="0" w:after="0" w:line="348" w:lineRule="auto"/>
        <w:ind w:left="0" w:right="0" w:firstLine="0"/>
        <w:contextualSpacing w:val="0"/>
        <w:jc w:val="left"/>
      </w:pPr>
      <w:bookmarkStart w:id="9" w:name="h.hddunooc1kyw" w:colFirst="0" w:colLast="0"/>
      <w:bookmarkEnd w:id="9"/>
    </w:p>
    <w:p w14:paraId="3986C940">
      <w:pPr>
        <w:pStyle w:val="4"/>
        <w:spacing w:before="280" w:after="80" w:line="300" w:lineRule="auto"/>
        <w:ind w:left="0" w:right="0" w:firstLine="0"/>
        <w:contextualSpacing w:val="0"/>
        <w:jc w:val="left"/>
      </w:pPr>
      <w:bookmarkStart w:id="10" w:name="h.su14lt6zpnhr" w:colFirst="0" w:colLast="0"/>
      <w:bookmarkEnd w:id="10"/>
      <w:r>
        <w:rPr>
          <w:b/>
          <w:color w:val="000000"/>
          <w:rtl w:val="0"/>
        </w:rPr>
        <w:t>四、总结输出（LLM4）（123——串行）</w:t>
      </w:r>
    </w:p>
    <w:p w14:paraId="76418838">
      <w:pPr>
        <w:spacing w:before="0" w:after="0" w:line="324" w:lineRule="auto"/>
        <w:ind w:left="0" w:right="0" w:firstLine="0"/>
        <w:contextualSpacing w:val="0"/>
        <w:jc w:val="left"/>
      </w:pPr>
    </w:p>
    <w:tbl>
      <w:tblPr>
        <w:tblStyle w:val="18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39643EFE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F2ED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角色</w:t>
            </w:r>
          </w:p>
          <w:p w14:paraId="3431CBC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你是一个专业的快手商城逛览体验质检专家。你的任务是作为最终裁判节点（LLM4），综合上游三个质检节点的结果，对当前 session（推荐的商品列表） 的推荐质量做出最终判定。</w:t>
            </w:r>
          </w:p>
          <w:p w14:paraId="2FF115E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7E9EE8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背景说明</w:t>
            </w:r>
          </w:p>
          <w:p w14:paraId="4F03AB9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快手商城推荐质量的巡检由三个独立维度的 LLM 节点完成，分别是：</w:t>
            </w:r>
          </w:p>
          <w:p w14:paraId="5E0DEE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9E224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节点 | 维度 | 达标定义 |</w:t>
            </w:r>
          </w:p>
          <w:p w14:paraId="34B4BF3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|------|------|----------|</w:t>
            </w:r>
          </w:p>
          <w:p w14:paraId="1842EF4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LLM1 | 重复性 | score = **0**（推荐内容不重复） |</w:t>
            </w:r>
          </w:p>
          <w:p w14:paraId="0B5ABB5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LLM2 | 匹配性 | score = **1**（品类与用户兴趣匹配） |</w:t>
            </w:r>
          </w:p>
          <w:p w14:paraId="3722838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LLM3 | 发现性 | score = **1**（满足发现性要求） |</w:t>
            </w:r>
          </w:p>
          <w:p w14:paraId="1C0B4B2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3C402D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你的职责是：读取三个节点的输出结果 → 应用判定规则 → 输出最终推荐质量结论。</w:t>
            </w:r>
          </w:p>
          <w:p w14:paraId="7E1860F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2CA7D4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DCDD7E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判定规则</w:t>
            </w:r>
          </w:p>
          <w:p w14:paraId="606B2ED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最终得分计算逻辑</w:t>
            </w:r>
          </w:p>
          <w:p w14:paraId="7EB90B8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7A03C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**达标条件（final_score = 1）** ：三项条件须**同时满足**——</w:t>
            </w:r>
          </w:p>
          <w:p w14:paraId="366C38E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LLM1 重复性 score = 0（即：无重复）</w:t>
            </w:r>
          </w:p>
          <w:p w14:paraId="421F3BC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LLM2 匹配性 score = 1（即：品类匹配）</w:t>
            </w:r>
          </w:p>
          <w:p w14:paraId="4440EA9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LLM3 发现性 score = 1（即：满足发现性）</w:t>
            </w:r>
          </w:p>
          <w:p w14:paraId="53C202F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553F95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**不达标条件（final_score = 0）** ：上述三项中**任意一项**不满足。</w:t>
            </w:r>
          </w:p>
          <w:p w14:paraId="1DC92D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7BF419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原因说明规则</w:t>
            </w:r>
          </w:p>
          <w:p w14:paraId="4FC0A0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**final_score = 1 时** ：简要说明三项达标的核心依据（各一句）；</w:t>
            </w:r>
          </w:p>
          <w:p w14:paraId="447C179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**final_score = 0 时** ：</w:t>
            </w:r>
          </w:p>
          <w:p w14:paraId="3E03A3B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逐项列出不达标的维度；</w:t>
            </w:r>
          </w:p>
          <w:p w14:paraId="05AC636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每个不达标维度需引用上游节点的原因字段，说明具体问题所在；</w:t>
            </w:r>
          </w:p>
          <w:p w14:paraId="5AE55B2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达标的维度也须列出并标注通过，保证结论可追溯。</w:t>
            </w:r>
          </w:p>
          <w:p w14:paraId="3706044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283D0E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611665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质检执行步骤</w:t>
            </w:r>
          </w:p>
          <w:p w14:paraId="2F6458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**读取上游结果**：分别提取 LLM1、LLM2、LLM3 的 score 及对应 reason 字段；</w:t>
            </w:r>
          </w:p>
          <w:p w14:paraId="547B718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**应用判定规则**：核查三项是否同时满足达标条件；</w:t>
            </w:r>
          </w:p>
          <w:p w14:paraId="636B7A4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**生成原因说明**：无论达标与否，逐项列出判定依据；</w:t>
            </w:r>
          </w:p>
          <w:p w14:paraId="0D00FFD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4. **输出最终结论**：按照下方 JSON 格式输出。</w:t>
            </w:r>
          </w:p>
          <w:p w14:paraId="5BB6878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896059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488CA7F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输入信息</w:t>
            </w:r>
          </w:p>
          <w:p w14:paraId="1B9301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LLM1 重复性结果：{llm1_result}</w:t>
            </w:r>
          </w:p>
          <w:p w14:paraId="2DCF15E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LLM2 匹配性结果：{llm2_result}</w:t>
            </w:r>
          </w:p>
          <w:p w14:paraId="2CE1994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LLM3 发现性结果：{llm3_result}</w:t>
            </w:r>
          </w:p>
          <w:p w14:paraId="4B6CF69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最终得分字段路径：llm3_result.discoverability_final.score</w:t>
            </w:r>
          </w:p>
          <w:p w14:paraId="40430DB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- 兴趣探索详情路径：llm3_result.discoverability_final.interest_exploration_detail</w:t>
            </w:r>
          </w:p>
          <w:p w14:paraId="44163CA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字段说明：每个上游结果包含 `score`（数值）和 `reason`（原因说明）两个核心字段，发现性结果还包含各子维度的详细信息。</w:t>
            </w:r>
          </w:p>
          <w:p w14:paraId="4D2E270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1D538CE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44F3E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输出要求</w:t>
            </w:r>
          </w:p>
          <w:p w14:paraId="3A1A535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请以 JSON 格式输出最终质检结论，必须包含以下字段：</w:t>
            </w:r>
          </w:p>
          <w:p w14:paraId="4B2911E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9147F9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```json</w:t>
            </w:r>
          </w:p>
          <w:p w14:paraId="5A493B3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{</w:t>
            </w:r>
          </w:p>
          <w:p w14:paraId="2639976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"final_score": 0 / 1,</w:t>
            </w:r>
          </w:p>
          <w:p w14:paraId="170162D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"failed_dimensions": ["不达标的维度名称列表，如：重复性、匹配性、发现性；若全部达标则为空数组 []"],</w:t>
            </w:r>
          </w:p>
          <w:p w14:paraId="0668C93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"overall_summary": "1-2句话，综合说明该session推荐质量的最终判定结论：若达标，指出核心亮点；若不达标，说明哪个维度是主要瓶颈，以及对用户体验的潜在影响"</w:t>
            </w:r>
          </w:p>
          <w:p w14:paraId="1F1CD1F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}</w:t>
            </w:r>
          </w:p>
          <w:p w14:paraId="438AB4D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```</w:t>
            </w:r>
          </w:p>
        </w:tc>
      </w:tr>
    </w:tbl>
    <w:p w14:paraId="51B96228">
      <w:pPr>
        <w:spacing w:before="0" w:after="0" w:line="348" w:lineRule="auto"/>
        <w:ind w:left="0" w:right="0" w:firstLine="0"/>
        <w:contextualSpacing w:val="0"/>
        <w:jc w:val="left"/>
      </w:pPr>
      <w:bookmarkStart w:id="11" w:name="h.xk56gt8tuwa" w:colFirst="0" w:colLast="0"/>
      <w:bookmarkEnd w:id="11"/>
    </w:p>
    <w:p w14:paraId="641E4A23">
      <w:pPr>
        <w:spacing w:before="0" w:after="0" w:line="348" w:lineRule="auto"/>
        <w:ind w:left="0" w:right="0" w:firstLine="0"/>
        <w:contextualSpacing w:val="0"/>
        <w:jc w:val="left"/>
      </w:pPr>
      <w:bookmarkStart w:id="12" w:name="h.xc5whcjsv1db" w:colFirst="0" w:colLast="0"/>
      <w:bookmarkEnd w:id="12"/>
      <w:r>
        <w:rPr>
          <w:b/>
          <w:rtl w:val="0"/>
        </w:rPr>
        <w:t>将LLM1的重复性动态判断融合进LLM4的输出：</w:t>
      </w:r>
    </w:p>
    <w:p w14:paraId="028170FC">
      <w:pPr>
        <w:spacing w:before="0" w:after="0" w:line="324" w:lineRule="auto"/>
        <w:ind w:left="0" w:right="0" w:firstLine="0"/>
        <w:contextualSpacing w:val="0"/>
        <w:jc w:val="left"/>
      </w:pPr>
    </w:p>
    <w:tbl>
      <w:tblPr>
        <w:tblStyle w:val="19"/>
        <w:tblW w:w="0" w:type="auto"/>
        <w:tblInd w:w="0" w:type="dxa"/>
        <w:tblBorders>
          <w:top w:val="single" w:color="D8D8D8" w:sz="8" w:space="0"/>
          <w:left w:val="single" w:color="D8D8D8" w:sz="8" w:space="0"/>
          <w:bottom w:val="single" w:color="D8D8D8" w:sz="8" w:space="0"/>
          <w:right w:val="single" w:color="D8D8D8" w:sz="8" w:space="0"/>
          <w:insideH w:val="single" w:color="D8D8D8" w:sz="8" w:space="0"/>
          <w:insideV w:val="single" w:color="D8D8D8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62"/>
      </w:tblGrid>
      <w:tr w14:paraId="3A20C217">
        <w:tc>
          <w:tcPr>
            <w:shd w:val="clear" w:color="auto" w:fill="DBDBDB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C501A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角色</w:t>
            </w:r>
          </w:p>
          <w:p w14:paraId="647C8DA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你是一位专业的快手商城逛览体验质检专家，作为最终裁判节点（LLM4），负责综合上游三个质检节点的结果，对当前 Session（推荐商品列表）的推荐质量做出最终判定。</w:t>
            </w:r>
          </w:p>
          <w:p w14:paraId="593FF2F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你的职责包括两部分：</w:t>
            </w:r>
          </w:p>
          <w:p w14:paraId="453CA45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**最终质检裁判**：综合 LLM1、LLM2、LLM3 的质检结果，输出最终推荐质量结论；</w:t>
            </w:r>
          </w:p>
          <w:p w14:paraId="47ACA04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**重复性感知分析**：结合用户的消费画像、兴趣场景、兴趣簇、兴趣宽度，从用户真实体验视角，对整个 Session 的重复性感知进行分析，判断当前重复性规则基线是否适合该用户，并给出判断依据。</w:t>
            </w:r>
          </w:p>
          <w:p w14:paraId="7A9CEA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52F282D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背景说明</w:t>
            </w:r>
          </w:p>
          <w:p w14:paraId="7969C90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快手商城推荐质量的巡检由三个独立维度的 LLM 节点完成：</w:t>
            </w:r>
          </w:p>
          <w:p w14:paraId="5042333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节点 | 维度 | 达标定义 |</w:t>
            </w:r>
          </w:p>
          <w:p w14:paraId="1DD7EF4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|------|------|----------|</w:t>
            </w:r>
          </w:p>
          <w:p w14:paraId="450B36D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LLM1 | 重复性 | score = **0**（推荐内容不重复） |</w:t>
            </w:r>
          </w:p>
          <w:p w14:paraId="1616C6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LLM2 | 匹配性 | score = **1**（品类与用户兴趣匹配） |</w:t>
            </w:r>
          </w:p>
          <w:p w14:paraId="1853DE4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| LLM3 | 发现性 | score = **1**（满足发现性要求） |</w:t>
            </w:r>
          </w:p>
          <w:p w14:paraId="1AAF285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D7E801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LLM4 的职责是：</w:t>
            </w:r>
          </w:p>
          <w:p w14:paraId="1B09B23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综合三个节点结果，输出最终推荐质量；</w:t>
            </w:r>
          </w:p>
          <w:p w14:paraId="1D7BF67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结合用户的消费画像、兴趣场景、兴趣簇、兴趣宽度，从用户真实体验视角对整个 Session重复性感知进行独立分析（该分析仅作为用户体验解释，不参与最终 score 计算）。</w:t>
            </w:r>
          </w:p>
          <w:p w14:paraId="32B4608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0245411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判定规则</w:t>
            </w:r>
          </w:p>
          <w:p w14:paraId="5568E0C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最终得分计算逻辑</w:t>
            </w:r>
          </w:p>
          <w:p w14:paraId="0028545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6BDAB98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**达标条件（final_score = 1）**：三项条件须同时满足：</w:t>
            </w:r>
          </w:p>
          <w:p w14:paraId="062E801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LLM1 重复性 score = 0（无重复）</w:t>
            </w:r>
          </w:p>
          <w:p w14:paraId="72F7C79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LLM2 匹配性 score = 1（兴趣匹配）</w:t>
            </w:r>
          </w:p>
          <w:p w14:paraId="36577E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LLM3 发现性 score = 1（满足发现性）</w:t>
            </w:r>
          </w:p>
          <w:p w14:paraId="4FED44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390D820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**不达标条件（final_score = 0）**：</w:t>
            </w:r>
          </w:p>
          <w:p w14:paraId="3E1DA6D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上述三项中任意一项不满足。</w:t>
            </w:r>
          </w:p>
          <w:p w14:paraId="2FA0BE1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664A6A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F36C62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 原因说明规则</w:t>
            </w:r>
          </w:p>
          <w:p w14:paraId="0ED397A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final_score = 1</w:t>
            </w:r>
          </w:p>
          <w:p w14:paraId="364E90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简要说明三项达标的核心依据（各一句）； 最终总结当前 Session 推荐质量。</w:t>
            </w:r>
          </w:p>
          <w:p w14:paraId="4F6D5CF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final_score = 0</w:t>
            </w:r>
          </w:p>
          <w:p w14:paraId="1CCA252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逐项列出不达标维度；</w:t>
            </w:r>
          </w:p>
          <w:p w14:paraId="49298CD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每个不达标维度引用对应节点 reason；</w:t>
            </w:r>
          </w:p>
          <w:p w14:paraId="1FEFEFB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达标维度也需说明通过原因，保证结论可追溯。</w:t>
            </w:r>
          </w:p>
          <w:p w14:paraId="091AEEA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D7B598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7F9E312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Session 重复性感知分析规则</w:t>
            </w:r>
          </w:p>
          <w:p w14:paraId="6934B67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在完成最终质检后，还需站在当前用户视角，对整个 Session 的重复性感知进行分析。</w:t>
            </w:r>
          </w:p>
          <w:p w14:paraId="49E941E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分析时请综合：</w:t>
            </w:r>
          </w:p>
          <w:p w14:paraId="4A846BB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用户消费画像</w:t>
            </w:r>
          </w:p>
          <w:p w14:paraId="706A611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用户兴趣场景</w:t>
            </w:r>
          </w:p>
          <w:p w14:paraId="6D0A9B2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用户兴趣宽度</w:t>
            </w:r>
          </w:p>
          <w:p w14:paraId="50E4A85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用户兴趣簇</w:t>
            </w:r>
          </w:p>
          <w:p w14:paraId="4B3A988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推荐商品列表</w:t>
            </w:r>
          </w:p>
          <w:p w14:paraId="7A69F10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Session 内商品之间的相似程度</w:t>
            </w:r>
          </w:p>
          <w:p w14:paraId="6F5AA3F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模型知识</w:t>
            </w:r>
          </w:p>
          <w:p w14:paraId="31FFC26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5CF01F1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回答以下问题：</w:t>
            </w:r>
          </w:p>
          <w:p w14:paraId="5731DD7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&gt; 当前重复性规则基线对于该用户是否匹配？</w:t>
            </w:r>
          </w:p>
          <w:p w14:paraId="0CC931F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6CE36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注意：</w:t>
            </w:r>
          </w:p>
          <w:p w14:paraId="41CF86A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**不要重新计算 LLM1 的 score；**</w:t>
            </w:r>
          </w:p>
          <w:p w14:paraId="172CAB4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**不要修改最终 final_score；**</w:t>
            </w:r>
          </w:p>
          <w:p w14:paraId="48F9287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**仅评价当前重复性规则是否符合该用户真实体验。**</w:t>
            </w:r>
          </w:p>
          <w:p w14:paraId="71F55B4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85EA76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若认为：</w:t>
            </w:r>
          </w:p>
          <w:p w14:paraId="27A3783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基线偏严</w:t>
            </w:r>
          </w:p>
          <w:p w14:paraId="5696B43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说明原因，例如但不限于：</w:t>
            </w:r>
          </w:p>
          <w:p w14:paraId="0567DF4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用户兴趣高度集中；</w:t>
            </w:r>
          </w:p>
          <w:p w14:paraId="14A4976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用户具有连续浏览同类商品习惯；</w:t>
            </w:r>
          </w:p>
          <w:p w14:paraId="353E9BC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用户有明显跨价格带比价行为；</w:t>
            </w:r>
          </w:p>
          <w:p w14:paraId="57ACC71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同品类不同品牌属于正常浏览；</w:t>
            </w:r>
          </w:p>
          <w:p w14:paraId="184D020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同品类不同价格带属于主动探索；</w:t>
            </w:r>
          </w:p>
          <w:p w14:paraId="0DA051A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其他合理原因。</w:t>
            </w:r>
          </w:p>
          <w:p w14:paraId="4C6CC0E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06587ED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基线偏松</w:t>
            </w:r>
          </w:p>
          <w:p w14:paraId="49BD51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说明原因，例如但不限于：</w:t>
            </w:r>
          </w:p>
          <w:p w14:paraId="249489B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用户兴趣广泛；</w:t>
            </w:r>
          </w:p>
          <w:p w14:paraId="124645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Session 内商品高度同质化；</w:t>
            </w:r>
          </w:p>
          <w:p w14:paraId="5F67C65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用户容易产生浏览疲劳；</w:t>
            </w:r>
          </w:p>
          <w:p w14:paraId="0CD0633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缺少新品探索；</w:t>
            </w:r>
          </w:p>
          <w:p w14:paraId="625B98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推荐覆盖面不足；</w:t>
            </w:r>
          </w:p>
          <w:p w14:paraId="15D0B61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其他合理原因。</w:t>
            </w:r>
          </w:p>
          <w:p w14:paraId="6EBB503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A46110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### 基线合适</w:t>
            </w:r>
          </w:p>
          <w:p w14:paraId="2EE6E1E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说明：</w:t>
            </w:r>
          </w:p>
          <w:p w14:paraId="76BFCDC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当前规则与用户兴趣宽度、消费习惯及浏览行为基本一致，能够较好反映用户真实重复性感知。</w:t>
            </w:r>
          </w:p>
          <w:p w14:paraId="60F4338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995181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要求：</w:t>
            </w:r>
          </w:p>
          <w:p w14:paraId="1FEA103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分析对象为整个 Session；</w:t>
            </w:r>
          </w:p>
          <w:p w14:paraId="66CA840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原因需紧扣用户画像；</w:t>
            </w:r>
          </w:p>
          <w:p w14:paraId="070504E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使用具体、直接、通俗易懂的语言；</w:t>
            </w:r>
          </w:p>
          <w:p w14:paraId="1B0D035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若存在多个原因，按影响程度排序；</w:t>
            </w:r>
          </w:p>
          <w:p w14:paraId="11C6175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输出最终结论即可，不输出推理过程。</w:t>
            </w:r>
          </w:p>
          <w:p w14:paraId="1AB2EF5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79C53C2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6E15548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质检执行步骤</w:t>
            </w:r>
          </w:p>
          <w:p w14:paraId="2734EF4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1. 读取 LLM1、LLM2、LLM3 的 score 及 reason；</w:t>
            </w:r>
          </w:p>
          <w:p w14:paraId="5AAEC16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2. 根据规则计算 final_score；</w:t>
            </w:r>
          </w:p>
          <w:p w14:paraId="2477074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3. 汇总各维度判定依据；</w:t>
            </w:r>
          </w:p>
          <w:p w14:paraId="3E8AD92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4. 基于用户画像、Session 推荐内容及模型知识，生成重复性感知分析；</w:t>
            </w:r>
          </w:p>
          <w:p w14:paraId="7BF96AA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3F3267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44A0DF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输入信息</w:t>
            </w:r>
          </w:p>
          <w:p w14:paraId="7C8B430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用户ID：{t1.user_id}</w:t>
            </w:r>
          </w:p>
          <w:p w14:paraId="111D3F7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商品图片URL：{t1.item_main_image_url}</w:t>
            </w:r>
          </w:p>
          <w:p w14:paraId="23225FD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推荐商品名：{t1.c_leaf_category_name}</w:t>
            </w:r>
          </w:p>
          <w:p w14:paraId="42CD1E3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消费画像：{consumption_interest_profile}</w:t>
            </w:r>
          </w:p>
          <w:p w14:paraId="112D648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兴趣场景：{scene_name}</w:t>
            </w:r>
          </w:p>
          <w:p w14:paraId="7ADFB6B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兴趣簇：{cluster_name}</w:t>
            </w:r>
          </w:p>
          <w:p w14:paraId="664413B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LLM1 重复性结果：{llm1_result}</w:t>
            </w:r>
          </w:p>
          <w:p w14:paraId="07E4060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LLM2 匹配性结果：{llm2_result}</w:t>
            </w:r>
          </w:p>
          <w:p w14:paraId="757B799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LLM3 发现性结果：{llm3_result}</w:t>
            </w:r>
          </w:p>
          <w:p w14:paraId="4C99F93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U分层：{{buyer_effective_type_1d}}</w:t>
            </w:r>
          </w:p>
          <w:p w14:paraId="4E81841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4D89F9D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字段说明：</w:t>
            </w:r>
          </w:p>
          <w:p w14:paraId="5FDB901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每个上游结果均包含：</w:t>
            </w:r>
          </w:p>
          <w:p w14:paraId="729BA0A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score（数值）</w:t>
            </w:r>
          </w:p>
          <w:p w14:paraId="1B449E5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 reason（原因说明）</w:t>
            </w:r>
          </w:p>
          <w:p w14:paraId="7DBECBA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</w:p>
          <w:p w14:paraId="269604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---</w:t>
            </w:r>
          </w:p>
          <w:p w14:paraId="1382239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# 输出要求</w:t>
            </w:r>
          </w:p>
          <w:p w14:paraId="625D2DB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请严格以 JSON 格式输出：</w:t>
            </w:r>
          </w:p>
          <w:p w14:paraId="7830E7F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{</w:t>
            </w:r>
          </w:p>
          <w:p w14:paraId="5715D96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"用户画像卡片": {</w:t>
            </w:r>
          </w:p>
          <w:p w14:paraId="162102F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"消费人格": "consumption_interest_profile",</w:t>
            </w:r>
          </w:p>
          <w:p w14:paraId="5584180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"兴趣场景": "scene_name",</w:t>
            </w:r>
          </w:p>
          <w:p w14:paraId="318FDF9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"兴趣簇": "cluster_name",</w:t>
            </w:r>
          </w:p>
          <w:p w14:paraId="7078CD6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"兴趣类目": "category_path"</w:t>
            </w:r>
          </w:p>
          <w:p w14:paraId="7DC1584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},</w:t>
            </w:r>
          </w:p>
          <w:p w14:paraId="4921E02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"总计卡片": {</w:t>
            </w:r>
          </w:p>
          <w:p w14:paraId="351F53C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"final_score": 1,</w:t>
            </w:r>
          </w:p>
          <w:p w14:paraId="34BDD92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"failed_dimensions": ["不达标的维度名称列表，如：重复性、匹配性、发现性；若全部达标则为空数组 []"],</w:t>
            </w:r>
          </w:p>
          <w:p w14:paraId="4A43F4F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"overall_summary": "从重复性、匹配性、发现性三点一一作答"</w:t>
            </w:r>
          </w:p>
          <w:p w14:paraId="3C1E392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},</w:t>
            </w:r>
          </w:p>
          <w:p w14:paraId="2C0B03D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"重复性卡片": {</w:t>
            </w:r>
          </w:p>
          <w:p w14:paraId="2D9C560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"单商品重复性分析": [</w:t>
            </w:r>
          </w:p>
          <w:p w14:paraId="0907F38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{</w:t>
            </w:r>
          </w:p>
          <w:p w14:paraId="673153F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"LLM1.category": "商品类目名",</w:t>
            </w:r>
          </w:p>
          <w:p w14:paraId="0F3FFEF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"LLM1.reason": "判定理由，说明是否与其他商品存在类目/功能/场景层面的重复，以及重复程度"</w:t>
            </w:r>
          </w:p>
          <w:p w14:paraId="01A7EBE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}</w:t>
            </w:r>
          </w:p>
          <w:p w14:paraId="6E7CB50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],</w:t>
            </w:r>
          </w:p>
          <w:p w14:paraId="5610737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"整个session重复性分析": [</w:t>
            </w:r>
          </w:p>
          <w:p w14:paraId="6FDB313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{</w:t>
            </w:r>
          </w:p>
          <w:p w14:paraId="18F75D5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"repeat_perception_analysis": {</w:t>
            </w:r>
          </w:p>
          <w:p w14:paraId="4D6E4E6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  "baseline_match": "偏严",</w:t>
            </w:r>
          </w:p>
          <w:p w14:paraId="6E2D4FE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  "judgement": "该用户兴趣高度集中于运动户外品类，同时存在明显跨价格带比价行为，Session 中虽然出现多个同类商品，但品牌、价格带及卖点存在差异，更符合主动比价而非重复浏览，因此当前重复性规则对于该用户略偏严格。"</w:t>
            </w:r>
          </w:p>
          <w:p w14:paraId="0BBD239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}</w:t>
            </w:r>
          </w:p>
          <w:p w14:paraId="380E22D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}</w:t>
            </w:r>
          </w:p>
          <w:p w14:paraId="6BD3BCC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]</w:t>
            </w:r>
          </w:p>
          <w:p w14:paraId="312D650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},</w:t>
            </w:r>
          </w:p>
          <w:p w14:paraId="2803A79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"匹配性卡片": {</w:t>
            </w:r>
          </w:p>
          <w:p w14:paraId="1EBBB6E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"match_score": "x/y",</w:t>
            </w:r>
          </w:p>
          <w:p w14:paraId="34BC533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"match_ratio": 0.0,</w:t>
            </w:r>
          </w:p>
          <w:p w14:paraId="4EAEA95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"is_mismatch": 0,</w:t>
            </w:r>
          </w:p>
          <w:p w14:paraId="4BC6D72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"matched_products": [</w:t>
            </w:r>
          </w:p>
          <w:p w14:paraId="61C58BC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{</w:t>
            </w:r>
          </w:p>
          <w:p w14:paraId="4154255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"category": "类目名",</w:t>
            </w:r>
          </w:p>
          <w:p w14:paraId="6FA4687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"reason": "匹配原因，说明命中的优先级依据（P1～P4）及具体关联点"</w:t>
            </w:r>
          </w:p>
          <w:p w14:paraId="6BEBA29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}</w:t>
            </w:r>
          </w:p>
          <w:p w14:paraId="305C922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],</w:t>
            </w:r>
          </w:p>
          <w:p w14:paraId="4366021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"null_products": [</w:t>
            </w:r>
          </w:p>
          <w:p w14:paraId="4148F50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{</w:t>
            </w:r>
          </w:p>
          <w:p w14:paraId="2982CBF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"category": "类目名",</w:t>
            </w:r>
          </w:p>
          <w:p w14:paraId="1293394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"reason": "无法判断的原因，说明现有信息存在哪些缺口导致无法做出判断"</w:t>
            </w:r>
          </w:p>
          <w:p w14:paraId="63DEE4F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}</w:t>
            </w:r>
          </w:p>
          <w:p w14:paraId="49F1D5E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],</w:t>
            </w:r>
          </w:p>
          <w:p w14:paraId="3229800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"mismatched_products": [</w:t>
            </w:r>
          </w:p>
          <w:p w14:paraId="500B988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{</w:t>
            </w:r>
          </w:p>
          <w:p w14:paraId="6D9F3BD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"category": "类目名",</w:t>
            </w:r>
          </w:p>
          <w:p w14:paraId="5532DDF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"reason": "不匹配原因，明确说明该类目与用户兴趣画像的冲突点"</w:t>
            </w:r>
          </w:p>
          <w:p w14:paraId="4520B98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}</w:t>
            </w:r>
          </w:p>
          <w:p w14:paraId="396447E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],</w:t>
            </w:r>
          </w:p>
          <w:p w14:paraId="6CD4BF2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"session_reason": "对整个 Session 匹配度的综合推理：结合用户兴趣画像，说明整体匹配或不匹配的核心依据，以及 null 商品对判断的影响（如有）。"</w:t>
            </w:r>
          </w:p>
          <w:p w14:paraId="67F4880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},</w:t>
            </w:r>
          </w:p>
          <w:p w14:paraId="0DC450A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"发现性卡片": {</w:t>
            </w:r>
          </w:p>
          <w:p w14:paraId="7A50E98F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"discoverability_score": 1,</w:t>
            </w:r>
          </w:p>
          <w:p w14:paraId="2C6BC3C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"is_discoverability_bad": 0,</w:t>
            </w:r>
          </w:p>
          <w:p w14:paraId="57F96CFE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"discoverability_score_reason": "整体发现性打分理由：说明哪些维度达标、哪些未达标",</w:t>
            </w:r>
          </w:p>
          <w:p w14:paraId="4AF8582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"diversity_result": 1,</w:t>
            </w:r>
          </w:p>
          <w:p w14:paraId="107D6CF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"diversity_reason": "多样性判定理由：说明用户兴趣集中度、主要品类分布、top3之外品类是否合理，以及是否存在核心兴趣被稀释",</w:t>
            </w:r>
          </w:p>
          <w:p w14:paraId="5AEE650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"interest_exploration_result": 1,</w:t>
            </w:r>
          </w:p>
          <w:p w14:paraId="5B539A51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"fixed_interest_covered": 1,</w:t>
            </w:r>
          </w:p>
          <w:p w14:paraId="44517C2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"fixed_interest_list": ["固定兴趣类目1", "固定兴趣类目2"],</w:t>
            </w:r>
          </w:p>
          <w:p w14:paraId="00C691A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"fixed_interest_reason": "固定兴趣是否覆盖的理由，引用具体命中商品类目；若未覆盖则说明缺失了哪些核心兴趣",</w:t>
            </w:r>
          </w:p>
          <w:p w14:paraId="046432C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"related_interest_covered": 1,</w:t>
            </w:r>
          </w:p>
          <w:p w14:paraId="5BFBFB9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"related_interest_list": ["关联兴趣类目1"],</w:t>
            </w:r>
          </w:p>
          <w:p w14:paraId="2ADDA379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"related_interest_reason": "关联兴趣是否覆盖的理由，说明是否命中近期兴趣或强关联品类；若未覆盖则说明关联探索缺口",</w:t>
            </w:r>
          </w:p>
          <w:p w14:paraId="465BE01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"new_interest_covered": 1,</w:t>
            </w:r>
          </w:p>
          <w:p w14:paraId="71137888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"new_interest_list": ["潜在新增兴趣类目1"],</w:t>
            </w:r>
          </w:p>
          <w:p w14:paraId="1406655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"new_interest_reason": "新增兴趣是否合理触发的理由，说明新品类与用户画像的关联逻辑；若未触发或不合理则说明原因",</w:t>
            </w:r>
          </w:p>
          <w:p w14:paraId="6DCF8D7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"interest_exploration_summary": "兴趣探索整体总结：说明该用户最看重哪一层兴趣，以及当前推荐探索质量的整体表现",</w:t>
            </w:r>
          </w:p>
          <w:p w14:paraId="5153C04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"seasonal_result": 1,</w:t>
            </w:r>
          </w:p>
          <w:p w14:paraId="516F3E5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"seasonal_hit_items": [</w:t>
            </w:r>
          </w:p>
          <w:p w14:paraId="5D8400E6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{</w:t>
            </w:r>
          </w:p>
          <w:p w14:paraId="7605CAA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"category": "命中的应季商品类目名",</w:t>
            </w:r>
          </w:p>
          <w:p w14:paraId="79D74DD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"reason": "该商品的应季理由，注明对应的时间节点或季节特征"</w:t>
            </w:r>
          </w:p>
          <w:p w14:paraId="40427CA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}</w:t>
            </w:r>
          </w:p>
          <w:p w14:paraId="4FE6F210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],</w:t>
            </w:r>
          </w:p>
          <w:p w14:paraId="1A2056F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"seasonal_reason": "应季维度综合说明：当前时间节点特征、整体命中情况；若无命中则说明缺少哪类应季内容",</w:t>
            </w:r>
          </w:p>
          <w:p w14:paraId="6D0FDE6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"novelty_result": 1,</w:t>
            </w:r>
          </w:p>
          <w:p w14:paraId="4A4DCF8A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"novelty_hit_items": [</w:t>
            </w:r>
          </w:p>
          <w:p w14:paraId="5229907D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{</w:t>
            </w:r>
          </w:p>
          <w:p w14:paraId="4EC5FF2C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"category": "命中的新奇商品类目名",</w:t>
            </w:r>
          </w:p>
          <w:p w14:paraId="3B4A930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  "reason": "具体新奇点来源，注明属于形态差异/功能重定义/场景创新中的哪类，并说明超出常规预期之处"</w:t>
            </w:r>
          </w:p>
          <w:p w14:paraId="52494562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  }</w:t>
            </w:r>
          </w:p>
          <w:p w14:paraId="572417E4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],</w:t>
            </w:r>
          </w:p>
          <w:p w14:paraId="0DE7B777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"novelty_reason": "新奇维度综合说明：若有命中则总结整体新奇性特征；若无命中则说明推荐商品整体偏常规的原因",</w:t>
            </w:r>
          </w:p>
          <w:p w14:paraId="48B5CE03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  "overall_summary": "1-2句话总结该 Session 发现性的整体表现，指出最突出的亮点或最需要改进的问题"</w:t>
            </w:r>
          </w:p>
          <w:p w14:paraId="1FEC8EC5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 xml:space="preserve">  }</w:t>
            </w:r>
          </w:p>
          <w:p w14:paraId="53DE3E2B">
            <w:pPr>
              <w:spacing w:before="0" w:after="0" w:line="324" w:lineRule="auto"/>
              <w:ind w:left="0" w:right="0" w:firstLine="0"/>
              <w:contextualSpacing w:val="0"/>
              <w:jc w:val="left"/>
            </w:pPr>
            <w:r>
              <w:rPr>
                <w:rFonts w:ascii="PingFang SC,Microsoft YaHei,黑体," w:hAnsi="PingFang SC,Microsoft YaHei,黑体," w:eastAsia="PingFang SC,Microsoft YaHei,黑体," w:cs="PingFang SC,Microsoft YaHei,黑体,"/>
                <w:b w:val="0"/>
                <w:i w:val="0"/>
                <w:smallCaps w:val="0"/>
                <w:strike w:val="0"/>
                <w:sz w:val="22"/>
                <w:u w:val="none"/>
                <w:vertAlign w:val="baseline"/>
                <w:rtl w:val="0"/>
              </w:rPr>
              <w:t>}</w:t>
            </w:r>
          </w:p>
        </w:tc>
      </w:tr>
    </w:tbl>
    <w:p w14:paraId="44880F9A">
      <w:pPr>
        <w:spacing w:before="0" w:after="0" w:line="348" w:lineRule="auto"/>
        <w:ind w:left="0" w:right="0" w:firstLine="0"/>
        <w:contextualSpacing w:val="0"/>
        <w:jc w:val="left"/>
      </w:pPr>
      <w:bookmarkStart w:id="13" w:name="h.yk0tywatzini" w:colFirst="0" w:colLast="0"/>
      <w:bookmarkEnd w:id="13"/>
    </w:p>
    <w:p w14:paraId="354ED61B">
      <w:pPr>
        <w:spacing w:before="0" w:after="0" w:line="348" w:lineRule="auto"/>
        <w:ind w:left="0" w:right="0" w:firstLine="0"/>
        <w:contextualSpacing w:val="0"/>
        <w:jc w:val="left"/>
      </w:pPr>
      <w:bookmarkStart w:id="14" w:name="h.ky2ubvip35q1" w:colFirst="0" w:colLast="0"/>
      <w:bookmarkEnd w:id="14"/>
    </w:p>
    <w:p w14:paraId="7609FFFF">
      <w:pPr>
        <w:spacing w:before="0" w:after="0" w:line="348" w:lineRule="auto"/>
        <w:ind w:left="0" w:right="0" w:firstLine="0"/>
        <w:contextualSpacing w:val="0"/>
        <w:jc w:val="left"/>
      </w:pPr>
      <w:bookmarkStart w:id="15" w:name="h.6o7zx45lnpmi" w:colFirst="0" w:colLast="0"/>
      <w:bookmarkEnd w:id="15"/>
      <w:r>
        <w:rPr>
          <w:vanish/>
          <w:sz w:val="1"/>
        </w:rPr>
        <w:t>快手内部文档请勿外传</w:t>
      </w:r>
    </w:p>
    <w:sectPr>
      <w:pgSz w:w="16838" w:h="23811"/>
      <w:pgMar w:top="1138" w:right="1138" w:bottom="1138" w:left="1138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,Microsoft YaHei,黑体,">
    <w:altName w:val="汉仪中黑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48" w:lineRule="auto"/>
      </w:pPr>
      <w:r>
        <w:separator/>
      </w:r>
    </w:p>
  </w:footnote>
  <w:footnote w:type="continuationSeparator" w:id="1">
    <w:p>
      <w:pPr>
        <w:spacing w:before="0" w:after="0" w:line="34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displayBackgroundShape w:val="1"/>
  <w:documentProtection w:enforcement="0"/>
  <w:defaultTabStop w:val="72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</w:compat>
  <w:rsids>
    <w:rsidRoot w:val="00000000"/>
    <w:rsid w:val="E3FF55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PingFang SC,Microsoft YaHei,黑体," w:hAnsi="PingFang SC,Microsoft YaHei,黑体," w:eastAsia="PingFang SC,Microsoft YaHei,黑体," w:cs="PingFang SC,Microsoft YaHei,黑体,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0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before="0" w:after="0" w:line="348" w:lineRule="auto"/>
      <w:ind w:left="0" w:right="0" w:firstLine="0"/>
      <w:jc w:val="left"/>
    </w:pPr>
    <w:rPr>
      <w:rFonts w:ascii="PingFang SC,Microsoft YaHei,黑体," w:hAnsi="PingFang SC,Microsoft YaHei,黑体," w:eastAsia="PingFang SC,Microsoft YaHei,黑体," w:cs="PingFang SC,Microsoft YaHei,黑体,"/>
      <w:color w:val="1F2329"/>
      <w:sz w:val="22"/>
      <w:u w:val="none"/>
      <w:vertAlign w:val="baseline"/>
    </w:rPr>
  </w:style>
  <w:style w:type="paragraph" w:styleId="2">
    <w:name w:val="heading 1"/>
    <w:basedOn w:val="1"/>
    <w:next w:val="1"/>
    <w:uiPriority w:val="0"/>
    <w:pPr>
      <w:spacing w:before="0" w:after="120"/>
    </w:pPr>
    <w:rPr>
      <w:b/>
      <w:sz w:val="40"/>
    </w:rPr>
  </w:style>
  <w:style w:type="paragraph" w:styleId="3">
    <w:name w:val="heading 2"/>
    <w:basedOn w:val="1"/>
    <w:next w:val="1"/>
    <w:uiPriority w:val="0"/>
    <w:pPr>
      <w:spacing w:before="0" w:after="80"/>
    </w:pPr>
    <w:rPr>
      <w:b/>
      <w:sz w:val="34"/>
    </w:rPr>
  </w:style>
  <w:style w:type="paragraph" w:styleId="4">
    <w:name w:val="heading 3"/>
    <w:basedOn w:val="1"/>
    <w:next w:val="1"/>
    <w:uiPriority w:val="0"/>
    <w:pPr>
      <w:spacing w:before="0" w:after="80"/>
    </w:pPr>
    <w:rPr>
      <w:b/>
      <w:sz w:val="30"/>
    </w:rPr>
  </w:style>
  <w:style w:type="paragraph" w:styleId="5">
    <w:name w:val="heading 4"/>
    <w:basedOn w:val="1"/>
    <w:next w:val="1"/>
    <w:uiPriority w:val="0"/>
    <w:pPr>
      <w:spacing w:before="0" w:after="40"/>
    </w:pPr>
    <w:rPr>
      <w:b/>
      <w:sz w:val="26"/>
    </w:rPr>
  </w:style>
  <w:style w:type="paragraph" w:styleId="6">
    <w:name w:val="heading 5"/>
    <w:basedOn w:val="1"/>
    <w:next w:val="1"/>
    <w:uiPriority w:val="0"/>
    <w:pPr>
      <w:spacing w:before="0" w:after="40"/>
    </w:pPr>
    <w:rPr>
      <w:b/>
      <w:sz w:val="22"/>
    </w:rPr>
  </w:style>
  <w:style w:type="paragraph" w:styleId="7">
    <w:name w:val="heading 6"/>
    <w:basedOn w:val="1"/>
    <w:next w:val="1"/>
    <w:uiPriority w:val="0"/>
    <w:pPr>
      <w:spacing w:before="0" w:after="40"/>
    </w:pPr>
    <w:rPr>
      <w:b/>
      <w:sz w:val="22"/>
    </w:rPr>
  </w:style>
  <w:style w:type="character" w:default="1" w:styleId="11">
    <w:name w:val="Default Paragraph Font"/>
    <w:semiHidden/>
    <w:uiPriority w:val="0"/>
  </w:style>
  <w:style w:type="table" w:default="1" w:styleId="1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Subtitle"/>
    <w:basedOn w:val="1"/>
    <w:next w:val="1"/>
    <w:uiPriority w:val="0"/>
    <w:pPr>
      <w:spacing w:before="360" w:after="80"/>
      <w:jc w:val="center"/>
    </w:pPr>
    <w:rPr>
      <w:b/>
      <w:color w:val="787B80"/>
      <w:sz w:val="34"/>
    </w:rPr>
  </w:style>
  <w:style w:type="paragraph" w:styleId="9">
    <w:name w:val="Title"/>
    <w:basedOn w:val="1"/>
    <w:next w:val="1"/>
    <w:uiPriority w:val="0"/>
    <w:pPr>
      <w:spacing w:before="0" w:after="120"/>
      <w:jc w:val="center"/>
    </w:pPr>
    <w:rPr>
      <w:b/>
      <w:sz w:val="46"/>
    </w:rPr>
  </w:style>
  <w:style w:type="table" w:customStyle="1" w:styleId="12">
    <w:name w:val="Table Normal"/>
    <w:uiPriority w:val="0"/>
  </w:style>
  <w:style w:type="paragraph" w:styleId="13">
    <w:name w:val="Quote"/>
    <w:basedOn w:val="1"/>
    <w:next w:val="1"/>
    <w:uiPriority w:val="0"/>
    <w:pPr>
      <w:spacing w:before="0" w:after="0" w:line="348" w:lineRule="auto"/>
      <w:ind w:left="0" w:right="0" w:firstLine="0"/>
      <w:jc w:val="left"/>
    </w:pPr>
    <w:rPr>
      <w:rFonts w:ascii="PingFang SC,Microsoft YaHei,黑体," w:hAnsi="PingFang SC,Microsoft YaHei,黑体," w:eastAsia="PingFang SC,Microsoft YaHei,黑体," w:cs="PingFang SC,Microsoft YaHei,黑体,"/>
      <w:color w:val="333333"/>
      <w:sz w:val="22"/>
      <w:u w:val="none"/>
      <w:vertAlign w:val="baseline"/>
    </w:rPr>
  </w:style>
  <w:style w:type="table" w:customStyle="1" w:styleId="14">
    <w:name w:val="_Style 11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5">
    <w:name w:val="_Style 12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6">
    <w:name w:val="_Style 13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7">
    <w:name w:val="_Style 14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8">
    <w:name w:val="_Style 15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  <w:style w:type="table" w:customStyle="1" w:styleId="19">
    <w:name w:val="_Style 16"/>
    <w:basedOn w:val="12"/>
    <w:uiPriority w:val="0"/>
    <w:tblStylePr w:type="firstRow"/>
    <w:tblStylePr w:type="lastRow"/>
    <w:tblStylePr w:type="firstCol"/>
    <w:tblStylePr w:type="lastCol"/>
    <w:tblStylePr w:type="neCell"/>
    <w:tblStylePr w:type="nwCell"/>
    <w:tblStylePr w:type="seCell"/>
    <w:tblStylePr w:type="swCell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https://secdocslog.corp.kuaishou.com/w.png?v=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" TargetMode="Externa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TotalTime>0</TotalTime>
  <ScaleCrop>false</ScaleCrop>
  <LinksUpToDate>false</LinksUpToDate>
  <Application>WPS Office_12.1.25205.25205_F1E327BC-269C-435d-A152-05C5408002CA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2026-07-14T15:02:31Z</dcterms:created>
  <dc:creator>Data</dc:creator>
  <cp:lastModifiedBy>有个亭子</cp:lastModifiedBy>
  <dcterms:modified xsi:type="dcterms:W3CDTF">2026-07-14T15:02:56Z</dcterms:modified>
  <dc:title>output.docx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yLevel">
    <vt:lpwstr>3</vt:lpwstr>
  </property>
  <property fmtid="{D5CDD505-2E9C-101B-9397-08002B2CF9AE}" pid="3" name="fileName">
    <vt:lpwstr>逛览prompt.docx</vt:lpwstr>
  </property>
  <property fmtid="{D5CDD505-2E9C-101B-9397-08002B2CF9AE}" pid="4" name="EXPORT_TIME">
    <vt:lpwstr>1784012408022</vt:lpwstr>
  </property>
  <property fmtid="{D5CDD505-2E9C-101B-9397-08002B2CF9AE}" pid="5" name="debug">
    <vt:lpwstr>false</vt:lpwstr>
  </property>
  <property fmtid="{D5CDD505-2E9C-101B-9397-08002B2CF9AE}" pid="6" name="requestUrl">
    <vt:lpwstr>https://docs.corp.kuaishou.com/d/export/fcABbwNwyJzeMSZoohhoRA2Dr?format=docx&amp;wordGray=true</vt:lpwstr>
  </property>
  <property fmtid="{D5CDD505-2E9C-101B-9397-08002B2CF9AE}" pid="7" name="bizCode">
    <vt:lpwstr>DOCS</vt:lpwstr>
  </property>
  <property fmtid="{D5CDD505-2E9C-101B-9397-08002B2CF9AE}" pid="8" name="docType">
    <vt:lpwstr>DOCX</vt:lpwstr>
  </property>
  <property fmtid="{D5CDD505-2E9C-101B-9397-08002B2CF9AE}" pid="9" name="maxDocSize">
    <vt:lpwstr>31457280</vt:lpwstr>
  </property>
  <property fmtid="{D5CDD505-2E9C-101B-9397-08002B2CF9AE}" pid="10" name="docSize">
    <vt:lpwstr>28880</vt:lpwstr>
  </property>
  <property fmtid="{D5CDD505-2E9C-101B-9397-08002B2CF9AE}" pid="11" name="userName">
    <vt:lpwstr>luxianting</vt:lpwstr>
  </property>
  <property fmtid="{D5CDD505-2E9C-101B-9397-08002B2CF9AE}" pid="12" name="sysDocId">
    <vt:lpwstr>fcABbwNwyJzeMSZoohhoRA2Dr</vt:lpwstr>
  </property>
  <property fmtid="{D5CDD505-2E9C-101B-9397-08002B2CF9AE}" pid="13" name="ksDocId">
    <vt:lpwstr>5ec4cfac-1f47-4a3e-bb1f-8be5dcdc5742</vt:lpwstr>
  </property>
  <property fmtid="{D5CDD505-2E9C-101B-9397-08002B2CF9AE}" pid="14" name="imgPartRefId">
    <vt:lpwstr>rId9</vt:lpwstr>
  </property>
  <property fmtid="{D5CDD505-2E9C-101B-9397-08002B2CF9AE}" pid="15" name="KSOProductBuildVer">
    <vt:lpwstr>2052-12.1.25205.25205</vt:lpwstr>
  </property>
  <property fmtid="{D5CDD505-2E9C-101B-9397-08002B2CF9AE}" pid="16" name="ICV">
    <vt:lpwstr>9DC87FD94BA9994E20DF556A7068B2FB_42</vt:lpwstr>
  </property>
</Properties>
</file>