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29" w:rsidRPr="00EC4983" w:rsidRDefault="00EF7829" w:rsidP="00EC4983">
      <w:pPr>
        <w:spacing w:line="360" w:lineRule="auto"/>
        <w:jc w:val="center"/>
        <w:textAlignment w:val="center"/>
        <w:rPr>
          <w:rFonts w:eastAsia="黑体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2pt;margin-top:831pt;width:32pt;height:23pt;z-index:251658240;mso-position-horizontal-relative:page;mso-position-vertical-relative:page">
            <v:imagedata r:id="rId6" o:title=""/>
            <w10:wrap anchorx="page"/>
          </v:shape>
        </w:pict>
      </w:r>
      <w:r w:rsidRPr="00EC4983">
        <w:rPr>
          <w:rFonts w:eastAsia="黑体" w:hint="eastAsia"/>
          <w:sz w:val="32"/>
          <w:szCs w:val="32"/>
        </w:rPr>
        <w:t>考点</w:t>
      </w:r>
      <w:r w:rsidRPr="00EC4983">
        <w:rPr>
          <w:rFonts w:eastAsia="黑体"/>
          <w:sz w:val="32"/>
          <w:szCs w:val="32"/>
        </w:rPr>
        <w:t xml:space="preserve">15    </w:t>
      </w:r>
      <w:r w:rsidRPr="00EC4983">
        <w:rPr>
          <w:rFonts w:eastAsia="黑体" w:hint="eastAsia"/>
          <w:sz w:val="32"/>
          <w:szCs w:val="32"/>
        </w:rPr>
        <w:t>工艺流程题</w:t>
      </w:r>
    </w:p>
    <w:p w:rsidR="00EF7829" w:rsidRPr="00EC4983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</w:t>
      </w:r>
      <w:r w:rsidRPr="00EC4983">
        <w:rPr>
          <w:rFonts w:hint="eastAsia"/>
        </w:rPr>
        <w:t>．</w:t>
      </w:r>
      <w:r w:rsidRPr="00EC4983">
        <w:rPr>
          <w:rFonts w:hint="eastAsia"/>
          <w:color w:val="FF0000"/>
        </w:rPr>
        <w:t>（</w:t>
      </w:r>
      <w:r w:rsidRPr="00EC4983">
        <w:rPr>
          <w:color w:val="FF0000"/>
        </w:rPr>
        <w:t>1</w:t>
      </w:r>
      <w:r w:rsidRPr="00EC4983">
        <w:rPr>
          <w:rFonts w:hint="eastAsia"/>
          <w:color w:val="FF0000"/>
        </w:rPr>
        <w:t>）加快反应速率，使矿渣反应充分</w:t>
      </w:r>
      <w:r w:rsidRPr="00EC4983">
        <w:rPr>
          <w:color w:val="FF0000"/>
        </w:rPr>
        <w:t xml:space="preserve">    </w:t>
      </w:r>
      <w:r w:rsidRPr="00EC4983">
        <w:rPr>
          <w:rFonts w:hint="eastAsia"/>
          <w:color w:val="FF0000"/>
        </w:rPr>
        <w:t>硅酸或原硅酸</w:t>
      </w:r>
      <w:r w:rsidRPr="00EC4983">
        <w:rPr>
          <w:color w:val="FF0000"/>
        </w:rPr>
        <w:t xml:space="preserve">    </w:t>
      </w:r>
      <w:r w:rsidRPr="00AD4DD8">
        <w:rPr>
          <w:color w:val="FF0000"/>
        </w:rPr>
        <w:object w:dxaOrig="3560" w:dyaOrig="800">
          <v:shape id="_x0000_i1025" type="#_x0000_t75" alt="eqIdee7205630d1d4a6388e63b5d18f23c5d" style="width:177.75pt;height:39.75pt" o:ole="">
            <v:imagedata r:id="rId7" o:title=""/>
          </v:shape>
          <o:OLEObject Type="Embed" ProgID="Equation.DSMT4" ShapeID="_x0000_i1025" DrawAspect="Content" ObjectID="_1664193075" r:id="rId8"/>
        </w:object>
      </w:r>
      <w:r w:rsidRPr="00EC4983">
        <w:rPr>
          <w:color w:val="FF0000"/>
        </w:rPr>
        <w:t xml:space="preserve">    </w:t>
      </w:r>
    </w:p>
    <w:p w:rsidR="00EF7829" w:rsidRPr="00EC4983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rFonts w:hint="eastAsia"/>
          <w:color w:val="FF0000"/>
        </w:rPr>
        <w:t>（</w:t>
      </w:r>
      <w:r w:rsidRPr="00EC4983">
        <w:rPr>
          <w:color w:val="FF0000"/>
        </w:rPr>
        <w:t>2</w:t>
      </w:r>
      <w:r w:rsidRPr="00EC4983">
        <w:rPr>
          <w:rFonts w:hint="eastAsia"/>
          <w:color w:val="FF0000"/>
        </w:rPr>
        <w:t>）氧化</w:t>
      </w:r>
      <w:r w:rsidRPr="00EC4983">
        <w:rPr>
          <w:rFonts w:eastAsia="Times New Roman"/>
          <w:color w:val="FF0000"/>
        </w:rPr>
        <w:t>Fe</w:t>
      </w:r>
      <w:r w:rsidRPr="00EC4983">
        <w:rPr>
          <w:rFonts w:eastAsia="Times New Roman"/>
          <w:color w:val="FF0000"/>
          <w:vertAlign w:val="superscript"/>
        </w:rPr>
        <w:t>2+</w:t>
      </w:r>
      <w:r w:rsidRPr="00EC4983">
        <w:rPr>
          <w:rFonts w:hint="eastAsia"/>
          <w:color w:val="FF0000"/>
        </w:rPr>
        <w:t>，便于除杂</w:t>
      </w:r>
      <w:r w:rsidRPr="00EC4983">
        <w:rPr>
          <w:color w:val="FF0000"/>
        </w:rPr>
        <w:t xml:space="preserve">    </w:t>
      </w:r>
      <w:r w:rsidRPr="00EC4983">
        <w:rPr>
          <w:rFonts w:eastAsia="Times New Roman"/>
          <w:color w:val="FF0000"/>
        </w:rPr>
        <w:t>CD</w:t>
      </w:r>
      <w:r w:rsidRPr="00EC4983">
        <w:rPr>
          <w:color w:val="FF0000"/>
        </w:rPr>
        <w:t xml:space="preserve">    </w:t>
      </w:r>
    </w:p>
    <w:p w:rsidR="00EF7829" w:rsidRPr="00EC4983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rFonts w:hint="eastAsia"/>
          <w:color w:val="FF0000"/>
        </w:rPr>
        <w:t>（</w:t>
      </w:r>
      <w:r w:rsidRPr="00EC4983">
        <w:rPr>
          <w:color w:val="FF0000"/>
        </w:rPr>
        <w:t>3</w:t>
      </w:r>
      <w:r w:rsidRPr="00EC4983"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3.2</w:t>
      </w:r>
      <w:r w:rsidRPr="00EC4983">
        <w:rPr>
          <w:color w:val="FF0000"/>
        </w:rPr>
        <w:t xml:space="preserve">    </w:t>
      </w:r>
    </w:p>
    <w:p w:rsidR="00EF7829" w:rsidRPr="00EC4983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rPr>
          <w:rFonts w:hint="eastAsia"/>
          <w:color w:val="FF0000"/>
        </w:rPr>
        <w:t>（</w:t>
      </w:r>
      <w:r w:rsidRPr="00EC4983">
        <w:rPr>
          <w:color w:val="FF0000"/>
        </w:rPr>
        <w:t>4</w:t>
      </w:r>
      <w:r w:rsidRPr="00EC4983">
        <w:rPr>
          <w:rFonts w:hint="eastAsia"/>
          <w:color w:val="FF0000"/>
        </w:rPr>
        <w:t>）加热促进氯化镁水解，生成氢氧化镁</w:t>
      </w:r>
      <w:r w:rsidRPr="00EC4983">
        <w:rPr>
          <w:color w:val="FF0000"/>
        </w:rPr>
        <w:t xml:space="preserve">    </w:t>
      </w:r>
      <w:r w:rsidRPr="00EC4983">
        <w:rPr>
          <w:rFonts w:hint="eastAsia"/>
          <w:color w:val="FF0000"/>
        </w:rPr>
        <w:t>在</w:t>
      </w:r>
      <w:r w:rsidRPr="00EC4983">
        <w:rPr>
          <w:rFonts w:eastAsia="Times New Roman"/>
          <w:color w:val="FF0000"/>
        </w:rPr>
        <w:t>HCl</w:t>
      </w:r>
      <w:r w:rsidRPr="00EC4983">
        <w:rPr>
          <w:rFonts w:hint="eastAsia"/>
          <w:color w:val="FF0000"/>
        </w:rPr>
        <w:t>气流中加热</w:t>
      </w:r>
      <w:r w:rsidRPr="00EC4983">
        <w:rPr>
          <w:color w:val="FF0000"/>
        </w:rPr>
        <w:t xml:space="preserve">    </w:t>
      </w:r>
    </w:p>
    <w:p w:rsidR="00EF7829" w:rsidRPr="00EC4983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EC4983">
        <w:rPr>
          <w:rFonts w:hint="eastAsia"/>
          <w:color w:val="FF0000"/>
        </w:rPr>
        <w:t>（</w:t>
      </w:r>
      <w:r w:rsidRPr="00EC4983">
        <w:rPr>
          <w:color w:val="FF0000"/>
        </w:rPr>
        <w:t>5</w:t>
      </w:r>
      <w:r w:rsidRPr="00EC4983"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1052.6</w:t>
      </w:r>
      <w:r w:rsidRPr="00EC4983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lang w:val="pt-BR"/>
        </w:rPr>
        <w:t>2</w:t>
      </w:r>
      <w:r w:rsidRPr="001E1911">
        <w:rPr>
          <w:rFonts w:hint="eastAsia"/>
          <w:lang w:val="pt-BR"/>
        </w:rPr>
        <w:t>．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1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6Fe</w:t>
      </w:r>
      <w:r w:rsidRPr="001E1911">
        <w:rPr>
          <w:rFonts w:eastAsia="Times New Roman"/>
          <w:color w:val="FF0000"/>
          <w:vertAlign w:val="superscript"/>
          <w:lang w:val="pt-BR"/>
        </w:rPr>
        <w:t>2+</w:t>
      </w:r>
      <w:r w:rsidRPr="001E1911">
        <w:rPr>
          <w:rFonts w:eastAsia="Times New Roman"/>
          <w:color w:val="FF0000"/>
          <w:lang w:val="pt-BR"/>
        </w:rPr>
        <w:t>+</w:t>
      </w:r>
      <w:r w:rsidRPr="00AD4DD8">
        <w:rPr>
          <w:color w:val="FF0000"/>
          <w:lang w:val="pt-BR"/>
        </w:rPr>
        <w:object w:dxaOrig="460" w:dyaOrig="320">
          <v:shape id="_x0000_i1026" type="#_x0000_t75" alt="eqId12a79bfe73c14852bbad537eb19cd7b6" style="width:22.5pt;height:15.75pt" o:ole="">
            <v:imagedata r:id="rId9" o:title=""/>
          </v:shape>
          <o:OLEObject Type="Embed" ProgID="Equation.DSMT4" ShapeID="_x0000_i1026" DrawAspect="Content" ObjectID="_1664193076" r:id="rId10"/>
        </w:object>
      </w:r>
      <w:r w:rsidRPr="001E1911">
        <w:rPr>
          <w:rFonts w:eastAsia="Times New Roman"/>
          <w:color w:val="FF0000"/>
          <w:lang w:val="pt-BR"/>
        </w:rPr>
        <w:t>+6H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=6Fe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rFonts w:eastAsia="Times New Roman"/>
          <w:color w:val="FF0000"/>
          <w:lang w:val="pt-BR"/>
        </w:rPr>
        <w:t>+Cl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+3H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Fe(OH)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hint="eastAsia"/>
          <w:color w:val="FF0000"/>
        </w:rPr>
        <w:t>、</w:t>
      </w:r>
      <w:r w:rsidRPr="00EC4983">
        <w:rPr>
          <w:rFonts w:eastAsia="Times New Roman"/>
          <w:color w:val="FF0000"/>
        </w:rPr>
        <w:t>Al(OH)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HCl</w:t>
      </w:r>
      <w:r w:rsidRPr="00EC4983">
        <w:rPr>
          <w:rFonts w:hint="eastAsia"/>
          <w:color w:val="FF0000"/>
        </w:rPr>
        <w:t>氛围下蒸发浓缩</w:t>
      </w:r>
      <w:r w:rsidRPr="00EC498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EC4983">
        <w:rPr>
          <w:rFonts w:eastAsia="Times New Roman"/>
          <w:color w:val="FF0000"/>
        </w:rPr>
        <w:t>NH</w:t>
      </w:r>
      <w:r w:rsidRPr="00EC4983">
        <w:rPr>
          <w:rFonts w:eastAsia="Times New Roman"/>
          <w:color w:val="FF0000"/>
          <w:vertAlign w:val="subscript"/>
        </w:rPr>
        <w:t>4</w:t>
      </w:r>
      <w:r w:rsidRPr="00EC4983">
        <w:rPr>
          <w:rFonts w:eastAsia="Times New Roman"/>
          <w:color w:val="FF0000"/>
        </w:rPr>
        <w:t>Cl</w:t>
      </w:r>
      <w:r w:rsidRPr="00EC4983">
        <w:rPr>
          <w:rFonts w:hint="eastAsia"/>
          <w:color w:val="FF0000"/>
        </w:rPr>
        <w:t>溶于水电离出</w:t>
      </w:r>
      <w:r w:rsidRPr="00EC4983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520" w:dyaOrig="380">
          <v:shape id="_x0000_i1027" type="#_x0000_t75" alt="eqId9b9ad4cfdbc34036bd6966ba8a4d692d" style="width:26.25pt;height:18.75pt" o:ole="">
            <v:imagedata r:id="rId11" o:title=""/>
          </v:shape>
          <o:OLEObject Type="Embed" ProgID="Equation.DSMT4" ShapeID="_x0000_i1027" DrawAspect="Content" ObjectID="_1664193077" r:id="rId12"/>
        </w:object>
      </w:r>
      <w:r w:rsidRPr="00EC4983">
        <w:rPr>
          <w:rFonts w:hint="eastAsia"/>
          <w:color w:val="FF0000"/>
        </w:rPr>
        <w:t>会抑制后期的</w:t>
      </w:r>
      <w:r w:rsidRPr="00EC4983">
        <w:rPr>
          <w:rFonts w:eastAsia="Times New Roman"/>
          <w:color w:val="FF0000"/>
        </w:rPr>
        <w:t>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·H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rFonts w:hint="eastAsia"/>
          <w:color w:val="FF0000"/>
        </w:rPr>
        <w:t>的电离</w:t>
      </w:r>
      <w:r w:rsidRPr="00EC4983">
        <w:rPr>
          <w:color w:val="FF0000"/>
        </w:rPr>
        <w:t xml:space="preserve">    </w:t>
      </w:r>
    </w:p>
    <w:p w:rsidR="00EF7829" w:rsidRPr="00EC4983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EC4983">
        <w:rPr>
          <w:rFonts w:hint="eastAsia"/>
          <w:color w:val="FF0000"/>
        </w:rPr>
        <w:t>甲</w:t>
      </w:r>
      <w:r w:rsidRPr="00EC4983">
        <w:rPr>
          <w:color w:val="FF0000"/>
        </w:rPr>
        <w:t xml:space="preserve">    </w:t>
      </w:r>
      <w:r w:rsidRPr="00EC4983">
        <w:rPr>
          <w:rFonts w:hint="eastAsia"/>
          <w:color w:val="FF0000"/>
        </w:rPr>
        <w:t>防止</w:t>
      </w:r>
      <w:r w:rsidRPr="00EC4983">
        <w:rPr>
          <w:rFonts w:eastAsia="Times New Roman"/>
          <w:color w:val="FF0000"/>
        </w:rPr>
        <w:t>Co(OH)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hint="eastAsia"/>
          <w:color w:val="FF0000"/>
        </w:rPr>
        <w:t>的生成</w:t>
      </w:r>
      <w:r w:rsidRPr="00EC4983">
        <w:rPr>
          <w:color w:val="FF0000"/>
        </w:rPr>
        <w:t xml:space="preserve">    </w:t>
      </w:r>
      <w:r w:rsidRPr="00EC4983">
        <w:rPr>
          <w:rFonts w:eastAsia="Times New Roman"/>
          <w:color w:val="FF0000"/>
        </w:rPr>
        <w:t>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+2CoCl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+2NH</w:t>
      </w:r>
      <w:r w:rsidRPr="00EC4983">
        <w:rPr>
          <w:rFonts w:eastAsia="Times New Roman"/>
          <w:color w:val="FF0000"/>
          <w:vertAlign w:val="subscript"/>
        </w:rPr>
        <w:t>4</w:t>
      </w:r>
      <w:r w:rsidRPr="00EC4983">
        <w:rPr>
          <w:rFonts w:eastAsia="Times New Roman"/>
          <w:color w:val="FF0000"/>
        </w:rPr>
        <w:t>Cl+10NH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·H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O==2[Co(NH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)</w:t>
      </w:r>
      <w:r w:rsidRPr="00EC4983">
        <w:rPr>
          <w:rFonts w:eastAsia="Times New Roman"/>
          <w:color w:val="FF0000"/>
          <w:vertAlign w:val="subscript"/>
        </w:rPr>
        <w:t>6</w:t>
      </w:r>
      <w:r w:rsidRPr="00EC4983">
        <w:rPr>
          <w:rFonts w:eastAsia="Times New Roman"/>
          <w:color w:val="FF0000"/>
        </w:rPr>
        <w:t>]Cl</w:t>
      </w:r>
      <w:r w:rsidRPr="00EC4983">
        <w:rPr>
          <w:rFonts w:eastAsia="Times New Roman"/>
          <w:color w:val="FF0000"/>
          <w:vertAlign w:val="subscript"/>
        </w:rPr>
        <w:t>3</w:t>
      </w:r>
      <w:r w:rsidRPr="00EC4983">
        <w:rPr>
          <w:rFonts w:eastAsia="Times New Roman"/>
          <w:color w:val="FF0000"/>
        </w:rPr>
        <w:t>↓+12H</w:t>
      </w:r>
      <w:r w:rsidRPr="00EC4983">
        <w:rPr>
          <w:rFonts w:eastAsia="Times New Roman"/>
          <w:color w:val="FF0000"/>
          <w:vertAlign w:val="subscript"/>
        </w:rPr>
        <w:t>2</w:t>
      </w:r>
      <w:r w:rsidRPr="00EC4983">
        <w:rPr>
          <w:rFonts w:eastAsia="Times New Roman"/>
          <w:color w:val="FF0000"/>
        </w:rPr>
        <w:t>O</w:t>
      </w:r>
      <w:r w:rsidRPr="00EC4983">
        <w:rPr>
          <w:color w:val="FF0000"/>
        </w:rPr>
        <w:t xml:space="preserve">    </w:t>
      </w:r>
    </w:p>
    <w:p w:rsidR="00EF7829" w:rsidRPr="009319A4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3</w:t>
      </w:r>
      <w:r w:rsidRPr="00EC4983">
        <w:rPr>
          <w:rFonts w:hint="eastAsia"/>
        </w:rPr>
        <w:t>．</w:t>
      </w: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1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CaSO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减少</w:t>
      </w:r>
      <w:r w:rsidRPr="009319A4">
        <w:rPr>
          <w:rFonts w:eastAsia="Times New Roman"/>
          <w:color w:val="FF0000"/>
        </w:rPr>
        <w:t>H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O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hint="eastAsia"/>
          <w:color w:val="FF0000"/>
        </w:rPr>
        <w:t>的消耗量，节约成本</w:t>
      </w:r>
      <w:r w:rsidRPr="009319A4">
        <w:rPr>
          <w:color w:val="FF0000"/>
        </w:rPr>
        <w:t xml:space="preserve">    </w:t>
      </w:r>
    </w:p>
    <w:p w:rsidR="00EF7829" w:rsidRPr="009319A4" w:rsidRDefault="00EF7829">
      <w:pPr>
        <w:spacing w:line="360" w:lineRule="auto"/>
        <w:jc w:val="left"/>
        <w:textAlignment w:val="center"/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2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2[Cu(NH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rFonts w:eastAsia="Times New Roman"/>
          <w:color w:val="FF0000"/>
        </w:rPr>
        <w:t>)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rFonts w:eastAsia="Times New Roman"/>
          <w:color w:val="FF0000"/>
        </w:rPr>
        <w:t>]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+3SO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+4H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O=2CuNH</w:t>
      </w:r>
      <w:r w:rsidRPr="009319A4">
        <w:rPr>
          <w:rFonts w:eastAsia="Times New Roman"/>
          <w:color w:val="FF0000"/>
          <w:vertAlign w:val="subscript"/>
        </w:rPr>
        <w:t>4</w:t>
      </w:r>
      <w:r w:rsidRPr="009319A4">
        <w:rPr>
          <w:rFonts w:eastAsia="Times New Roman"/>
          <w:color w:val="FF0000"/>
        </w:rPr>
        <w:t>SO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color w:val="FF0000"/>
        </w:rPr>
        <w:t>↓</w:t>
      </w:r>
      <w:r w:rsidRPr="009319A4">
        <w:rPr>
          <w:rFonts w:eastAsia="Times New Roman"/>
          <w:color w:val="FF0000"/>
        </w:rPr>
        <w:t>+6</w:t>
      </w:r>
      <w:r w:rsidRPr="00AD4DD8">
        <w:rPr>
          <w:color w:val="FF0000"/>
        </w:rPr>
        <w:object w:dxaOrig="460" w:dyaOrig="340">
          <v:shape id="_x0000_i1028" type="#_x0000_t75" alt="eqIdbae2733e06e3495bb07639ed5bb5f267" style="width:23.25pt;height:17.25pt" o:ole="">
            <v:imagedata r:id="rId13" o:title=""/>
          </v:shape>
          <o:OLEObject Type="Embed" ProgID="Equation.DSMT4" ShapeID="_x0000_i1028" DrawAspect="Content" ObjectID="_1664193078" r:id="rId14"/>
        </w:object>
      </w:r>
      <w:r w:rsidRPr="009319A4">
        <w:rPr>
          <w:rFonts w:eastAsia="Times New Roman"/>
          <w:color w:val="FF0000"/>
        </w:rPr>
        <w:t>+</w:t>
      </w:r>
      <w:r w:rsidRPr="00AD4DD8">
        <w:rPr>
          <w:color w:val="FF0000"/>
        </w:rPr>
        <w:object w:dxaOrig="500" w:dyaOrig="380">
          <v:shape id="_x0000_i1029" type="#_x0000_t75" alt="eqId66e43eb592204df7bacc08122b397b5a" style="width:24.75pt;height:18.75pt" o:ole="">
            <v:imagedata r:id="rId15" o:title=""/>
          </v:shape>
          <o:OLEObject Type="Embed" ProgID="Equation.DSMT4" ShapeID="_x0000_i1029" DrawAspect="Content" ObjectID="_1664193079" r:id="rId16"/>
        </w:object>
      </w:r>
      <w:r w:rsidRPr="009319A4">
        <w:rPr>
          <w:color w:val="FF0000"/>
        </w:rPr>
        <w:t xml:space="preserve">    </w:t>
      </w:r>
      <w:r w:rsidRPr="009319A4">
        <w:rPr>
          <w:rFonts w:eastAsia="Times New Roman"/>
          <w:color w:val="FF0000"/>
        </w:rPr>
        <w:t>ACD</w:t>
      </w:r>
      <w:r w:rsidRPr="009319A4">
        <w:rPr>
          <w:color w:val="FF0000"/>
        </w:rPr>
        <w:t xml:space="preserve">    </w:t>
      </w:r>
    </w:p>
    <w:p w:rsidR="00EF7829" w:rsidRPr="009319A4" w:rsidRDefault="00EF7829">
      <w:pPr>
        <w:spacing w:line="360" w:lineRule="auto"/>
        <w:jc w:val="left"/>
        <w:textAlignment w:val="center"/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3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a→d→c→b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过滤</w:t>
      </w:r>
      <w:r w:rsidRPr="009319A4">
        <w:rPr>
          <w:color w:val="FF0000"/>
        </w:rPr>
        <w:t xml:space="preserve">   </w:t>
      </w:r>
    </w:p>
    <w:p w:rsidR="00EF7829" w:rsidRPr="009319A4" w:rsidRDefault="00EF7829">
      <w:pPr>
        <w:spacing w:line="360" w:lineRule="auto"/>
        <w:jc w:val="left"/>
        <w:textAlignment w:val="center"/>
        <w:rPr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4</w:t>
      </w:r>
      <w:r w:rsidRPr="009319A4">
        <w:rPr>
          <w:rFonts w:hint="eastAsia"/>
          <w:color w:val="FF0000"/>
        </w:rPr>
        <w:t>）</w:t>
      </w:r>
      <w:r w:rsidRPr="009319A4">
        <w:rPr>
          <w:color w:val="FF0000"/>
        </w:rPr>
        <w:t xml:space="preserve"> </w:t>
      </w:r>
      <w:r w:rsidRPr="009319A4">
        <w:rPr>
          <w:rFonts w:hint="eastAsia"/>
          <w:color w:val="FF0000"/>
        </w:rPr>
        <w:t>倾斜着转动滴定管，使液体润湿内壁</w:t>
      </w:r>
      <w:r w:rsidRPr="009319A4">
        <w:rPr>
          <w:color w:val="FF0000"/>
        </w:rPr>
        <w:t xml:space="preserve">    </w:t>
      </w:r>
    </w:p>
    <w:p w:rsidR="00EF7829" w:rsidRPr="009319A4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4</w:t>
      </w:r>
      <w:r w:rsidRPr="00EC4983">
        <w:rPr>
          <w:rFonts w:hint="eastAsia"/>
        </w:rPr>
        <w:t>．</w:t>
      </w: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1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Cu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S+4Fe</w:t>
      </w:r>
      <w:r w:rsidRPr="009319A4">
        <w:rPr>
          <w:rFonts w:eastAsia="Times New Roman"/>
          <w:color w:val="FF0000"/>
          <w:vertAlign w:val="superscript"/>
        </w:rPr>
        <w:t>3+</w:t>
      </w:r>
      <w:r w:rsidRPr="009319A4">
        <w:rPr>
          <w:rFonts w:eastAsia="Times New Roman"/>
          <w:color w:val="FF0000"/>
        </w:rPr>
        <w:t>=2Cu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+4Fe</w:t>
      </w:r>
      <w:r w:rsidRPr="009319A4">
        <w:rPr>
          <w:rFonts w:eastAsia="Times New Roman"/>
          <w:color w:val="FF0000"/>
          <w:vertAlign w:val="superscript"/>
        </w:rPr>
        <w:t>2+</w:t>
      </w:r>
      <w:r w:rsidRPr="009319A4">
        <w:rPr>
          <w:rFonts w:eastAsia="Times New Roman"/>
          <w:color w:val="FF0000"/>
        </w:rPr>
        <w:t>+S</w:t>
      </w:r>
      <w:r w:rsidRPr="009319A4">
        <w:rPr>
          <w:color w:val="FF0000"/>
        </w:rPr>
        <w:t xml:space="preserve">    </w:t>
      </w:r>
    </w:p>
    <w:p w:rsidR="00EF7829" w:rsidRPr="009319A4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2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CuCl+FeCl</w:t>
      </w:r>
      <w:r w:rsidRPr="009319A4">
        <w:rPr>
          <w:rFonts w:eastAsia="Times New Roman"/>
          <w:color w:val="FF0000"/>
          <w:vertAlign w:val="subscript"/>
        </w:rPr>
        <w:t>3</w:t>
      </w:r>
      <w:r w:rsidRPr="009319A4">
        <w:rPr>
          <w:rFonts w:eastAsia="Times New Roman"/>
          <w:color w:val="FF0000"/>
        </w:rPr>
        <w:t>=CuCl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rFonts w:eastAsia="Times New Roman"/>
          <w:color w:val="FF0000"/>
        </w:rPr>
        <w:t>+FeCl</w:t>
      </w:r>
      <w:r w:rsidRPr="009319A4">
        <w:rPr>
          <w:rFonts w:eastAsia="Times New Roman"/>
          <w:color w:val="FF0000"/>
          <w:vertAlign w:val="subscript"/>
        </w:rPr>
        <w:t>2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3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b</w:t>
      </w:r>
      <w:r w:rsidRPr="009319A4">
        <w:rPr>
          <w:color w:val="FF0000"/>
        </w:rPr>
        <w:t xml:space="preserve">    </w:t>
      </w:r>
      <w:r w:rsidRPr="009319A4">
        <w:rPr>
          <w:rFonts w:hint="eastAsia"/>
          <w:color w:val="FF0000"/>
        </w:rPr>
        <w:t>（</w:t>
      </w:r>
      <w:r w:rsidRPr="009319A4">
        <w:rPr>
          <w:color w:val="FF0000"/>
        </w:rPr>
        <w:t>4</w:t>
      </w:r>
      <w:r w:rsidRPr="009319A4">
        <w:rPr>
          <w:rFonts w:hint="eastAsia"/>
          <w:color w:val="FF0000"/>
        </w:rPr>
        <w:t>）</w:t>
      </w:r>
      <w:r w:rsidRPr="009319A4">
        <w:rPr>
          <w:rFonts w:eastAsia="Times New Roman"/>
          <w:color w:val="FF0000"/>
        </w:rPr>
        <w:t>0.2</w:t>
      </w:r>
      <w:r w:rsidRPr="009319A4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l-PL"/>
        </w:rPr>
      </w:pPr>
      <w:r w:rsidRPr="001E1911">
        <w:rPr>
          <w:lang w:val="pl-PL"/>
        </w:rPr>
        <w:t>5</w:t>
      </w:r>
      <w:r w:rsidRPr="001E1911">
        <w:rPr>
          <w:rFonts w:hint="eastAsia"/>
          <w:lang w:val="pl-PL"/>
        </w:rPr>
        <w:t>．</w:t>
      </w: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1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Al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O</w:t>
      </w:r>
      <w:r w:rsidRPr="001E1911">
        <w:rPr>
          <w:rFonts w:eastAsia="Times New Roman"/>
          <w:color w:val="FF0000"/>
          <w:vertAlign w:val="subscript"/>
          <w:lang w:val="pl-PL"/>
        </w:rPr>
        <w:t>3</w:t>
      </w:r>
      <w:r w:rsidRPr="001E1911">
        <w:rPr>
          <w:rFonts w:eastAsia="Times New Roman"/>
          <w:color w:val="FF0000"/>
          <w:lang w:val="pl-PL"/>
        </w:rPr>
        <w:t>+ Na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CO</w:t>
      </w:r>
      <w:r w:rsidRPr="001E1911">
        <w:rPr>
          <w:rFonts w:eastAsia="Times New Roman"/>
          <w:color w:val="FF0000"/>
          <w:vertAlign w:val="subscript"/>
          <w:lang w:val="pl-PL"/>
        </w:rPr>
        <w:t>3</w:t>
      </w:r>
      <w:r w:rsidRPr="001E1911">
        <w:rPr>
          <w:rFonts w:eastAsia="Times New Roman"/>
          <w:color w:val="FF0000"/>
          <w:lang w:val="pl-PL"/>
        </w:rPr>
        <w:t>===2NaAlO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+ CO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color w:val="FF0000"/>
          <w:lang w:val="pl-PL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2</w:t>
      </w:r>
      <w:r w:rsidRPr="00144743">
        <w:rPr>
          <w:rFonts w:hint="eastAsia"/>
          <w:color w:val="FF0000"/>
        </w:rPr>
        <w:t>）由于硅酸钠和偏铝酸钠发生水解，降低</w:t>
      </w:r>
      <w:r w:rsidRPr="00144743">
        <w:rPr>
          <w:rFonts w:eastAsia="Times New Roman"/>
          <w:color w:val="FF0000"/>
        </w:rPr>
        <w:t>pH</w:t>
      </w:r>
      <w:r w:rsidRPr="00144743">
        <w:rPr>
          <w:rFonts w:hint="eastAsia"/>
          <w:color w:val="FF0000"/>
        </w:rPr>
        <w:t>值有利于水解平衡向正反应方向移动，当</w:t>
      </w:r>
      <w:r w:rsidRPr="00144743">
        <w:rPr>
          <w:rFonts w:eastAsia="Times New Roman"/>
          <w:color w:val="FF0000"/>
        </w:rPr>
        <w:t>pH</w:t>
      </w:r>
      <w:r w:rsidRPr="00144743">
        <w:rPr>
          <w:rFonts w:hint="eastAsia"/>
          <w:color w:val="FF0000"/>
        </w:rPr>
        <w:t>调到</w:t>
      </w:r>
      <w:r w:rsidRPr="00144743">
        <w:rPr>
          <w:rFonts w:eastAsia="Times New Roman"/>
          <w:color w:val="FF0000"/>
        </w:rPr>
        <w:t>7</w:t>
      </w:r>
      <w:r w:rsidRPr="00144743">
        <w:rPr>
          <w:rFonts w:hint="eastAsia"/>
          <w:color w:val="FF0000"/>
        </w:rPr>
        <w:t>～</w:t>
      </w:r>
      <w:r w:rsidRPr="00144743">
        <w:rPr>
          <w:rFonts w:eastAsia="Times New Roman"/>
          <w:color w:val="FF0000"/>
        </w:rPr>
        <w:t>8</w:t>
      </w:r>
      <w:r w:rsidRPr="00144743">
        <w:rPr>
          <w:rFonts w:hint="eastAsia"/>
          <w:color w:val="FF0000"/>
        </w:rPr>
        <w:t>时，使它们水解完全，从而除去</w:t>
      </w:r>
      <w:r w:rsidRPr="00144743">
        <w:rPr>
          <w:rFonts w:eastAsia="Times New Roman"/>
          <w:color w:val="FF0000"/>
        </w:rPr>
        <w:t>SiO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rFonts w:hint="eastAsia"/>
          <w:color w:val="FF0000"/>
          <w:vertAlign w:val="superscript"/>
        </w:rPr>
        <w:t>－</w:t>
      </w:r>
      <w:r w:rsidRPr="00144743">
        <w:rPr>
          <w:rFonts w:hint="eastAsia"/>
          <w:color w:val="FF0000"/>
        </w:rPr>
        <w:t>和</w:t>
      </w:r>
      <w:r w:rsidRPr="00144743">
        <w:rPr>
          <w:rFonts w:eastAsia="Times New Roman"/>
          <w:color w:val="FF0000"/>
        </w:rPr>
        <w:t>AlO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hint="eastAsia"/>
          <w:color w:val="FF0000"/>
          <w:vertAlign w:val="superscript"/>
        </w:rPr>
        <w:t>－</w:t>
      </w:r>
      <w:r w:rsidRPr="00144743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2CrO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vertAlign w:val="superscript"/>
          <w:lang w:val="pt-BR"/>
        </w:rPr>
        <w:t>2</w:t>
      </w:r>
      <w:r w:rsidRPr="001E1911">
        <w:rPr>
          <w:rFonts w:hint="eastAsia"/>
          <w:color w:val="FF0000"/>
          <w:vertAlign w:val="superscript"/>
          <w:lang w:val="pt-BR"/>
        </w:rPr>
        <w:t>－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001636">
        <w:rPr>
          <w:noProof/>
          <w:color w:val="FF0000"/>
        </w:rPr>
        <w:pict>
          <v:shape id="图片 856282830" o:spid="_x0000_i1030" type="#_x0000_t75" alt="figure" style="width:38.25pt;height:12pt;visibility:visible">
            <v:imagedata r:id="rId17" o:title=""/>
          </v:shape>
        </w:pict>
      </w:r>
      <w:r w:rsidRPr="001E1911">
        <w:rPr>
          <w:rFonts w:eastAsia="Times New Roman"/>
          <w:color w:val="FF0000"/>
          <w:lang w:val="pt-BR"/>
        </w:rPr>
        <w:t>Cr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rFonts w:eastAsia="Times New Roman"/>
          <w:color w:val="FF0000"/>
          <w:vertAlign w:val="subscript"/>
          <w:lang w:val="pt-BR"/>
        </w:rPr>
        <w:t>7</w:t>
      </w:r>
      <w:r w:rsidRPr="001E1911">
        <w:rPr>
          <w:rFonts w:eastAsia="Times New Roman"/>
          <w:color w:val="FF0000"/>
          <w:vertAlign w:val="superscript"/>
          <w:lang w:val="pt-BR"/>
        </w:rPr>
        <w:t>2</w:t>
      </w:r>
      <w:r w:rsidRPr="001E1911">
        <w:rPr>
          <w:rFonts w:hint="eastAsia"/>
          <w:color w:val="FF0000"/>
          <w:vertAlign w:val="superscript"/>
          <w:lang w:val="pt-BR"/>
        </w:rPr>
        <w:t>－</w: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4</w:t>
      </w:r>
      <w:r w:rsidRPr="00144743">
        <w:rPr>
          <w:rFonts w:hint="eastAsia"/>
          <w:color w:val="FF0000"/>
        </w:rPr>
        <w:t>）当滴加最后一滴硫代硫酸钠溶液，溶液蓝色褪去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94.08%</w:t>
      </w:r>
      <w:r w:rsidRPr="00144743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lang w:val="pt-BR"/>
        </w:rPr>
        <w:t>6</w:t>
      </w:r>
      <w:r w:rsidRPr="001E1911">
        <w:rPr>
          <w:rFonts w:hint="eastAsia"/>
          <w:lang w:val="pt-BR"/>
        </w:rPr>
        <w:t>．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1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4CrO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vertAlign w:val="superscript"/>
          <w:lang w:val="pt-BR"/>
        </w:rPr>
        <w:t>2-</w:t>
      </w:r>
      <w:r w:rsidRPr="001E1911">
        <w:rPr>
          <w:rFonts w:eastAsia="Times New Roman"/>
          <w:color w:val="FF0000"/>
          <w:lang w:val="pt-BR"/>
        </w:rPr>
        <w:t>+3HCHO+4H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O=4Cr(OH)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lang w:val="pt-BR"/>
        </w:rPr>
        <w:t>↓+2OH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+3CO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vertAlign w:val="superscript"/>
          <w:lang w:val="pt-BR"/>
        </w:rPr>
        <w:t>2-</w:t>
      </w:r>
      <w:r w:rsidRPr="001E1911">
        <w:rPr>
          <w:color w:val="FF0000"/>
          <w:lang w:val="pt-BR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2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AC</w:t>
      </w:r>
      <w:r w:rsidRPr="00144743">
        <w:rPr>
          <w:color w:val="FF0000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3</w:t>
      </w:r>
      <w:r w:rsidRPr="00144743">
        <w:rPr>
          <w:rFonts w:hint="eastAsia"/>
          <w:color w:val="FF0000"/>
        </w:rPr>
        <w:t>）碳化率</w:t>
      </w:r>
      <w:r w:rsidRPr="00144743">
        <w:rPr>
          <w:rFonts w:eastAsia="Times New Roman"/>
          <w:color w:val="FF0000"/>
        </w:rPr>
        <w:t>40%</w:t>
      </w:r>
      <w:r w:rsidRPr="00144743">
        <w:rPr>
          <w:color w:val="FF0000"/>
        </w:rPr>
        <w:t xml:space="preserve">    </w:t>
      </w:r>
      <w:r w:rsidRPr="00144743">
        <w:rPr>
          <w:rFonts w:hint="eastAsia"/>
          <w:color w:val="FF0000"/>
        </w:rPr>
        <w:t>恒温</w:t>
      </w:r>
      <w:r w:rsidRPr="00144743">
        <w:rPr>
          <w:rFonts w:eastAsia="Times New Roman"/>
          <w:color w:val="FF0000"/>
        </w:rPr>
        <w:t>240</w:t>
      </w:r>
      <w:r w:rsidRPr="00144743">
        <w:rPr>
          <w:rFonts w:ascii="宋体" w:hAnsi="宋体" w:cs="宋体" w:hint="eastAsia"/>
          <w:color w:val="FF0000"/>
        </w:rPr>
        <w:t>℃</w:t>
      </w:r>
      <w:r w:rsidRPr="00144743">
        <w:rPr>
          <w:color w:val="FF0000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4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Na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CO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color w:val="FF0000"/>
        </w:rPr>
        <w:t xml:space="preserve">    </w:t>
      </w:r>
      <w:r w:rsidRPr="00144743">
        <w:rPr>
          <w:rFonts w:hint="eastAsia"/>
          <w:color w:val="FF0000"/>
        </w:rPr>
        <w:t>原料价格低廉、设备要求低</w:t>
      </w:r>
      <w:r w:rsidRPr="00144743">
        <w:rPr>
          <w:color w:val="FF0000"/>
        </w:rPr>
        <w:t xml:space="preserve">    </w:t>
      </w:r>
      <w:r w:rsidRPr="00144743">
        <w:rPr>
          <w:rFonts w:hint="eastAsia"/>
          <w:color w:val="FF0000"/>
        </w:rPr>
        <w:t>污染小、原料可循环利用、转化率高等</w:t>
      </w:r>
      <w:r w:rsidRPr="00144743">
        <w:rPr>
          <w:color w:val="FF0000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 w:rsidRPr="00144743">
        <w:rPr>
          <w:rFonts w:hint="eastAsia"/>
          <w:color w:val="FF0000"/>
        </w:rPr>
        <w:t>（</w:t>
      </w:r>
      <w:r w:rsidRPr="00144743">
        <w:rPr>
          <w:color w:val="FF0000"/>
        </w:rPr>
        <w:t>5</w:t>
      </w:r>
      <w:r w:rsidRPr="00144743"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9:19</w:t>
      </w:r>
      <w:r w:rsidRPr="0014474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7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144743">
        <w:rPr>
          <w:rFonts w:hint="eastAsia"/>
          <w:color w:val="FF0000"/>
        </w:rPr>
        <w:t>加热或研碎或搅拌</w:t>
      </w:r>
      <w:r w:rsidRPr="00144743">
        <w:rPr>
          <w:color w:val="FF0000"/>
        </w:rPr>
        <w:t xml:space="preserve">    </w:t>
      </w:r>
      <w:r w:rsidRPr="00144743">
        <w:rPr>
          <w:rFonts w:hint="eastAsia"/>
          <w:color w:val="FF0000"/>
        </w:rPr>
        <w:t>作还原剂，将二氧化锰还原为</w:t>
      </w:r>
      <w:r w:rsidRPr="00144743">
        <w:rPr>
          <w:rFonts w:eastAsia="Times New Roman"/>
          <w:color w:val="FF0000"/>
        </w:rPr>
        <w:t>Mn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+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MnO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SO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=</w:t>
      </w:r>
      <w:r w:rsidRPr="00144743">
        <w:rPr>
          <w:rFonts w:eastAsia="Times New Roman"/>
          <w:color w:val="FF0000"/>
        </w:rPr>
        <w:t>MnSO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color w:val="FF0000"/>
        </w:rPr>
        <w:t>+</w:t>
      </w:r>
      <w:r w:rsidRPr="00144743">
        <w:rPr>
          <w:rFonts w:eastAsia="Times New Roman"/>
          <w:color w:val="FF0000"/>
        </w:rPr>
        <w:t>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color w:val="FF0000"/>
        </w:rPr>
        <w:t>↑+</w:t>
      </w:r>
      <w:r w:rsidRPr="00144743">
        <w:rPr>
          <w:rFonts w:eastAsia="Times New Roman"/>
          <w:color w:val="FF0000"/>
        </w:rPr>
        <w:t>2H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144743">
        <w:rPr>
          <w:rFonts w:hint="eastAsia"/>
          <w:color w:val="FF0000"/>
        </w:rPr>
        <w:t>高锰酸钾在酸性环境中氧化性最强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Mn</w:t>
      </w:r>
      <w:r w:rsidRPr="00144743">
        <w:rPr>
          <w:rFonts w:eastAsia="Times New Roman"/>
          <w:color w:val="FF0000"/>
          <w:vertAlign w:val="superscript"/>
        </w:rPr>
        <w:t>2</w:t>
      </w:r>
      <w:r w:rsidRPr="00144743">
        <w:rPr>
          <w:color w:val="FF0000"/>
          <w:vertAlign w:val="superscript"/>
        </w:rPr>
        <w:t>+</w:t>
      </w:r>
      <w:r w:rsidRPr="00144743">
        <w:rPr>
          <w:rFonts w:hint="eastAsia"/>
          <w:color w:val="FF0000"/>
        </w:rPr>
        <w:t>具有催化作用</w:t>
      </w:r>
      <w:r w:rsidRPr="00144743">
        <w:rPr>
          <w:color w:val="FF0000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250</w:t>
      </w:r>
      <w:r>
        <w:rPr>
          <w:color w:val="FF0000"/>
        </w:rPr>
        <w:t xml:space="preserve"> </w:t>
      </w:r>
      <w:r w:rsidRPr="00144743">
        <w:rPr>
          <w:rFonts w:eastAsia="Times New Roman"/>
          <w:color w:val="FF0000"/>
        </w:rPr>
        <w:t>mL</w:t>
      </w:r>
      <w:r w:rsidRPr="00144743">
        <w:rPr>
          <w:rFonts w:hint="eastAsia"/>
          <w:color w:val="FF0000"/>
        </w:rPr>
        <w:t>容量瓶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16</w:t>
      </w:r>
      <w:r w:rsidRPr="00144743">
        <w:rPr>
          <w:color w:val="FF0000"/>
        </w:rPr>
        <w:t>.</w:t>
      </w:r>
      <w:r w:rsidRPr="00144743">
        <w:rPr>
          <w:rFonts w:eastAsia="Times New Roman"/>
          <w:color w:val="FF0000"/>
        </w:rPr>
        <w:t>20</w:t>
      </w:r>
      <w:r w:rsidRPr="00144743">
        <w:rPr>
          <w:color w:val="FF0000"/>
        </w:rPr>
        <w:t xml:space="preserve">%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8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2MnO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+4KOH+O</w:t>
      </w:r>
      <w:r w:rsidRPr="00144743">
        <w:rPr>
          <w:rFonts w:eastAsia="Times New Roman"/>
          <w:color w:val="FF0000"/>
          <w:vertAlign w:val="subscript"/>
        </w:rPr>
        <w:t>2</w:t>
      </w:r>
      <w:r w:rsidRPr="00AD4DD8">
        <w:rPr>
          <w:color w:val="FF0000"/>
        </w:rPr>
        <w:object w:dxaOrig="360" w:dyaOrig="460">
          <v:shape id="_x0000_i1031" type="#_x0000_t75" alt="eqId0d8765e561024f92b895265995ad8af5" style="width:18pt;height:23.25pt" o:ole="">
            <v:imagedata r:id="rId18" o:title=""/>
          </v:shape>
          <o:OLEObject Type="Embed" ProgID="Equation.DSMT4" ShapeID="_x0000_i1031" DrawAspect="Content" ObjectID="_1664193080" r:id="rId19"/>
        </w:object>
      </w:r>
      <w:r w:rsidRPr="00144743">
        <w:rPr>
          <w:rFonts w:eastAsia="Times New Roman"/>
          <w:color w:val="FF0000"/>
        </w:rPr>
        <w:t>2K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eastAsia="Times New Roman"/>
          <w:color w:val="FF0000"/>
        </w:rPr>
        <w:t>+2H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O</w:t>
      </w:r>
      <w:r w:rsidRPr="0014474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Al(OH)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rFonts w:hint="eastAsia"/>
          <w:color w:val="FF0000"/>
        </w:rPr>
        <w:t>和</w:t>
      </w:r>
      <w:r w:rsidRPr="00144743">
        <w:rPr>
          <w:rFonts w:eastAsia="Times New Roman"/>
          <w:color w:val="FF0000"/>
        </w:rPr>
        <w:t>H</w:t>
      </w:r>
      <w:r w:rsidRPr="00144743">
        <w:rPr>
          <w:rFonts w:eastAsia="Times New Roman"/>
          <w:color w:val="FF0000"/>
          <w:vertAlign w:val="subscript"/>
        </w:rPr>
        <w:t>2</w:t>
      </w:r>
      <w:r w:rsidRPr="00144743">
        <w:rPr>
          <w:rFonts w:eastAsia="Times New Roman"/>
          <w:color w:val="FF0000"/>
        </w:rPr>
        <w:t>SiO</w:t>
      </w:r>
      <w:r w:rsidRPr="00144743">
        <w:rPr>
          <w:rFonts w:eastAsia="Times New Roman"/>
          <w:color w:val="FF0000"/>
          <w:vertAlign w:val="subscript"/>
        </w:rPr>
        <w:t>3</w:t>
      </w:r>
      <w:r w:rsidRPr="00144743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144743">
        <w:rPr>
          <w:rFonts w:hint="eastAsia"/>
          <w:color w:val="FF0000"/>
        </w:rPr>
        <w:t>调节溶液</w:t>
      </w:r>
      <w:r w:rsidRPr="00144743">
        <w:rPr>
          <w:rFonts w:eastAsia="Times New Roman"/>
          <w:color w:val="FF0000"/>
        </w:rPr>
        <w:t>pH</w:t>
      </w:r>
      <w:r w:rsidRPr="00144743">
        <w:rPr>
          <w:rFonts w:hint="eastAsia"/>
          <w:color w:val="FF0000"/>
        </w:rPr>
        <w:t>，促进</w:t>
      </w:r>
      <w:r w:rsidRPr="00144743">
        <w:rPr>
          <w:rFonts w:eastAsia="Times New Roman"/>
          <w:color w:val="FF0000"/>
        </w:rPr>
        <w:t>KMnO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hint="eastAsia"/>
          <w:color w:val="FF0000"/>
        </w:rPr>
        <w:t>的生成，提高</w:t>
      </w:r>
      <w:r w:rsidRPr="00144743">
        <w:rPr>
          <w:rFonts w:eastAsia="Times New Roman"/>
          <w:color w:val="FF0000"/>
        </w:rPr>
        <w:t>KMnO</w:t>
      </w:r>
      <w:r w:rsidRPr="00144743">
        <w:rPr>
          <w:rFonts w:eastAsia="Times New Roman"/>
          <w:color w:val="FF0000"/>
          <w:vertAlign w:val="subscript"/>
        </w:rPr>
        <w:t>4</w:t>
      </w:r>
      <w:r w:rsidRPr="00144743">
        <w:rPr>
          <w:rFonts w:hint="eastAsia"/>
          <w:color w:val="FF0000"/>
        </w:rPr>
        <w:t>产率</w:t>
      </w:r>
      <w:r w:rsidRPr="00144743">
        <w:rPr>
          <w:color w:val="FF0000"/>
        </w:rPr>
        <w:t xml:space="preserve">    </w:t>
      </w:r>
      <w:r w:rsidRPr="00144743">
        <w:rPr>
          <w:rFonts w:eastAsia="Times New Roman"/>
          <w:color w:val="FF0000"/>
        </w:rPr>
        <w:t>a</w:t>
      </w:r>
      <w:r w:rsidRPr="00144743">
        <w:rPr>
          <w:color w:val="FF0000"/>
        </w:rPr>
        <w:t xml:space="preserve">    </w:t>
      </w:r>
    </w:p>
    <w:p w:rsidR="00EF7829" w:rsidRPr="00144743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144743">
        <w:rPr>
          <w:rFonts w:hint="eastAsia"/>
          <w:color w:val="FF0000"/>
        </w:rPr>
        <w:t>当表面出现晶膜时</w:t>
      </w:r>
      <w:r w:rsidRPr="00144743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144743">
        <w:rPr>
          <w:rFonts w:eastAsia="Times New Roman"/>
          <w:color w:val="FF0000"/>
        </w:rPr>
        <w:t>90.3</w:t>
      </w:r>
      <w:r w:rsidRPr="00144743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lang w:val="pt-BR"/>
        </w:rPr>
        <w:t>9</w:t>
      </w:r>
      <w:r w:rsidRPr="001E1911">
        <w:rPr>
          <w:rFonts w:hint="eastAsia"/>
          <w:lang w:val="pt-BR"/>
        </w:rPr>
        <w:t>．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1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color w:val="FF0000"/>
          <w:lang w:val="pt-BR"/>
        </w:rPr>
        <w:t>Fe</w:t>
      </w:r>
      <w:r w:rsidRPr="001E1911">
        <w:rPr>
          <w:color w:val="FF0000"/>
          <w:vertAlign w:val="subscript"/>
          <w:lang w:val="pt-BR"/>
        </w:rPr>
        <w:t>2</w:t>
      </w:r>
      <w:r w:rsidRPr="001E1911">
        <w:rPr>
          <w:color w:val="FF0000"/>
          <w:lang w:val="pt-BR"/>
        </w:rPr>
        <w:t>O</w:t>
      </w:r>
      <w:r w:rsidRPr="001E1911">
        <w:rPr>
          <w:color w:val="FF0000"/>
          <w:vertAlign w:val="subscript"/>
          <w:lang w:val="pt-BR"/>
        </w:rPr>
        <w:t>3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color w:val="FF0000"/>
          <w:lang w:val="pt-BR"/>
        </w:rPr>
        <w:t>V</w:t>
      </w:r>
      <w:r w:rsidRPr="001E1911">
        <w:rPr>
          <w:color w:val="FF0000"/>
          <w:vertAlign w:val="subscript"/>
          <w:lang w:val="pt-BR"/>
        </w:rPr>
        <w:t>2</w:t>
      </w:r>
      <w:r w:rsidRPr="001E1911">
        <w:rPr>
          <w:color w:val="FF0000"/>
          <w:lang w:val="pt-BR"/>
        </w:rPr>
        <w:t>O</w:t>
      </w:r>
      <w:r w:rsidRPr="001E1911">
        <w:rPr>
          <w:color w:val="FF0000"/>
          <w:vertAlign w:val="subscript"/>
          <w:lang w:val="pt-BR"/>
        </w:rPr>
        <w:t>5</w:t>
      </w:r>
      <w:r w:rsidRPr="001E1911">
        <w:rPr>
          <w:color w:val="FF0000"/>
          <w:lang w:val="pt-BR"/>
        </w:rPr>
        <w:t xml:space="preserve"> + 6OH</w:t>
      </w:r>
      <w:r w:rsidRPr="001E1911">
        <w:rPr>
          <w:color w:val="FF0000"/>
          <w:vertAlign w:val="superscript"/>
          <w:lang w:val="pt-BR"/>
        </w:rPr>
        <w:t>-</w:t>
      </w:r>
      <w:r w:rsidRPr="001E1911">
        <w:rPr>
          <w:color w:val="FF0000"/>
          <w:lang w:val="pt-BR"/>
        </w:rPr>
        <w:t>=2VO</w:t>
      </w:r>
      <w:r w:rsidRPr="001E1911">
        <w:rPr>
          <w:color w:val="FF0000"/>
          <w:vertAlign w:val="subscript"/>
          <w:lang w:val="pt-BR"/>
        </w:rPr>
        <w:t>4</w:t>
      </w:r>
      <w:r w:rsidRPr="001E1911">
        <w:rPr>
          <w:color w:val="FF0000"/>
          <w:vertAlign w:val="superscript"/>
          <w:lang w:val="pt-BR"/>
        </w:rPr>
        <w:t>3-</w:t>
      </w:r>
      <w:r w:rsidRPr="001E1911">
        <w:rPr>
          <w:color w:val="FF0000"/>
          <w:lang w:val="pt-BR"/>
        </w:rPr>
        <w:t>+ 3H</w:t>
      </w:r>
      <w:r w:rsidRPr="001E1911">
        <w:rPr>
          <w:color w:val="FF0000"/>
          <w:vertAlign w:val="subscript"/>
          <w:lang w:val="pt-BR"/>
        </w:rPr>
        <w:t>2</w:t>
      </w:r>
      <w:r w:rsidRPr="001E1911">
        <w:rPr>
          <w:color w:val="FF0000"/>
          <w:lang w:val="pt-BR"/>
        </w:rPr>
        <w:t xml:space="preserve">O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color w:val="FF0000"/>
          <w:lang w:val="pt-BR"/>
        </w:rPr>
        <w:t>Na</w:t>
      </w:r>
      <w:r w:rsidRPr="001E1911">
        <w:rPr>
          <w:color w:val="FF0000"/>
          <w:vertAlign w:val="subscript"/>
          <w:lang w:val="pt-BR"/>
        </w:rPr>
        <w:t>2</w:t>
      </w:r>
      <w:r w:rsidRPr="001E1911">
        <w:rPr>
          <w:color w:val="FF0000"/>
          <w:lang w:val="pt-BR"/>
        </w:rPr>
        <w:t>CO</w:t>
      </w:r>
      <w:r w:rsidRPr="001E1911">
        <w:rPr>
          <w:color w:val="FF0000"/>
          <w:vertAlign w:val="subscript"/>
          <w:lang w:val="pt-BR"/>
        </w:rPr>
        <w:t>3</w:t>
      </w:r>
      <w:r w:rsidRPr="001E1911">
        <w:rPr>
          <w:color w:val="FF0000"/>
          <w:lang w:val="pt-BR"/>
        </w:rPr>
        <w:t xml:space="preserve"> +Ca(OH)</w:t>
      </w:r>
      <w:r w:rsidRPr="001E1911">
        <w:rPr>
          <w:color w:val="FF0000"/>
          <w:vertAlign w:val="subscript"/>
          <w:lang w:val="pt-BR"/>
        </w:rPr>
        <w:t>2</w:t>
      </w:r>
      <w:r w:rsidRPr="001E1911">
        <w:rPr>
          <w:color w:val="FF0000"/>
          <w:lang w:val="pt-BR"/>
        </w:rPr>
        <w:t>=CaCO</w:t>
      </w:r>
      <w:r w:rsidRPr="001E1911">
        <w:rPr>
          <w:color w:val="FF0000"/>
          <w:vertAlign w:val="subscript"/>
          <w:lang w:val="pt-BR"/>
        </w:rPr>
        <w:t>3</w:t>
      </w:r>
      <w:r w:rsidRPr="001E1911">
        <w:rPr>
          <w:color w:val="FF0000"/>
          <w:lang w:val="pt-BR"/>
        </w:rPr>
        <w:t>↓ +2 NaOH</w:t>
      </w:r>
      <w:r w:rsidRPr="001E1911">
        <w:rPr>
          <w:rFonts w:hint="eastAsia"/>
          <w:color w:val="FF0000"/>
          <w:lang w:val="pt-BR"/>
        </w:rPr>
        <w:t>，</w:t>
      </w:r>
      <w:r w:rsidRPr="001E1911">
        <w:rPr>
          <w:color w:val="FF0000"/>
          <w:lang w:val="pt-BR"/>
        </w:rPr>
        <w:t>OH</w:t>
      </w:r>
      <w:r w:rsidRPr="001E1911">
        <w:rPr>
          <w:color w:val="FF0000"/>
          <w:vertAlign w:val="superscript"/>
          <w:lang w:val="pt-BR"/>
        </w:rPr>
        <w:t xml:space="preserve">- </w:t>
      </w:r>
      <w:r w:rsidRPr="00587643">
        <w:rPr>
          <w:rFonts w:hint="eastAsia"/>
          <w:color w:val="FF0000"/>
        </w:rPr>
        <w:t>增多平衡逆向移动</w:t>
      </w:r>
      <w:r w:rsidRPr="001E1911">
        <w:rPr>
          <w:rFonts w:hint="eastAsia"/>
          <w:color w:val="FF0000"/>
          <w:lang w:val="pt-BR"/>
        </w:rPr>
        <w:t>，</w:t>
      </w:r>
      <w:r w:rsidRPr="00587643">
        <w:rPr>
          <w:rFonts w:hint="eastAsia"/>
          <w:color w:val="FF0000"/>
        </w:rPr>
        <w:t>使得溶出</w:t>
      </w:r>
      <w:r w:rsidRPr="001E1911">
        <w:rPr>
          <w:color w:val="FF0000"/>
          <w:lang w:val="pt-BR"/>
        </w:rPr>
        <w:t>VO</w:t>
      </w:r>
      <w:r w:rsidRPr="001E1911">
        <w:rPr>
          <w:color w:val="FF0000"/>
          <w:vertAlign w:val="subscript"/>
          <w:lang w:val="pt-BR"/>
        </w:rPr>
        <w:t>4</w:t>
      </w:r>
      <w:r w:rsidRPr="001E1911">
        <w:rPr>
          <w:color w:val="FF0000"/>
          <w:vertAlign w:val="superscript"/>
          <w:lang w:val="pt-BR"/>
        </w:rPr>
        <w:t>3-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AD4DD8">
        <w:rPr>
          <w:color w:val="FF0000"/>
          <w:lang w:val="pt-BR"/>
        </w:rPr>
        <w:object w:dxaOrig="680" w:dyaOrig="380">
          <v:shape id="_x0000_i1032" type="#_x0000_t75" alt="eqIdf864f3703d304106a5030e91acbc667d" style="width:34.5pt;height:19.5pt" o:ole="">
            <v:imagedata r:id="rId20" o:title=""/>
          </v:shape>
          <o:OLEObject Type="Embed" ProgID="Equation.DSMT4" ShapeID="_x0000_i1032" DrawAspect="Content" ObjectID="_1664193081" r:id="rId21"/>
        </w:objec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5</w:t>
      </w:r>
      <w:r w:rsidRPr="001E1911">
        <w:rPr>
          <w:rFonts w:hint="eastAsia"/>
          <w:color w:val="FF0000"/>
          <w:lang w:val="pt-BR"/>
        </w:rPr>
        <w:t>）</w:t>
      </w:r>
      <w:r w:rsidRPr="00587643">
        <w:rPr>
          <w:rFonts w:hint="eastAsia"/>
          <w:color w:val="FF0000"/>
        </w:rPr>
        <w:t>离子交换树脂、</w:t>
      </w:r>
      <w:r w:rsidRPr="001E1911">
        <w:rPr>
          <w:color w:val="FF0000"/>
          <w:lang w:val="pt-BR"/>
        </w:rPr>
        <w:t>NaCl</w:t>
      </w:r>
      <w:r w:rsidRPr="00587643">
        <w:rPr>
          <w:rFonts w:hint="eastAsia"/>
          <w:color w:val="FF0000"/>
        </w:rPr>
        <w:t>或者</w:t>
      </w:r>
      <w:r w:rsidRPr="001E1911">
        <w:rPr>
          <w:color w:val="FF0000"/>
          <w:lang w:val="pt-BR"/>
        </w:rPr>
        <w:t>NH</w:t>
      </w:r>
      <w:r w:rsidRPr="001E1911">
        <w:rPr>
          <w:color w:val="FF0000"/>
          <w:vertAlign w:val="subscript"/>
          <w:lang w:val="pt-BR"/>
        </w:rPr>
        <w:t>4</w:t>
      </w:r>
      <w:r w:rsidRPr="001E1911">
        <w:rPr>
          <w:color w:val="FF0000"/>
          <w:lang w:val="pt-BR"/>
        </w:rPr>
        <w:t xml:space="preserve">C1    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6</w:t>
      </w:r>
      <w:bookmarkStart w:id="0" w:name="_GoBack"/>
      <w:bookmarkEnd w:id="0"/>
      <w:r w:rsidRPr="001E1911">
        <w:rPr>
          <w:rFonts w:hint="eastAsia"/>
          <w:color w:val="FF0000"/>
          <w:lang w:val="pt-BR"/>
        </w:rPr>
        <w:t>）</w:t>
      </w:r>
      <w:r w:rsidRPr="001E1911">
        <w:rPr>
          <w:color w:val="FF0000"/>
          <w:lang w:val="pt-BR"/>
        </w:rPr>
        <w:t xml:space="preserve">450 g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10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玻璃棒、烧杯、普通漏斗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+Cl</w:t>
      </w:r>
      <w:r w:rsidRPr="0041783D">
        <w:rPr>
          <w:rFonts w:eastAsia="Times New Roman"/>
          <w:color w:val="FF0000"/>
          <w:vertAlign w:val="subscript"/>
        </w:rPr>
        <w:t>2</w:t>
      </w:r>
      <w:r w:rsidRPr="00AD4DD8">
        <w:rPr>
          <w:color w:val="FF0000"/>
        </w:rPr>
        <w:object w:dxaOrig="540" w:dyaOrig="760">
          <v:shape id="_x0000_i1033" type="#_x0000_t75" alt="eqId7f8b7dd5c7d34c1d965362d9de1a0e36" style="width:27pt;height:38.25pt" o:ole="">
            <v:imagedata r:id="rId22" o:title=""/>
          </v:shape>
          <o:OLEObject Type="Embed" ProgID="Equation.DSMT4" ShapeID="_x0000_i1033" DrawAspect="Content" ObjectID="_1664193082" r:id="rId23"/>
        </w:object>
      </w:r>
      <w:r w:rsidRPr="0041783D">
        <w:rPr>
          <w:rFonts w:eastAsia="Times New Roman"/>
          <w:color w:val="FF0000"/>
        </w:rPr>
        <w:t>2HCl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>S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升华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hint="eastAsia"/>
          <w:color w:val="FF0000"/>
        </w:rPr>
        <w:t>（</w:t>
      </w:r>
      <w:r>
        <w:rPr>
          <w:rFonts w:ascii="宋体" w:hAnsi="宋体"/>
          <w:color w:val="FF0000"/>
        </w:rPr>
        <w:t>3</w:t>
      </w:r>
      <w:r>
        <w:rPr>
          <w:rFonts w:ascii="宋体" w:hAnsi="宋体" w:hint="eastAsia"/>
          <w:color w:val="FF0000"/>
        </w:rPr>
        <w:t>）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+2Fe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=2Fe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溶液中存在平衡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ascii="Cambria Math" w:eastAsia="MS Gothic" w:hAnsi="Cambria Math" w:cs="Cambria Math"/>
          <w:color w:val="FF0000"/>
        </w:rPr>
        <w:t>⇌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+3H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hint="eastAsia"/>
          <w:color w:val="FF0000"/>
        </w:rPr>
        <w:t>，加入适量</w:t>
      </w:r>
      <w:r w:rsidRPr="0041783D">
        <w:rPr>
          <w:rFonts w:eastAsia="Times New Roman"/>
          <w:color w:val="FF0000"/>
        </w:rPr>
        <w:t>Bi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(</w:t>
      </w:r>
      <w:r w:rsidRPr="0041783D">
        <w:rPr>
          <w:rFonts w:hint="eastAsia"/>
          <w:color w:val="FF0000"/>
        </w:rPr>
        <w:t>或其它合适物质</w:t>
      </w:r>
      <w:r w:rsidRPr="0041783D">
        <w:rPr>
          <w:rFonts w:eastAsia="Times New Roman"/>
          <w:color w:val="FF0000"/>
        </w:rPr>
        <w:t>)</w:t>
      </w:r>
      <w:r w:rsidRPr="0041783D">
        <w:rPr>
          <w:rFonts w:hint="eastAsia"/>
          <w:color w:val="FF0000"/>
        </w:rPr>
        <w:t>与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hint="eastAsia"/>
          <w:color w:val="FF0000"/>
        </w:rPr>
        <w:t>反应，使</w:t>
      </w:r>
      <w:r w:rsidRPr="0041783D">
        <w:rPr>
          <w:rFonts w:eastAsia="Times New Roman"/>
          <w:i/>
          <w:color w:val="FF0000"/>
        </w:rPr>
        <w:t>c</w:t>
      </w:r>
      <w:r w:rsidRPr="0041783D">
        <w:rPr>
          <w:rFonts w:eastAsia="Times New Roman"/>
          <w:color w:val="FF0000"/>
        </w:rPr>
        <w:t>(H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)</w:t>
      </w:r>
      <w:r w:rsidRPr="0041783D">
        <w:rPr>
          <w:rFonts w:hint="eastAsia"/>
          <w:color w:val="FF0000"/>
        </w:rPr>
        <w:t>减小，上述平衡正移，产生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hint="eastAsia"/>
          <w:color w:val="FF0000"/>
        </w:rPr>
        <w:t>沉淀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不再产生气泡或不再产生气泡和沉淀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rFonts w:eastAsia="Times New Roman"/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6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Na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+Bi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rFonts w:eastAsia="Times New Roman"/>
          <w:color w:val="FF0000"/>
          <w:lang w:val="pt-BR"/>
        </w:rPr>
        <w:t>+ClO</w:t>
      </w:r>
      <w:r w:rsidRPr="001E1911">
        <w:rPr>
          <w:rFonts w:hint="eastAsia"/>
          <w:color w:val="FF0000"/>
          <w:vertAlign w:val="superscript"/>
          <w:lang w:val="pt-BR"/>
        </w:rPr>
        <w:t>－</w:t>
      </w:r>
      <w:r w:rsidRPr="001E1911">
        <w:rPr>
          <w:rFonts w:eastAsia="Times New Roman"/>
          <w:color w:val="FF0000"/>
          <w:lang w:val="pt-BR"/>
        </w:rPr>
        <w:t>+4OH</w:t>
      </w:r>
      <w:r w:rsidRPr="001E1911">
        <w:rPr>
          <w:rFonts w:hint="eastAsia"/>
          <w:color w:val="FF0000"/>
          <w:vertAlign w:val="superscript"/>
          <w:lang w:val="pt-BR"/>
        </w:rPr>
        <w:t>－</w:t>
      </w:r>
      <w:r w:rsidRPr="001E1911">
        <w:rPr>
          <w:rFonts w:eastAsia="Times New Roman"/>
          <w:color w:val="FF0000"/>
          <w:lang w:val="pt-BR"/>
        </w:rPr>
        <w:t>=NaBiO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lang w:val="pt-BR"/>
        </w:rPr>
        <w:t>↓+Cl</w:t>
      </w:r>
      <w:r w:rsidRPr="001E1911">
        <w:rPr>
          <w:rFonts w:hint="eastAsia"/>
          <w:color w:val="FF0000"/>
          <w:vertAlign w:val="superscript"/>
          <w:lang w:val="pt-BR"/>
        </w:rPr>
        <w:t>－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11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AD4DD8">
        <w:rPr>
          <w:color w:val="FF0000"/>
        </w:rPr>
        <w:object w:dxaOrig="1219" w:dyaOrig="360">
          <v:shape id="_x0000_i1034" type="#_x0000_t75" alt="eqId62e18c91d8054762937777272a5ace7d" style="width:60pt;height:18pt" o:ole="">
            <v:imagedata r:id="rId24" o:title=""/>
          </v:shape>
          <o:OLEObject Type="Embed" ProgID="Equation.DSMT4" ShapeID="_x0000_i1034" DrawAspect="Content" ObjectID="_1664193083" r:id="rId25"/>
        </w:object>
      </w:r>
      <w:r w:rsidRPr="00AD4DD8">
        <w:rPr>
          <w:color w:val="FF0000"/>
        </w:rPr>
        <w:object w:dxaOrig="540" w:dyaOrig="760">
          <v:shape id="_x0000_i1035" type="#_x0000_t75" alt="eqIdbd32a20450834624bcaf37f1099c0b65" style="width:27pt;height:38.25pt" o:ole="">
            <v:imagedata r:id="rId26" o:title=""/>
          </v:shape>
          <o:OLEObject Type="Embed" ProgID="Equation.DSMT4" ShapeID="_x0000_i1035" DrawAspect="Content" ObjectID="_1664193084" r:id="rId27"/>
        </w:object>
      </w:r>
      <w:r w:rsidRPr="00AD4DD8">
        <w:rPr>
          <w:color w:val="FF0000"/>
        </w:rPr>
        <w:object w:dxaOrig="1240" w:dyaOrig="360">
          <v:shape id="_x0000_i1036" type="#_x0000_t75" alt="eqId26098e819239451081fe5b8e4bb2b4a9" style="width:62.25pt;height:18pt" o:ole="">
            <v:imagedata r:id="rId28" o:title=""/>
          </v:shape>
          <o:OLEObject Type="Embed" ProgID="Equation.DSMT4" ShapeID="_x0000_i1036" DrawAspect="Content" ObjectID="_1664193085" r:id="rId29"/>
        </w:object>
      </w:r>
      <w:r w:rsidRPr="0041783D">
        <w:rPr>
          <w:color w:val="FF0000"/>
        </w:rPr>
        <w:t xml:space="preserve">    </w:t>
      </w:r>
      <w:r w:rsidRPr="00AD4DD8">
        <w:rPr>
          <w:color w:val="FF0000"/>
        </w:rPr>
        <w:object w:dxaOrig="1199" w:dyaOrig="360">
          <v:shape id="_x0000_i1037" type="#_x0000_t75" alt="eqIdbb6ded2476f44eb8ab7a5c228eb4aca6" style="width:60pt;height:18pt" o:ole="">
            <v:imagedata r:id="rId30" o:title=""/>
          </v:shape>
          <o:OLEObject Type="Embed" ProgID="Equation.DSMT4" ShapeID="_x0000_i1037" DrawAspect="Content" ObjectID="_1664193086" r:id="rId31"/>
        </w:objec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540" w:dyaOrig="760">
          <v:shape id="_x0000_i1038" type="#_x0000_t75" alt="eqIdbd32a20450834624bcaf37f1099c0b65" style="width:27pt;height:38.25pt" o:ole="">
            <v:imagedata r:id="rId26" o:title=""/>
          </v:shape>
          <o:OLEObject Type="Embed" ProgID="Equation.DSMT4" ShapeID="_x0000_i1038" DrawAspect="Content" ObjectID="_1664193087" r:id="rId32"/>
        </w:objec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1279" w:dyaOrig="360">
          <v:shape id="_x0000_i1039" type="#_x0000_t75" alt="eqId4190c8793c234f74a44c7a7785bc86f9" style="width:63pt;height:18pt" o:ole="">
            <v:imagedata r:id="rId33" o:title=""/>
          </v:shape>
          <o:OLEObject Type="Embed" ProgID="Equation.DSMT4" ShapeID="_x0000_i1039" DrawAspect="Content" ObjectID="_1664193088" r:id="rId34"/>
        </w:objec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AD4DD8">
        <w:rPr>
          <w:color w:val="FF0000"/>
        </w:rPr>
        <w:object w:dxaOrig="340" w:dyaOrig="360">
          <v:shape id="_x0000_i1040" type="#_x0000_t75" alt="eqId1d1ba2e92f2141aaa6cd23bc3c8ae16c" style="width:17.25pt;height:18pt" o:ole="">
            <v:imagedata r:id="rId35" o:title=""/>
          </v:shape>
          <o:OLEObject Type="Embed" ProgID="Equation.DSMT4" ShapeID="_x0000_i1040" DrawAspect="Content" ObjectID="_1664193089" r:id="rId36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479" w:dyaOrig="280">
          <v:shape id="_x0000_i1041" type="#_x0000_t75" alt="eqIdb671364c8d474931918b1bc058ace538" style="width:24pt;height:14.25pt" o:ole="">
            <v:imagedata r:id="rId37" o:title=""/>
          </v:shape>
          <o:OLEObject Type="Embed" ProgID="Equation.DSMT4" ShapeID="_x0000_i1041" DrawAspect="Content" ObjectID="_1664193090" r:id="rId38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600" w:dyaOrig="360">
          <v:shape id="_x0000_i1042" type="#_x0000_t75" alt="eqIdaaea346644e74809bd7d25a2328f2d0b" style="width:30pt;height:18pt" o:ole="">
            <v:imagedata r:id="rId39" o:title=""/>
          </v:shape>
          <o:OLEObject Type="Embed" ProgID="Equation.DSMT4" ShapeID="_x0000_i1042" DrawAspect="Content" ObjectID="_1664193091" r:id="rId40"/>
        </w:objec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NaCl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阳极</w:t>
      </w:r>
      <w:r w:rsidRPr="0041783D">
        <w:rPr>
          <w:color w:val="FF0000"/>
        </w:rPr>
        <w:t xml:space="preserve">    </w:t>
      </w:r>
      <w:r w:rsidRPr="00AD4DD8">
        <w:rPr>
          <w:color w:val="FF0000"/>
        </w:rPr>
        <w:object w:dxaOrig="2760" w:dyaOrig="380">
          <v:shape id="_x0000_i1043" type="#_x0000_t75" alt="eqId0a690a7ea88b43beba08cbca4c70e448" style="width:138pt;height:18.75pt" o:ole="">
            <v:imagedata r:id="rId41" o:title=""/>
          </v:shape>
          <o:OLEObject Type="Embed" ProgID="Equation.DSMT4" ShapeID="_x0000_i1043" DrawAspect="Content" ObjectID="_1664193092" r:id="rId42"/>
        </w:objec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致密的氧化膜能隔绝钢材与空气中的</w: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320" w:dyaOrig="360">
          <v:shape id="_x0000_i1044" type="#_x0000_t75" alt="eqId377af9d10ad44f98b9e35bfb2e7086b8" style="width:15.75pt;height:18pt" o:ole="">
            <v:imagedata r:id="rId43" o:title=""/>
          </v:shape>
          <o:OLEObject Type="Embed" ProgID="Equation.DSMT4" ShapeID="_x0000_i1044" DrawAspect="Content" ObjectID="_1664193093" r:id="rId44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480" w:dyaOrig="360">
          <v:shape id="_x0000_i1045" type="#_x0000_t75" alt="eqIde192435b06a7442096c3753c87f3ff0c" style="width:24pt;height:18pt" o:ole="">
            <v:imagedata r:id="rId45" o:title=""/>
          </v:shape>
          <o:OLEObject Type="Embed" ProgID="Equation.DSMT4" ShapeID="_x0000_i1045" DrawAspect="Content" ObjectID="_1664193094" r:id="rId46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和</w:t>
      </w:r>
      <w:r w:rsidRPr="0041783D">
        <w:rPr>
          <w:rFonts w:eastAsia="Times New Roman"/>
          <w:color w:val="FF0000"/>
        </w:rPr>
        <w:t xml:space="preserve"> </w:t>
      </w:r>
      <w:r w:rsidRPr="00AD4DD8">
        <w:rPr>
          <w:color w:val="FF0000"/>
        </w:rPr>
        <w:object w:dxaOrig="520" w:dyaOrig="360">
          <v:shape id="_x0000_i1046" type="#_x0000_t75" alt="eqIde25b1d96e13441eeac98ea8438b87601" style="width:28.5pt;height:21.75pt" o:ole="">
            <v:imagedata r:id="rId47" o:title=""/>
          </v:shape>
          <o:OLEObject Type="Embed" ProgID="Equation.DSMT4" ShapeID="_x0000_i1046" DrawAspect="Content" ObjectID="_1664193095" r:id="rId48"/>
        </w:objec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等接触，使电化学腐蚀和化学腐蚀不能发生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12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增大接触面积、加快反应速率、提高铜的浸出速率等合理性答案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CuS+H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SO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=CuSO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+S+2H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3Cu+8H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+2NO</w:t>
      </w:r>
      <w:r w:rsidRPr="00AD4DD8">
        <w:rPr>
          <w:color w:val="FF0000"/>
          <w:lang w:val="pt-BR"/>
        </w:rPr>
        <w:object w:dxaOrig="140" w:dyaOrig="380">
          <v:shape id="_x0000_i1047" type="#_x0000_t75" alt="eqId00cd76443db2429fa50fa8ccbf6d43f4" style="width:6.75pt;height:18.75pt" o:ole="">
            <v:imagedata r:id="rId49" o:title=""/>
          </v:shape>
          <o:OLEObject Type="Embed" ProgID="Equation.DSMT4" ShapeID="_x0000_i1047" DrawAspect="Content" ObjectID="_1664193096" r:id="rId50"/>
        </w:object>
      </w:r>
      <w:r w:rsidRPr="001E1911">
        <w:rPr>
          <w:rFonts w:eastAsia="Times New Roman"/>
          <w:color w:val="FF0000"/>
          <w:lang w:val="pt-BR"/>
        </w:rPr>
        <w:t>=3Cu</w:t>
      </w:r>
      <w:r w:rsidRPr="001E1911">
        <w:rPr>
          <w:rFonts w:eastAsia="Times New Roman"/>
          <w:color w:val="FF0000"/>
          <w:vertAlign w:val="superscript"/>
          <w:lang w:val="pt-BR"/>
        </w:rPr>
        <w:t>2+</w:t>
      </w:r>
      <w:r w:rsidRPr="001E1911">
        <w:rPr>
          <w:rFonts w:eastAsia="Times New Roman"/>
          <w:color w:val="FF0000"/>
          <w:lang w:val="pt-BR"/>
        </w:rPr>
        <w:t>+2NO↑+4H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 xml:space="preserve">O </w:t>
      </w:r>
      <w:r w:rsidRPr="0041783D">
        <w:rPr>
          <w:rFonts w:hint="eastAsia"/>
          <w:color w:val="FF0000"/>
        </w:rPr>
        <w:t>或</w:t>
      </w:r>
      <w:r w:rsidRPr="001E1911">
        <w:rPr>
          <w:rFonts w:eastAsia="Times New Roman"/>
          <w:color w:val="FF0000"/>
          <w:lang w:val="pt-BR"/>
        </w:rPr>
        <w:t xml:space="preserve"> Cu+4H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+2NO</w:t>
      </w:r>
      <w:r w:rsidRPr="00AD4DD8">
        <w:rPr>
          <w:color w:val="FF0000"/>
          <w:lang w:val="pt-BR"/>
        </w:rPr>
        <w:object w:dxaOrig="140" w:dyaOrig="380">
          <v:shape id="_x0000_i1048" type="#_x0000_t75" alt="eqId00cd76443db2429fa50fa8ccbf6d43f4" style="width:6.75pt;height:18.75pt" o:ole="">
            <v:imagedata r:id="rId49" o:title=""/>
          </v:shape>
          <o:OLEObject Type="Embed" ProgID="Equation.DSMT4" ShapeID="_x0000_i1048" DrawAspect="Content" ObjectID="_1664193097" r:id="rId51"/>
        </w:object>
      </w:r>
      <w:r w:rsidRPr="001E1911">
        <w:rPr>
          <w:rFonts w:eastAsia="Times New Roman"/>
          <w:color w:val="FF0000"/>
          <w:lang w:val="pt-BR"/>
        </w:rPr>
        <w:t>=Cu</w:t>
      </w:r>
      <w:r w:rsidRPr="001E1911">
        <w:rPr>
          <w:rFonts w:eastAsia="Times New Roman"/>
          <w:color w:val="FF0000"/>
          <w:vertAlign w:val="superscript"/>
          <w:lang w:val="pt-BR"/>
        </w:rPr>
        <w:t>2+</w:t>
      </w:r>
      <w:r w:rsidRPr="001E1911">
        <w:rPr>
          <w:rFonts w:eastAsia="Times New Roman"/>
          <w:color w:val="FF0000"/>
          <w:lang w:val="pt-BR"/>
        </w:rPr>
        <w:t>+2NO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↑+2H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&gt;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加水稀释</w: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HNO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 xml:space="preserve"> </w:t>
      </w:r>
      <w:r w:rsidRPr="0041783D">
        <w:rPr>
          <w:rFonts w:hint="eastAsia"/>
          <w:color w:val="FF0000"/>
        </w:rPr>
        <w:t>具有强氧化性会把</w:t>
      </w:r>
      <w:r w:rsidRPr="0041783D">
        <w:rPr>
          <w:rFonts w:eastAsia="Times New Roman"/>
          <w:color w:val="FF0000"/>
        </w:rPr>
        <w:t xml:space="preserve"> CuCl </w:t>
      </w:r>
      <w:r w:rsidRPr="0041783D">
        <w:rPr>
          <w:rFonts w:hint="eastAsia"/>
          <w:color w:val="FF0000"/>
        </w:rPr>
        <w:t>氧化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13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升高温度或适当提高</w:t>
      </w:r>
      <w:r w:rsidRPr="0041783D">
        <w:rPr>
          <w:rFonts w:eastAsia="Times New Roman"/>
          <w:color w:val="FF0000"/>
        </w:rPr>
        <w:t xml:space="preserve"> NaOH </w:t>
      </w:r>
      <w:r w:rsidRPr="0041783D">
        <w:rPr>
          <w:rFonts w:hint="eastAsia"/>
          <w:color w:val="FF0000"/>
        </w:rPr>
        <w:t>溶液浓度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2Al+2OH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O=2AlO</w:t>
      </w:r>
      <w:r w:rsidRPr="00AD4DD8">
        <w:rPr>
          <w:color w:val="FF0000"/>
          <w:lang w:val="pt-BR"/>
        </w:rPr>
        <w:object w:dxaOrig="160" w:dyaOrig="380">
          <v:shape id="_x0000_i1049" type="#_x0000_t75" alt="eqId34089cc91fd0420b99562ddc66e8c4b1" style="width:8.25pt;height:18.75pt" o:ole="">
            <v:imagedata r:id="rId52" o:title=""/>
          </v:shape>
          <o:OLEObject Type="Embed" ProgID="Equation.DSMT4" ShapeID="_x0000_i1049" DrawAspect="Content" ObjectID="_1664193098" r:id="rId53"/>
        </w:object>
      </w:r>
      <w:r w:rsidRPr="001E1911">
        <w:rPr>
          <w:rFonts w:eastAsia="Times New Roman"/>
          <w:color w:val="FF0000"/>
          <w:lang w:val="pt-BR"/>
        </w:rPr>
        <w:t>+3H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↑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ClO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+5Cl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+6H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 xml:space="preserve"> =3Cl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↑+3H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  <w:r w:rsidRPr="0041783D">
        <w:rPr>
          <w:rFonts w:hint="eastAsia"/>
          <w:color w:val="FF0000"/>
        </w:rPr>
        <w:t>提高浸出液中</w:t>
      </w:r>
      <w:r w:rsidRPr="001E1911">
        <w:rPr>
          <w:rFonts w:eastAsia="Times New Roman"/>
          <w:color w:val="FF0000"/>
          <w:lang w:val="pt-BR"/>
        </w:rPr>
        <w:t>Li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41783D">
        <w:rPr>
          <w:rFonts w:hint="eastAsia"/>
          <w:color w:val="FF0000"/>
        </w:rPr>
        <w:t>浓度</w:t>
      </w:r>
      <w:r w:rsidRPr="001E1911">
        <w:rPr>
          <w:rFonts w:eastAsia="Times New Roman"/>
          <w:color w:val="FF0000"/>
          <w:lang w:val="pt-BR"/>
        </w:rPr>
        <w:t>(</w:t>
      </w:r>
      <w:r w:rsidRPr="0041783D">
        <w:rPr>
          <w:rFonts w:hint="eastAsia"/>
          <w:color w:val="FF0000"/>
        </w:rPr>
        <w:t>或提高氧化剂和酸的利用率或节约后续纯碱的用量</w:t>
      </w:r>
      <w:r w:rsidRPr="001E1911">
        <w:rPr>
          <w:rFonts w:eastAsia="Times New Roman"/>
          <w:color w:val="FF0000"/>
          <w:lang w:val="pt-BR"/>
        </w:rPr>
        <w:t>)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CO</w:t>
      </w:r>
      <w:r w:rsidRPr="00AD4DD8">
        <w:rPr>
          <w:color w:val="FF0000"/>
          <w:lang w:val="pt-BR"/>
        </w:rPr>
        <w:object w:dxaOrig="240" w:dyaOrig="380">
          <v:shape id="_x0000_i1050" type="#_x0000_t75" alt="eqIde87bf40e89b54178b10750009267dd90" style="width:12pt;height:18.75pt" o:ole="">
            <v:imagedata r:id="rId54" o:title=""/>
          </v:shape>
          <o:OLEObject Type="Embed" ProgID="Equation.DSMT4" ShapeID="_x0000_i1050" DrawAspect="Content" ObjectID="_1664193099" r:id="rId55"/>
        </w:object>
      </w:r>
      <w:r w:rsidRPr="0041783D">
        <w:rPr>
          <w:rFonts w:hint="eastAsia"/>
          <w:color w:val="FF0000"/>
        </w:rPr>
        <w:t>结合</w:t>
      </w:r>
      <w:r w:rsidRPr="001E1911">
        <w:rPr>
          <w:rFonts w:eastAsia="Times New Roman"/>
          <w:color w:val="FF0000"/>
          <w:lang w:val="pt-BR"/>
        </w:rPr>
        <w:t>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hint="eastAsia"/>
          <w:color w:val="FF0000"/>
          <w:lang w:val="pt-BR"/>
        </w:rPr>
        <w:t>，</w:t>
      </w:r>
      <w:r w:rsidRPr="001E1911">
        <w:rPr>
          <w:rFonts w:eastAsia="Times New Roman"/>
          <w:color w:val="FF0000"/>
          <w:lang w:val="pt-BR"/>
        </w:rPr>
        <w:t>c(H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)</w:t>
      </w:r>
      <w:r w:rsidRPr="0041783D">
        <w:rPr>
          <w:rFonts w:hint="eastAsia"/>
          <w:color w:val="FF0000"/>
        </w:rPr>
        <w:t>减小</w:t>
      </w:r>
      <w:r w:rsidRPr="001E1911">
        <w:rPr>
          <w:rFonts w:hint="eastAsia"/>
          <w:color w:val="FF0000"/>
          <w:lang w:val="pt-BR"/>
        </w:rPr>
        <w:t>，</w:t>
      </w:r>
      <w:r w:rsidRPr="001E1911">
        <w:rPr>
          <w:rFonts w:eastAsia="Times New Roman"/>
          <w:color w:val="FF0000"/>
          <w:lang w:val="pt-BR"/>
        </w:rPr>
        <w:t>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PO</w:t>
      </w:r>
      <w:r w:rsidRPr="00AD4DD8">
        <w:rPr>
          <w:color w:val="FF0000"/>
          <w:lang w:val="pt-BR"/>
        </w:rPr>
        <w:object w:dxaOrig="160" w:dyaOrig="380">
          <v:shape id="_x0000_i1051" type="#_x0000_t75" alt="eqIdf083139235c94f4e813a2a13a05f0e31" style="width:8.25pt;height:18.75pt" o:ole="">
            <v:imagedata r:id="rId56" o:title=""/>
          </v:shape>
          <o:OLEObject Type="Embed" ProgID="Equation.DSMT4" ShapeID="_x0000_i1051" DrawAspect="Content" ObjectID="_1664193100" r:id="rId57"/>
        </w:object>
      </w:r>
      <w:r w:rsidRPr="001E1911">
        <w:rPr>
          <w:rFonts w:ascii="Cambria Math" w:eastAsia="Times New Roman" w:hAnsi="Cambria Math" w:cs="Cambria Math"/>
          <w:color w:val="FF0000"/>
          <w:lang w:val="pt-BR"/>
        </w:rPr>
        <w:t>⇌</w:t>
      </w:r>
      <w:r w:rsidRPr="001E1911">
        <w:rPr>
          <w:rFonts w:eastAsia="Times New Roman"/>
          <w:color w:val="FF0000"/>
          <w:lang w:val="pt-BR"/>
        </w:rPr>
        <w:t>HPO</w:t>
      </w:r>
      <w:r w:rsidRPr="00AD4DD8">
        <w:rPr>
          <w:color w:val="FF0000"/>
          <w:lang w:val="pt-BR"/>
        </w:rPr>
        <w:object w:dxaOrig="240" w:dyaOrig="380">
          <v:shape id="_x0000_i1052" type="#_x0000_t75" alt="eqId6dc57a55ceda450aa9e01494425954bc" style="width:12pt;height:18.75pt" o:ole="">
            <v:imagedata r:id="rId58" o:title=""/>
          </v:shape>
          <o:OLEObject Type="Embed" ProgID="Equation.DSMT4" ShapeID="_x0000_i1052" DrawAspect="Content" ObjectID="_1664193101" r:id="rId59"/>
        </w:objec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hint="eastAsia"/>
          <w:color w:val="FF0000"/>
          <w:lang w:val="pt-BR"/>
        </w:rPr>
        <w:t>，</w:t>
      </w:r>
      <w:r w:rsidRPr="001E1911">
        <w:rPr>
          <w:rFonts w:eastAsia="Times New Roman"/>
          <w:color w:val="FF0000"/>
          <w:lang w:val="pt-BR"/>
        </w:rPr>
        <w:t>HPO</w:t>
      </w:r>
      <w:r w:rsidRPr="00AD4DD8">
        <w:rPr>
          <w:color w:val="FF0000"/>
          <w:lang w:val="pt-BR"/>
        </w:rPr>
        <w:object w:dxaOrig="240" w:dyaOrig="380">
          <v:shape id="_x0000_i1053" type="#_x0000_t75" alt="eqId6dc57a55ceda450aa9e01494425954bc" style="width:12pt;height:18.75pt" o:ole="">
            <v:imagedata r:id="rId58" o:title=""/>
          </v:shape>
          <o:OLEObject Type="Embed" ProgID="Equation.DSMT4" ShapeID="_x0000_i1053" DrawAspect="Content" ObjectID="_1664193102" r:id="rId60"/>
        </w:object>
      </w:r>
      <w:r w:rsidRPr="001E1911">
        <w:rPr>
          <w:rFonts w:ascii="Cambria Math" w:eastAsia="Times New Roman" w:hAnsi="Cambria Math" w:cs="Cambria Math"/>
          <w:color w:val="FF0000"/>
          <w:lang w:val="pt-BR"/>
        </w:rPr>
        <w:t>⇌</w:t>
      </w:r>
      <w:r w:rsidRPr="001E1911">
        <w:rPr>
          <w:rFonts w:eastAsia="Times New Roman"/>
          <w:color w:val="FF0000"/>
          <w:lang w:val="pt-BR"/>
        </w:rPr>
        <w:t>PO</w:t>
      </w:r>
      <w:r w:rsidRPr="00AD4DD8">
        <w:rPr>
          <w:color w:val="FF0000"/>
          <w:lang w:val="pt-BR"/>
        </w:rPr>
        <w:object w:dxaOrig="220" w:dyaOrig="380">
          <v:shape id="_x0000_i1054" type="#_x0000_t75" alt="eqId8cb978aa12084f78b306ad25a9752d6d" style="width:11.25pt;height:18.75pt" o:ole="">
            <v:imagedata r:id="rId61" o:title=""/>
          </v:shape>
          <o:OLEObject Type="Embed" ProgID="Equation.DSMT4" ShapeID="_x0000_i1054" DrawAspect="Content" ObjectID="_1664193103" r:id="rId62"/>
        </w:objec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hint="eastAsia"/>
          <w:color w:val="FF0000"/>
          <w:lang w:val="pt-BR"/>
        </w:rPr>
        <w:t>，</w:t>
      </w:r>
      <w:r w:rsidRPr="0041783D">
        <w:rPr>
          <w:rFonts w:hint="eastAsia"/>
          <w:color w:val="FF0000"/>
        </w:rPr>
        <w:t>两电离平衡均向右移动</w:t>
      </w:r>
      <w:r w:rsidRPr="001E1911">
        <w:rPr>
          <w:rFonts w:hint="eastAsia"/>
          <w:color w:val="FF0000"/>
          <w:lang w:val="pt-BR"/>
        </w:rPr>
        <w:t>，</w:t>
      </w:r>
      <w:r w:rsidRPr="001E1911">
        <w:rPr>
          <w:rFonts w:eastAsia="Times New Roman"/>
          <w:color w:val="FF0000"/>
          <w:lang w:val="pt-BR"/>
        </w:rPr>
        <w:t>c(PO</w:t>
      </w:r>
      <w:r w:rsidRPr="00AD4DD8">
        <w:rPr>
          <w:color w:val="FF0000"/>
          <w:lang w:val="pt-BR"/>
        </w:rPr>
        <w:object w:dxaOrig="220" w:dyaOrig="380">
          <v:shape id="_x0000_i1055" type="#_x0000_t75" alt="eqId8cb978aa12084f78b306ad25a9752d6d" style="width:11.25pt;height:18.75pt" o:ole="">
            <v:imagedata r:id="rId61" o:title=""/>
          </v:shape>
          <o:OLEObject Type="Embed" ProgID="Equation.DSMT4" ShapeID="_x0000_i1055" DrawAspect="Content" ObjectID="_1664193104" r:id="rId63"/>
        </w:object>
      </w:r>
      <w:r w:rsidRPr="001E1911">
        <w:rPr>
          <w:rFonts w:eastAsia="Times New Roman"/>
          <w:color w:val="FF0000"/>
          <w:vertAlign w:val="superscript"/>
          <w:lang w:val="pt-BR"/>
        </w:rPr>
        <w:t xml:space="preserve"> </w:t>
      </w:r>
      <w:r w:rsidRPr="001E1911">
        <w:rPr>
          <w:rFonts w:eastAsia="Times New Roman"/>
          <w:color w:val="FF0000"/>
          <w:lang w:val="pt-BR"/>
        </w:rPr>
        <w:t>)</w:t>
      </w:r>
      <w:r w:rsidRPr="0041783D">
        <w:rPr>
          <w:rFonts w:hint="eastAsia"/>
          <w:color w:val="FF0000"/>
        </w:rPr>
        <w:t>增大</w:t>
      </w:r>
      <w:r w:rsidRPr="001E1911">
        <w:rPr>
          <w:rFonts w:hint="eastAsia"/>
          <w:color w:val="FF0000"/>
          <w:lang w:val="pt-BR"/>
        </w:rPr>
        <w:t>，</w:t>
      </w:r>
      <w:r w:rsidRPr="0041783D">
        <w:rPr>
          <w:rFonts w:hint="eastAsia"/>
          <w:color w:val="FF0000"/>
        </w:rPr>
        <w:t>与</w:t>
      </w:r>
      <w:r w:rsidRPr="001E1911">
        <w:rPr>
          <w:rFonts w:eastAsia="Times New Roman"/>
          <w:color w:val="FF0000"/>
          <w:lang w:val="pt-BR"/>
        </w:rPr>
        <w:t>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41783D">
        <w:rPr>
          <w:rFonts w:hint="eastAsia"/>
          <w:color w:val="FF0000"/>
        </w:rPr>
        <w:t>结合形成磷酸铁晶体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96.25%</w: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用热水洗涤，干燥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14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温度过高，会加速</w:t>
      </w:r>
      <w:r w:rsidRPr="0041783D">
        <w:rPr>
          <w:rFonts w:eastAsia="Times New Roman"/>
          <w:color w:val="FF0000"/>
        </w:rPr>
        <w:t>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hint="eastAsia"/>
          <w:color w:val="FF0000"/>
        </w:rPr>
        <w:t>的挥发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Cu</w:t>
      </w:r>
      <w:r w:rsidRPr="0041783D">
        <w:rPr>
          <w:rFonts w:hint="eastAsia"/>
          <w:color w:val="FF0000"/>
        </w:rPr>
        <w:t>（</w:t>
      </w:r>
      <w:r w:rsidRPr="0041783D">
        <w:rPr>
          <w:rFonts w:eastAsia="Times New Roman"/>
          <w:color w:val="FF0000"/>
        </w:rPr>
        <w:t>OH</w:t>
      </w:r>
      <w:r w:rsidRPr="0041783D"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CO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+3</w:t>
      </w:r>
      <w:r w:rsidRPr="00AD4DD8">
        <w:rPr>
          <w:color w:val="FF0000"/>
        </w:rPr>
        <w:object w:dxaOrig="520" w:dyaOrig="380">
          <v:shape id="_x0000_i1056" type="#_x0000_t75" alt="eqId9b9ad4cfdbc34036bd6966ba8a4d692d" style="width:26.25pt;height:18.75pt" o:ole="">
            <v:imagedata r:id="rId11" o:title=""/>
          </v:shape>
          <o:OLEObject Type="Embed" ProgID="Equation.DSMT4" ShapeID="_x0000_i1056" DrawAspect="Content" ObjectID="_1664193105" r:id="rId64"/>
        </w:object>
      </w:r>
      <w:r w:rsidRPr="0041783D">
        <w:rPr>
          <w:rFonts w:eastAsia="Times New Roman"/>
          <w:color w:val="FF0000"/>
        </w:rPr>
        <w:t>+5NH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=2</w:t>
      </w:r>
      <w:r w:rsidRPr="0041783D">
        <w:rPr>
          <w:rFonts w:hint="eastAsia"/>
          <w:color w:val="FF0000"/>
        </w:rPr>
        <w:t>［</w:t>
      </w:r>
      <w:r w:rsidRPr="0041783D">
        <w:rPr>
          <w:rFonts w:eastAsia="Times New Roman"/>
          <w:color w:val="FF0000"/>
        </w:rPr>
        <w:t>Cu(NH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)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rFonts w:hint="eastAsia"/>
          <w:color w:val="FF0000"/>
        </w:rPr>
        <w:t>］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</w:t>
      </w:r>
      <w:r w:rsidRPr="00AD4DD8">
        <w:rPr>
          <w:color w:val="FF0000"/>
        </w:rPr>
        <w:object w:dxaOrig="660" w:dyaOrig="380">
          <v:shape id="_x0000_i1057" type="#_x0000_t75" alt="eqId9f4b97f1978f4d018c5a7bc17eb0c746" style="width:33pt;height:18.75pt" o:ole="">
            <v:imagedata r:id="rId65" o:title=""/>
          </v:shape>
          <o:OLEObject Type="Embed" ProgID="Equation.DSMT4" ShapeID="_x0000_i1057" DrawAspect="Content" ObjectID="_1664193106" r:id="rId66"/>
        </w:object>
      </w:r>
      <w:r w:rsidRPr="0041783D">
        <w:rPr>
          <w:rFonts w:eastAsia="Times New Roman"/>
          <w:color w:val="FF0000"/>
        </w:rPr>
        <w:t>+2H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c</w:t>
      </w:r>
      <w:r w:rsidRPr="0041783D">
        <w:rPr>
          <w:rFonts w:hint="eastAsia"/>
          <w:color w:val="FF0000"/>
        </w:rPr>
        <w:t>（</w:t>
      </w:r>
      <w:r w:rsidRPr="0041783D">
        <w:rPr>
          <w:rFonts w:eastAsia="Times New Roman"/>
          <w:color w:val="FF0000"/>
        </w:rPr>
        <w:t>NH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hint="eastAsia"/>
          <w:color w:val="FF0000"/>
        </w:rPr>
        <w:t>）</w:t>
      </w:r>
      <w:r w:rsidRPr="0041783D">
        <w:rPr>
          <w:color w:val="FF0000"/>
        </w:rPr>
        <w:t>≥</w:t>
      </w:r>
      <w:r w:rsidRPr="0041783D">
        <w:rPr>
          <w:rFonts w:hint="eastAsia"/>
          <w:color w:val="FF0000"/>
        </w:rPr>
        <w:t>（</w:t>
      </w:r>
      <w:r w:rsidRPr="0041783D">
        <w:rPr>
          <w:rFonts w:eastAsia="Times New Roman"/>
          <w:color w:val="FF0000"/>
        </w:rPr>
        <w:t>5a+1</w:t>
      </w:r>
      <w:r w:rsidRPr="0041783D"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mol/L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</w:t>
      </w:r>
      <w:r w:rsidRPr="001E1911">
        <w:rPr>
          <w:rFonts w:hint="eastAsia"/>
          <w:color w:val="FF0000"/>
          <w:lang w:val="pt-BR"/>
        </w:rPr>
        <w:t>（</w:t>
      </w:r>
      <w:r w:rsidRPr="00AD4DD8">
        <w:rPr>
          <w:color w:val="FF0000"/>
          <w:lang w:val="pt-BR"/>
        </w:rPr>
        <w:object w:dxaOrig="520" w:dyaOrig="380">
          <v:shape id="_x0000_i1058" type="#_x0000_t75" alt="eqId9b9ad4cfdbc34036bd6966ba8a4d692d" style="width:26.25pt;height:18.75pt" o:ole="">
            <v:imagedata r:id="rId11" o:title=""/>
          </v:shape>
          <o:OLEObject Type="Embed" ProgID="Equation.DSMT4" ShapeID="_x0000_i1058" DrawAspect="Content" ObjectID="_1664193107" r:id="rId67"/>
        </w:objec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+c(NH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color w:val="FF0000"/>
          <w:lang w:val="pt-BR"/>
        </w:rPr>
        <w:t>·</w:t>
      </w:r>
      <w:r w:rsidRPr="001E1911">
        <w:rPr>
          <w:rFonts w:eastAsia="Times New Roman"/>
          <w:color w:val="FF0000"/>
          <w:lang w:val="pt-BR"/>
        </w:rPr>
        <w:t>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O)=2</w:t>
      </w:r>
      <w:r w:rsidRPr="001E1911">
        <w:rPr>
          <w:rFonts w:hint="eastAsia"/>
          <w:color w:val="FF0000"/>
          <w:lang w:val="pt-BR"/>
        </w:rPr>
        <w:t>［</w:t>
      </w:r>
      <w:r w:rsidRPr="001E1911">
        <w:rPr>
          <w:rFonts w:eastAsia="Times New Roman"/>
          <w:color w:val="FF0000"/>
          <w:lang w:val="pt-BR"/>
        </w:rPr>
        <w:t>c(S</w:t>
      </w:r>
      <w:r w:rsidRPr="001E1911">
        <w:rPr>
          <w:rFonts w:eastAsia="Times New Roman"/>
          <w:color w:val="FF0000"/>
          <w:vertAlign w:val="superscript"/>
          <w:lang w:val="pt-BR"/>
        </w:rPr>
        <w:t>2-</w:t>
      </w:r>
      <w:r w:rsidRPr="001E1911">
        <w:rPr>
          <w:rFonts w:eastAsia="Times New Roman"/>
          <w:color w:val="FF0000"/>
          <w:lang w:val="pt-BR"/>
        </w:rPr>
        <w:t>)+c(HS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)+c(H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S)</w:t>
      </w:r>
      <w:r w:rsidRPr="001E1911">
        <w:rPr>
          <w:rFonts w:hint="eastAsia"/>
          <w:color w:val="FF0000"/>
          <w:lang w:val="pt-BR"/>
        </w:rPr>
        <w:t>］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41783D">
        <w:rPr>
          <w:rFonts w:hint="eastAsia"/>
          <w:color w:val="FF0000"/>
        </w:rPr>
        <w:t>正六价</w:t>
      </w:r>
      <w:r w:rsidRPr="001E1911">
        <w:rPr>
          <w:color w:val="FF0000"/>
          <w:lang w:val="pt-BR"/>
        </w:rPr>
        <w:t xml:space="preserve">    </w:t>
      </w:r>
      <w:r w:rsidRPr="00001636">
        <w:rPr>
          <w:noProof/>
          <w:color w:val="FF0000"/>
        </w:rPr>
        <w:pict>
          <v:shape id="图片 100013" o:spid="_x0000_i1059" type="#_x0000_t75" alt="figure" style="width:78.75pt;height:33pt;visibility:visible">
            <v:imagedata r:id="rId68" o:title=""/>
          </v:shape>
        </w:pic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rFonts w:eastAsia="Times New Roman"/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［</w:t>
      </w:r>
      <w:r w:rsidRPr="001E1911">
        <w:rPr>
          <w:rFonts w:eastAsia="Times New Roman"/>
          <w:color w:val="FF0000"/>
          <w:lang w:val="pt-BR"/>
        </w:rPr>
        <w:t>Cu(NH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lang w:val="pt-BR"/>
        </w:rPr>
        <w:t>)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］</w:t>
      </w:r>
      <w:r w:rsidRPr="001E1911">
        <w:rPr>
          <w:rFonts w:eastAsia="Times New Roman"/>
          <w:color w:val="FF0000"/>
          <w:lang w:val="pt-BR"/>
        </w:rPr>
        <w:t>SO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OCu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rFonts w:eastAsia="Times New Roman"/>
          <w:color w:val="FF0000"/>
          <w:lang w:val="pt-BR"/>
        </w:rPr>
        <w:t>OH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SO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↓+6NH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lang w:val="pt-BR"/>
        </w:rPr>
        <w:t>↑+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rFonts w:eastAsia="Times New Roman"/>
          <w:color w:val="FF0000"/>
          <w:lang w:val="pt-BR"/>
        </w:rPr>
        <w:t>NH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SO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15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过滤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增长与空气接触时间或增大接触面积，使反应充分、提高利用率、节约能源等（合理即可）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MoO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l-PL"/>
        </w:rPr>
      </w:pP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3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MoO</w:t>
      </w:r>
      <w:r w:rsidRPr="001E1911">
        <w:rPr>
          <w:rFonts w:eastAsia="Times New Roman"/>
          <w:color w:val="FF0000"/>
          <w:vertAlign w:val="subscript"/>
          <w:lang w:val="pl-PL"/>
        </w:rPr>
        <w:t>3</w:t>
      </w:r>
      <w:r w:rsidRPr="001E1911">
        <w:rPr>
          <w:rFonts w:eastAsia="Times New Roman"/>
          <w:color w:val="FF0000"/>
          <w:lang w:val="pl-PL"/>
        </w:rPr>
        <w:t>+Na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CO</w:t>
      </w:r>
      <w:r w:rsidRPr="001E1911">
        <w:rPr>
          <w:rFonts w:eastAsia="Times New Roman"/>
          <w:color w:val="FF0000"/>
          <w:vertAlign w:val="subscript"/>
          <w:lang w:val="pl-PL"/>
        </w:rPr>
        <w:t>3</w:t>
      </w:r>
      <w:r w:rsidRPr="001E1911">
        <w:rPr>
          <w:rFonts w:eastAsia="Times New Roman"/>
          <w:color w:val="FF0000"/>
          <w:lang w:val="pl-PL"/>
        </w:rPr>
        <w:t>=Na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MoO</w:t>
      </w:r>
      <w:r w:rsidRPr="001E1911">
        <w:rPr>
          <w:rFonts w:eastAsia="Times New Roman"/>
          <w:color w:val="FF0000"/>
          <w:vertAlign w:val="subscript"/>
          <w:lang w:val="pl-PL"/>
        </w:rPr>
        <w:t>4</w:t>
      </w:r>
      <w:r w:rsidRPr="001E1911">
        <w:rPr>
          <w:rFonts w:eastAsia="Times New Roman"/>
          <w:color w:val="FF0000"/>
          <w:lang w:val="pl-PL"/>
        </w:rPr>
        <w:t>+CO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↑</w:t>
      </w:r>
      <w:r w:rsidRPr="001E1911">
        <w:rPr>
          <w:color w:val="FF0000"/>
          <w:lang w:val="pl-PL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l-PL"/>
        </w:rPr>
      </w:pP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4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MoO</w:t>
      </w:r>
      <w:r w:rsidRPr="00AD4DD8">
        <w:rPr>
          <w:color w:val="FF0000"/>
          <w:lang w:val="pl-PL"/>
        </w:rPr>
        <w:object w:dxaOrig="200" w:dyaOrig="380">
          <v:shape id="_x0000_i1060" type="#_x0000_t75" alt="eqIdb85e2228a5fe47509b4008ecb824f44f" style="width:9.75pt;height:18.75pt" o:ole="">
            <v:imagedata r:id="rId69" o:title=""/>
          </v:shape>
          <o:OLEObject Type="Embed" ProgID="Equation.DSMT4" ShapeID="_x0000_i1060" DrawAspect="Content" ObjectID="_1664193108" r:id="rId70"/>
        </w:object>
      </w:r>
      <w:r w:rsidRPr="001E1911">
        <w:rPr>
          <w:rFonts w:eastAsia="Times New Roman"/>
          <w:color w:val="FF0000"/>
          <w:lang w:val="pl-PL"/>
        </w:rPr>
        <w:t>+Cu</w:t>
      </w:r>
      <w:r w:rsidRPr="001E1911">
        <w:rPr>
          <w:rFonts w:eastAsia="Times New Roman"/>
          <w:color w:val="FF0000"/>
          <w:vertAlign w:val="superscript"/>
          <w:lang w:val="pl-PL"/>
        </w:rPr>
        <w:t>2+</w:t>
      </w:r>
      <w:r w:rsidRPr="001E1911">
        <w:rPr>
          <w:rFonts w:eastAsia="Times New Roman"/>
          <w:color w:val="FF0000"/>
          <w:lang w:val="pl-PL"/>
        </w:rPr>
        <w:t>=CuMoO</w:t>
      </w:r>
      <w:r w:rsidRPr="001E1911">
        <w:rPr>
          <w:rFonts w:eastAsia="Times New Roman"/>
          <w:color w:val="FF0000"/>
          <w:vertAlign w:val="subscript"/>
          <w:lang w:val="pl-PL"/>
        </w:rPr>
        <w:t>4</w:t>
      </w:r>
      <w:r w:rsidRPr="001E1911">
        <w:rPr>
          <w:rFonts w:eastAsia="Times New Roman"/>
          <w:color w:val="FF0000"/>
          <w:lang w:val="pl-PL"/>
        </w:rPr>
        <w:t>↓</w:t>
      </w:r>
      <w:r w:rsidRPr="001E1911">
        <w:rPr>
          <w:color w:val="FF0000"/>
          <w:lang w:val="pl-PL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l-PL"/>
        </w:rPr>
      </w:pP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5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3</w:t>
      </w:r>
      <w:r w:rsidRPr="001E1911">
        <w:rPr>
          <w:rFonts w:hint="eastAsia"/>
          <w:color w:val="FF0000"/>
          <w:lang w:val="pl-PL"/>
        </w:rPr>
        <w:t>：</w:t>
      </w:r>
      <w:r w:rsidRPr="001E1911">
        <w:rPr>
          <w:rFonts w:eastAsia="Times New Roman"/>
          <w:color w:val="FF0000"/>
          <w:lang w:val="pl-PL"/>
        </w:rPr>
        <w:t>3</w:t>
      </w:r>
      <w:r w:rsidRPr="001E1911">
        <w:rPr>
          <w:rFonts w:hint="eastAsia"/>
          <w:color w:val="FF0000"/>
          <w:lang w:val="pl-PL"/>
        </w:rPr>
        <w:t>：</w:t>
      </w:r>
      <w:r w:rsidRPr="001E1911">
        <w:rPr>
          <w:rFonts w:eastAsia="Times New Roman"/>
          <w:color w:val="FF0000"/>
          <w:lang w:val="pl-PL"/>
        </w:rPr>
        <w:t>2</w:t>
      </w:r>
      <w:r w:rsidRPr="001E1911">
        <w:rPr>
          <w:color w:val="FF0000"/>
          <w:lang w:val="pl-PL"/>
        </w:rPr>
        <w:t xml:space="preserve">    </w:t>
      </w: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6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2.4×10</w:t>
      </w:r>
      <w:r w:rsidRPr="001E1911">
        <w:rPr>
          <w:rFonts w:eastAsia="Times New Roman"/>
          <w:color w:val="FF0000"/>
          <w:vertAlign w:val="superscript"/>
          <w:lang w:val="pl-PL"/>
        </w:rPr>
        <w:t>-8</w:t>
      </w:r>
      <w:r w:rsidRPr="001E1911">
        <w:rPr>
          <w:color w:val="FF0000"/>
          <w:lang w:val="pl-PL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rFonts w:eastAsia="Times New Roman"/>
          <w:color w:val="FF0000"/>
          <w:lang w:val="pl-PL"/>
        </w:rPr>
      </w:pPr>
      <w:r w:rsidRPr="001E1911">
        <w:rPr>
          <w:rFonts w:hint="eastAsia"/>
          <w:color w:val="FF0000"/>
          <w:lang w:val="pl-PL"/>
        </w:rPr>
        <w:t>（</w:t>
      </w:r>
      <w:r w:rsidRPr="001E1911">
        <w:rPr>
          <w:color w:val="FF0000"/>
          <w:lang w:val="pl-PL"/>
        </w:rPr>
        <w:t>7</w:t>
      </w:r>
      <w:r w:rsidRPr="001E1911">
        <w:rPr>
          <w:rFonts w:hint="eastAsia"/>
          <w:color w:val="FF0000"/>
          <w:lang w:val="pl-PL"/>
        </w:rPr>
        <w:t>）</w:t>
      </w:r>
      <w:r w:rsidRPr="001E1911">
        <w:rPr>
          <w:rFonts w:eastAsia="Times New Roman"/>
          <w:color w:val="FF0000"/>
          <w:lang w:val="pl-PL"/>
        </w:rPr>
        <w:t>2MoO</w:t>
      </w:r>
      <w:r w:rsidRPr="00AD4DD8">
        <w:rPr>
          <w:color w:val="FF0000"/>
          <w:lang w:val="pl-PL"/>
        </w:rPr>
        <w:object w:dxaOrig="200" w:dyaOrig="380">
          <v:shape id="_x0000_i1061" type="#_x0000_t75" alt="eqIdb85e2228a5fe47509b4008ecb824f44f" style="width:9.75pt;height:18.75pt" o:ole="">
            <v:imagedata r:id="rId69" o:title=""/>
          </v:shape>
          <o:OLEObject Type="Embed" ProgID="Equation.DSMT4" ShapeID="_x0000_i1061" DrawAspect="Content" ObjectID="_1664193109" r:id="rId71"/>
        </w:object>
      </w:r>
      <w:r w:rsidRPr="001E1911">
        <w:rPr>
          <w:rFonts w:eastAsia="Times New Roman"/>
          <w:color w:val="FF0000"/>
          <w:lang w:val="pl-PL"/>
        </w:rPr>
        <w:t>+3Zn+16H</w:t>
      </w:r>
      <w:r w:rsidRPr="001E1911">
        <w:rPr>
          <w:rFonts w:eastAsia="Times New Roman"/>
          <w:color w:val="FF0000"/>
          <w:vertAlign w:val="superscript"/>
          <w:lang w:val="pl-PL"/>
        </w:rPr>
        <w:t>+</w:t>
      </w:r>
      <w:r w:rsidRPr="001E1911">
        <w:rPr>
          <w:rFonts w:eastAsia="Times New Roman"/>
          <w:color w:val="FF0000"/>
          <w:lang w:val="pl-PL"/>
        </w:rPr>
        <w:t>+6Cl</w:t>
      </w:r>
      <w:r w:rsidRPr="001E1911">
        <w:rPr>
          <w:rFonts w:eastAsia="Times New Roman"/>
          <w:color w:val="FF0000"/>
          <w:vertAlign w:val="superscript"/>
          <w:lang w:val="pl-PL"/>
        </w:rPr>
        <w:t>-</w:t>
      </w:r>
      <w:r w:rsidRPr="001E1911">
        <w:rPr>
          <w:rFonts w:eastAsia="Times New Roman"/>
          <w:color w:val="FF0000"/>
          <w:lang w:val="pl-PL"/>
        </w:rPr>
        <w:t>=2MoCl</w:t>
      </w:r>
      <w:r w:rsidRPr="001E1911">
        <w:rPr>
          <w:rFonts w:eastAsia="Times New Roman"/>
          <w:color w:val="FF0000"/>
          <w:vertAlign w:val="subscript"/>
          <w:lang w:val="pl-PL"/>
        </w:rPr>
        <w:t>3</w:t>
      </w:r>
      <w:r w:rsidRPr="001E1911">
        <w:rPr>
          <w:rFonts w:eastAsia="Times New Roman"/>
          <w:color w:val="FF0000"/>
          <w:lang w:val="pl-PL"/>
        </w:rPr>
        <w:t xml:space="preserve"> +3Zn</w:t>
      </w:r>
      <w:r w:rsidRPr="001E1911">
        <w:rPr>
          <w:rFonts w:eastAsia="Times New Roman"/>
          <w:color w:val="FF0000"/>
          <w:vertAlign w:val="superscript"/>
          <w:lang w:val="pl-PL"/>
        </w:rPr>
        <w:t>2+</w:t>
      </w:r>
      <w:r w:rsidRPr="001E1911">
        <w:rPr>
          <w:rFonts w:eastAsia="Times New Roman"/>
          <w:color w:val="FF0000"/>
          <w:lang w:val="pl-PL"/>
        </w:rPr>
        <w:t>+8H</w:t>
      </w:r>
      <w:r w:rsidRPr="001E1911">
        <w:rPr>
          <w:rFonts w:eastAsia="Times New Roman"/>
          <w:color w:val="FF0000"/>
          <w:vertAlign w:val="subscript"/>
          <w:lang w:val="pl-PL"/>
        </w:rPr>
        <w:t>2</w:t>
      </w:r>
      <w:r w:rsidRPr="001E1911">
        <w:rPr>
          <w:rFonts w:eastAsia="Times New Roman"/>
          <w:color w:val="FF0000"/>
          <w:lang w:val="pl-PL"/>
        </w:rPr>
        <w:t>O</w:t>
      </w:r>
      <w:r w:rsidRPr="001E1911">
        <w:rPr>
          <w:color w:val="FF0000"/>
          <w:lang w:val="pl-PL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16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过滤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Cu</w:t>
      </w:r>
      <w:r w:rsidRPr="001E1911">
        <w:rPr>
          <w:rFonts w:eastAsia="Times New Roman"/>
          <w:color w:val="FF0000"/>
          <w:vertAlign w:val="superscript"/>
          <w:lang w:val="pt-BR"/>
        </w:rPr>
        <w:t>2+</w:t>
      </w:r>
      <w:r w:rsidRPr="001E1911">
        <w:rPr>
          <w:rFonts w:eastAsia="Times New Roman"/>
          <w:color w:val="FF0000"/>
          <w:lang w:val="pt-BR"/>
        </w:rPr>
        <w:t>+2e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=Cu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C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5</w:t>
      </w:r>
      <w:r w:rsidRPr="001E1911">
        <w:rPr>
          <w:rFonts w:hint="eastAsia"/>
          <w:color w:val="FF0000"/>
          <w:lang w:val="pt-BR"/>
        </w:rPr>
        <w:t>）</w:t>
      </w:r>
      <w:r w:rsidRPr="00AD4DD8">
        <w:rPr>
          <w:color w:val="FF0000"/>
          <w:lang w:val="pt-BR"/>
        </w:rPr>
        <w:object w:dxaOrig="680" w:dyaOrig="320">
          <v:shape id="_x0000_i1062" type="#_x0000_t75" alt="eqId7bce5da3c81b4ff7a66b5288b6f385c7" style="width:33.75pt;height:15.75pt" o:ole="">
            <v:imagedata r:id="rId72" o:title=""/>
          </v:shape>
          <o:OLEObject Type="Embed" ProgID="Equation.DSMT4" ShapeID="_x0000_i1062" DrawAspect="Content" ObjectID="_1664193110" r:id="rId73"/>
        </w:object>
      </w:r>
      <w:r w:rsidRPr="001E1911">
        <w:rPr>
          <w:rFonts w:eastAsia="Times New Roman"/>
          <w:color w:val="FF0000"/>
          <w:lang w:val="pt-BR"/>
        </w:rPr>
        <w:t>+2SO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+3H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O=Te↓+2</w:t>
      </w:r>
      <w:r w:rsidRPr="00AD4DD8">
        <w:rPr>
          <w:color w:val="FF0000"/>
          <w:lang w:val="pt-BR"/>
        </w:rPr>
        <w:object w:dxaOrig="500" w:dyaOrig="380">
          <v:shape id="_x0000_i1063" type="#_x0000_t75" alt="eqId66e43eb592204df7bacc08122b397b5a" style="width:24.75pt;height:18.75pt" o:ole="">
            <v:imagedata r:id="rId15" o:title=""/>
          </v:shape>
          <o:OLEObject Type="Embed" ProgID="Equation.DSMT4" ShapeID="_x0000_i1063" DrawAspect="Content" ObjectID="_1664193111" r:id="rId74"/>
        </w:object>
      </w:r>
      <w:r w:rsidRPr="001E1911">
        <w:rPr>
          <w:rFonts w:eastAsia="Times New Roman"/>
          <w:color w:val="FF0000"/>
          <w:lang w:val="pt-BR"/>
        </w:rPr>
        <w:t>+6H</w:t>
      </w:r>
      <w:r w:rsidRPr="001E1911">
        <w:rPr>
          <w:rFonts w:hint="eastAsia"/>
          <w:color w:val="FF0000"/>
          <w:vertAlign w:val="superscript"/>
          <w:lang w:val="pt-BR"/>
        </w:rPr>
        <w:t>＋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rFonts w:eastAsia="Times New Roman"/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6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10%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eastAsia="Times New Roman"/>
          <w:color w:val="FF0000"/>
          <w:lang w:val="pt-BR"/>
        </w:rPr>
        <w:t>CD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17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研磨、加热、增大硫酸浓度（任写一点）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CaSO</w:t>
      </w:r>
      <w:r w:rsidRPr="0041783D">
        <w:rPr>
          <w:rFonts w:eastAsia="Times New Roman"/>
          <w:color w:val="FF0000"/>
          <w:vertAlign w:val="subscript"/>
        </w:rPr>
        <w:t>4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趁热过滤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185ab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5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O+2e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=2OH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↑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rFonts w:eastAsia="Times New Roman"/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6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Li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CO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1E1911">
        <w:rPr>
          <w:rFonts w:eastAsia="Times New Roman"/>
          <w:color w:val="FF0000"/>
          <w:lang w:val="pt-BR"/>
        </w:rPr>
        <w:t>+2C+2FePO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001636">
        <w:rPr>
          <w:noProof/>
          <w:color w:val="FF0000"/>
        </w:rPr>
        <w:pict>
          <v:shape id="图片 1084347655" o:spid="_x0000_i1064" type="#_x0000_t75" alt="figure" style="width:32.25pt;height:16.5pt;visibility:visible">
            <v:imagedata r:id="rId75" o:title=""/>
          </v:shape>
        </w:pict>
      </w:r>
      <w:r w:rsidRPr="001E1911">
        <w:rPr>
          <w:rFonts w:eastAsia="Times New Roman"/>
          <w:color w:val="FF0000"/>
          <w:lang w:val="pt-BR"/>
        </w:rPr>
        <w:t>2LiFePO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+3CO↑</w:t>
      </w:r>
      <w:r w:rsidRPr="001E1911">
        <w:rPr>
          <w:color w:val="FF0000"/>
          <w:lang w:val="pt-BR"/>
        </w:rPr>
        <w:t xml:space="preserve">    </w:t>
      </w:r>
    </w:p>
    <w:p w:rsidR="00EF7829" w:rsidRPr="00331F73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331F73">
        <w:rPr>
          <w:lang w:val="pt-BR"/>
        </w:rPr>
        <w:t>18</w:t>
      </w:r>
      <w:r w:rsidRPr="00331F73">
        <w:rPr>
          <w:rFonts w:hint="eastAsia"/>
          <w:lang w:val="pt-BR"/>
        </w:rPr>
        <w:t>．</w:t>
      </w:r>
      <w:r w:rsidRPr="00331F73">
        <w:rPr>
          <w:rFonts w:hint="eastAsia"/>
          <w:color w:val="FF0000"/>
          <w:lang w:val="pt-BR"/>
        </w:rPr>
        <w:t>（</w:t>
      </w:r>
      <w:r w:rsidRPr="00331F73">
        <w:rPr>
          <w:color w:val="FF0000"/>
          <w:lang w:val="pt-BR"/>
        </w:rPr>
        <w:t>1</w:t>
      </w:r>
      <w:r w:rsidRPr="00331F73">
        <w:rPr>
          <w:rFonts w:hint="eastAsia"/>
          <w:color w:val="FF0000"/>
          <w:lang w:val="pt-BR"/>
        </w:rPr>
        <w:t>）</w:t>
      </w:r>
      <w:r w:rsidRPr="0041783D">
        <w:rPr>
          <w:rFonts w:hint="eastAsia"/>
          <w:color w:val="FF0000"/>
        </w:rPr>
        <w:t>有可燃性气体生成</w:t>
      </w:r>
      <w:r w:rsidRPr="00331F73">
        <w:rPr>
          <w:color w:val="FF0000"/>
          <w:lang w:val="pt-BR"/>
        </w:rPr>
        <w:t xml:space="preserve">    </w:t>
      </w:r>
      <w:r w:rsidRPr="00331F73">
        <w:rPr>
          <w:rFonts w:hint="eastAsia"/>
          <w:color w:val="FF0000"/>
          <w:lang w:val="pt-BR"/>
        </w:rPr>
        <w:t>（</w:t>
      </w:r>
      <w:r w:rsidRPr="00331F73">
        <w:rPr>
          <w:color w:val="FF0000"/>
          <w:lang w:val="pt-BR"/>
        </w:rPr>
        <w:t>2</w:t>
      </w:r>
      <w:r w:rsidRPr="00331F73">
        <w:rPr>
          <w:rFonts w:hint="eastAsia"/>
          <w:color w:val="FF0000"/>
          <w:lang w:val="pt-BR"/>
        </w:rPr>
        <w:t>）</w:t>
      </w:r>
      <w:r w:rsidRPr="00331F73">
        <w:rPr>
          <w:rFonts w:eastAsia="Times New Roman"/>
          <w:color w:val="FF0000"/>
          <w:lang w:val="pt-BR"/>
        </w:rPr>
        <w:t>D</w:t>
      </w:r>
      <w:r w:rsidRPr="00331F73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41783D">
        <w:rPr>
          <w:rFonts w:hint="eastAsia"/>
          <w:color w:val="FF0000"/>
        </w:rPr>
        <w:t>溶液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eastAsia="Times New Roman"/>
          <w:color w:val="FF0000"/>
          <w:lang w:val="pt-BR"/>
        </w:rPr>
        <w:t>12H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+4LiFePO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=4Li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+4Fe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rFonts w:eastAsia="Times New Roman"/>
          <w:color w:val="FF0000"/>
          <w:lang w:val="pt-BR"/>
        </w:rPr>
        <w:t>+4H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PO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vertAlign w:val="superscript"/>
          <w:lang w:val="pt-BR"/>
        </w:rPr>
        <w:t>-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4</w:t>
      </w:r>
      <w:r w:rsidRPr="001E1911">
        <w:rPr>
          <w:rFonts w:hint="eastAsia"/>
          <w:color w:val="FF0000"/>
          <w:lang w:val="pt-BR"/>
        </w:rPr>
        <w:t>）</w:t>
      </w:r>
      <w:r w:rsidRPr="0041783D">
        <w:rPr>
          <w:rFonts w:hint="eastAsia"/>
          <w:color w:val="FF0000"/>
        </w:rPr>
        <w:t>加入过多</w:t>
      </w:r>
      <w:r w:rsidRPr="001E1911">
        <w:rPr>
          <w:rFonts w:eastAsia="Times New Roman"/>
          <w:color w:val="FF0000"/>
          <w:lang w:val="pt-BR"/>
        </w:rPr>
        <w:t>Na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CO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41783D">
        <w:rPr>
          <w:rFonts w:hint="eastAsia"/>
          <w:color w:val="FF0000"/>
        </w:rPr>
        <w:t>溶液</w:t>
      </w:r>
      <w:r w:rsidRPr="001E1911">
        <w:rPr>
          <w:rFonts w:hint="eastAsia"/>
          <w:color w:val="FF0000"/>
          <w:lang w:val="pt-BR"/>
        </w:rPr>
        <w:t>，</w:t>
      </w:r>
      <w:r w:rsidRPr="0041783D">
        <w:rPr>
          <w:rFonts w:hint="eastAsia"/>
          <w:color w:val="FF0000"/>
        </w:rPr>
        <w:t>有一部分</w:t>
      </w:r>
      <w:r w:rsidRPr="001E1911">
        <w:rPr>
          <w:rFonts w:eastAsia="Times New Roman"/>
          <w:color w:val="FF0000"/>
          <w:lang w:val="pt-BR"/>
        </w:rPr>
        <w:t>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41783D">
        <w:rPr>
          <w:rFonts w:hint="eastAsia"/>
          <w:color w:val="FF0000"/>
        </w:rPr>
        <w:t>会因形成</w:t>
      </w:r>
      <w:r w:rsidRPr="001E1911">
        <w:rPr>
          <w:rFonts w:eastAsia="Times New Roman"/>
          <w:color w:val="FF0000"/>
          <w:lang w:val="pt-BR"/>
        </w:rPr>
        <w:t>Fe(OH)</w:t>
      </w:r>
      <w:r w:rsidRPr="001E1911">
        <w:rPr>
          <w:rFonts w:eastAsia="Times New Roman"/>
          <w:color w:val="FF0000"/>
          <w:vertAlign w:val="subscript"/>
          <w:lang w:val="pt-BR"/>
        </w:rPr>
        <w:t>3</w:t>
      </w:r>
      <w:r w:rsidRPr="0041783D">
        <w:rPr>
          <w:rFonts w:hint="eastAsia"/>
          <w:color w:val="FF0000"/>
        </w:rPr>
        <w:t>沉淀而无法与</w:t>
      </w:r>
      <w:r w:rsidRPr="001E1911">
        <w:rPr>
          <w:rFonts w:eastAsia="Times New Roman"/>
          <w:color w:val="FF0000"/>
          <w:lang w:val="pt-BR"/>
        </w:rPr>
        <w:t>PO</w:t>
      </w:r>
      <w:r w:rsidRPr="00AD4DD8">
        <w:rPr>
          <w:color w:val="FF0000"/>
          <w:lang w:val="pt-BR"/>
        </w:rPr>
        <w:object w:dxaOrig="220" w:dyaOrig="380">
          <v:shape id="_x0000_i1065" type="#_x0000_t75" alt="eqId8cb978aa12084f78b306ad25a9752d6d" style="width:11.25pt;height:18.75pt" o:ole="">
            <v:imagedata r:id="rId61" o:title=""/>
          </v:shape>
          <o:OLEObject Type="Embed" ProgID="Equation.DSMT4" ShapeID="_x0000_i1065" DrawAspect="Content" ObjectID="_1664193112" r:id="rId76"/>
        </w:object>
      </w:r>
      <w:r w:rsidRPr="0041783D">
        <w:rPr>
          <w:rFonts w:hint="eastAsia"/>
          <w:color w:val="FF0000"/>
        </w:rPr>
        <w:t>结合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eastAsia="Times New Roman"/>
          <w:color w:val="FF0000"/>
          <w:lang w:val="pt-BR"/>
        </w:rPr>
        <w:t>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PO</w:t>
      </w:r>
      <w:r w:rsidRPr="00AD4DD8">
        <w:rPr>
          <w:color w:val="FF0000"/>
          <w:lang w:val="pt-BR"/>
        </w:rPr>
        <w:object w:dxaOrig="160" w:dyaOrig="380">
          <v:shape id="_x0000_i1066" type="#_x0000_t75" alt="eqIdf083139235c94f4e813a2a13a05f0e31" style="width:8.25pt;height:18.75pt" o:ole="">
            <v:imagedata r:id="rId56" o:title=""/>
          </v:shape>
          <o:OLEObject Type="Embed" ProgID="Equation.DSMT4" ShapeID="_x0000_i1066" DrawAspect="Content" ObjectID="_1664193113" r:id="rId77"/>
        </w:object>
      </w:r>
      <w:r w:rsidRPr="001E1911">
        <w:rPr>
          <w:rFonts w:eastAsia="Times New Roman"/>
          <w:color w:val="FF0000"/>
          <w:lang w:val="pt-BR"/>
        </w:rPr>
        <w:t>+CO</w:t>
      </w:r>
      <w:r w:rsidRPr="00AD4DD8">
        <w:rPr>
          <w:color w:val="FF0000"/>
          <w:lang w:val="pt-BR"/>
        </w:rPr>
        <w:object w:dxaOrig="240" w:dyaOrig="380">
          <v:shape id="_x0000_i1067" type="#_x0000_t75" alt="eqIde87bf40e89b54178b10750009267dd90" style="width:12pt;height:18.75pt" o:ole="">
            <v:imagedata r:id="rId54" o:title=""/>
          </v:shape>
          <o:OLEObject Type="Embed" ProgID="Equation.DSMT4" ShapeID="_x0000_i1067" DrawAspect="Content" ObjectID="_1664193114" r:id="rId78"/>
        </w:object>
      </w:r>
      <w:r w:rsidRPr="001E1911">
        <w:rPr>
          <w:rFonts w:eastAsia="Times New Roman"/>
          <w:color w:val="FF0000"/>
          <w:lang w:val="pt-BR"/>
        </w:rPr>
        <w:t>=FePO</w:t>
      </w:r>
      <w:r w:rsidRPr="001E1911">
        <w:rPr>
          <w:rFonts w:eastAsia="Times New Roman"/>
          <w:color w:val="FF0000"/>
          <w:vertAlign w:val="subscript"/>
          <w:lang w:val="pt-BR"/>
        </w:rPr>
        <w:t>4</w:t>
      </w:r>
      <w:r w:rsidRPr="001E1911">
        <w:rPr>
          <w:rFonts w:eastAsia="Times New Roman"/>
          <w:color w:val="FF0000"/>
          <w:lang w:val="pt-BR"/>
        </w:rPr>
        <w:t>+CO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↑+H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蒸发浓缩、冷却结晶、过滤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D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19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适当升高温度；不断搅拌；将矿渣粉碎；适当增大硫酸的浓度等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>Cu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蒸发浓缩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冷却结晶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过滤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冰水既可以洗去晶体表面的杂质离子，又可以减少晶体的损失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Fe(OH)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1</w:t>
      </w:r>
      <w:r w:rsidRPr="0041783D">
        <w:rPr>
          <w:rFonts w:hint="eastAsia"/>
          <w:color w:val="FF0000"/>
        </w:rPr>
        <w:t>：</w:t>
      </w:r>
      <w:r w:rsidRPr="0041783D">
        <w:rPr>
          <w:rFonts w:eastAsia="Times New Roman"/>
          <w:color w:val="FF0000"/>
        </w:rPr>
        <w:t>2</w: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5.2≤pH&lt;5.4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20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除去油脂，溶解铝及其氧化物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AlO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 =Al(OH)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rFonts w:eastAsia="Times New Roman"/>
          <w:color w:val="FF0000"/>
        </w:rPr>
        <w:t>↓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Ni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>Fe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color w:val="FF0000"/>
        </w:rPr>
        <w:t xml:space="preserve">    </w:t>
      </w:r>
    </w:p>
    <w:p w:rsidR="00EF7829" w:rsidRPr="001E1911" w:rsidRDefault="00EF7829">
      <w:pPr>
        <w:spacing w:line="360" w:lineRule="auto"/>
        <w:jc w:val="left"/>
        <w:textAlignment w:val="center"/>
        <w:rPr>
          <w:color w:val="FF0000"/>
          <w:lang w:val="pt-BR"/>
        </w:rPr>
      </w:pPr>
      <w:r w:rsidRPr="001E1911">
        <w:rPr>
          <w:rFonts w:hint="eastAsia"/>
          <w:color w:val="FF0000"/>
          <w:lang w:val="pt-BR"/>
        </w:rPr>
        <w:t>（</w:t>
      </w:r>
      <w:r w:rsidRPr="001E1911">
        <w:rPr>
          <w:color w:val="FF0000"/>
          <w:lang w:val="pt-BR"/>
        </w:rPr>
        <w:t>3</w:t>
      </w:r>
      <w:r w:rsidRPr="001E1911">
        <w:rPr>
          <w:rFonts w:hint="eastAsia"/>
          <w:color w:val="FF0000"/>
          <w:lang w:val="pt-BR"/>
        </w:rPr>
        <w:t>）</w:t>
      </w:r>
      <w:r w:rsidRPr="001E1911">
        <w:rPr>
          <w:rFonts w:eastAsia="Times New Roman"/>
          <w:color w:val="FF0000"/>
          <w:lang w:val="pt-BR"/>
        </w:rPr>
        <w:t>2Fe</w:t>
      </w:r>
      <w:r w:rsidRPr="001E1911">
        <w:rPr>
          <w:rFonts w:eastAsia="Times New Roman"/>
          <w:color w:val="FF0000"/>
          <w:vertAlign w:val="superscript"/>
          <w:lang w:val="pt-BR"/>
        </w:rPr>
        <w:t>2+</w:t>
      </w:r>
      <w:r w:rsidRPr="001E1911">
        <w:rPr>
          <w:rFonts w:eastAsia="Times New Roman"/>
          <w:color w:val="FF0000"/>
          <w:lang w:val="pt-BR"/>
        </w:rPr>
        <w:t>+H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perscript"/>
          <w:lang w:val="pt-BR"/>
        </w:rPr>
        <w:t>+</w:t>
      </w:r>
      <w:r w:rsidRPr="001E1911">
        <w:rPr>
          <w:rFonts w:eastAsia="Times New Roman"/>
          <w:color w:val="FF0000"/>
          <w:lang w:val="pt-BR"/>
        </w:rPr>
        <w:t>=2Fe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rFonts w:eastAsia="Times New Roman"/>
          <w:color w:val="FF0000"/>
          <w:lang w:val="pt-BR"/>
        </w:rPr>
        <w:t>+2H</w:t>
      </w:r>
      <w:r w:rsidRPr="001E1911">
        <w:rPr>
          <w:rFonts w:eastAsia="Times New Roman"/>
          <w:color w:val="FF0000"/>
          <w:vertAlign w:val="subscript"/>
          <w:lang w:val="pt-BR"/>
        </w:rPr>
        <w:t>2</w:t>
      </w:r>
      <w:r w:rsidRPr="001E1911">
        <w:rPr>
          <w:rFonts w:eastAsia="Times New Roman"/>
          <w:color w:val="FF0000"/>
          <w:lang w:val="pt-BR"/>
        </w:rPr>
        <w:t>O</w:t>
      </w:r>
      <w:r w:rsidRPr="001E1911">
        <w:rPr>
          <w:color w:val="FF0000"/>
          <w:lang w:val="pt-BR"/>
        </w:rPr>
        <w:t xml:space="preserve">    </w:t>
      </w:r>
      <w:r w:rsidRPr="001E1911">
        <w:rPr>
          <w:rFonts w:eastAsia="Times New Roman"/>
          <w:color w:val="FF0000"/>
          <w:lang w:val="pt-BR"/>
        </w:rPr>
        <w:t>Fe</w:t>
      </w:r>
      <w:r w:rsidRPr="001E1911">
        <w:rPr>
          <w:rFonts w:eastAsia="Times New Roman"/>
          <w:color w:val="FF0000"/>
          <w:vertAlign w:val="superscript"/>
          <w:lang w:val="pt-BR"/>
        </w:rPr>
        <w:t>3+</w:t>
      </w:r>
      <w:r w:rsidRPr="001E1911">
        <w:rPr>
          <w:color w:val="FF0000"/>
          <w:lang w:val="pt-BR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3.2~6.2</w:t>
      </w:r>
      <w:r w:rsidRPr="0041783D">
        <w:rPr>
          <w:color w:val="FF0000"/>
        </w:rPr>
        <w:t xml:space="preserve">    </w:t>
      </w:r>
      <w:r w:rsidRPr="0041783D">
        <w:rPr>
          <w:rFonts w:hint="eastAsia"/>
          <w:color w:val="FF0000"/>
        </w:rPr>
        <w:t>蒸发浓缩、冷却结晶、过滤、洗涤、干燥</w: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2Ni</w:t>
      </w:r>
      <w:r w:rsidRPr="0041783D">
        <w:rPr>
          <w:rFonts w:eastAsia="Times New Roman"/>
          <w:color w:val="FF0000"/>
          <w:vertAlign w:val="superscript"/>
        </w:rPr>
        <w:t>2+</w:t>
      </w:r>
      <w:r w:rsidRPr="0041783D">
        <w:rPr>
          <w:rFonts w:eastAsia="Times New Roman"/>
          <w:color w:val="FF0000"/>
        </w:rPr>
        <w:t>+ClO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+4OH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=2NiOOH↓+ Cl</w:t>
      </w:r>
      <w:r w:rsidRPr="0041783D">
        <w:rPr>
          <w:rFonts w:eastAsia="Times New Roman"/>
          <w:color w:val="FF0000"/>
          <w:vertAlign w:val="superscript"/>
        </w:rPr>
        <w:t>−</w:t>
      </w:r>
      <w:r w:rsidRPr="0041783D">
        <w:rPr>
          <w:rFonts w:eastAsia="Times New Roman"/>
          <w:color w:val="FF0000"/>
        </w:rPr>
        <w:t>+H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rFonts w:eastAsia="Times New Roman"/>
          <w:color w:val="FF0000"/>
        </w:rPr>
        <w:t>O</w: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6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提高镍回收率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 w:rsidRPr="00EC4983">
        <w:t>21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BD</w:t>
      </w:r>
      <w:r w:rsidRPr="0041783D">
        <w:rPr>
          <w:color w:val="FF0000"/>
        </w:rPr>
        <w:t xml:space="preserve">    </w:t>
      </w:r>
      <w:r w:rsidRPr="00001636">
        <w:rPr>
          <w:noProof/>
          <w:color w:val="FF0000"/>
        </w:rPr>
        <w:pict>
          <v:shape id="图片 166263718" o:spid="_x0000_i1068" type="#_x0000_t75" alt="figure" style="width:33.75pt;height:27pt;visibility:visible">
            <v:imagedata r:id="rId79" o:title=""/>
          </v:shape>
        </w:pict>
      </w:r>
      <w:r w:rsidRPr="0041783D">
        <w:rPr>
          <w:color w:val="FF0000"/>
        </w:rPr>
        <w:t xml:space="preserve">    </w:t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AD4DD8">
        <w:rPr>
          <w:color w:val="FF0000"/>
        </w:rPr>
        <w:object w:dxaOrig="2299" w:dyaOrig="760">
          <v:shape id="_x0000_i1069" type="#_x0000_t75" alt="eqId21a0e186f8d44a0680a5ef47b2e5f895" style="width:114pt;height:37.5pt" o:ole="">
            <v:imagedata r:id="rId80" o:title=""/>
          </v:shape>
          <o:OLEObject Type="Embed" ProgID="Equation.DSMT4" ShapeID="_x0000_i1069" DrawAspect="Content" ObjectID="_1664193115" r:id="rId81"/>
        </w:object>
      </w:r>
      <w:r w:rsidRPr="0041783D">
        <w:rPr>
          <w:color w:val="FF0000"/>
        </w:rPr>
        <w:t xml:space="preserve">    </w:t>
      </w:r>
      <w:r w:rsidRPr="00AD4DD8">
        <w:rPr>
          <w:color w:val="FF0000"/>
        </w:rPr>
        <w:object w:dxaOrig="399" w:dyaOrig="280">
          <v:shape id="_x0000_i1070" type="#_x0000_t75" alt="eqId4ddbd9c96b16408ab74a0f572988df3b" style="width:20.25pt;height:14.25pt" o:ole="">
            <v:imagedata r:id="rId82" o:title=""/>
          </v:shape>
          <o:OLEObject Type="Embed" ProgID="Equation.DSMT4" ShapeID="_x0000_i1070" DrawAspect="Content" ObjectID="_1664193116" r:id="rId83"/>
        </w:objec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防止</w:t>
      </w:r>
      <w:r w:rsidRPr="00AD4DD8">
        <w:rPr>
          <w:color w:val="FF0000"/>
        </w:rPr>
        <w:object w:dxaOrig="740" w:dyaOrig="360">
          <v:shape id="_x0000_i1071" type="#_x0000_t75" alt="eqIdbef1c2ab355848a6b5361516f5fa4464" style="width:36.75pt;height:18pt" o:ole="">
            <v:imagedata r:id="rId84" o:title=""/>
          </v:shape>
          <o:OLEObject Type="Embed" ProgID="Equation.DSMT4" ShapeID="_x0000_i1071" DrawAspect="Content" ObjectID="_1664193117" r:id="rId85"/>
        </w:object>
      </w:r>
      <w:r w:rsidRPr="0041783D">
        <w:rPr>
          <w:rFonts w:hint="eastAsia"/>
          <w:color w:val="FF0000"/>
        </w:rPr>
        <w:t>发生水解、防止硅被氧化、防止氢气与氧气反应而发生爆炸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rFonts w:hint="eastAsia"/>
          <w:color w:val="FF0000"/>
        </w:rPr>
        <w:t>各组分沸点相差较大</w:t>
      </w:r>
      <w:r w:rsidRPr="0041783D">
        <w:rPr>
          <w:color w:val="FF0000"/>
        </w:rPr>
        <w:t xml:space="preserve">    </w:t>
      </w:r>
    </w:p>
    <w:p w:rsidR="00EF7829" w:rsidRPr="0041783D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AD4DD8">
        <w:rPr>
          <w:color w:val="FF0000"/>
        </w:rPr>
        <w:object w:dxaOrig="340" w:dyaOrig="360">
          <v:shape id="_x0000_i1072" type="#_x0000_t75" alt="eqId1d1ba2e92f2141aaa6cd23bc3c8ae16c" style="width:17.25pt;height:18pt" o:ole="">
            <v:imagedata r:id="rId35" o:title=""/>
          </v:shape>
          <o:OLEObject Type="Embed" ProgID="Equation.DSMT4" ShapeID="_x0000_i1072" DrawAspect="Content" ObjectID="_1664193118" r:id="rId86"/>
        </w:object>
      </w:r>
      <w:r w:rsidRPr="0041783D">
        <w:rPr>
          <w:rFonts w:hint="eastAsia"/>
          <w:color w:val="FF0000"/>
        </w:rPr>
        <w:t>、</w:t>
      </w:r>
      <w:r w:rsidRPr="00AD4DD8">
        <w:rPr>
          <w:color w:val="FF0000"/>
        </w:rPr>
        <w:object w:dxaOrig="479" w:dyaOrig="280">
          <v:shape id="_x0000_i1073" type="#_x0000_t75" alt="eqIdb671364c8d474931918b1bc058ace538" style="width:24pt;height:14.25pt" o:ole="">
            <v:imagedata r:id="rId37" o:title=""/>
          </v:shape>
          <o:OLEObject Type="Embed" ProgID="Equation.DSMT4" ShapeID="_x0000_i1073" DrawAspect="Content" ObjectID="_1664193119" r:id="rId87"/>
        </w:object>
      </w:r>
      <w:r w:rsidRPr="0041783D">
        <w:rPr>
          <w:color w:val="FF0000"/>
        </w:rPr>
        <w:t xml:space="preserve">    </w:t>
      </w:r>
    </w:p>
    <w:p w:rsidR="00EF7829" w:rsidRPr="00331F73" w:rsidRDefault="00EF7829">
      <w:pPr>
        <w:spacing w:line="360" w:lineRule="auto"/>
        <w:jc w:val="left"/>
        <w:textAlignment w:val="center"/>
      </w:pPr>
      <w:r w:rsidRPr="00EC4983">
        <w:t>22</w:t>
      </w:r>
      <w:r w:rsidRPr="00EC4983">
        <w:rPr>
          <w:rFonts w:hint="eastAsia"/>
        </w:rPr>
        <w:t>．</w:t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S</w:t>
      </w:r>
      <w:r w:rsidRPr="0041783D">
        <w:rPr>
          <w:rFonts w:hint="eastAsia"/>
          <w:color w:val="FF0000"/>
        </w:rPr>
        <w:t>、</w:t>
      </w:r>
      <w:r w:rsidRPr="0041783D">
        <w:rPr>
          <w:rFonts w:eastAsia="Times New Roman"/>
          <w:color w:val="FF0000"/>
        </w:rPr>
        <w:t>SiO</w:t>
      </w:r>
      <w:r w:rsidRPr="0041783D">
        <w:rPr>
          <w:rFonts w:eastAsia="Times New Roman"/>
          <w:color w:val="FF0000"/>
          <w:vertAlign w:val="subscript"/>
        </w:rPr>
        <w:t>2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3SbCl</w:t>
      </w:r>
      <w:r w:rsidRPr="0041783D">
        <w:rPr>
          <w:rFonts w:eastAsia="Times New Roman"/>
          <w:color w:val="FF0000"/>
          <w:vertAlign w:val="subscript"/>
        </w:rPr>
        <w:t>5</w:t>
      </w:r>
      <w:r w:rsidRPr="0041783D">
        <w:rPr>
          <w:rFonts w:eastAsia="Times New Roman"/>
          <w:color w:val="FF0000"/>
        </w:rPr>
        <w:t>+2Sb=5SbCl</w:t>
      </w:r>
      <w:r w:rsidRPr="0041783D">
        <w:rPr>
          <w:rFonts w:eastAsia="Times New Roman"/>
          <w:color w:val="FF0000"/>
          <w:vertAlign w:val="subscript"/>
        </w:rPr>
        <w:t>3</w:t>
      </w:r>
      <w:r w:rsidRPr="0041783D">
        <w:rPr>
          <w:color w:val="FF0000"/>
        </w:rPr>
        <w:t xml:space="preserve">    </w:t>
      </w:r>
    </w:p>
    <w:p w:rsidR="00EF7829" w:rsidRDefault="00EF7829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CuS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9.0</w:t>
      </w:r>
      <w:r w:rsidRPr="0041783D">
        <w:rPr>
          <w:color w:val="FF0000"/>
        </w:rPr>
        <w:t>×</w:t>
      </w:r>
      <w:r w:rsidRPr="0041783D">
        <w:rPr>
          <w:rFonts w:eastAsia="Times New Roman"/>
          <w:color w:val="FF0000"/>
        </w:rPr>
        <w:t>10</w:t>
      </w:r>
      <w:r w:rsidRPr="0041783D">
        <w:rPr>
          <w:rFonts w:eastAsia="Times New Roman"/>
          <w:color w:val="FF0000"/>
          <w:vertAlign w:val="superscript"/>
        </w:rPr>
        <w:t>7</w:t>
      </w:r>
      <w:r w:rsidRPr="0041783D">
        <w:rPr>
          <w:color w:val="FF0000"/>
        </w:rPr>
        <w:t xml:space="preserve">   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</w:t>
      </w:r>
      <w:r w:rsidRPr="0041783D">
        <w:rPr>
          <w:color w:val="FF0000"/>
        </w:rPr>
        <w:t xml:space="preserve"> </w:t>
      </w:r>
      <w:r w:rsidRPr="0041783D">
        <w:rPr>
          <w:rFonts w:eastAsia="Times New Roman"/>
          <w:color w:val="FF0000"/>
        </w:rPr>
        <w:t>4:3</w:t>
      </w:r>
      <w:r w:rsidRPr="0041783D">
        <w:rPr>
          <w:color w:val="FF0000"/>
        </w:rPr>
        <w:t xml:space="preserve">    </w:t>
      </w:r>
    </w:p>
    <w:p w:rsidR="00EF7829" w:rsidRPr="0041783D" w:rsidRDefault="00EF7829" w:rsidP="00331F73"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5</w:t>
      </w:r>
      <w:r>
        <w:rPr>
          <w:rFonts w:hint="eastAsia"/>
          <w:color w:val="FF0000"/>
        </w:rPr>
        <w:t>）</w:t>
      </w:r>
      <w:r w:rsidRPr="0041783D">
        <w:rPr>
          <w:rFonts w:eastAsia="Times New Roman"/>
          <w:color w:val="FF0000"/>
        </w:rPr>
        <w:t>2Cl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-2e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=Cl</w:t>
      </w:r>
      <w:r w:rsidRPr="0041783D">
        <w:rPr>
          <w:rFonts w:eastAsia="Times New Roman"/>
          <w:color w:val="FF0000"/>
          <w:vertAlign w:val="subscript"/>
        </w:rPr>
        <w:t>2</w:t>
      </w:r>
      <w:r w:rsidRPr="00AD4DD8">
        <w:rPr>
          <w:color w:val="FF0000"/>
        </w:rPr>
        <w:object w:dxaOrig="220" w:dyaOrig="320">
          <v:shape id="_x0000_i1074" type="#_x0000_t75" alt="eqIddb1eb88228fc488ebd51d0b8da247a32" style="width:11.25pt;height:15.75pt" o:ole="">
            <v:imagedata r:id="rId88" o:title=""/>
          </v:shape>
          <o:OLEObject Type="Embed" ProgID="Equation.DSMT4" ShapeID="_x0000_i1074" DrawAspect="Content" ObjectID="_1664193120" r:id="rId89"/>
        </w:objec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Sb</w:t>
      </w:r>
      <w:r w:rsidRPr="0041783D">
        <w:rPr>
          <w:rFonts w:eastAsia="Times New Roman"/>
          <w:color w:val="FF0000"/>
          <w:vertAlign w:val="superscript"/>
        </w:rPr>
        <w:t>3+</w:t>
      </w:r>
      <w:r w:rsidRPr="0041783D">
        <w:rPr>
          <w:rFonts w:eastAsia="Times New Roman"/>
          <w:color w:val="FF0000"/>
        </w:rPr>
        <w:t>-2e</w:t>
      </w:r>
      <w:r w:rsidRPr="0041783D">
        <w:rPr>
          <w:rFonts w:eastAsia="Times New Roman"/>
          <w:color w:val="FF0000"/>
          <w:vertAlign w:val="superscript"/>
        </w:rPr>
        <w:t>-</w:t>
      </w:r>
      <w:r w:rsidRPr="0041783D">
        <w:rPr>
          <w:rFonts w:eastAsia="Times New Roman"/>
          <w:color w:val="FF0000"/>
        </w:rPr>
        <w:t>=Sb</w:t>
      </w:r>
      <w:r w:rsidRPr="0041783D">
        <w:rPr>
          <w:rFonts w:eastAsia="Times New Roman"/>
          <w:color w:val="FF0000"/>
          <w:vertAlign w:val="superscript"/>
        </w:rPr>
        <w:t>5+</w:t>
      </w:r>
      <w:r w:rsidRPr="0041783D">
        <w:rPr>
          <w:color w:val="FF0000"/>
        </w:rPr>
        <w:t xml:space="preserve">    </w:t>
      </w:r>
      <w:r w:rsidRPr="0041783D">
        <w:rPr>
          <w:rFonts w:eastAsia="Times New Roman"/>
          <w:color w:val="FF0000"/>
        </w:rPr>
        <w:t>H</w:t>
      </w:r>
      <w:r w:rsidRPr="0041783D">
        <w:rPr>
          <w:rFonts w:eastAsia="Times New Roman"/>
          <w:color w:val="FF0000"/>
          <w:vertAlign w:val="superscript"/>
        </w:rPr>
        <w:t>+</w:t>
      </w:r>
      <w:r w:rsidRPr="0041783D">
        <w:rPr>
          <w:rFonts w:hint="eastAsia"/>
          <w:color w:val="FF0000"/>
        </w:rPr>
        <w:t>参与了电极反应</w:t>
      </w:r>
      <w:r w:rsidRPr="0041783D">
        <w:rPr>
          <w:color w:val="FF0000"/>
        </w:rPr>
        <w:t xml:space="preserve">    </w:t>
      </w:r>
    </w:p>
    <w:sectPr w:rsidR="00EF7829" w:rsidRPr="0041783D" w:rsidSect="00CE3E4C">
      <w:headerReference w:type="even" r:id="rId90"/>
      <w:headerReference w:type="default" r:id="rId91"/>
      <w:footerReference w:type="default" r:id="rId92"/>
      <w:pgSz w:w="11907" w:h="16839" w:code="9"/>
      <w:pgMar w:top="1418" w:right="1077" w:bottom="1418" w:left="1077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829" w:rsidRDefault="00EF7829" w:rsidP="00AD4DD8">
      <w:r>
        <w:separator/>
      </w:r>
    </w:p>
  </w:endnote>
  <w:endnote w:type="continuationSeparator" w:id="0">
    <w:p w:rsidR="00EF7829" w:rsidRDefault="00EF7829" w:rsidP="00AD4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昒? 嫛???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29" w:rsidRPr="00CE3E4C" w:rsidRDefault="00EF7829" w:rsidP="005A4193">
    <w:pPr>
      <w:ind w:firstLineChars="1150" w:firstLine="31680"/>
      <w:textAlignment w:val="center"/>
      <w:rPr>
        <w:color w:val="000000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829" w:rsidRDefault="00EF7829" w:rsidP="00AD4DD8">
      <w:r>
        <w:separator/>
      </w:r>
    </w:p>
  </w:footnote>
  <w:footnote w:type="continuationSeparator" w:id="0">
    <w:p w:rsidR="00EF7829" w:rsidRDefault="00EF7829" w:rsidP="00AD4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29" w:rsidRDefault="00EF7829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29" w:rsidRDefault="00EF7829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3992"/>
    <w:rsid w:val="00001636"/>
    <w:rsid w:val="00026C90"/>
    <w:rsid w:val="00043B54"/>
    <w:rsid w:val="00144743"/>
    <w:rsid w:val="001E1911"/>
    <w:rsid w:val="00207F3C"/>
    <w:rsid w:val="002A2386"/>
    <w:rsid w:val="00304298"/>
    <w:rsid w:val="00331F73"/>
    <w:rsid w:val="003E559A"/>
    <w:rsid w:val="0041783D"/>
    <w:rsid w:val="004D42A0"/>
    <w:rsid w:val="004E63D0"/>
    <w:rsid w:val="00587643"/>
    <w:rsid w:val="005A4193"/>
    <w:rsid w:val="005B3F24"/>
    <w:rsid w:val="005D6E37"/>
    <w:rsid w:val="006725CC"/>
    <w:rsid w:val="006A381C"/>
    <w:rsid w:val="006C6637"/>
    <w:rsid w:val="007543DC"/>
    <w:rsid w:val="00771D19"/>
    <w:rsid w:val="007A55E5"/>
    <w:rsid w:val="007A64BA"/>
    <w:rsid w:val="007C4B19"/>
    <w:rsid w:val="00813E7A"/>
    <w:rsid w:val="00816366"/>
    <w:rsid w:val="00855687"/>
    <w:rsid w:val="009319A4"/>
    <w:rsid w:val="0097391C"/>
    <w:rsid w:val="009B4946"/>
    <w:rsid w:val="009C0381"/>
    <w:rsid w:val="009C38D0"/>
    <w:rsid w:val="009E1FB8"/>
    <w:rsid w:val="00A0138B"/>
    <w:rsid w:val="00AD3992"/>
    <w:rsid w:val="00AD4DD8"/>
    <w:rsid w:val="00B923F8"/>
    <w:rsid w:val="00BC62FB"/>
    <w:rsid w:val="00C0695A"/>
    <w:rsid w:val="00C93DDE"/>
    <w:rsid w:val="00CE3E4C"/>
    <w:rsid w:val="00DD4B4F"/>
    <w:rsid w:val="00E17E42"/>
    <w:rsid w:val="00E53E16"/>
    <w:rsid w:val="00E55184"/>
    <w:rsid w:val="00EA770D"/>
    <w:rsid w:val="00EC4983"/>
    <w:rsid w:val="00EF035E"/>
    <w:rsid w:val="00EF7829"/>
    <w:rsid w:val="00F40A29"/>
    <w:rsid w:val="00F56D61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8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D39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399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D39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3992"/>
    <w:rPr>
      <w:rFonts w:cs="Times New Roman"/>
      <w:sz w:val="18"/>
      <w:szCs w:val="18"/>
    </w:rPr>
  </w:style>
  <w:style w:type="paragraph" w:styleId="NoSpacing">
    <w:name w:val="No Spacing"/>
    <w:link w:val="NoSpacingChar"/>
    <w:uiPriority w:val="99"/>
    <w:qFormat/>
    <w:rsid w:val="00AD3992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D3992"/>
    <w:rPr>
      <w:rFonts w:cs="Times New Roman"/>
      <w:sz w:val="22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png"/><Relationship Id="rId76" Type="http://schemas.openxmlformats.org/officeDocument/2006/relationships/oleObject" Target="embeddings/oleObject38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png"/><Relationship Id="rId87" Type="http://schemas.openxmlformats.org/officeDocument/2006/relationships/oleObject" Target="embeddings/oleObject45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90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png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4</Pages>
  <Words>681</Words>
  <Characters>3888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10</cp:revision>
  <dcterms:created xsi:type="dcterms:W3CDTF">2020-09-09T02:41:00Z</dcterms:created>
  <dcterms:modified xsi:type="dcterms:W3CDTF">2020-10-14T07:04:00Z</dcterms:modified>
</cp:coreProperties>
</file>