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2"/>
        <w:ind w:left="412" w:hanging="413" w:hangingChars="196"/>
        <w:rPr>
          <w:b/>
          <w:szCs w:val="21"/>
        </w:rPr>
      </w:pPr>
      <w:r>
        <w:rPr>
          <w:rFonts w:hint="eastAsia"/>
          <w:b/>
          <w:szCs w:val="21"/>
        </w:rPr>
        <w:t>一、选择题I（本题共13小题，每小题3分，共39分。每小题列出的四个备选项中只有一个是符合题目要求的，不选、多选、错选均不得分）</w:t>
      </w:r>
    </w:p>
    <w:p>
      <w:pPr>
        <w:pStyle w:val="22"/>
        <w:ind w:left="315" w:hanging="315" w:hangingChars="150"/>
        <w:rPr>
          <w:szCs w:val="21"/>
        </w:rPr>
      </w:pPr>
      <w:r>
        <w:rPr>
          <w:rFonts w:hint="eastAsia"/>
          <w:szCs w:val="21"/>
        </w:rPr>
        <w:t>1．2018年第26届国际计量大会决定，7个基本单位全部用基本物理常量来定义（对应关系如图，例如，</w:t>
      </w:r>
      <w:r>
        <w:rPr>
          <w:rFonts w:hint="eastAsia"/>
          <w:i/>
          <w:szCs w:val="21"/>
        </w:rPr>
        <w:t>s</w:t>
      </w:r>
      <w:r>
        <w:rPr>
          <w:rFonts w:hint="eastAsia"/>
          <w:szCs w:val="21"/>
        </w:rPr>
        <w:t>对应</w:t>
      </w:r>
      <w:r>
        <w:rPr>
          <w:position w:val="-6"/>
          <w:szCs w:val="21"/>
        </w:rPr>
        <w:object>
          <v:shape id="_x0000_i1025" o:spt="75" type="#_x0000_t75" style="height:13.8pt;width:16.8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5">
            <o:LockedField>false</o:LockedField>
          </o:OLEObject>
        </w:object>
      </w:r>
      <w:r>
        <w:rPr>
          <w:rFonts w:hint="eastAsia"/>
          <w:szCs w:val="21"/>
        </w:rPr>
        <w:t>，</w:t>
      </w:r>
      <w:r>
        <w:rPr>
          <w:rFonts w:hint="eastAsia"/>
          <w:i/>
          <w:szCs w:val="21"/>
        </w:rPr>
        <w:t>m</w:t>
      </w:r>
      <w:r>
        <w:rPr>
          <w:rFonts w:hint="eastAsia"/>
          <w:szCs w:val="21"/>
        </w:rPr>
        <w:t>对应</w:t>
      </w:r>
      <w:r>
        <w:rPr>
          <w:rFonts w:hint="eastAsia"/>
          <w:i/>
          <w:szCs w:val="21"/>
        </w:rPr>
        <w:t>c</w:t>
      </w:r>
      <w:r>
        <w:rPr>
          <w:rFonts w:hint="eastAsia"/>
          <w:szCs w:val="21"/>
        </w:rPr>
        <w:t>）。新</w:t>
      </w:r>
      <w:r>
        <w:rPr>
          <w:rFonts w:hint="eastAsia"/>
          <w:i/>
          <w:szCs w:val="21"/>
        </w:rPr>
        <w:t>SI</w:t>
      </w:r>
      <w:r>
        <w:rPr>
          <w:rFonts w:hint="eastAsia"/>
          <w:szCs w:val="21"/>
        </w:rPr>
        <w:t>自2019年5月20日（国际计量日）正式实施，这将对科学和技术发展产生深远影响，根据所学知识判断，正确的选项是（    ）</w:t>
      </w:r>
    </w:p>
    <w:p>
      <w:pPr>
        <w:pStyle w:val="22"/>
        <w:ind w:firstLine="315" w:firstLineChars="150"/>
        <w:rPr>
          <w:szCs w:val="21"/>
        </w:rPr>
      </w:pPr>
      <w:r>
        <w:drawing>
          <wp:inline distT="0" distB="0" distL="0" distR="0">
            <wp:extent cx="1211580" cy="11430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315" w:leftChars="150" w:firstLine="0" w:firstLineChars="0"/>
        <w:rPr>
          <w:szCs w:val="21"/>
        </w:rPr>
      </w:pPr>
      <w:r>
        <w:rPr>
          <w:rFonts w:hint="eastAsia"/>
          <w:szCs w:val="21"/>
        </w:rPr>
        <w:t>A．“焦耳（</w:t>
      </w:r>
      <w:r>
        <w:rPr>
          <w:position w:val="-6"/>
          <w:szCs w:val="21"/>
        </w:rPr>
        <w:object>
          <v:shape id="_x0000_i1026" o:spt="75" type="#_x0000_t75" style="height:13.2pt;width:9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8">
            <o:LockedField>false</o:LockedField>
          </o:OLEObject>
        </w:object>
      </w:r>
      <w:r>
        <w:rPr>
          <w:rFonts w:hint="eastAsia"/>
          <w:szCs w:val="21"/>
        </w:rPr>
        <w:t>）”是国际单位制中的基本单位</w:t>
      </w:r>
    </w:p>
    <w:p>
      <w:pPr>
        <w:pStyle w:val="22"/>
        <w:ind w:left="315" w:leftChars="150" w:firstLine="0" w:firstLineChars="0"/>
        <w:rPr>
          <w:szCs w:val="21"/>
        </w:rPr>
      </w:pPr>
      <w:r>
        <w:rPr>
          <w:rFonts w:hint="eastAsia"/>
          <w:szCs w:val="21"/>
        </w:rPr>
        <w:t>B．“电子伏特（eV）”表示的是电势的单位</w:t>
      </w:r>
    </w:p>
    <w:p>
      <w:pPr>
        <w:pStyle w:val="22"/>
        <w:ind w:left="315" w:leftChars="150" w:firstLine="0" w:firstLineChars="0"/>
        <w:rPr>
          <w:szCs w:val="21"/>
        </w:rPr>
      </w:pPr>
      <w:r>
        <w:rPr>
          <w:rFonts w:hint="eastAsia"/>
          <w:szCs w:val="21"/>
        </w:rPr>
        <w:t>C．“毫安时（</w:t>
      </w:r>
      <w:r>
        <w:rPr>
          <w:position w:val="-4"/>
          <w:szCs w:val="21"/>
        </w:rPr>
        <w:object>
          <v:shape id="_x0000_i1027" o:spt="75" type="#_x0000_t75" style="height:13.2pt;width:34.8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10">
            <o:LockedField>false</o:LockedField>
          </o:OLEObject>
        </w:object>
      </w:r>
      <w:r>
        <w:rPr>
          <w:rFonts w:hint="eastAsia"/>
          <w:szCs w:val="21"/>
        </w:rPr>
        <w:t>）”表示的是电量的单位</w:t>
      </w:r>
    </w:p>
    <w:p>
      <w:pPr>
        <w:pStyle w:val="22"/>
        <w:ind w:left="315" w:leftChars="150" w:firstLine="0" w:firstLineChars="0"/>
        <w:rPr>
          <w:szCs w:val="21"/>
        </w:rPr>
      </w:pPr>
      <w:r>
        <w:rPr>
          <w:rFonts w:hint="eastAsia"/>
          <w:szCs w:val="21"/>
        </w:rPr>
        <w:t>D．“引力常量（G）”用国际单位制中的基本单位表示为</w:t>
      </w:r>
      <w:r>
        <w:rPr>
          <w:position w:val="-10"/>
          <w:szCs w:val="21"/>
        </w:rPr>
        <w:object>
          <v:shape id="_x0000_i1028" o:spt="75" type="#_x0000_t75" style="height:18pt;width:58.2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2">
            <o:LockedField>false</o:LockedField>
          </o:OLEObject>
        </w:object>
      </w:r>
    </w:p>
    <w:p>
      <w:pPr>
        <w:pStyle w:val="22"/>
        <w:ind w:left="315" w:hanging="315" w:hangingChars="150"/>
        <w:rPr>
          <w:szCs w:val="21"/>
        </w:rPr>
      </w:pPr>
      <w:r>
        <w:rPr>
          <w:rFonts w:hint="eastAsia"/>
          <w:szCs w:val="21"/>
        </w:rPr>
        <w:t>2．在人类对物质结构与物质运动规律的认识过程中，许多物理学家大胆猜想、小心求证，取得了辉煌的成就。下列描述中正确的是（    ）</w:t>
      </w:r>
    </w:p>
    <w:p>
      <w:pPr>
        <w:pStyle w:val="22"/>
        <w:ind w:left="315" w:leftChars="150" w:firstLine="0" w:firstLineChars="0"/>
        <w:rPr>
          <w:szCs w:val="21"/>
        </w:rPr>
      </w:pPr>
      <w:r>
        <w:rPr>
          <w:rFonts w:hint="eastAsia"/>
          <w:szCs w:val="21"/>
        </w:rPr>
        <w:t>A．伽利略猜想自由落体运动的位移与时间的平方成正比，牛顿通过斜面实验并合理外推</w:t>
      </w:r>
    </w:p>
    <w:p>
      <w:pPr>
        <w:pStyle w:val="22"/>
        <w:ind w:left="315" w:leftChars="150" w:firstLine="0" w:firstLineChars="0"/>
        <w:rPr>
          <w:szCs w:val="21"/>
        </w:rPr>
      </w:pPr>
      <w:r>
        <w:rPr>
          <w:rFonts w:hint="eastAsia"/>
          <w:szCs w:val="21"/>
        </w:rPr>
        <w:t>B．牛顿发现了万有引力定律，卡文迪许进行了“月一地”检验</w:t>
      </w:r>
    </w:p>
    <w:p>
      <w:pPr>
        <w:pStyle w:val="22"/>
        <w:ind w:left="315" w:leftChars="150" w:firstLine="0" w:firstLineChars="0"/>
        <w:rPr>
          <w:szCs w:val="21"/>
        </w:rPr>
      </w:pPr>
      <w:r>
        <w:rPr>
          <w:rFonts w:hint="eastAsia"/>
          <w:szCs w:val="21"/>
        </w:rPr>
        <w:t>C．汤姆逊发现电子并提出原子核式结构，卢瑟福通过</w:t>
      </w:r>
      <w:r>
        <w:rPr>
          <w:position w:val="-6"/>
          <w:szCs w:val="21"/>
        </w:rPr>
        <w:object>
          <v:shape id="_x0000_i1029" o:spt="75" type="#_x0000_t75" style="height:10.8pt;width:12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14">
            <o:LockedField>false</o:LockedField>
          </o:OLEObject>
        </w:object>
      </w:r>
      <w:r>
        <w:rPr>
          <w:rFonts w:hint="eastAsia"/>
          <w:szCs w:val="21"/>
        </w:rPr>
        <w:t>粒子散射实验进行了证实</w:t>
      </w:r>
    </w:p>
    <w:p>
      <w:pPr>
        <w:pStyle w:val="22"/>
        <w:ind w:left="315" w:leftChars="150" w:firstLine="0" w:firstLineChars="0"/>
        <w:rPr>
          <w:szCs w:val="21"/>
        </w:rPr>
      </w:pPr>
      <w:r>
        <w:rPr>
          <w:rFonts w:hint="eastAsia"/>
          <w:szCs w:val="21"/>
        </w:rPr>
        <w:t>D．麦克斯韦预言了变化的电场或磁场会产生电磁波，赫滋在实验室证实了电磁波的存在</w:t>
      </w:r>
    </w:p>
    <w:p>
      <w:pPr>
        <w:pStyle w:val="22"/>
        <w:ind w:left="315" w:hanging="315" w:hangingChars="150"/>
        <w:rPr>
          <w:szCs w:val="21"/>
        </w:rPr>
      </w:pPr>
      <w:r>
        <w:rPr>
          <w:rFonts w:hint="eastAsia"/>
          <w:szCs w:val="21"/>
        </w:rPr>
        <w:t>3．水火箭是许多学校科技节常见的比赛主题，喷水时产生的推力为</w:t>
      </w:r>
      <w:r>
        <w:rPr>
          <w:rFonts w:hint="eastAsia"/>
          <w:i/>
          <w:szCs w:val="21"/>
        </w:rPr>
        <w:t>F</w:t>
      </w:r>
      <w:r>
        <w:rPr>
          <w:rFonts w:hint="eastAsia"/>
          <w:szCs w:val="21"/>
        </w:rPr>
        <w:t>，不计空气阻力，图中虚线表示水火箭在竖直平面内向前运动的轨迹，其飞行姿态可能正确的是（    ）</w:t>
      </w:r>
    </w:p>
    <w:p>
      <w:pPr>
        <w:pStyle w:val="22"/>
        <w:ind w:firstLine="0" w:firstLineChars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A．</w:t>
      </w:r>
      <w:r>
        <w:drawing>
          <wp:inline distT="0" distB="0" distL="0" distR="0">
            <wp:extent cx="1295400" cy="6324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B．</w:t>
      </w:r>
      <w:r>
        <w:drawing>
          <wp:inline distT="0" distB="0" distL="0" distR="0">
            <wp:extent cx="1295400" cy="4114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C．</w:t>
      </w:r>
      <w:r>
        <w:drawing>
          <wp:inline distT="0" distB="0" distL="0" distR="0">
            <wp:extent cx="1135380" cy="586740"/>
            <wp:effectExtent l="0" t="0" r="762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D．</w:t>
      </w:r>
      <w:r>
        <w:drawing>
          <wp:inline distT="0" distB="0" distL="0" distR="0">
            <wp:extent cx="1219200" cy="5562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315" w:hanging="315" w:hangingChars="150"/>
        <w:rPr>
          <w:szCs w:val="21"/>
        </w:rPr>
      </w:pPr>
      <w:r>
        <w:rPr>
          <w:rFonts w:hint="eastAsia"/>
          <w:szCs w:val="21"/>
        </w:rPr>
        <w:t>4．在研究直线运动时，教科书采用了由</w:t>
      </w:r>
      <w:r>
        <w:rPr>
          <w:position w:val="-6"/>
          <w:szCs w:val="21"/>
        </w:rPr>
        <w:object>
          <v:shape id="_x0000_i1030" o:spt="75" type="#_x0000_t75" style="height:12pt;width:21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20">
            <o:LockedField>false</o:LockedField>
          </o:OLEObject>
        </w:object>
      </w:r>
      <w:r>
        <w:rPr>
          <w:rFonts w:hint="eastAsia"/>
          <w:szCs w:val="21"/>
        </w:rPr>
        <w:t>图像中图线与横轴所围成的面积来求位移，如图4，下列是对这一方法类比应用，其中说法</w:t>
      </w:r>
      <w:r>
        <w:rPr>
          <w:rFonts w:hint="eastAsia"/>
          <w:szCs w:val="21"/>
          <w:em w:val="dot"/>
        </w:rPr>
        <w:t>错误</w:t>
      </w:r>
      <w:r>
        <w:rPr>
          <w:rFonts w:hint="eastAsia"/>
          <w:szCs w:val="21"/>
        </w:rPr>
        <w:t>的是（    ）</w:t>
      </w:r>
    </w:p>
    <w:p>
      <w:pPr>
        <w:pStyle w:val="22"/>
        <w:ind w:firstLine="315" w:firstLineChars="150"/>
        <w:rPr>
          <w:szCs w:val="21"/>
        </w:rPr>
      </w:pPr>
      <w:r>
        <w:drawing>
          <wp:inline distT="0" distB="0" distL="0" distR="0">
            <wp:extent cx="1409700" cy="11303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1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A．</w:t>
      </w:r>
      <w:r>
        <w:rPr>
          <w:position w:val="-6"/>
          <w:szCs w:val="21"/>
        </w:rPr>
        <w:object>
          <v:shape id="_x0000_i1031" o:spt="75" type="#_x0000_t75" style="height:12pt;width:25.2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23">
            <o:LockedField>false</o:LockedField>
          </o:OLEObject>
        </w:object>
      </w:r>
      <w:r>
        <w:rPr>
          <w:rFonts w:hint="eastAsia"/>
          <w:szCs w:val="21"/>
        </w:rPr>
        <w:t>（加速度一时间）图像面积反映速度变化量</w:t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B．</w:t>
      </w:r>
      <w:r>
        <w:rPr>
          <w:position w:val="-6"/>
          <w:szCs w:val="21"/>
        </w:rPr>
        <w:object>
          <v:shape id="_x0000_i1032" o:spt="75" type="#_x0000_t75" style="height:13.2pt;width:30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25">
            <o:LockedField>false</o:LockedField>
          </o:OLEObject>
        </w:object>
      </w:r>
      <w:r>
        <w:rPr>
          <w:rFonts w:hint="eastAsia"/>
          <w:szCs w:val="21"/>
        </w:rPr>
        <w:t>（位移一力）图像面积反映力所做的功</w:t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C．</w:t>
      </w:r>
      <w:r>
        <w:rPr>
          <w:position w:val="-6"/>
          <w:szCs w:val="21"/>
        </w:rPr>
        <w:object>
          <v:shape id="_x0000_i1033" o:spt="75" type="#_x0000_t75" style="height:13.2pt;width:30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27">
            <o:LockedField>false</o:LockedField>
          </o:OLEObject>
        </w:object>
      </w:r>
      <w:r>
        <w:rPr>
          <w:rFonts w:hint="eastAsia"/>
          <w:szCs w:val="21"/>
        </w:rPr>
        <w:t>（力一位移）图像面积反映力所做的功</w:t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D．</w:t>
      </w:r>
      <w:r>
        <w:rPr>
          <w:position w:val="-6"/>
          <w:szCs w:val="21"/>
        </w:rPr>
        <w:object>
          <v:shape id="_x0000_i1034" o:spt="75" type="#_x0000_t75" style="height:13.2pt;width:25.2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29">
            <o:LockedField>false</o:LockedField>
          </o:OLEObject>
        </w:object>
      </w:r>
      <w:r>
        <w:rPr>
          <w:rFonts w:hint="eastAsia"/>
          <w:szCs w:val="21"/>
        </w:rPr>
        <w:t>（电流强度一时间）图像面积反映电量</w:t>
      </w:r>
    </w:p>
    <w:p>
      <w:pPr>
        <w:pStyle w:val="22"/>
        <w:ind w:left="315" w:hanging="315" w:hangingChars="150"/>
        <w:rPr>
          <w:szCs w:val="21"/>
        </w:rPr>
      </w:pPr>
      <w:r>
        <w:rPr>
          <w:rFonts w:hint="eastAsia"/>
          <w:szCs w:val="21"/>
        </w:rPr>
        <w:t>5．2020年5月19日消息，华为5</w:t>
      </w:r>
      <w:r>
        <w:rPr>
          <w:rFonts w:hint="eastAsia"/>
          <w:i/>
          <w:szCs w:val="21"/>
        </w:rPr>
        <w:t>G</w:t>
      </w:r>
      <w:r>
        <w:rPr>
          <w:rFonts w:hint="eastAsia"/>
          <w:szCs w:val="21"/>
        </w:rPr>
        <w:t>智能手机在今年一季度全球市场占有率为</w:t>
      </w:r>
      <w:r>
        <w:rPr>
          <w:position w:val="-6"/>
          <w:szCs w:val="21"/>
        </w:rPr>
        <w:object>
          <v:shape id="_x0000_i1035" o:spt="75" type="#_x0000_t75" style="height:13.8pt;width:34.8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31">
            <o:LockedField>false</o:LockedField>
          </o:OLEObject>
        </w:object>
      </w:r>
      <w:r>
        <w:rPr>
          <w:rFonts w:hint="eastAsia"/>
          <w:szCs w:val="21"/>
        </w:rPr>
        <w:t>。第四代移动通信技术4</w:t>
      </w:r>
      <w:r>
        <w:rPr>
          <w:rFonts w:hint="eastAsia"/>
          <w:i/>
          <w:szCs w:val="21"/>
        </w:rPr>
        <w:t>G</w:t>
      </w:r>
      <w:r>
        <w:rPr>
          <w:rFonts w:hint="eastAsia"/>
          <w:szCs w:val="21"/>
        </w:rPr>
        <w:t>，采用</w:t>
      </w:r>
      <w:r>
        <w:rPr>
          <w:position w:val="-6"/>
          <w:szCs w:val="21"/>
        </w:rPr>
        <w:object>
          <v:shape id="_x0000_i1036" o:spt="75" type="#_x0000_t75" style="height:13.8pt;width:88.2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Equation.DSMT4" ShapeID="_x0000_i1036" DrawAspect="Content" ObjectID="_1468075736" r:id="rId33">
            <o:LockedField>false</o:LockedField>
          </o:OLEObject>
        </w:object>
      </w:r>
      <w:r>
        <w:rPr>
          <w:rFonts w:hint="eastAsia"/>
          <w:szCs w:val="21"/>
        </w:rPr>
        <w:t>频段的无线电波；第五代移动通信技术5</w:t>
      </w:r>
      <w:r>
        <w:rPr>
          <w:rFonts w:hint="eastAsia"/>
          <w:i/>
          <w:szCs w:val="21"/>
        </w:rPr>
        <w:t>G</w:t>
      </w:r>
      <w:r>
        <w:rPr>
          <w:rFonts w:hint="eastAsia"/>
          <w:szCs w:val="21"/>
        </w:rPr>
        <w:t>，采用</w:t>
      </w:r>
      <w:r>
        <w:rPr>
          <w:position w:val="-6"/>
          <w:szCs w:val="21"/>
        </w:rPr>
        <w:object>
          <v:shape id="_x0000_i1037" o:spt="75" type="#_x0000_t75" style="height:13.8pt;width:88.8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Equation.DSMT4" ShapeID="_x0000_i1037" DrawAspect="Content" ObjectID="_1468075737" r:id="rId35">
            <o:LockedField>false</o:LockedField>
          </o:OLEObject>
        </w:object>
      </w:r>
      <w:r>
        <w:rPr>
          <w:rFonts w:hint="eastAsia"/>
          <w:szCs w:val="21"/>
        </w:rPr>
        <w:t>频段的无线电波，第5代移动通信技术（简称5</w:t>
      </w:r>
      <w:r>
        <w:rPr>
          <w:rFonts w:hint="eastAsia"/>
          <w:i/>
          <w:szCs w:val="21"/>
        </w:rPr>
        <w:t>G</w:t>
      </w:r>
      <w:r>
        <w:rPr>
          <w:rFonts w:hint="eastAsia"/>
          <w:szCs w:val="21"/>
        </w:rPr>
        <w:t>）意味着更快的网速和更大的网络容载能力，与4</w:t>
      </w:r>
      <w:r>
        <w:rPr>
          <w:rFonts w:hint="eastAsia"/>
          <w:i/>
          <w:szCs w:val="21"/>
        </w:rPr>
        <w:t>G</w:t>
      </w:r>
      <w:r>
        <w:rPr>
          <w:rFonts w:hint="eastAsia"/>
          <w:szCs w:val="21"/>
        </w:rPr>
        <w:t>相比，5</w:t>
      </w:r>
      <w:r>
        <w:rPr>
          <w:rFonts w:hint="eastAsia"/>
          <w:i/>
          <w:szCs w:val="21"/>
        </w:rPr>
        <w:t>G</w:t>
      </w:r>
      <w:r>
        <w:rPr>
          <w:rFonts w:hint="eastAsia"/>
          <w:szCs w:val="21"/>
        </w:rPr>
        <w:t>使用的电磁波（    ）</w:t>
      </w:r>
    </w:p>
    <w:p>
      <w:pPr>
        <w:pStyle w:val="22"/>
        <w:ind w:firstLine="0" w:firstLineChars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A．光子能量更大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B．衍射更明显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C．传播速度更快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D．波长更长</w:t>
      </w:r>
    </w:p>
    <w:p>
      <w:pPr>
        <w:pStyle w:val="22"/>
        <w:ind w:left="315" w:hanging="315" w:hangingChars="150"/>
        <w:rPr>
          <w:szCs w:val="21"/>
        </w:rPr>
      </w:pPr>
      <w:r>
        <w:rPr>
          <w:rFonts w:hint="eastAsia"/>
          <w:szCs w:val="21"/>
        </w:rPr>
        <w:t>6．某同学用频闪相机拍摄了运动员跳远比赛时助跑、起跳、最高点、落地四个位置的照片，运动过程可以简化成图6所示，运动员离地速度为</w:t>
      </w:r>
      <w:r>
        <w:rPr>
          <w:position w:val="-12"/>
          <w:szCs w:val="21"/>
        </w:rPr>
        <w:object>
          <v:shape id="_x0000_i1038" o:spt="75" type="#_x0000_t75" style="height:18pt;width:13.2pt;" o:ole="t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  <o:OLEObject Type="Embed" ProgID="Equation.DSMT4" ShapeID="_x0000_i1038" DrawAspect="Content" ObjectID="_1468075738" r:id="rId37">
            <o:LockedField>false</o:LockedField>
          </o:OLEObject>
        </w:object>
      </w:r>
      <w:r>
        <w:rPr>
          <w:rFonts w:hint="eastAsia"/>
          <w:szCs w:val="21"/>
        </w:rPr>
        <w:t>，距地面的最大高度为</w:t>
      </w:r>
      <w:r>
        <w:rPr>
          <w:rFonts w:hint="eastAsia"/>
          <w:i/>
          <w:szCs w:val="21"/>
        </w:rPr>
        <w:t>h</w:t>
      </w:r>
      <w:r>
        <w:rPr>
          <w:rFonts w:hint="eastAsia"/>
          <w:szCs w:val="21"/>
        </w:rPr>
        <w:t>，则（    ）</w:t>
      </w:r>
    </w:p>
    <w:p>
      <w:pPr>
        <w:pStyle w:val="22"/>
        <w:ind w:firstLine="315" w:firstLineChars="150"/>
        <w:rPr>
          <w:szCs w:val="21"/>
        </w:rPr>
      </w:pPr>
      <w:r>
        <w:drawing>
          <wp:inline distT="0" distB="0" distL="0" distR="0">
            <wp:extent cx="2369820" cy="6248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A．运动员在最高点时速度为零，加速度大小为</w:t>
      </w:r>
      <w:r>
        <w:rPr>
          <w:rFonts w:hint="eastAsia"/>
          <w:i/>
          <w:szCs w:val="21"/>
        </w:rPr>
        <w:t>g</w:t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B．可以估算出运动员起跳瞬间消耗的体能约为</w:t>
      </w:r>
      <w:r>
        <w:rPr>
          <w:position w:val="-24"/>
          <w:szCs w:val="21"/>
        </w:rPr>
        <w:object>
          <v:shape id="_x0000_i1039" o:spt="75" type="#_x0000_t75" style="height:31.2pt;width:64.2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DSMT4" ShapeID="_x0000_i1039" DrawAspect="Content" ObjectID="_1468075739" r:id="rId40">
            <o:LockedField>false</o:LockedField>
          </o:OLEObject>
        </w:object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C．起跳时地面对运动员的支持力大于重力</w:t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D．运动员上升过程中机械能不断增加</w:t>
      </w:r>
    </w:p>
    <w:p>
      <w:pPr>
        <w:pStyle w:val="22"/>
        <w:ind w:left="315" w:hanging="315" w:hangingChars="150"/>
        <w:rPr>
          <w:szCs w:val="21"/>
        </w:rPr>
      </w:pPr>
      <w:r>
        <w:rPr>
          <w:rFonts w:hint="eastAsia"/>
          <w:szCs w:val="21"/>
        </w:rPr>
        <w:t>7．2020年10月诺贝尔物理学奖一半被授予英国科学家罗杰·彭罗斯（Roger Penrose）以表彰他在黑洞研究方面的贡献。光无法从密度极大，引力极大的天体中逃逸，这种天体称为黑洞。已知地球公转的半径为</w:t>
      </w:r>
      <w:r>
        <w:rPr>
          <w:rFonts w:hint="eastAsia"/>
          <w:i/>
          <w:szCs w:val="21"/>
        </w:rPr>
        <w:t>R</w:t>
      </w:r>
      <w:r>
        <w:rPr>
          <w:rFonts w:hint="eastAsia"/>
          <w:szCs w:val="21"/>
        </w:rPr>
        <w:t>，周期约为</w:t>
      </w:r>
      <w:r>
        <w:rPr>
          <w:rFonts w:hint="eastAsia"/>
          <w:i/>
          <w:szCs w:val="21"/>
        </w:rPr>
        <w:t>T</w:t>
      </w:r>
      <w:r>
        <w:rPr>
          <w:rFonts w:hint="eastAsia"/>
          <w:szCs w:val="21"/>
        </w:rPr>
        <w:t>，光速为</w:t>
      </w:r>
      <w:r>
        <w:rPr>
          <w:rFonts w:hint="eastAsia"/>
          <w:i/>
          <w:szCs w:val="21"/>
        </w:rPr>
        <w:t>c</w:t>
      </w:r>
      <w:r>
        <w:rPr>
          <w:rFonts w:hint="eastAsia"/>
          <w:szCs w:val="21"/>
        </w:rPr>
        <w:t>，地面的重力加速度为</w:t>
      </w:r>
      <w:r>
        <w:rPr>
          <w:rFonts w:hint="eastAsia"/>
          <w:i/>
          <w:szCs w:val="21"/>
        </w:rPr>
        <w:t>g</w:t>
      </w:r>
      <w:r>
        <w:rPr>
          <w:rFonts w:hint="eastAsia"/>
          <w:szCs w:val="21"/>
        </w:rPr>
        <w:t>。假设太阳演变为黑洞，（设太阳的质量不变，逃逸速度是其第一宇宙速度的</w:t>
      </w:r>
      <w:r>
        <w:rPr>
          <w:position w:val="-6"/>
          <w:szCs w:val="21"/>
        </w:rPr>
        <w:object>
          <v:shape id="_x0000_i1040" o:spt="75" type="#_x0000_t75" style="height:16.8pt;width:19.2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Equation.DSMT4" ShapeID="_x0000_i1040" DrawAspect="Content" ObjectID="_1468075740" r:id="rId42">
            <o:LockedField>false</o:LockedField>
          </o:OLEObject>
        </w:object>
      </w:r>
      <w:r>
        <w:rPr>
          <w:rFonts w:hint="eastAsia"/>
          <w:szCs w:val="21"/>
        </w:rPr>
        <w:t>倍，</w:t>
      </w:r>
      <w:r>
        <w:rPr>
          <w:rFonts w:hint="eastAsia"/>
          <w:i/>
          <w:szCs w:val="21"/>
        </w:rPr>
        <w:t>G</w:t>
      </w:r>
      <w:r>
        <w:rPr>
          <w:rFonts w:hint="eastAsia"/>
          <w:szCs w:val="21"/>
        </w:rPr>
        <w:t>为引力常量）（    ）</w:t>
      </w:r>
    </w:p>
    <w:p>
      <w:pPr>
        <w:pStyle w:val="22"/>
        <w:ind w:firstLine="0" w:firstLineChars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A．地球的质量为</w:t>
      </w:r>
      <w:r>
        <w:rPr>
          <w:position w:val="-24"/>
          <w:szCs w:val="21"/>
        </w:rPr>
        <w:object>
          <v:shape id="_x0000_i1041" o:spt="75" type="#_x0000_t75" style="height:33pt;width:25.2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Equation.DSMT4" ShapeID="_x0000_i1041" DrawAspect="Content" ObjectID="_1468075741" r:id="rId44">
            <o:LockedField>false</o:LockedField>
          </o:OLEObject>
        </w:objec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B．地球的逃逸速度为</w:t>
      </w:r>
      <w:r>
        <w:rPr>
          <w:position w:val="-12"/>
          <w:szCs w:val="21"/>
        </w:rPr>
        <w:object>
          <v:shape id="_x0000_i1042" o:spt="75" type="#_x0000_t75" style="height:19.8pt;width:34.2pt;" o:ole="t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  <o:OLEObject Type="Embed" ProgID="Equation.DSMT4" ShapeID="_x0000_i1042" DrawAspect="Content" ObjectID="_1468075742" r:id="rId46">
            <o:LockedField>false</o:LockedField>
          </o:OLEObject>
        </w:object>
      </w:r>
      <w:r>
        <w:rPr>
          <w:rFonts w:hint="eastAsia"/>
          <w:szCs w:val="21"/>
        </w:rPr>
        <w:t xml:space="preserve"> </w:t>
      </w:r>
    </w:p>
    <w:p>
      <w:pPr>
        <w:pStyle w:val="22"/>
        <w:ind w:firstLine="0" w:firstLineChars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C．太阳的质量为</w:t>
      </w:r>
      <w:r>
        <w:rPr>
          <w:position w:val="-24"/>
          <w:szCs w:val="21"/>
        </w:rPr>
        <w:object>
          <v:shape id="_x0000_i1043" o:spt="75" type="#_x0000_t75" style="height:33pt;width:37.2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Equation.DSMT4" ShapeID="_x0000_i1043" DrawAspect="Content" ObjectID="_1468075743" r:id="rId48">
            <o:LockedField>false</o:LockedField>
          </o:OLEObject>
        </w:objec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D．太阳演变为黑洞的最大半径为</w:t>
      </w:r>
      <w:r>
        <w:rPr>
          <w:position w:val="-24"/>
          <w:szCs w:val="21"/>
        </w:rPr>
        <w:object>
          <v:shape id="_x0000_i1044" o:spt="75" type="#_x0000_t75" style="height:33pt;width:34.8pt;" o:ole="t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  <o:OLEObject Type="Embed" ProgID="Equation.DSMT4" ShapeID="_x0000_i1044" DrawAspect="Content" ObjectID="_1468075744" r:id="rId50">
            <o:LockedField>false</o:LockedField>
          </o:OLEObject>
        </w:object>
      </w:r>
    </w:p>
    <w:p>
      <w:pPr>
        <w:pStyle w:val="22"/>
        <w:ind w:left="315" w:hanging="315" w:hangingChars="150"/>
        <w:rPr>
          <w:szCs w:val="21"/>
        </w:rPr>
      </w:pPr>
      <w:r>
        <w:rPr>
          <w:rFonts w:hint="eastAsia"/>
          <w:szCs w:val="21"/>
        </w:rPr>
        <w:t>8．充电后的平行板电容器的两个极板</w:t>
      </w:r>
      <w:r>
        <w:rPr>
          <w:rFonts w:hint="eastAsia"/>
          <w:i/>
          <w:szCs w:val="21"/>
        </w:rPr>
        <w:t>A、B</w:t>
      </w:r>
      <w:r>
        <w:rPr>
          <w:rFonts w:hint="eastAsia"/>
          <w:szCs w:val="21"/>
        </w:rPr>
        <w:t>竖直正对放置，板间距离为</w:t>
      </w:r>
      <w:r>
        <w:rPr>
          <w:position w:val="-6"/>
          <w:szCs w:val="21"/>
        </w:rPr>
        <w:object>
          <v:shape id="_x0000_i1045" o:spt="75" type="#_x0000_t75" style="height:13.8pt;width:16.8pt;" o:ole="t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  <o:OLEObject Type="Embed" ProgID="Equation.DSMT4" ShapeID="_x0000_i1045" DrawAspect="Content" ObjectID="_1468075745" r:id="rId52">
            <o:LockedField>false</o:LockedField>
          </o:OLEObject>
        </w:object>
      </w:r>
      <w:r>
        <w:rPr>
          <w:rFonts w:hint="eastAsia"/>
          <w:szCs w:val="21"/>
        </w:rPr>
        <w:t>，带电量为</w:t>
      </w:r>
      <w:r>
        <w:rPr>
          <w:rFonts w:hint="eastAsia"/>
          <w:i/>
          <w:szCs w:val="21"/>
        </w:rPr>
        <w:t>Q．</w:t>
      </w:r>
      <w:r>
        <w:rPr>
          <w:rFonts w:hint="eastAsia"/>
          <w:szCs w:val="21"/>
        </w:rPr>
        <w:t>在两极板间有一质量为</w:t>
      </w:r>
      <w:r>
        <w:rPr>
          <w:rFonts w:hint="eastAsia"/>
          <w:i/>
          <w:szCs w:val="21"/>
        </w:rPr>
        <w:t>m</w:t>
      </w:r>
      <w:r>
        <w:rPr>
          <w:rFonts w:hint="eastAsia"/>
          <w:szCs w:val="21"/>
        </w:rPr>
        <w:t>的带电小球用绝缘细线悬挂于</w:t>
      </w:r>
      <w:r>
        <w:rPr>
          <w:rFonts w:hint="eastAsia"/>
          <w:i/>
          <w:szCs w:val="21"/>
        </w:rPr>
        <w:t>O</w:t>
      </w:r>
      <w:r>
        <w:rPr>
          <w:rFonts w:hint="eastAsia"/>
          <w:szCs w:val="21"/>
        </w:rPr>
        <w:t>点，静止时，细线向左偏转</w:t>
      </w:r>
      <w:r>
        <w:rPr>
          <w:position w:val="-6"/>
          <w:szCs w:val="21"/>
        </w:rPr>
        <w:object>
          <v:shape id="_x0000_i1046" o:spt="75" type="#_x0000_t75" style="height:16.2pt;width:18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Equation.DSMT4" ShapeID="_x0000_i1046" DrawAspect="Content" ObjectID="_1468075746" r:id="rId54">
            <o:LockedField>false</o:LockedField>
          </o:OLEObject>
        </w:object>
      </w:r>
      <w:r>
        <w:rPr>
          <w:rFonts w:hint="eastAsia"/>
          <w:szCs w:val="21"/>
        </w:rPr>
        <w:t>，如图所示（小球可视为试探电荷）。则（    ）</w:t>
      </w:r>
    </w:p>
    <w:p>
      <w:pPr>
        <w:pStyle w:val="22"/>
        <w:rPr>
          <w:szCs w:val="21"/>
        </w:rPr>
      </w:pPr>
      <w:r>
        <w:drawing>
          <wp:inline distT="0" distB="0" distL="0" distR="0">
            <wp:extent cx="1790700" cy="145859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5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A．若将</w:t>
      </w:r>
      <w:r>
        <w:rPr>
          <w:rFonts w:hint="eastAsia"/>
          <w:i/>
          <w:szCs w:val="21"/>
        </w:rPr>
        <w:t>B</w:t>
      </w:r>
      <w:r>
        <w:rPr>
          <w:rFonts w:hint="eastAsia"/>
          <w:szCs w:val="21"/>
        </w:rPr>
        <w:t>板缓慢向左平移一小段距离，细线向左偏转的角度变大</w:t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B．小球带负电，带电量为</w:t>
      </w:r>
      <w:r>
        <w:rPr>
          <w:position w:val="-28"/>
          <w:szCs w:val="21"/>
        </w:rPr>
        <w:object>
          <v:shape id="_x0000_i1047" o:spt="75" type="#_x0000_t75" style="height:34.8pt;width:33pt;" o:ole="t" filled="f" o:preferrelative="t" stroked="f" coordsize="21600,21600">
            <v:path/>
            <v:fill on="f" focussize="0,0"/>
            <v:stroke on="f" joinstyle="miter"/>
            <v:imagedata r:id="rId58" o:title=""/>
            <o:lock v:ext="edit" aspectratio="t"/>
            <w10:wrap type="none"/>
            <w10:anchorlock/>
          </v:shape>
          <o:OLEObject Type="Embed" ProgID="Equation.DSMT4" ShapeID="_x0000_i1047" DrawAspect="Content" ObjectID="_1468075747" r:id="rId57">
            <o:LockedField>false</o:LockedField>
          </o:OLEObject>
        </w:object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C．若将</w:t>
      </w:r>
      <w:r>
        <w:rPr>
          <w:rFonts w:hint="eastAsia"/>
          <w:i/>
          <w:szCs w:val="21"/>
        </w:rPr>
        <w:t>B</w:t>
      </w:r>
      <w:r>
        <w:rPr>
          <w:rFonts w:hint="eastAsia"/>
          <w:szCs w:val="21"/>
        </w:rPr>
        <w:t>板缓慢向右平移一小段距离，小球的电势能减小</w:t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D．若将细线剪断，小球在板间做匀变速曲线运动</w:t>
      </w:r>
    </w:p>
    <w:p>
      <w:pPr>
        <w:pStyle w:val="22"/>
        <w:ind w:left="315" w:hanging="315" w:hangingChars="150"/>
        <w:rPr>
          <w:szCs w:val="21"/>
        </w:rPr>
      </w:pPr>
      <w:r>
        <w:rPr>
          <w:rFonts w:hint="eastAsia"/>
          <w:szCs w:val="21"/>
        </w:rPr>
        <w:t>9．如图所示，图甲两通电直导线平行放置，虚线与是两导线在同一平面内，它到两导线的距离相等且与两导线平行：图乙中在虚线两侧对称地固定两根垂直纸平面的长直导线。图甲、图乙中导线分别通有等大反向的电流</w:t>
      </w:r>
      <w:r>
        <w:rPr>
          <w:rFonts w:hint="eastAsia"/>
          <w:i/>
          <w:szCs w:val="21"/>
        </w:rPr>
        <w:t>I．</w:t>
      </w:r>
      <w:r>
        <w:rPr>
          <w:rFonts w:hint="eastAsia"/>
          <w:szCs w:val="21"/>
        </w:rPr>
        <w:t>带负电的粒子分别以初速度</w:t>
      </w:r>
      <w:r>
        <w:rPr>
          <w:position w:val="-12"/>
          <w:szCs w:val="21"/>
        </w:rPr>
        <w:object>
          <v:shape id="_x0000_i1048" o:spt="75" type="#_x0000_t75" style="height:18pt;width:13.2pt;" o:ole="t" filled="f" o:preferrelative="t" stroked="f" coordsize="21600,21600">
            <v:path/>
            <v:fill on="f" focussize="0,0"/>
            <v:stroke on="f" joinstyle="miter"/>
            <v:imagedata r:id="rId60" o:title=""/>
            <o:lock v:ext="edit" aspectratio="t"/>
            <w10:wrap type="none"/>
            <w10:anchorlock/>
          </v:shape>
          <o:OLEObject Type="Embed" ProgID="Equation.DSMT4" ShapeID="_x0000_i1048" DrawAspect="Content" ObjectID="_1468075748" r:id="rId59">
            <o:LockedField>false</o:LockedField>
          </o:OLEObject>
        </w:object>
      </w:r>
      <w:r>
        <w:rPr>
          <w:rFonts w:hint="eastAsia"/>
          <w:szCs w:val="21"/>
        </w:rPr>
        <w:t>沿图中的虚线射入。装置均处于真空中，不计粒重力。下列说法正确的是（    ）</w:t>
      </w:r>
    </w:p>
    <w:p>
      <w:pPr>
        <w:pStyle w:val="22"/>
        <w:ind w:firstLine="315" w:firstLineChars="150"/>
        <w:rPr>
          <w:szCs w:val="21"/>
        </w:rPr>
      </w:pPr>
      <w:r>
        <w:drawing>
          <wp:inline distT="0" distB="0" distL="0" distR="0">
            <wp:extent cx="2011680" cy="68580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A．图甲中带电粒子将做匀速直线运动</w:t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B．图乙中带电粒子将做匀速圆周运动</w:t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C．图甲中带电粒子的向下偏转，且速率保持不变</w:t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D．图乙中带电粒子沿虚线直线运动，其动能将先增大后减小</w:t>
      </w:r>
    </w:p>
    <w:p>
      <w:pPr>
        <w:pStyle w:val="22"/>
        <w:ind w:left="420" w:hanging="420" w:hangingChars="200"/>
        <w:rPr>
          <w:szCs w:val="21"/>
        </w:rPr>
      </w:pPr>
      <w:r>
        <w:rPr>
          <w:rFonts w:hint="eastAsia"/>
          <w:szCs w:val="21"/>
        </w:rPr>
        <w:t>10．如图，用一根总电阻为</w:t>
      </w:r>
      <w:r>
        <w:rPr>
          <w:position w:val="-4"/>
          <w:szCs w:val="21"/>
        </w:rPr>
        <w:object>
          <v:shape id="_x0000_i1049" o:spt="75" type="#_x0000_t75" style="height:13.2pt;width:18pt;" o:ole="t" filled="f" o:preferrelative="t" stroked="f" coordsize="21600,21600">
            <v:path/>
            <v:fill on="f" focussize="0,0"/>
            <v:stroke on="f" joinstyle="miter"/>
            <v:imagedata r:id="rId63" o:title=""/>
            <o:lock v:ext="edit" aspectratio="t"/>
            <w10:wrap type="none"/>
            <w10:anchorlock/>
          </v:shape>
          <o:OLEObject Type="Embed" ProgID="Equation.DSMT4" ShapeID="_x0000_i1049" DrawAspect="Content" ObjectID="_1468075749" r:id="rId62">
            <o:LockedField>false</o:LockedField>
          </o:OLEObject>
        </w:object>
      </w:r>
      <w:r>
        <w:rPr>
          <w:rFonts w:hint="eastAsia"/>
          <w:szCs w:val="21"/>
        </w:rPr>
        <w:t>粗细均匀的铜导线制成半径为</w:t>
      </w:r>
      <w:r>
        <w:rPr>
          <w:rFonts w:hint="eastAsia"/>
          <w:i/>
          <w:szCs w:val="21"/>
        </w:rPr>
        <w:t>L</w:t>
      </w:r>
      <w:r>
        <w:rPr>
          <w:rFonts w:hint="eastAsia"/>
          <w:szCs w:val="21"/>
        </w:rPr>
        <w:t>的圆环，</w:t>
      </w:r>
      <w:r>
        <w:rPr>
          <w:rFonts w:hint="eastAsia"/>
          <w:i/>
          <w:szCs w:val="21"/>
        </w:rPr>
        <w:t>PQ</w:t>
      </w:r>
      <w:r>
        <w:rPr>
          <w:rFonts w:hint="eastAsia"/>
          <w:szCs w:val="21"/>
        </w:rPr>
        <w:t>为圆环的直径，其左右两侧</w:t>
      </w:r>
      <w:r>
        <w:rPr>
          <w:position w:val="-24"/>
          <w:szCs w:val="21"/>
        </w:rPr>
        <w:object>
          <v:shape id="_x0000_i1050" o:spt="75" type="#_x0000_t75" style="height:31.2pt;width:12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050" DrawAspect="Content" ObjectID="_1468075750" r:id="rId64">
            <o:LockedField>false</o:LockedField>
          </o:OLEObject>
        </w:object>
      </w:r>
      <w:r>
        <w:rPr>
          <w:rFonts w:hint="eastAsia"/>
          <w:position w:val="-24"/>
          <w:szCs w:val="21"/>
        </w:rPr>
        <w:t xml:space="preserve"> </w:t>
      </w:r>
      <w:r>
        <w:rPr>
          <w:rFonts w:hint="eastAsia"/>
          <w:szCs w:val="21"/>
        </w:rPr>
        <w:t>圆面积内各存在垂直于圆环所在平面的匀强磁场，磁感应强度大小均为</w:t>
      </w:r>
      <w:r>
        <w:rPr>
          <w:rFonts w:hint="eastAsia"/>
          <w:i/>
          <w:szCs w:val="21"/>
        </w:rPr>
        <w:t>B</w:t>
      </w:r>
      <w:r>
        <w:rPr>
          <w:rFonts w:hint="eastAsia"/>
          <w:szCs w:val="21"/>
        </w:rPr>
        <w:t>，但方向相反。一根长度为</w:t>
      </w:r>
      <w:r>
        <w:rPr>
          <w:position w:val="-4"/>
          <w:szCs w:val="21"/>
        </w:rPr>
        <w:object>
          <v:shape id="_x0000_i1051" o:spt="75" type="#_x0000_t75" style="height:13.2pt;width:16.8pt;" o:ole="t" filled="f" o:preferrelative="t" stroked="f" coordsize="21600,21600">
            <v:path/>
            <v:fill on="f" focussize="0,0"/>
            <v:stroke on="f" joinstyle="miter"/>
            <v:imagedata r:id="rId67" o:title=""/>
            <o:lock v:ext="edit" aspectratio="t"/>
            <w10:wrap type="none"/>
            <w10:anchorlock/>
          </v:shape>
          <o:OLEObject Type="Embed" ProgID="Equation.DSMT4" ShapeID="_x0000_i1051" DrawAspect="Content" ObjectID="_1468075751" r:id="rId66">
            <o:LockedField>false</o:LockedField>
          </o:OLEObject>
        </w:object>
      </w:r>
      <w:r>
        <w:rPr>
          <w:rFonts w:hint="eastAsia"/>
          <w:szCs w:val="21"/>
        </w:rPr>
        <w:t>、电阻为</w:t>
      </w:r>
      <w:r>
        <w:rPr>
          <w:rFonts w:hint="eastAsia"/>
          <w:i/>
          <w:szCs w:val="21"/>
        </w:rPr>
        <w:t>R</w:t>
      </w:r>
      <w:r>
        <w:rPr>
          <w:rFonts w:hint="eastAsia"/>
          <w:szCs w:val="21"/>
        </w:rPr>
        <w:t>的金属棒</w:t>
      </w:r>
      <w:r>
        <w:rPr>
          <w:rFonts w:hint="eastAsia"/>
          <w:i/>
          <w:szCs w:val="21"/>
        </w:rPr>
        <w:t>MN</w:t>
      </w:r>
      <w:r>
        <w:rPr>
          <w:rFonts w:hint="eastAsia"/>
          <w:szCs w:val="21"/>
        </w:rPr>
        <w:t>绕着圆环的圆心</w:t>
      </w:r>
      <w:r>
        <w:rPr>
          <w:rFonts w:hint="eastAsia"/>
          <w:i/>
          <w:szCs w:val="21"/>
        </w:rPr>
        <w:t>O</w:t>
      </w:r>
      <w:r>
        <w:rPr>
          <w:rFonts w:hint="eastAsia"/>
          <w:szCs w:val="21"/>
        </w:rPr>
        <w:t>点紧贴着圆环以角速度</w:t>
      </w:r>
      <w:r>
        <w:rPr>
          <w:position w:val="-6"/>
          <w:szCs w:val="21"/>
        </w:rPr>
        <w:object>
          <v:shape id="_x0000_i1052" o:spt="75" type="#_x0000_t75" style="height:10.8pt;width:12pt;" o:ole="t" filled="f" o:preferrelative="t" stroked="f" coordsize="21600,21600">
            <v:path/>
            <v:fill on="f" focussize="0,0"/>
            <v:stroke on="f" joinstyle="miter"/>
            <v:imagedata r:id="rId69" o:title=""/>
            <o:lock v:ext="edit" aspectratio="t"/>
            <w10:wrap type="none"/>
            <w10:anchorlock/>
          </v:shape>
          <o:OLEObject Type="Embed" ProgID="Equation.DSMT4" ShapeID="_x0000_i1052" DrawAspect="Content" ObjectID="_1468075752" r:id="rId68">
            <o:LockedField>false</o:LockedField>
          </o:OLEObject>
        </w:object>
      </w:r>
      <w:r>
        <w:rPr>
          <w:rFonts w:hint="eastAsia"/>
          <w:szCs w:val="21"/>
        </w:rPr>
        <w:t>沿逆时针方向匀速转动，转动过程中金属棒</w:t>
      </w:r>
      <w:r>
        <w:rPr>
          <w:rFonts w:hint="eastAsia"/>
          <w:i/>
          <w:szCs w:val="21"/>
        </w:rPr>
        <w:t>MN</w:t>
      </w:r>
      <w:r>
        <w:rPr>
          <w:rFonts w:hint="eastAsia"/>
          <w:szCs w:val="21"/>
        </w:rPr>
        <w:t>与圆环始终接触良好，不计一切阻力和摩擦，下列说法正确的是（    ）</w:t>
      </w:r>
    </w:p>
    <w:p>
      <w:pPr>
        <w:pStyle w:val="22"/>
        <w:rPr>
          <w:szCs w:val="21"/>
        </w:rPr>
      </w:pPr>
      <w:r>
        <w:drawing>
          <wp:inline distT="0" distB="0" distL="0" distR="0">
            <wp:extent cx="1143000" cy="12858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A．转动过程中流过金属棒中电流方向始终是从</w:t>
      </w:r>
      <w:r>
        <w:rPr>
          <w:rFonts w:hint="eastAsia"/>
          <w:i/>
          <w:szCs w:val="21"/>
        </w:rPr>
        <w:t>N</w:t>
      </w:r>
      <w:r>
        <w:rPr>
          <w:rFonts w:hint="eastAsia"/>
          <w:szCs w:val="21"/>
        </w:rPr>
        <w:t>到</w:t>
      </w:r>
      <w:r>
        <w:rPr>
          <w:rFonts w:hint="eastAsia"/>
          <w:i/>
          <w:szCs w:val="21"/>
        </w:rPr>
        <w:t>M</w:t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B．图示位置金属棒两端的电压大小为</w:t>
      </w:r>
      <w:r>
        <w:rPr>
          <w:position w:val="-24"/>
          <w:szCs w:val="21"/>
        </w:rPr>
        <w:object>
          <v:shape id="_x0000_i1053" o:spt="75" type="#_x0000_t75" style="height:31.2pt;width:37.8pt;" o:ole="t" filled="f" o:preferrelative="t" stroked="f" coordsize="21600,21600">
            <v:path/>
            <v:fill on="f" focussize="0,0"/>
            <v:stroke on="f" joinstyle="miter"/>
            <v:imagedata r:id="rId72" o:title=""/>
            <o:lock v:ext="edit" aspectratio="t"/>
            <w10:wrap type="none"/>
            <w10:anchorlock/>
          </v:shape>
          <o:OLEObject Type="Embed" ProgID="Equation.DSMT4" ShapeID="_x0000_i1053" DrawAspect="Content" ObjectID="_1468075753" r:id="rId71">
            <o:LockedField>false</o:LockedField>
          </o:OLEObject>
        </w:object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C．从</w:t>
      </w:r>
      <w:r>
        <w:rPr>
          <w:rFonts w:hint="eastAsia"/>
          <w:i/>
          <w:szCs w:val="21"/>
        </w:rPr>
        <w:t>PQ</w:t>
      </w:r>
      <w:r>
        <w:rPr>
          <w:rFonts w:hint="eastAsia"/>
          <w:szCs w:val="21"/>
        </w:rPr>
        <w:t>位置开始计时，</w:t>
      </w:r>
      <w:r>
        <w:rPr>
          <w:position w:val="-24"/>
          <w:szCs w:val="21"/>
        </w:rPr>
        <w:object>
          <v:shape id="_x0000_i1054" o:spt="75" type="#_x0000_t75" style="height:31.2pt;width:37.8pt;" o:ole="t" filled="f" o:preferrelative="t" stroked="f" coordsize="21600,21600">
            <v:path/>
            <v:fill on="f" focussize="0,0"/>
            <v:stroke on="f" joinstyle="miter"/>
            <v:imagedata r:id="rId74" o:title=""/>
            <o:lock v:ext="edit" aspectratio="t"/>
            <w10:wrap type="none"/>
            <w10:anchorlock/>
          </v:shape>
          <o:OLEObject Type="Embed" ProgID="Equation.DSMT4" ShapeID="_x0000_i1054" DrawAspect="Content" ObjectID="_1468075754" r:id="rId73">
            <o:LockedField>false</o:LockedField>
          </o:OLEObject>
        </w:object>
      </w:r>
      <w:r>
        <w:rPr>
          <w:rFonts w:hint="eastAsia"/>
          <w:szCs w:val="21"/>
        </w:rPr>
        <w:t>时间内通过金属棒</w:t>
      </w:r>
      <w:r>
        <w:rPr>
          <w:rFonts w:hint="eastAsia"/>
          <w:i/>
          <w:szCs w:val="21"/>
        </w:rPr>
        <w:t>MN</w:t>
      </w:r>
      <w:r>
        <w:rPr>
          <w:rFonts w:hint="eastAsia"/>
          <w:szCs w:val="21"/>
        </w:rPr>
        <w:t>的横截面电荷量为零</w:t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D．金属棒旋转一周的过程中，金属棒中电流的有效值为</w:t>
      </w:r>
      <w:r>
        <w:rPr>
          <w:position w:val="-24"/>
          <w:szCs w:val="21"/>
        </w:rPr>
        <w:object>
          <v:shape id="_x0000_i1055" o:spt="75" type="#_x0000_t75" style="height:34.2pt;width:46.2pt;" o:ole="t" filled="f" o:preferrelative="t" stroked="f" coordsize="21600,21600">
            <v:path/>
            <v:fill on="f" focussize="0,0"/>
            <v:stroke on="f" joinstyle="miter"/>
            <v:imagedata r:id="rId76" o:title=""/>
            <o:lock v:ext="edit" aspectratio="t"/>
            <w10:wrap type="none"/>
            <w10:anchorlock/>
          </v:shape>
          <o:OLEObject Type="Embed" ProgID="Equation.DSMT4" ShapeID="_x0000_i1055" DrawAspect="Content" ObjectID="_1468075755" r:id="rId75">
            <o:LockedField>false</o:LockedField>
          </o:OLEObject>
        </w:object>
      </w:r>
    </w:p>
    <w:p>
      <w:pPr>
        <w:pStyle w:val="22"/>
        <w:ind w:left="420" w:hanging="420" w:hangingChars="200"/>
        <w:rPr>
          <w:szCs w:val="21"/>
        </w:rPr>
      </w:pPr>
      <w:r>
        <w:rPr>
          <w:rFonts w:hint="eastAsia"/>
          <w:szCs w:val="21"/>
        </w:rPr>
        <w:t>11．如图所示，台阶的高与宽之比为</w:t>
      </w:r>
      <w:r>
        <w:rPr>
          <w:position w:val="-6"/>
          <w:szCs w:val="21"/>
        </w:rPr>
        <w:object>
          <v:shape id="_x0000_i1056" o:spt="75" type="#_x0000_t75" style="height:13.8pt;width:22.2pt;" o:ole="t" filled="f" o:preferrelative="t" stroked="f" coordsize="21600,21600">
            <v:path/>
            <v:fill on="f" focussize="0,0"/>
            <v:stroke on="f" joinstyle="miter"/>
            <v:imagedata r:id="rId78" o:title=""/>
            <o:lock v:ext="edit" aspectratio="t"/>
            <w10:wrap type="none"/>
            <w10:anchorlock/>
          </v:shape>
          <o:OLEObject Type="Embed" ProgID="Equation.DSMT4" ShapeID="_x0000_i1056" DrawAspect="Content" ObjectID="_1468075756" r:id="rId77">
            <o:LockedField>false</o:LockedField>
          </o:OLEObject>
        </w:object>
      </w:r>
      <w:r>
        <w:rPr>
          <w:rFonts w:hint="eastAsia"/>
          <w:szCs w:val="21"/>
        </w:rPr>
        <w:t>，现将两个质量相等小球</w:t>
      </w:r>
      <w:r>
        <w:rPr>
          <w:rFonts w:hint="eastAsia"/>
          <w:i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i/>
          <w:szCs w:val="21"/>
        </w:rPr>
        <w:t>B</w:t>
      </w:r>
      <w:r>
        <w:rPr>
          <w:rFonts w:hint="eastAsia"/>
          <w:szCs w:val="21"/>
        </w:rPr>
        <w:t>分别在</w:t>
      </w:r>
      <w:r>
        <w:rPr>
          <w:rFonts w:hint="eastAsia"/>
          <w:i/>
          <w:szCs w:val="21"/>
        </w:rPr>
        <w:t>P</w:t>
      </w:r>
      <w:r>
        <w:rPr>
          <w:rFonts w:hint="eastAsia"/>
          <w:szCs w:val="21"/>
        </w:rPr>
        <w:t>点以一定的初速度水平抛出，分别击中第一台阶上的</w:t>
      </w:r>
      <w:r>
        <w:rPr>
          <w:rFonts w:hint="eastAsia"/>
          <w:i/>
          <w:szCs w:val="21"/>
        </w:rPr>
        <w:t>C</w:t>
      </w:r>
      <w:r>
        <w:rPr>
          <w:rFonts w:hint="eastAsia"/>
          <w:szCs w:val="21"/>
        </w:rPr>
        <w:t>点和第三台阶上的</w:t>
      </w:r>
      <w:r>
        <w:rPr>
          <w:rFonts w:hint="eastAsia"/>
          <w:i/>
          <w:szCs w:val="21"/>
        </w:rPr>
        <w:t>D</w:t>
      </w:r>
      <w:r>
        <w:rPr>
          <w:rFonts w:hint="eastAsia"/>
          <w:szCs w:val="21"/>
        </w:rPr>
        <w:t>点，已知</w:t>
      </w:r>
      <w:r>
        <w:rPr>
          <w:rFonts w:hint="eastAsia"/>
          <w:i/>
          <w:szCs w:val="21"/>
        </w:rPr>
        <w:t>A</w:t>
      </w:r>
      <w:r>
        <w:rPr>
          <w:rFonts w:hint="eastAsia"/>
          <w:szCs w:val="21"/>
        </w:rPr>
        <w:t>球击中</w:t>
      </w:r>
      <w:r>
        <w:rPr>
          <w:rFonts w:hint="eastAsia"/>
          <w:i/>
          <w:szCs w:val="21"/>
        </w:rPr>
        <w:t>C</w:t>
      </w:r>
      <w:r>
        <w:rPr>
          <w:rFonts w:hint="eastAsia"/>
          <w:szCs w:val="21"/>
        </w:rPr>
        <w:t>点时的动能为</w:t>
      </w:r>
      <w:r>
        <w:rPr>
          <w:rFonts w:hint="eastAsia"/>
          <w:i/>
          <w:szCs w:val="21"/>
        </w:rPr>
        <w:t>E</w:t>
      </w:r>
      <w:r>
        <w:rPr>
          <w:rFonts w:hint="eastAsia"/>
          <w:szCs w:val="21"/>
        </w:rPr>
        <w:t>，不计空气阻力，则</w:t>
      </w:r>
      <w:r>
        <w:rPr>
          <w:rFonts w:hint="eastAsia"/>
          <w:i/>
          <w:szCs w:val="21"/>
        </w:rPr>
        <w:t>B</w:t>
      </w:r>
      <w:r>
        <w:rPr>
          <w:rFonts w:hint="eastAsia"/>
          <w:szCs w:val="21"/>
        </w:rPr>
        <w:t>球击中</w:t>
      </w:r>
      <w:r>
        <w:rPr>
          <w:rFonts w:hint="eastAsia"/>
          <w:i/>
          <w:szCs w:val="21"/>
        </w:rPr>
        <w:t>D</w:t>
      </w:r>
      <w:r>
        <w:rPr>
          <w:rFonts w:hint="eastAsia"/>
          <w:szCs w:val="21"/>
        </w:rPr>
        <w:t>点时的动能是（    ）</w:t>
      </w:r>
    </w:p>
    <w:p>
      <w:pPr>
        <w:pStyle w:val="22"/>
        <w:rPr>
          <w:szCs w:val="21"/>
        </w:rPr>
      </w:pPr>
      <w:r>
        <w:drawing>
          <wp:inline distT="0" distB="0" distL="0" distR="0">
            <wp:extent cx="2057400" cy="10496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05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firstLine="0" w:firstLineChars="0"/>
        <w:rPr>
          <w:szCs w:val="21"/>
        </w:rPr>
      </w:pPr>
      <w:r>
        <w:rPr>
          <w:rFonts w:hint="eastAsia"/>
          <w:szCs w:val="21"/>
        </w:rPr>
        <w:tab/>
      </w:r>
      <w:r>
        <w:rPr>
          <w:szCs w:val="21"/>
        </w:rPr>
        <w:t>A．</w:t>
      </w:r>
      <w:r>
        <w:rPr>
          <w:position w:val="-6"/>
          <w:szCs w:val="21"/>
        </w:rPr>
        <w:object>
          <v:shape id="_x0000_i1057" o:spt="75" type="#_x0000_t75" style="height:13.8pt;width:18pt;" o:ole="t" filled="f" o:preferrelative="t" stroked="f" coordsize="21600,21600">
            <v:path/>
            <v:fill on="f" focussize="0,0"/>
            <v:stroke on="f" joinstyle="miter"/>
            <v:imagedata r:id="rId81" o:title=""/>
            <o:lock v:ext="edit" aspectratio="t"/>
            <w10:wrap type="none"/>
            <w10:anchorlock/>
          </v:shape>
          <o:OLEObject Type="Embed" ProgID="Equation.DSMT4" ShapeID="_x0000_i1057" DrawAspect="Content" ObjectID="_1468075757" r:id="rId80">
            <o:LockedField>false</o:LockedField>
          </o:OLEObject>
        </w:object>
      </w:r>
      <w:r>
        <w:rPr>
          <w:rFonts w:hint="eastAsia"/>
          <w:szCs w:val="21"/>
        </w:rPr>
        <w:tab/>
      </w:r>
      <w:r>
        <w:rPr>
          <w:szCs w:val="21"/>
        </w:rPr>
        <w:t>B．</w:t>
      </w:r>
      <w:r>
        <w:rPr>
          <w:position w:val="-6"/>
          <w:szCs w:val="21"/>
        </w:rPr>
        <w:object>
          <v:shape id="_x0000_i1058" o:spt="75" type="#_x0000_t75" style="height:13.8pt;width:18pt;" o:ole="t" filled="f" o:preferrelative="t" stroked="f" coordsize="21600,21600">
            <v:path/>
            <v:fill on="f" focussize="0,0"/>
            <v:stroke on="f" joinstyle="miter"/>
            <v:imagedata r:id="rId83" o:title=""/>
            <o:lock v:ext="edit" aspectratio="t"/>
            <w10:wrap type="none"/>
            <w10:anchorlock/>
          </v:shape>
          <o:OLEObject Type="Embed" ProgID="Equation.DSMT4" ShapeID="_x0000_i1058" DrawAspect="Content" ObjectID="_1468075758" r:id="rId82">
            <o:LockedField>false</o:LockedField>
          </o:OLEObject>
        </w:object>
      </w:r>
      <w:r>
        <w:rPr>
          <w:rFonts w:hint="eastAsia"/>
          <w:szCs w:val="21"/>
        </w:rPr>
        <w:tab/>
      </w:r>
      <w:r>
        <w:rPr>
          <w:szCs w:val="21"/>
        </w:rPr>
        <w:t>C．</w:t>
      </w:r>
      <w:r>
        <w:rPr>
          <w:position w:val="-6"/>
          <w:szCs w:val="21"/>
        </w:rPr>
        <w:object>
          <v:shape id="_x0000_i1059" o:spt="75" type="#_x0000_t75" style="height:13.8pt;width:27pt;" o:ole="t" filled="f" o:preferrelative="t" stroked="f" coordsize="21600,21600">
            <v:path/>
            <v:fill on="f" focussize="0,0"/>
            <v:stroke on="f" joinstyle="miter"/>
            <v:imagedata r:id="rId85" o:title=""/>
            <o:lock v:ext="edit" aspectratio="t"/>
            <w10:wrap type="none"/>
            <w10:anchorlock/>
          </v:shape>
          <o:OLEObject Type="Embed" ProgID="Equation.DSMT4" ShapeID="_x0000_i1059" DrawAspect="Content" ObjectID="_1468075759" r:id="rId84">
            <o:LockedField>false</o:LockedField>
          </o:OLEObject>
        </w:object>
      </w:r>
      <w:r>
        <w:rPr>
          <w:rFonts w:hint="eastAsia"/>
          <w:szCs w:val="21"/>
        </w:rPr>
        <w:tab/>
      </w:r>
      <w:r>
        <w:rPr>
          <w:szCs w:val="21"/>
        </w:rPr>
        <w:t>D．</w:t>
      </w:r>
      <w:r>
        <w:rPr>
          <w:position w:val="-24"/>
          <w:szCs w:val="21"/>
        </w:rPr>
        <w:object>
          <v:shape id="_x0000_i1060" o:spt="75" type="#_x0000_t75" style="height:31.2pt;width:22.2pt;" o:ole="t" filled="f" o:preferrelative="t" stroked="f" coordsize="21600,21600">
            <v:path/>
            <v:fill on="f" focussize="0,0"/>
            <v:stroke on="f" joinstyle="miter"/>
            <v:imagedata r:id="rId87" o:title=""/>
            <o:lock v:ext="edit" aspectratio="t"/>
            <w10:wrap type="none"/>
            <w10:anchorlock/>
          </v:shape>
          <o:OLEObject Type="Embed" ProgID="Equation.DSMT4" ShapeID="_x0000_i1060" DrawAspect="Content" ObjectID="_1468075760" r:id="rId86">
            <o:LockedField>false</o:LockedField>
          </o:OLEObject>
        </w:object>
      </w:r>
    </w:p>
    <w:p>
      <w:pPr>
        <w:pStyle w:val="22"/>
        <w:ind w:left="420" w:hanging="420" w:hangingChars="200"/>
        <w:rPr>
          <w:szCs w:val="21"/>
        </w:rPr>
      </w:pPr>
      <w:r>
        <w:rPr>
          <w:rFonts w:hint="eastAsia"/>
          <w:szCs w:val="21"/>
        </w:rPr>
        <w:t>12．如图所示，导线框绕垂直于磁场的轴匀速转动，产生的交变电动势</w:t>
      </w:r>
      <w:r>
        <w:rPr>
          <w:position w:val="-10"/>
          <w:szCs w:val="21"/>
        </w:rPr>
        <w:object>
          <v:shape id="_x0000_i1061" o:spt="75" type="#_x0000_t75" style="height:19.2pt;width:115.2pt;" o:ole="t" filled="f" o:preferrelative="t" stroked="f" coordsize="21600,21600">
            <v:path/>
            <v:fill on="f" focussize="0,0"/>
            <v:stroke on="f" joinstyle="miter"/>
            <v:imagedata r:id="rId89" o:title=""/>
            <o:lock v:ext="edit" aspectratio="t"/>
            <w10:wrap type="none"/>
            <w10:anchorlock/>
          </v:shape>
          <o:OLEObject Type="Embed" ProgID="Equation.DSMT4" ShapeID="_x0000_i1061" DrawAspect="Content" ObjectID="_1468075761" r:id="rId88">
            <o:LockedField>false</o:LockedField>
          </o:OLEObject>
        </w:object>
      </w:r>
      <w:r>
        <w:rPr>
          <w:rFonts w:hint="eastAsia"/>
          <w:szCs w:val="21"/>
        </w:rPr>
        <w:t>。导线框与理想升压变压器相连进行远距离输电，理想降压变压器的原、副线圈匝数之比为</w:t>
      </w:r>
      <w:r>
        <w:rPr>
          <w:position w:val="-6"/>
          <w:szCs w:val="21"/>
        </w:rPr>
        <w:object>
          <v:shape id="_x0000_i1062" o:spt="75" type="#_x0000_t75" style="height:13.8pt;width:33pt;" o:ole="t" filled="f" o:preferrelative="t" stroked="f" coordsize="21600,21600">
            <v:path/>
            <v:fill on="f" focussize="0,0"/>
            <v:stroke on="f" joinstyle="miter"/>
            <v:imagedata r:id="rId91" o:title=""/>
            <o:lock v:ext="edit" aspectratio="t"/>
            <w10:wrap type="none"/>
            <w10:anchorlock/>
          </v:shape>
          <o:OLEObject Type="Embed" ProgID="Equation.DSMT4" ShapeID="_x0000_i1062" DrawAspect="Content" ObjectID="_1468075762" r:id="rId90">
            <o:LockedField>false</o:LockedField>
          </o:OLEObject>
        </w:object>
      </w:r>
      <w:r>
        <w:rPr>
          <w:rFonts w:hint="eastAsia"/>
          <w:szCs w:val="21"/>
        </w:rPr>
        <w:t>，降压变压器副线圈接入一台电动机，电动机恰好正常工作，且电动机两端的电压为</w:t>
      </w:r>
      <w:r>
        <w:rPr>
          <w:position w:val="-6"/>
          <w:szCs w:val="21"/>
        </w:rPr>
        <w:object>
          <v:shape id="_x0000_i1063" o:spt="75" type="#_x0000_t75" style="height:13.8pt;width:31.2pt;" o:ole="t" filled="f" o:preferrelative="t" stroked="f" coordsize="21600,21600">
            <v:path/>
            <v:fill on="f" focussize="0,0"/>
            <v:stroke on="f" joinstyle="miter"/>
            <v:imagedata r:id="rId93" o:title=""/>
            <o:lock v:ext="edit" aspectratio="t"/>
            <w10:wrap type="none"/>
            <w10:anchorlock/>
          </v:shape>
          <o:OLEObject Type="Embed" ProgID="Equation.DSMT4" ShapeID="_x0000_i1063" DrawAspect="Content" ObjectID="_1468075763" r:id="rId92">
            <o:LockedField>false</o:LockedField>
          </o:OLEObject>
        </w:object>
      </w:r>
      <w:r>
        <w:rPr>
          <w:rFonts w:hint="eastAsia"/>
          <w:szCs w:val="21"/>
        </w:rPr>
        <w:t>，输入功率为</w:t>
      </w:r>
      <w:r>
        <w:rPr>
          <w:position w:val="-6"/>
          <w:szCs w:val="21"/>
        </w:rPr>
        <w:object>
          <v:shape id="_x0000_i1064" o:spt="75" type="#_x0000_t75" style="height:13.8pt;width:37.8pt;" o:ole="t" filled="f" o:preferrelative="t" stroked="f" coordsize="21600,21600">
            <v:path/>
            <v:fill on="f" focussize="0,0"/>
            <v:stroke on="f" joinstyle="miter"/>
            <v:imagedata r:id="rId95" o:title=""/>
            <o:lock v:ext="edit" aspectratio="t"/>
            <w10:wrap type="none"/>
            <w10:anchorlock/>
          </v:shape>
          <o:OLEObject Type="Embed" ProgID="Equation.DSMT4" ShapeID="_x0000_i1064" DrawAspect="Content" ObjectID="_1468075764" r:id="rId94">
            <o:LockedField>false</o:LockedField>
          </o:OLEObject>
        </w:object>
      </w:r>
      <w:r>
        <w:rPr>
          <w:rFonts w:hint="eastAsia"/>
          <w:szCs w:val="21"/>
        </w:rPr>
        <w:t>，输电线路总电阻</w:t>
      </w:r>
      <w:r>
        <w:rPr>
          <w:position w:val="-6"/>
          <w:szCs w:val="21"/>
        </w:rPr>
        <w:object>
          <v:shape id="_x0000_i1065" o:spt="75" type="#_x0000_t75" style="height:13.8pt;width:45pt;" o:ole="t" filled="f" o:preferrelative="t" stroked="f" coordsize="21600,21600">
            <v:path/>
            <v:fill on="f" focussize="0,0"/>
            <v:stroke on="f" joinstyle="miter"/>
            <v:imagedata r:id="rId97" o:title=""/>
            <o:lock v:ext="edit" aspectratio="t"/>
            <w10:wrap type="none"/>
            <w10:anchorlock/>
          </v:shape>
          <o:OLEObject Type="Embed" ProgID="Equation.DSMT4" ShapeID="_x0000_i1065" DrawAspect="Content" ObjectID="_1468075765" r:id="rId96">
            <o:LockedField>false</o:LockedField>
          </o:OLEObject>
        </w:object>
      </w:r>
      <w:r>
        <w:rPr>
          <w:rFonts w:hint="eastAsia"/>
          <w:szCs w:val="21"/>
        </w:rPr>
        <w:t>，电动机内阻</w:t>
      </w:r>
      <w:r>
        <w:rPr>
          <w:position w:val="-6"/>
          <w:szCs w:val="21"/>
        </w:rPr>
        <w:object>
          <v:shape id="_x0000_i1066" o:spt="75" type="#_x0000_t75" style="height:13.8pt;width:45pt;" o:ole="t" filled="f" o:preferrelative="t" stroked="f" coordsize="21600,21600">
            <v:path/>
            <v:fill on="f" focussize="0,0"/>
            <v:stroke on="f" joinstyle="miter"/>
            <v:imagedata r:id="rId99" o:title=""/>
            <o:lock v:ext="edit" aspectratio="t"/>
            <w10:wrap type="none"/>
            <w10:anchorlock/>
          </v:shape>
          <o:OLEObject Type="Embed" ProgID="Equation.DSMT4" ShapeID="_x0000_i1066" DrawAspect="Content" ObjectID="_1468075766" r:id="rId98">
            <o:LockedField>false</o:LockedField>
          </o:OLEObject>
        </w:object>
      </w:r>
      <w:r>
        <w:rPr>
          <w:rFonts w:hint="eastAsia"/>
          <w:szCs w:val="21"/>
        </w:rPr>
        <w:t>，导线框及其余导线电阻不计，电表均为理想电表，则（    ）</w:t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A．该发电机的电流方向每秒钟改变100次，图示位置线圈的磁通量变化率为零</w:t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B．电动机的机械功率为</w:t>
      </w:r>
      <w:r>
        <w:rPr>
          <w:position w:val="-6"/>
          <w:szCs w:val="21"/>
        </w:rPr>
        <w:object>
          <v:shape id="_x0000_i1067" o:spt="75" type="#_x0000_t75" style="height:13.8pt;width:33pt;" o:ole="t" filled="f" o:preferrelative="t" stroked="f" coordsize="21600,21600">
            <v:path/>
            <v:fill on="f" focussize="0,0"/>
            <v:stroke on="f" joinstyle="miter"/>
            <v:imagedata r:id="rId101" o:title=""/>
            <o:lock v:ext="edit" aspectratio="t"/>
            <w10:wrap type="none"/>
            <w10:anchorlock/>
          </v:shape>
          <o:OLEObject Type="Embed" ProgID="Equation.DSMT4" ShapeID="_x0000_i1067" DrawAspect="Content" ObjectID="_1468075767" r:id="rId100">
            <o:LockedField>false</o:LockedField>
          </o:OLEObject>
        </w:object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C．输电线路损失的电功率为</w:t>
      </w:r>
      <w:r>
        <w:rPr>
          <w:position w:val="-6"/>
          <w:szCs w:val="21"/>
        </w:rPr>
        <w:object>
          <v:shape id="_x0000_i1068" o:spt="75" type="#_x0000_t75" style="height:13.8pt;width:31.8pt;" o:ole="t" filled="f" o:preferrelative="t" stroked="f" coordsize="21600,21600">
            <v:path/>
            <v:fill on="f" focussize="0,0"/>
            <v:stroke on="f" joinstyle="miter"/>
            <v:imagedata r:id="rId103" o:title=""/>
            <o:lock v:ext="edit" aspectratio="t"/>
            <w10:wrap type="none"/>
            <w10:anchorlock/>
          </v:shape>
          <o:OLEObject Type="Embed" ProgID="Equation.DSMT4" ShapeID="_x0000_i1068" DrawAspect="Content" ObjectID="_1468075768" r:id="rId102">
            <o:LockedField>false</o:LockedField>
          </o:OLEObject>
        </w:object>
      </w:r>
    </w:p>
    <w:p>
      <w:pPr>
        <w:pStyle w:val="22"/>
        <w:ind w:left="420" w:leftChars="200" w:firstLine="0" w:firstLineChars="0"/>
        <w:rPr>
          <w:rFonts w:hint="eastAsia"/>
          <w:position w:val="-6"/>
          <w:szCs w:val="21"/>
        </w:rPr>
      </w:pPr>
      <w:r>
        <w:rPr>
          <w:rFonts w:hint="eastAsia"/>
          <w:szCs w:val="21"/>
        </w:rPr>
        <w:t>D．升压变压器原、副线圈匝数之比为</w:t>
      </w:r>
      <w:r>
        <w:rPr>
          <w:position w:val="-6"/>
          <w:szCs w:val="21"/>
        </w:rPr>
        <w:object>
          <v:shape id="_x0000_i1069" o:spt="75" type="#_x0000_t75" style="height:13.8pt;width:25.8pt;" o:ole="t" filled="f" o:preferrelative="t" stroked="f" coordsize="21600,21600">
            <v:path/>
            <v:fill on="f" focussize="0,0"/>
            <v:stroke on="f" joinstyle="miter"/>
            <v:imagedata r:id="rId105" o:title=""/>
            <o:lock v:ext="edit" aspectratio="t"/>
            <w10:wrap type="none"/>
            <w10:anchorlock/>
          </v:shape>
          <o:OLEObject Type="Embed" ProgID="Equation.DSMT4" ShapeID="_x0000_i1069" DrawAspect="Content" ObjectID="_1468075769" r:id="rId104">
            <o:LockedField>false</o:LockedField>
          </o:OLEObject>
        </w:object>
      </w:r>
    </w:p>
    <w:p>
      <w:pPr>
        <w:pStyle w:val="22"/>
        <w:ind w:firstLine="525" w:firstLineChars="250"/>
        <w:rPr>
          <w:szCs w:val="21"/>
        </w:rPr>
      </w:pPr>
      <w:r>
        <w:drawing>
          <wp:inline distT="0" distB="0" distL="0" distR="0">
            <wp:extent cx="2567940" cy="1534160"/>
            <wp:effectExtent l="0" t="0" r="381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53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420" w:hanging="420" w:hangingChars="200"/>
        <w:rPr>
          <w:szCs w:val="21"/>
        </w:rPr>
      </w:pPr>
      <w:r>
        <w:rPr>
          <w:rFonts w:hint="eastAsia"/>
          <w:szCs w:val="21"/>
        </w:rPr>
        <w:t>13．某种透明材料制成的空心球体外径是内径的两倍，其过球心的某截面（纸面内）如图所示，一束复色光沿纸面内以入射角</w:t>
      </w:r>
      <w:r>
        <w:rPr>
          <w:position w:val="-6"/>
          <w:szCs w:val="21"/>
        </w:rPr>
        <w:object>
          <v:shape id="_x0000_i1070" o:spt="75" type="#_x0000_t75" style="height:16.2pt;width:34.2pt;" o:ole="t" filled="f" o:preferrelative="t" stroked="f" coordsize="21600,21600">
            <v:path/>
            <v:fill on="f" focussize="0,0"/>
            <v:stroke on="f" joinstyle="miter"/>
            <v:imagedata r:id="rId108" o:title=""/>
            <o:lock v:ext="edit" aspectratio="t"/>
            <w10:wrap type="none"/>
            <w10:anchorlock/>
          </v:shape>
          <o:OLEObject Type="Embed" ProgID="Equation.DSMT4" ShapeID="_x0000_i1070" DrawAspect="Content" ObjectID="_1468075770" r:id="rId107">
            <o:LockedField>false</o:LockedField>
          </o:OLEObject>
        </w:object>
      </w:r>
      <w:r>
        <w:rPr>
          <w:rFonts w:hint="eastAsia"/>
          <w:szCs w:val="21"/>
        </w:rPr>
        <w:t>从外球面上</w:t>
      </w:r>
      <w:r>
        <w:rPr>
          <w:rFonts w:hint="eastAsia"/>
          <w:i/>
          <w:szCs w:val="21"/>
        </w:rPr>
        <w:t>A</w:t>
      </w:r>
      <w:r>
        <w:rPr>
          <w:rFonts w:hint="eastAsia"/>
          <w:szCs w:val="21"/>
        </w:rPr>
        <w:t>点射入，分解成</w:t>
      </w:r>
      <w:r>
        <w:rPr>
          <w:rFonts w:hint="eastAsia"/>
          <w:i/>
          <w:szCs w:val="21"/>
        </w:rPr>
        <w:t>a</w:t>
      </w:r>
      <w:r>
        <w:rPr>
          <w:rFonts w:hint="eastAsia"/>
          <w:szCs w:val="21"/>
        </w:rPr>
        <w:t>光和</w:t>
      </w:r>
      <w:r>
        <w:rPr>
          <w:rFonts w:hint="eastAsia"/>
          <w:i/>
          <w:szCs w:val="21"/>
        </w:rPr>
        <w:t>b</w:t>
      </w:r>
      <w:r>
        <w:rPr>
          <w:rFonts w:hint="eastAsia"/>
          <w:szCs w:val="21"/>
        </w:rPr>
        <w:t>光，其中</w:t>
      </w:r>
      <w:r>
        <w:rPr>
          <w:rFonts w:hint="eastAsia"/>
          <w:i/>
          <w:szCs w:val="21"/>
        </w:rPr>
        <w:t>b</w:t>
      </w:r>
      <w:r>
        <w:rPr>
          <w:rFonts w:hint="eastAsia"/>
          <w:szCs w:val="21"/>
        </w:rPr>
        <w:t>光经折射后恰好与内球面相切于</w:t>
      </w:r>
      <w:r>
        <w:rPr>
          <w:rFonts w:hint="eastAsia"/>
          <w:i/>
          <w:szCs w:val="21"/>
        </w:rPr>
        <w:t>B</w:t>
      </w:r>
      <w:r>
        <w:rPr>
          <w:rFonts w:hint="eastAsia"/>
          <w:szCs w:val="21"/>
        </w:rPr>
        <w:t>点，两光分别照在外球面的</w:t>
      </w:r>
      <w:r>
        <w:rPr>
          <w:rFonts w:hint="eastAsia"/>
          <w:i/>
          <w:szCs w:val="21"/>
        </w:rPr>
        <w:t>M</w:t>
      </w:r>
      <w:r>
        <w:rPr>
          <w:rFonts w:hint="eastAsia"/>
          <w:szCs w:val="21"/>
        </w:rPr>
        <w:t>、</w:t>
      </w:r>
      <w:r>
        <w:rPr>
          <w:rFonts w:hint="eastAsia"/>
          <w:i/>
          <w:szCs w:val="21"/>
        </w:rPr>
        <w:t>N</w:t>
      </w:r>
      <w:r>
        <w:rPr>
          <w:rFonts w:hint="eastAsia"/>
          <w:szCs w:val="21"/>
        </w:rPr>
        <w:t>两点上。下列分析判断正确的是（    ）</w:t>
      </w:r>
    </w:p>
    <w:p>
      <w:pPr>
        <w:pStyle w:val="22"/>
        <w:rPr>
          <w:szCs w:val="21"/>
        </w:rPr>
      </w:pPr>
      <w:r>
        <w:drawing>
          <wp:inline distT="0" distB="0" distL="0" distR="0">
            <wp:extent cx="1470660" cy="114173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114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A．同一实验装置演示双缝干涉，</w:t>
      </w:r>
      <w:r>
        <w:rPr>
          <w:rFonts w:hint="eastAsia"/>
          <w:i/>
          <w:szCs w:val="21"/>
        </w:rPr>
        <w:t>b</w:t>
      </w:r>
      <w:r>
        <w:rPr>
          <w:rFonts w:hint="eastAsia"/>
          <w:szCs w:val="21"/>
        </w:rPr>
        <w:t>光的条纹宽度比</w:t>
      </w:r>
      <w:r>
        <w:rPr>
          <w:rFonts w:hint="eastAsia"/>
          <w:i/>
          <w:szCs w:val="21"/>
        </w:rPr>
        <w:t>a</w:t>
      </w:r>
      <w:r>
        <w:rPr>
          <w:rFonts w:hint="eastAsia"/>
          <w:szCs w:val="21"/>
        </w:rPr>
        <w:t>光大</w:t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B．当入射角变为产</w:t>
      </w:r>
      <w:r>
        <w:rPr>
          <w:position w:val="-6"/>
          <w:szCs w:val="21"/>
        </w:rPr>
        <w:object>
          <v:shape id="_x0000_i1071" o:spt="75" type="#_x0000_t75" style="height:16.2pt;width:37.2pt;" o:ole="t" filled="f" o:preferrelative="t" stroked="f" coordsize="21600,21600">
            <v:path/>
            <v:fill on="f" focussize="0,0"/>
            <v:stroke on="f" joinstyle="miter"/>
            <v:imagedata r:id="rId111" o:title=""/>
            <o:lock v:ext="edit" aspectratio="t"/>
            <w10:wrap type="none"/>
            <w10:anchorlock/>
          </v:shape>
          <o:OLEObject Type="Embed" ProgID="Equation.DSMT4" ShapeID="_x0000_i1071" DrawAspect="Content" ObjectID="_1468075771" r:id="rId110">
            <o:LockedField>false</o:LockedField>
          </o:OLEObject>
        </w:object>
      </w:r>
      <w:r>
        <w:rPr>
          <w:rFonts w:hint="eastAsia"/>
          <w:szCs w:val="21"/>
        </w:rPr>
        <w:t>时，</w:t>
      </w:r>
      <w:r>
        <w:rPr>
          <w:rFonts w:hint="eastAsia"/>
          <w:i/>
          <w:szCs w:val="21"/>
        </w:rPr>
        <w:t>b</w:t>
      </w:r>
      <w:r>
        <w:rPr>
          <w:rFonts w:hint="eastAsia"/>
          <w:szCs w:val="21"/>
        </w:rPr>
        <w:t>光恰好在内球面上发生全反射</w:t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C．增大入射角</w:t>
      </w:r>
      <w:r>
        <w:rPr>
          <w:rFonts w:hint="eastAsia"/>
          <w:i/>
          <w:szCs w:val="21"/>
        </w:rPr>
        <w:t>i</w:t>
      </w:r>
      <w:r>
        <w:rPr>
          <w:rFonts w:hint="eastAsia"/>
          <w:szCs w:val="21"/>
        </w:rPr>
        <w:t>，</w:t>
      </w:r>
      <w:r>
        <w:rPr>
          <w:rFonts w:hint="eastAsia"/>
          <w:i/>
          <w:szCs w:val="21"/>
        </w:rPr>
        <w:t>a</w:t>
      </w:r>
      <w:r>
        <w:rPr>
          <w:rFonts w:hint="eastAsia"/>
          <w:szCs w:val="21"/>
        </w:rPr>
        <w:t>光可能在外球面上发生全反射</w:t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D．</w:t>
      </w:r>
      <w:r>
        <w:rPr>
          <w:rFonts w:hint="eastAsia"/>
          <w:i/>
          <w:szCs w:val="21"/>
        </w:rPr>
        <w:t>a</w:t>
      </w:r>
      <w:r>
        <w:rPr>
          <w:rFonts w:hint="eastAsia"/>
          <w:szCs w:val="21"/>
        </w:rPr>
        <w:t>光通过</w:t>
      </w:r>
      <w:r>
        <w:rPr>
          <w:rFonts w:hint="eastAsia"/>
          <w:i/>
          <w:szCs w:val="21"/>
        </w:rPr>
        <w:t>AM</w:t>
      </w:r>
      <w:r>
        <w:rPr>
          <w:rFonts w:hint="eastAsia"/>
          <w:szCs w:val="21"/>
        </w:rPr>
        <w:t>的时间等于</w:t>
      </w:r>
      <w:r>
        <w:rPr>
          <w:rFonts w:hint="eastAsia"/>
          <w:i/>
          <w:szCs w:val="21"/>
        </w:rPr>
        <w:t>b</w:t>
      </w:r>
      <w:r>
        <w:rPr>
          <w:rFonts w:hint="eastAsia"/>
          <w:szCs w:val="21"/>
        </w:rPr>
        <w:t>光通过</w:t>
      </w:r>
      <w:r>
        <w:rPr>
          <w:rFonts w:hint="eastAsia"/>
          <w:i/>
          <w:szCs w:val="21"/>
        </w:rPr>
        <w:t>AN</w:t>
      </w:r>
      <w:r>
        <w:rPr>
          <w:rFonts w:hint="eastAsia"/>
          <w:szCs w:val="21"/>
        </w:rPr>
        <w:t>的时间</w:t>
      </w:r>
    </w:p>
    <w:p>
      <w:pPr>
        <w:pStyle w:val="22"/>
        <w:ind w:left="412" w:hanging="413" w:hangingChars="196"/>
        <w:rPr>
          <w:b/>
          <w:szCs w:val="21"/>
        </w:rPr>
      </w:pPr>
      <w:r>
        <w:rPr>
          <w:rFonts w:hint="eastAsia"/>
          <w:b/>
          <w:szCs w:val="21"/>
        </w:rPr>
        <w:t>二、选择题Ⅱ（本題共3小題，每小題2分，共6分。每小题列出的四个备选项中至少有一个是符合題目要求的。全部选对的得2分，选对但不全的得1分，有选错的得0分）</w:t>
      </w:r>
    </w:p>
    <w:p>
      <w:pPr>
        <w:pStyle w:val="22"/>
        <w:ind w:firstLine="0" w:firstLineChars="0"/>
        <w:rPr>
          <w:szCs w:val="21"/>
        </w:rPr>
      </w:pPr>
      <w:r>
        <w:rPr>
          <w:rFonts w:hint="eastAsia"/>
          <w:szCs w:val="21"/>
        </w:rPr>
        <w:t>14．下列四幅图涉及到不同的物理知识，则下列说法正确的是（    ）</w:t>
      </w:r>
    </w:p>
    <w:p>
      <w:pPr>
        <w:pStyle w:val="22"/>
        <w:rPr>
          <w:szCs w:val="21"/>
        </w:rPr>
      </w:pPr>
      <w:r>
        <w:drawing>
          <wp:inline distT="0" distB="0" distL="0" distR="0">
            <wp:extent cx="5372100" cy="12788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777" w:leftChars="200" w:hanging="357" w:hangingChars="170"/>
        <w:rPr>
          <w:szCs w:val="21"/>
        </w:rPr>
      </w:pPr>
      <w:r>
        <w:rPr>
          <w:rFonts w:hint="eastAsia"/>
          <w:szCs w:val="21"/>
        </w:rPr>
        <w:t>A．甲图是著名的泊松亮斑图案，这是光波的衍射现象</w:t>
      </w:r>
    </w:p>
    <w:p>
      <w:pPr>
        <w:pStyle w:val="22"/>
        <w:ind w:left="777" w:leftChars="200" w:hanging="357" w:hangingChars="170"/>
        <w:rPr>
          <w:szCs w:val="21"/>
        </w:rPr>
      </w:pPr>
      <w:r>
        <w:rPr>
          <w:rFonts w:hint="eastAsia"/>
          <w:szCs w:val="21"/>
        </w:rPr>
        <w:t>B．乙图是某时刻</w:t>
      </w:r>
      <w:r>
        <w:rPr>
          <w:position w:val="-6"/>
          <w:szCs w:val="21"/>
        </w:rPr>
        <w:object>
          <v:shape id="_x0000_i1072" o:spt="75" type="#_x0000_t75" style="height:13.8pt;width:19.2pt;" o:ole="t" filled="f" o:preferrelative="t" stroked="f" coordsize="21600,21600">
            <v:path/>
            <v:fill on="f" focussize="0,0"/>
            <v:stroke on="f" joinstyle="miter"/>
            <v:imagedata r:id="rId114" o:title=""/>
            <o:lock v:ext="edit" aspectratio="t"/>
            <w10:wrap type="none"/>
            <w10:anchorlock/>
          </v:shape>
          <o:OLEObject Type="Embed" ProgID="Equation.DSMT4" ShapeID="_x0000_i1072" DrawAspect="Content" ObjectID="_1468075772" r:id="rId113">
            <o:LockedField>false</o:LockedField>
          </o:OLEObject>
        </w:object>
      </w:r>
      <w:r>
        <w:rPr>
          <w:rFonts w:hint="eastAsia"/>
          <w:szCs w:val="21"/>
        </w:rPr>
        <w:t>振荡电路的状态，则此时电流</w:t>
      </w:r>
      <w:r>
        <w:rPr>
          <w:rFonts w:hint="eastAsia"/>
          <w:i/>
          <w:szCs w:val="21"/>
        </w:rPr>
        <w:t>i</w:t>
      </w:r>
      <w:r>
        <w:rPr>
          <w:rFonts w:hint="eastAsia"/>
          <w:szCs w:val="21"/>
        </w:rPr>
        <w:t>在减小</w:t>
      </w:r>
    </w:p>
    <w:p>
      <w:pPr>
        <w:pStyle w:val="22"/>
        <w:ind w:left="777" w:leftChars="200" w:hanging="357" w:hangingChars="170"/>
        <w:rPr>
          <w:szCs w:val="21"/>
        </w:rPr>
      </w:pPr>
      <w:r>
        <w:rPr>
          <w:rFonts w:hint="eastAsia"/>
          <w:szCs w:val="21"/>
        </w:rPr>
        <w:t>C．丙图是氢原子能级图，一群氢原子从</w:t>
      </w:r>
      <w:r>
        <w:rPr>
          <w:position w:val="-6"/>
          <w:szCs w:val="21"/>
        </w:rPr>
        <w:object>
          <v:shape id="_x0000_i1073" o:spt="75" type="#_x0000_t75" style="height:13.8pt;width:28.2pt;" o:ole="t" filled="f" o:preferrelative="t" stroked="f" coordsize="21600,21600">
            <v:path/>
            <v:fill on="f" focussize="0,0"/>
            <v:stroke on="f" joinstyle="miter"/>
            <v:imagedata r:id="rId116" o:title=""/>
            <o:lock v:ext="edit" aspectratio="t"/>
            <w10:wrap type="none"/>
            <w10:anchorlock/>
          </v:shape>
          <o:OLEObject Type="Embed" ProgID="Equation.DSMT4" ShapeID="_x0000_i1073" DrawAspect="Content" ObjectID="_1468075773" r:id="rId115">
            <o:LockedField>false</o:LockedField>
          </o:OLEObject>
        </w:object>
      </w:r>
      <w:r>
        <w:rPr>
          <w:rFonts w:hint="eastAsia"/>
          <w:szCs w:val="21"/>
        </w:rPr>
        <w:t>能级跃迁到</w:t>
      </w:r>
      <w:r>
        <w:rPr>
          <w:position w:val="-6"/>
          <w:szCs w:val="21"/>
        </w:rPr>
        <w:object>
          <v:shape id="_x0000_i1074" o:spt="75" type="#_x0000_t75" style="height:13.8pt;width:25.8pt;" o:ole="t" filled="f" o:preferrelative="t" stroked="f" coordsize="21600,21600">
            <v:path/>
            <v:fill on="f" focussize="0,0"/>
            <v:stroke on="f" joinstyle="miter"/>
            <v:imagedata r:id="rId118" o:title=""/>
            <o:lock v:ext="edit" aspectratio="t"/>
            <w10:wrap type="none"/>
            <w10:anchorlock/>
          </v:shape>
          <o:OLEObject Type="Embed" ProgID="Equation.DSMT4" ShapeID="_x0000_i1074" DrawAspect="Content" ObjectID="_1468075774" r:id="rId117">
            <o:LockedField>false</o:LockedField>
          </o:OLEObject>
        </w:object>
      </w:r>
      <w:r>
        <w:rPr>
          <w:rFonts w:hint="eastAsia"/>
          <w:szCs w:val="21"/>
        </w:rPr>
        <w:t>能级发出的光照射逸出功为2．49的金属钠，产生的光电子初动能一定为</w:t>
      </w:r>
      <w:r>
        <w:rPr>
          <w:position w:val="-6"/>
          <w:szCs w:val="21"/>
        </w:rPr>
        <w:object>
          <v:shape id="_x0000_i1075" o:spt="75" type="#_x0000_t75" style="height:13.8pt;width:39pt;" o:ole="t" filled="f" o:preferrelative="t" stroked="f" coordsize="21600,21600">
            <v:path/>
            <v:fill on="f" focussize="0,0"/>
            <v:stroke on="f" joinstyle="miter"/>
            <v:imagedata r:id="rId120" o:title=""/>
            <o:lock v:ext="edit" aspectratio="t"/>
            <w10:wrap type="none"/>
            <w10:anchorlock/>
          </v:shape>
          <o:OLEObject Type="Embed" ProgID="Equation.DSMT4" ShapeID="_x0000_i1075" DrawAspect="Content" ObjectID="_1468075775" r:id="rId119">
            <o:LockedField>false</o:LockedField>
          </o:OLEObject>
        </w:object>
      </w:r>
    </w:p>
    <w:p>
      <w:pPr>
        <w:pStyle w:val="22"/>
        <w:ind w:left="777" w:leftChars="200" w:hanging="357" w:hangingChars="170"/>
        <w:rPr>
          <w:szCs w:val="21"/>
        </w:rPr>
      </w:pPr>
      <w:r>
        <w:rPr>
          <w:rFonts w:hint="eastAsia"/>
          <w:szCs w:val="21"/>
        </w:rPr>
        <w:t>D．丁图用相机拍摄玻璃后的景物时，是通过镜头表面的增透膜减弱玻璃表面的反射光影响</w:t>
      </w:r>
    </w:p>
    <w:p>
      <w:pPr>
        <w:pStyle w:val="22"/>
        <w:ind w:left="315" w:hanging="315" w:hangingChars="150"/>
        <w:rPr>
          <w:szCs w:val="21"/>
        </w:rPr>
      </w:pPr>
      <w:r>
        <w:rPr>
          <w:rFonts w:hint="eastAsia"/>
          <w:szCs w:val="21"/>
        </w:rPr>
        <w:t>15．2020年3月20日，电影《放射性物质》在伦敦首映，该片的主角——居里夫人是放射性元素钋</w:t>
      </w:r>
      <w:r>
        <w:rPr>
          <w:position w:val="-16"/>
          <w:szCs w:val="21"/>
        </w:rPr>
        <w:object>
          <v:shape id="_x0000_i1076" o:spt="75" type="#_x0000_t75" style="height:22.2pt;width:39pt;" o:ole="t" filled="f" o:preferrelative="t" stroked="f" coordsize="21600,21600">
            <v:path/>
            <v:fill on="f" focussize="0,0"/>
            <v:stroke on="f" joinstyle="miter"/>
            <v:imagedata r:id="rId122" o:title=""/>
            <o:lock v:ext="edit" aspectratio="t"/>
            <w10:wrap type="none"/>
            <w10:anchorlock/>
          </v:shape>
          <o:OLEObject Type="Embed" ProgID="Equation.DSMT4" ShapeID="_x0000_i1076" DrawAspect="Content" ObjectID="_1468075776" r:id="rId121">
            <o:LockedField>false</o:LockedField>
          </o:OLEObject>
        </w:object>
      </w:r>
      <w:r>
        <w:rPr>
          <w:rFonts w:hint="eastAsia"/>
          <w:position w:val="-16"/>
          <w:szCs w:val="21"/>
        </w:rPr>
        <w:t xml:space="preserve"> </w:t>
      </w:r>
      <w:r>
        <w:rPr>
          <w:rFonts w:hint="eastAsia"/>
          <w:szCs w:val="21"/>
        </w:rPr>
        <w:t>的发现者。吸烟有害健康，香烟中含有钋210，若静止钋210核在匀强磁场中发生衰变时，会产生</w:t>
      </w:r>
      <w:r>
        <w:rPr>
          <w:position w:val="-6"/>
          <w:szCs w:val="21"/>
        </w:rPr>
        <w:object>
          <v:shape id="_x0000_i1077" o:spt="75" type="#_x0000_t75" style="height:10.8pt;width:12pt;" o:ole="t" filled="f" o:preferrelative="t" stroked="f" coordsize="21600,21600">
            <v:path/>
            <v:fill on="f" focussize="0,0"/>
            <v:stroke on="f" joinstyle="miter"/>
            <v:imagedata r:id="rId124" o:title=""/>
            <o:lock v:ext="edit" aspectratio="t"/>
            <w10:wrap type="none"/>
            <w10:anchorlock/>
          </v:shape>
          <o:OLEObject Type="Embed" ProgID="Equation.DSMT4" ShapeID="_x0000_i1077" DrawAspect="Content" ObjectID="_1468075777" r:id="rId123">
            <o:LockedField>false</o:LockedField>
          </o:OLEObject>
        </w:object>
      </w:r>
      <w:r>
        <w:rPr>
          <w:rFonts w:hint="eastAsia"/>
          <w:szCs w:val="21"/>
        </w:rPr>
        <w:t>粒子和原子核</w:t>
      </w:r>
      <w:r>
        <w:rPr>
          <w:rFonts w:hint="eastAsia"/>
          <w:i/>
          <w:szCs w:val="21"/>
        </w:rPr>
        <w:t>X</w:t>
      </w:r>
      <w:r>
        <w:rPr>
          <w:rFonts w:hint="eastAsia"/>
          <w:szCs w:val="21"/>
        </w:rPr>
        <w:t>，并放出</w:t>
      </w:r>
      <w:r>
        <w:rPr>
          <w:position w:val="-10"/>
          <w:szCs w:val="21"/>
        </w:rPr>
        <w:object>
          <v:shape id="_x0000_i1078" o:spt="75" type="#_x0000_t75" style="height:13.2pt;width:10.2pt;" o:ole="t" filled="f" o:preferrelative="t" stroked="f" coordsize="21600,21600">
            <v:path/>
            <v:fill on="f" focussize="0,0"/>
            <v:stroke on="f" joinstyle="miter"/>
            <v:imagedata r:id="rId126" o:title=""/>
            <o:lock v:ext="edit" aspectratio="t"/>
            <w10:wrap type="none"/>
            <w10:anchorlock/>
          </v:shape>
          <o:OLEObject Type="Embed" ProgID="Equation.DSMT4" ShapeID="_x0000_i1078" DrawAspect="Content" ObjectID="_1468075778" r:id="rId125">
            <o:LockedField>false</o:LockedField>
          </o:OLEObject>
        </w:object>
      </w:r>
      <w:r>
        <w:rPr>
          <w:rFonts w:hint="eastAsia"/>
          <w:szCs w:val="21"/>
        </w:rPr>
        <w:t>射线，衰变后</w:t>
      </w:r>
      <w:r>
        <w:rPr>
          <w:position w:val="-6"/>
          <w:szCs w:val="21"/>
        </w:rPr>
        <w:object>
          <v:shape id="_x0000_i1079" o:spt="75" type="#_x0000_t75" style="height:10.8pt;width:12pt;" o:ole="t" filled="f" o:preferrelative="t" stroked="f" coordsize="21600,21600">
            <v:path/>
            <v:fill on="f" focussize="0,0"/>
            <v:stroke on="f" joinstyle="miter"/>
            <v:imagedata r:id="rId124" o:title=""/>
            <o:lock v:ext="edit" aspectratio="t"/>
            <w10:wrap type="none"/>
            <w10:anchorlock/>
          </v:shape>
          <o:OLEObject Type="Embed" ProgID="Equation.DSMT4" ShapeID="_x0000_i1079" DrawAspect="Content" ObjectID="_1468075779" r:id="rId127">
            <o:LockedField>false</o:LockedField>
          </o:OLEObject>
        </w:object>
      </w:r>
      <w:r>
        <w:rPr>
          <w:rFonts w:hint="eastAsia"/>
          <w:szCs w:val="21"/>
        </w:rPr>
        <w:t>粒子的速度方向垂直磁场方向。下列说法正确的是（    ）</w:t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A．</w:t>
      </w:r>
      <w:r>
        <w:rPr>
          <w:position w:val="-10"/>
          <w:szCs w:val="21"/>
        </w:rPr>
        <w:object>
          <v:shape id="_x0000_i1080" o:spt="75" type="#_x0000_t75" style="height:13.2pt;width:10.2pt;" o:ole="t" filled="f" o:preferrelative="t" stroked="f" coordsize="21600,21600">
            <v:path/>
            <v:fill on="f" focussize="0,0"/>
            <v:stroke on="f" joinstyle="miter"/>
            <v:imagedata r:id="rId126" o:title=""/>
            <o:lock v:ext="edit" aspectratio="t"/>
            <w10:wrap type="none"/>
            <w10:anchorlock/>
          </v:shape>
          <o:OLEObject Type="Embed" ProgID="Equation.DSMT4" ShapeID="_x0000_i1080" DrawAspect="Content" ObjectID="_1468075780" r:id="rId128">
            <o:LockedField>false</o:LockedField>
          </o:OLEObject>
        </w:object>
      </w:r>
      <w:r>
        <w:rPr>
          <w:rFonts w:hint="eastAsia"/>
          <w:szCs w:val="21"/>
        </w:rPr>
        <w:t>射线是生成核</w:t>
      </w:r>
      <w:r>
        <w:rPr>
          <w:rFonts w:hint="eastAsia"/>
          <w:i/>
          <w:szCs w:val="21"/>
        </w:rPr>
        <w:t>X</w:t>
      </w:r>
      <w:r>
        <w:rPr>
          <w:rFonts w:hint="eastAsia"/>
          <w:szCs w:val="21"/>
        </w:rPr>
        <w:t>能级跃迁产生的</w:t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B．原子核</w:t>
      </w:r>
      <w:r>
        <w:rPr>
          <w:rFonts w:hint="eastAsia"/>
          <w:i/>
          <w:szCs w:val="21"/>
        </w:rPr>
        <w:t>X</w:t>
      </w:r>
      <w:r>
        <w:rPr>
          <w:rFonts w:hint="eastAsia"/>
          <w:szCs w:val="21"/>
        </w:rPr>
        <w:t>的中子数为82</w:t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C．衰变后的</w:t>
      </w:r>
      <w:r>
        <w:rPr>
          <w:rFonts w:hint="eastAsia"/>
          <w:i/>
          <w:szCs w:val="21"/>
        </w:rPr>
        <w:t>X</w:t>
      </w:r>
      <w:r>
        <w:rPr>
          <w:rFonts w:hint="eastAsia"/>
          <w:szCs w:val="21"/>
        </w:rPr>
        <w:t>核和</w:t>
      </w:r>
      <w:r>
        <w:rPr>
          <w:position w:val="-6"/>
          <w:szCs w:val="21"/>
        </w:rPr>
        <w:object>
          <v:shape id="_x0000_i1081" o:spt="75" type="#_x0000_t75" style="height:10.8pt;width:12pt;" o:ole="t" filled="f" o:preferrelative="t" stroked="f" coordsize="21600,21600">
            <v:path/>
            <v:fill on="f" focussize="0,0"/>
            <v:stroke on="f" joinstyle="miter"/>
            <v:imagedata r:id="rId124" o:title=""/>
            <o:lock v:ext="edit" aspectratio="t"/>
            <w10:wrap type="none"/>
            <w10:anchorlock/>
          </v:shape>
          <o:OLEObject Type="Embed" ProgID="Equation.DSMT4" ShapeID="_x0000_i1081" DrawAspect="Content" ObjectID="_1468075781" r:id="rId129">
            <o:LockedField>false</o:LockedField>
          </o:OLEObject>
        </w:object>
      </w:r>
      <w:r>
        <w:rPr>
          <w:rFonts w:hint="eastAsia"/>
          <w:szCs w:val="21"/>
        </w:rPr>
        <w:t>粒子的轨迹是两个内切圆，轨道半径之比为</w:t>
      </w:r>
      <w:r>
        <w:rPr>
          <w:position w:val="-6"/>
          <w:szCs w:val="21"/>
        </w:rPr>
        <w:object>
          <v:shape id="_x0000_i1082" o:spt="75" type="#_x0000_t75" style="height:13.8pt;width:25.8pt;" o:ole="t" filled="f" o:preferrelative="t" stroked="f" coordsize="21600,21600">
            <v:path/>
            <v:fill on="f" focussize="0,0"/>
            <v:stroke on="f" joinstyle="miter"/>
            <v:imagedata r:id="rId131" o:title=""/>
            <o:lock v:ext="edit" aspectratio="t"/>
            <w10:wrap type="none"/>
            <w10:anchorlock/>
          </v:shape>
          <o:OLEObject Type="Embed" ProgID="Equation.DSMT4" ShapeID="_x0000_i1082" DrawAspect="Content" ObjectID="_1468075782" r:id="rId130">
            <o:LockedField>false</o:LockedField>
          </o:OLEObject>
        </w:object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D．</w:t>
      </w:r>
      <w:r>
        <w:rPr>
          <w:position w:val="-12"/>
          <w:szCs w:val="21"/>
        </w:rPr>
        <w:object>
          <v:shape id="_x0000_i1083" o:spt="75" type="#_x0000_t75" style="height:19.2pt;width:28.8pt;" o:ole="t" filled="f" o:preferrelative="t" stroked="f" coordsize="21600,21600">
            <v:path/>
            <v:fill on="f" focussize="0,0"/>
            <v:stroke on="f" joinstyle="miter"/>
            <v:imagedata r:id="rId133" o:title=""/>
            <o:lock v:ext="edit" aspectratio="t"/>
            <w10:wrap type="none"/>
            <w10:anchorlock/>
          </v:shape>
          <o:OLEObject Type="Embed" ProgID="Equation.DSMT4" ShapeID="_x0000_i1083" DrawAspect="Content" ObjectID="_1468075783" r:id="rId132">
            <o:LockedField>false</o:LockedField>
          </o:OLEObject>
        </w:object>
      </w:r>
      <w:r>
        <w:rPr>
          <w:rFonts w:hint="eastAsia"/>
          <w:szCs w:val="21"/>
        </w:rPr>
        <w:t>的比结合能比</w:t>
      </w:r>
      <w:r>
        <w:rPr>
          <w:rFonts w:hint="eastAsia"/>
          <w:i/>
          <w:szCs w:val="21"/>
        </w:rPr>
        <w:t>X</w:t>
      </w:r>
      <w:r>
        <w:rPr>
          <w:rFonts w:hint="eastAsia"/>
          <w:szCs w:val="21"/>
        </w:rPr>
        <w:t>核的比结合能小</w:t>
      </w:r>
    </w:p>
    <w:p>
      <w:pPr>
        <w:pStyle w:val="22"/>
        <w:ind w:left="420" w:hanging="420" w:hangingChars="200"/>
        <w:rPr>
          <w:szCs w:val="21"/>
        </w:rPr>
      </w:pPr>
      <w:r>
        <w:rPr>
          <w:rFonts w:hint="eastAsia"/>
          <w:szCs w:val="21"/>
        </w:rPr>
        <w:t>16．手持较长软绳端点</w:t>
      </w:r>
      <w:r>
        <w:rPr>
          <w:rFonts w:hint="eastAsia"/>
          <w:i/>
          <w:szCs w:val="21"/>
        </w:rPr>
        <w:t>O</w:t>
      </w:r>
      <w:r>
        <w:rPr>
          <w:rFonts w:hint="eastAsia"/>
          <w:szCs w:val="21"/>
        </w:rPr>
        <w:t>在竖直方向上做简谐运动，带动绳上的其他质点振动形成简谐波，波沿绳方向水平传播，如图所示。绳上有另一质点</w:t>
      </w:r>
      <w:r>
        <w:rPr>
          <w:rFonts w:hint="eastAsia"/>
          <w:i/>
          <w:szCs w:val="21"/>
        </w:rPr>
        <w:t>P</w:t>
      </w:r>
      <w:r>
        <w:rPr>
          <w:rFonts w:hint="eastAsia"/>
          <w:szCs w:val="21"/>
        </w:rPr>
        <w:t>，且</w:t>
      </w:r>
      <w:r>
        <w:rPr>
          <w:rFonts w:hint="eastAsia"/>
          <w:i/>
          <w:szCs w:val="21"/>
        </w:rPr>
        <w:t>O．P</w:t>
      </w:r>
      <w:r>
        <w:rPr>
          <w:rFonts w:hint="eastAsia"/>
          <w:szCs w:val="21"/>
        </w:rPr>
        <w:t>的平衡位置间距为</w:t>
      </w:r>
      <w:r>
        <w:rPr>
          <w:position w:val="-6"/>
          <w:szCs w:val="21"/>
        </w:rPr>
        <w:object>
          <v:shape id="_x0000_i1084" o:spt="75" type="#_x0000_t75" style="height:13.8pt;width:30pt;" o:ole="t" filled="f" o:preferrelative="t" stroked="f" coordsize="21600,21600">
            <v:path/>
            <v:fill on="f" focussize="0,0"/>
            <v:stroke on="f" joinstyle="miter"/>
            <v:imagedata r:id="rId135" o:title=""/>
            <o:lock v:ext="edit" aspectratio="t"/>
            <w10:wrap type="none"/>
            <w10:anchorlock/>
          </v:shape>
          <o:OLEObject Type="Embed" ProgID="Equation.DSMT4" ShapeID="_x0000_i1084" DrawAspect="Content" ObjectID="_1468075784" r:id="rId134">
            <o:LockedField>false</o:LockedField>
          </o:OLEObject>
        </w:object>
      </w:r>
      <w:r>
        <w:rPr>
          <w:rFonts w:hint="eastAsia"/>
          <w:szCs w:val="21"/>
        </w:rPr>
        <w:t>。</w:t>
      </w:r>
      <w:r>
        <w:rPr>
          <w:position w:val="-6"/>
          <w:szCs w:val="21"/>
        </w:rPr>
        <w:object>
          <v:shape id="_x0000_i1085" o:spt="75" type="#_x0000_t75" style="height:13.8pt;width:25.2pt;" o:ole="t" filled="f" o:preferrelative="t" stroked="f" coordsize="21600,21600">
            <v:path/>
            <v:fill on="f" focussize="0,0"/>
            <v:stroke on="f" joinstyle="miter"/>
            <v:imagedata r:id="rId137" o:title=""/>
            <o:lock v:ext="edit" aspectratio="t"/>
            <w10:wrap type="none"/>
            <w10:anchorlock/>
          </v:shape>
          <o:OLEObject Type="Embed" ProgID="Equation.DSMT4" ShapeID="_x0000_i1085" DrawAspect="Content" ObjectID="_1468075785" r:id="rId136">
            <o:LockedField>false</o:LockedField>
          </o:OLEObject>
        </w:object>
      </w:r>
      <w:r>
        <w:rPr>
          <w:rFonts w:hint="eastAsia"/>
          <w:szCs w:val="21"/>
        </w:rPr>
        <w:t>时波源从平衡位置开始起振，</w:t>
      </w:r>
      <w:r>
        <w:rPr>
          <w:position w:val="-6"/>
          <w:szCs w:val="21"/>
        </w:rPr>
        <w:object>
          <v:shape id="_x0000_i1086" o:spt="75" type="#_x0000_t75" style="height:13.8pt;width:45pt;" o:ole="t" filled="f" o:preferrelative="t" stroked="f" coordsize="21600,21600">
            <v:path/>
            <v:fill on="f" focussize="0,0"/>
            <v:stroke on="f" joinstyle="miter"/>
            <v:imagedata r:id="rId139" o:title=""/>
            <o:lock v:ext="edit" aspectratio="t"/>
            <w10:wrap type="none"/>
            <w10:anchorlock/>
          </v:shape>
          <o:OLEObject Type="Embed" ProgID="Equation.DSMT4" ShapeID="_x0000_i1086" DrawAspect="Content" ObjectID="_1468075786" r:id="rId138">
            <o:LockedField>false</o:LockedField>
          </o:OLEObject>
        </w:object>
      </w:r>
      <w:r>
        <w:rPr>
          <w:rFonts w:hint="eastAsia"/>
          <w:szCs w:val="21"/>
        </w:rPr>
        <w:t>时</w:t>
      </w:r>
      <w:r>
        <w:rPr>
          <w:rFonts w:hint="eastAsia"/>
          <w:i/>
          <w:szCs w:val="21"/>
        </w:rPr>
        <w:t>OP</w:t>
      </w:r>
      <w:r>
        <w:rPr>
          <w:rFonts w:hint="eastAsia"/>
          <w:szCs w:val="21"/>
        </w:rPr>
        <w:t>段第一次出现如图所示波形，</w:t>
      </w:r>
      <w:r>
        <w:rPr>
          <w:rFonts w:hint="eastAsia"/>
          <w:i/>
          <w:szCs w:val="21"/>
        </w:rPr>
        <w:t>O</w:t>
      </w:r>
      <w:r>
        <w:rPr>
          <w:rFonts w:hint="eastAsia"/>
          <w:szCs w:val="21"/>
        </w:rPr>
        <w:t>在最高点时，</w:t>
      </w:r>
      <w:r>
        <w:rPr>
          <w:rFonts w:hint="eastAsia"/>
          <w:i/>
          <w:szCs w:val="21"/>
        </w:rPr>
        <w:t>P</w:t>
      </w:r>
      <w:r>
        <w:rPr>
          <w:rFonts w:hint="eastAsia"/>
          <w:szCs w:val="21"/>
        </w:rPr>
        <w:t>恰好在平衡位置，则（    ）</w:t>
      </w:r>
    </w:p>
    <w:p>
      <w:pPr>
        <w:pStyle w:val="22"/>
        <w:rPr>
          <w:szCs w:val="21"/>
        </w:rPr>
      </w:pPr>
      <w:r>
        <w:drawing>
          <wp:inline distT="0" distB="0" distL="0" distR="0">
            <wp:extent cx="1905000" cy="8458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A．此时质点</w:t>
      </w:r>
      <w:r>
        <w:rPr>
          <w:rFonts w:hint="eastAsia"/>
          <w:i/>
          <w:szCs w:val="21"/>
        </w:rPr>
        <w:t>P</w:t>
      </w:r>
      <w:r>
        <w:rPr>
          <w:rFonts w:hint="eastAsia"/>
          <w:szCs w:val="21"/>
        </w:rPr>
        <w:t>正向上振动，但加速度为零</w:t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B．该绳波的传播速度一定为</w:t>
      </w:r>
      <w:r>
        <w:rPr>
          <w:position w:val="-6"/>
          <w:szCs w:val="21"/>
        </w:rPr>
        <w:object>
          <v:shape id="_x0000_i1087" o:spt="75" type="#_x0000_t75" style="height:13.8pt;width:36pt;" o:ole="t" filled="f" o:preferrelative="t" stroked="f" coordsize="21600,21600">
            <v:path/>
            <v:fill on="f" focussize="0,0"/>
            <v:stroke on="f" joinstyle="miter"/>
            <v:imagedata r:id="rId142" o:title=""/>
            <o:lock v:ext="edit" aspectratio="t"/>
            <w10:wrap type="none"/>
            <w10:anchorlock/>
          </v:shape>
          <o:OLEObject Type="Embed" ProgID="Equation.DSMT4" ShapeID="_x0000_i1087" DrawAspect="Content" ObjectID="_1468075787" r:id="rId141">
            <o:LockedField>false</o:LockedField>
          </o:OLEObject>
        </w:object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C．再经过</w:t>
      </w:r>
      <w:r>
        <w:rPr>
          <w:position w:val="-6"/>
          <w:szCs w:val="21"/>
        </w:rPr>
        <w:object>
          <v:shape id="_x0000_i1088" o:spt="75" type="#_x0000_t75" style="height:13.8pt;width:22.8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DSMT4" ShapeID="_x0000_i1088" DrawAspect="Content" ObjectID="_1468075788" r:id="rId143">
            <o:LockedField>false</o:LockedField>
          </o:OLEObject>
        </w:object>
      </w:r>
      <w:r>
        <w:rPr>
          <w:rFonts w:hint="eastAsia"/>
          <w:szCs w:val="21"/>
        </w:rPr>
        <w:t>，</w:t>
      </w:r>
      <w:r>
        <w:rPr>
          <w:rFonts w:hint="eastAsia"/>
          <w:i/>
          <w:szCs w:val="21"/>
        </w:rPr>
        <w:t>OP</w:t>
      </w:r>
      <w:r>
        <w:rPr>
          <w:rFonts w:hint="eastAsia"/>
          <w:szCs w:val="21"/>
        </w:rPr>
        <w:t>之间一定还是图示波形</w:t>
      </w:r>
    </w:p>
    <w:p>
      <w:pPr>
        <w:pStyle w:val="22"/>
        <w:ind w:left="420" w:leftChars="200" w:firstLine="0" w:firstLineChars="0"/>
        <w:rPr>
          <w:szCs w:val="21"/>
        </w:rPr>
      </w:pPr>
      <w:r>
        <w:rPr>
          <w:rFonts w:hint="eastAsia"/>
          <w:szCs w:val="21"/>
        </w:rPr>
        <w:t>D．再经过</w:t>
      </w:r>
      <w:r>
        <w:rPr>
          <w:position w:val="-6"/>
          <w:szCs w:val="21"/>
        </w:rPr>
        <w:object>
          <v:shape id="_x0000_i1089" o:spt="75" type="#_x0000_t75" style="height:13.8pt;width:28.8pt;" o:ole="t" filled="f" o:preferrelative="t" stroked="f" coordsize="21600,21600">
            <v:path/>
            <v:fill on="f" focussize="0,0"/>
            <v:stroke on="f" joinstyle="miter"/>
            <v:imagedata r:id="rId146" o:title=""/>
            <o:lock v:ext="edit" aspectratio="t"/>
            <w10:wrap type="none"/>
            <w10:anchorlock/>
          </v:shape>
          <o:OLEObject Type="Embed" ProgID="Equation.DSMT4" ShapeID="_x0000_i1089" DrawAspect="Content" ObjectID="_1468075789" r:id="rId145">
            <o:LockedField>false</o:LockedField>
          </o:OLEObject>
        </w:object>
      </w:r>
      <w:r>
        <w:rPr>
          <w:rFonts w:hint="eastAsia"/>
          <w:szCs w:val="21"/>
        </w:rPr>
        <w:t>，</w:t>
      </w:r>
      <w:r>
        <w:rPr>
          <w:rFonts w:hint="eastAsia"/>
          <w:i/>
          <w:szCs w:val="21"/>
        </w:rPr>
        <w:t>OP</w:t>
      </w:r>
      <w:r>
        <w:rPr>
          <w:rFonts w:hint="eastAsia"/>
          <w:szCs w:val="21"/>
        </w:rPr>
        <w:t>方向上离</w:t>
      </w:r>
      <w:r>
        <w:rPr>
          <w:rFonts w:hint="eastAsia"/>
          <w:i/>
          <w:szCs w:val="21"/>
        </w:rPr>
        <w:t>P</w:t>
      </w:r>
      <w:r>
        <w:rPr>
          <w:rFonts w:hint="eastAsia"/>
          <w:szCs w:val="21"/>
        </w:rPr>
        <w:t>点</w:t>
      </w:r>
      <w:r>
        <w:rPr>
          <w:position w:val="-6"/>
          <w:szCs w:val="21"/>
        </w:rPr>
        <w:object>
          <v:shape id="_x0000_i1090" o:spt="75" type="#_x0000_t75" style="height:13.8pt;width:30pt;" o:ole="t" filled="f" o:preferrelative="t" stroked="f" coordsize="21600,21600">
            <v:path/>
            <v:fill on="f" focussize="0,0"/>
            <v:stroke on="f" joinstyle="miter"/>
            <v:imagedata r:id="rId135" o:title=""/>
            <o:lock v:ext="edit" aspectratio="t"/>
            <w10:wrap type="none"/>
            <w10:anchorlock/>
          </v:shape>
          <o:OLEObject Type="Embed" ProgID="Equation.DSMT4" ShapeID="_x0000_i1090" DrawAspect="Content" ObjectID="_1468075790" r:id="rId147">
            <o:LockedField>false</o:LockedField>
          </o:OLEObject>
        </w:object>
      </w:r>
      <w:r>
        <w:rPr>
          <w:rFonts w:hint="eastAsia"/>
          <w:szCs w:val="21"/>
        </w:rPr>
        <w:t>的质点一定处于波峰位置</w:t>
      </w:r>
    </w:p>
    <w:p>
      <w:pPr>
        <w:pStyle w:val="22"/>
        <w:ind w:firstLine="0" w:firstLineChars="0"/>
        <w:rPr>
          <w:b/>
          <w:szCs w:val="21"/>
        </w:rPr>
      </w:pPr>
      <w:r>
        <w:rPr>
          <w:rFonts w:hint="eastAsia"/>
          <w:b/>
          <w:szCs w:val="21"/>
        </w:rPr>
        <w:t>三、非选择题（本题共6小题，共55分）</w:t>
      </w:r>
    </w:p>
    <w:p>
      <w:pPr>
        <w:pStyle w:val="22"/>
        <w:ind w:left="840" w:hanging="840" w:hangingChars="400"/>
        <w:rPr>
          <w:szCs w:val="21"/>
        </w:rPr>
      </w:pPr>
      <w:r>
        <w:rPr>
          <w:rFonts w:hint="eastAsia"/>
          <w:szCs w:val="21"/>
        </w:rPr>
        <w:t>17．（1）在“探究求合力的方法”的实验中，某小组利用如图1所示的装置完成实验，橡皮条的一端固定在木板上，用两只弹簧测力计把橡皮条的另一端拉到某一确定的</w:t>
      </w:r>
      <w:r>
        <w:rPr>
          <w:rFonts w:hint="eastAsia"/>
          <w:i/>
          <w:szCs w:val="21"/>
        </w:rPr>
        <w:t>O</w:t>
      </w:r>
      <w:r>
        <w:rPr>
          <w:rFonts w:hint="eastAsia"/>
          <w:szCs w:val="21"/>
        </w:rPr>
        <w:t>点，然后再用一只弹簧称将其拉至</w:t>
      </w:r>
      <w:r>
        <w:rPr>
          <w:rFonts w:hint="eastAsia"/>
          <w:i/>
          <w:szCs w:val="21"/>
        </w:rPr>
        <w:t>O</w:t>
      </w:r>
      <w:r>
        <w:rPr>
          <w:rFonts w:hint="eastAsia"/>
          <w:szCs w:val="21"/>
        </w:rPr>
        <w:t>点。</w:t>
      </w:r>
    </w:p>
    <w:p>
      <w:pPr>
        <w:pStyle w:val="22"/>
        <w:ind w:firstLine="630" w:firstLineChars="300"/>
        <w:rPr>
          <w:szCs w:val="21"/>
        </w:rPr>
      </w:pPr>
      <w:r>
        <w:drawing>
          <wp:inline distT="0" distB="0" distL="0" distR="0">
            <wp:extent cx="5173980" cy="162306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840" w:leftChars="400" w:firstLine="0" w:firstLineChars="0"/>
        <w:rPr>
          <w:szCs w:val="21"/>
        </w:rPr>
      </w:pPr>
      <w:r>
        <w:rPr>
          <w:rFonts w:hint="eastAsia"/>
          <w:szCs w:val="21"/>
        </w:rPr>
        <w:t>①本实验中采用的科学方法与下列实验方法相同的是（    ）</w:t>
      </w:r>
    </w:p>
    <w:p>
      <w:pPr>
        <w:pStyle w:val="22"/>
        <w:ind w:left="840" w:leftChars="400" w:firstLine="0" w:firstLineChars="0"/>
        <w:rPr>
          <w:szCs w:val="21"/>
        </w:rPr>
      </w:pPr>
      <w:r>
        <w:rPr>
          <w:rFonts w:hint="eastAsia"/>
          <w:szCs w:val="21"/>
        </w:rPr>
        <w:t>A．利用平抛运动验证动量守恒的实验中，将水平位移代替速度大小</w:t>
      </w:r>
    </w:p>
    <w:p>
      <w:pPr>
        <w:pStyle w:val="22"/>
        <w:ind w:left="840" w:leftChars="400" w:firstLine="0" w:firstLineChars="0"/>
        <w:rPr>
          <w:szCs w:val="21"/>
        </w:rPr>
      </w:pPr>
      <w:r>
        <w:rPr>
          <w:rFonts w:hint="eastAsia"/>
          <w:szCs w:val="21"/>
        </w:rPr>
        <w:t>B．研究</w:t>
      </w:r>
      <w:r>
        <w:rPr>
          <w:rFonts w:hint="eastAsia"/>
          <w:i/>
          <w:szCs w:val="21"/>
        </w:rPr>
        <w:t>a</w:t>
      </w:r>
      <w:r>
        <w:rPr>
          <w:rFonts w:hint="eastAsia"/>
          <w:szCs w:val="21"/>
        </w:rPr>
        <w:t>与</w:t>
      </w:r>
      <w:r>
        <w:rPr>
          <w:rFonts w:hint="eastAsia"/>
          <w:i/>
          <w:szCs w:val="21"/>
        </w:rPr>
        <w:t>F</w:t>
      </w:r>
      <w:r>
        <w:rPr>
          <w:rFonts w:hint="eastAsia"/>
          <w:szCs w:val="21"/>
        </w:rPr>
        <w:t>，</w:t>
      </w:r>
      <w:r>
        <w:rPr>
          <w:rFonts w:hint="eastAsia"/>
          <w:i/>
          <w:szCs w:val="21"/>
        </w:rPr>
        <w:t>m</w:t>
      </w:r>
      <w:r>
        <w:rPr>
          <w:rFonts w:hint="eastAsia"/>
          <w:szCs w:val="21"/>
        </w:rPr>
        <w:t>关系实验中，保持合力</w:t>
      </w:r>
      <w:r>
        <w:rPr>
          <w:rFonts w:hint="eastAsia"/>
          <w:i/>
          <w:szCs w:val="21"/>
        </w:rPr>
        <w:t>F</w:t>
      </w:r>
      <w:r>
        <w:rPr>
          <w:rFonts w:hint="eastAsia"/>
          <w:szCs w:val="21"/>
        </w:rPr>
        <w:t>不变，研究</w:t>
      </w:r>
      <w:r>
        <w:rPr>
          <w:rFonts w:hint="eastAsia"/>
          <w:i/>
          <w:szCs w:val="21"/>
        </w:rPr>
        <w:t>a</w:t>
      </w:r>
      <w:r>
        <w:rPr>
          <w:rFonts w:hint="eastAsia"/>
          <w:szCs w:val="21"/>
        </w:rPr>
        <w:t>与</w:t>
      </w:r>
      <w:r>
        <w:rPr>
          <w:rFonts w:hint="eastAsia"/>
          <w:i/>
          <w:szCs w:val="21"/>
        </w:rPr>
        <w:t>m</w:t>
      </w:r>
      <w:r>
        <w:rPr>
          <w:rFonts w:hint="eastAsia"/>
          <w:szCs w:val="21"/>
        </w:rPr>
        <w:t>的关系</w:t>
      </w:r>
    </w:p>
    <w:p>
      <w:pPr>
        <w:pStyle w:val="22"/>
        <w:ind w:left="840" w:leftChars="400" w:firstLine="0" w:firstLineChars="0"/>
        <w:rPr>
          <w:szCs w:val="21"/>
        </w:rPr>
      </w:pPr>
      <w:r>
        <w:rPr>
          <w:rFonts w:hint="eastAsia"/>
          <w:szCs w:val="21"/>
        </w:rPr>
        <w:t>C．在研究周期和摆长关系的实验中，测量单摆周期时测量50次全振动的时间</w:t>
      </w:r>
    </w:p>
    <w:p>
      <w:pPr>
        <w:pStyle w:val="22"/>
        <w:ind w:left="840" w:leftChars="400" w:firstLine="0" w:firstLineChars="0"/>
        <w:rPr>
          <w:szCs w:val="21"/>
        </w:rPr>
      </w:pPr>
      <w:r>
        <w:rPr>
          <w:rFonts w:hint="eastAsia"/>
          <w:szCs w:val="21"/>
        </w:rPr>
        <w:t>D．测量电池的电动势和内阻实验中，作出</w:t>
      </w:r>
      <w:r>
        <w:rPr>
          <w:position w:val="-6"/>
          <w:szCs w:val="21"/>
        </w:rPr>
        <w:object>
          <v:shape id="_x0000_i1091" o:spt="75" type="#_x0000_t75" style="height:13.2pt;width:30pt;" o:ole="t" filled="f" o:preferrelative="t" stroked="f" coordsize="21600,21600">
            <v:path/>
            <v:fill on="f" focussize="0,0"/>
            <v:stroke on="f" joinstyle="miter"/>
            <v:imagedata r:id="rId150" o:title=""/>
            <o:lock v:ext="edit" aspectratio="t"/>
            <w10:wrap type="none"/>
            <w10:anchorlock/>
          </v:shape>
          <o:OLEObject Type="Embed" ProgID="Equation.DSMT4" ShapeID="_x0000_i1091" DrawAspect="Content" ObjectID="_1468075791" r:id="rId149">
            <o:LockedField>false</o:LockedField>
          </o:OLEObject>
        </w:object>
      </w:r>
      <w:r>
        <w:rPr>
          <w:rFonts w:hint="eastAsia"/>
          <w:szCs w:val="21"/>
        </w:rPr>
        <w:t>图象后将直线延长与纵轴相交得出电动势的大小</w:t>
      </w:r>
    </w:p>
    <w:p>
      <w:pPr>
        <w:pStyle w:val="22"/>
        <w:ind w:left="840" w:leftChars="400" w:firstLine="0" w:firstLineChars="0"/>
        <w:rPr>
          <w:szCs w:val="21"/>
        </w:rPr>
      </w:pPr>
      <w:r>
        <w:rPr>
          <w:rFonts w:hint="eastAsia"/>
          <w:szCs w:val="21"/>
        </w:rPr>
        <w:t>②某次测量时，其中一个弹簧称的指针位置如图2所示，其读数是______N．</w:t>
      </w:r>
    </w:p>
    <w:p>
      <w:pPr>
        <w:pStyle w:val="22"/>
        <w:ind w:left="840" w:leftChars="400" w:firstLine="0" w:firstLineChars="0"/>
        <w:rPr>
          <w:szCs w:val="21"/>
        </w:rPr>
      </w:pPr>
      <w:r>
        <w:rPr>
          <w:rFonts w:hint="eastAsia"/>
          <w:szCs w:val="21"/>
        </w:rPr>
        <w:t>③两次分别将橡皮筋拉到同一位置</w:t>
      </w:r>
      <w:r>
        <w:rPr>
          <w:rFonts w:hint="eastAsia"/>
          <w:i/>
          <w:szCs w:val="21"/>
        </w:rPr>
        <w:t>O</w:t>
      </w:r>
      <w:r>
        <w:rPr>
          <w:rFonts w:hint="eastAsia"/>
          <w:szCs w:val="21"/>
        </w:rPr>
        <w:t>后得到原始数据如图3所示，请根据力的图示法在图中完成数据处理，并利用平行四边形画出</w:t>
      </w:r>
      <w:r>
        <w:rPr>
          <w:position w:val="-12"/>
          <w:szCs w:val="21"/>
        </w:rPr>
        <w:object>
          <v:shape id="_x0000_i1092" o:spt="75" type="#_x0000_t75" style="height:18pt;width:13.2pt;" o:ole="t" filled="f" o:preferrelative="t" stroked="f" coordsize="21600,21600">
            <v:path/>
            <v:fill on="f" focussize="0,0"/>
            <v:stroke on="f" joinstyle="miter"/>
            <v:imagedata r:id="rId152" o:title=""/>
            <o:lock v:ext="edit" aspectratio="t"/>
            <w10:wrap type="none"/>
            <w10:anchorlock/>
          </v:shape>
          <o:OLEObject Type="Embed" ProgID="Equation.DSMT4" ShapeID="_x0000_i1092" DrawAspect="Content" ObjectID="_1468075792" r:id="rId151">
            <o:LockedField>false</o:LockedField>
          </o:OLEObject>
        </w:object>
      </w:r>
      <w:r>
        <w:rPr>
          <w:rFonts w:hint="eastAsia"/>
          <w:szCs w:val="21"/>
        </w:rPr>
        <w:t>，</w:t>
      </w:r>
      <w:r>
        <w:rPr>
          <w:position w:val="-12"/>
          <w:szCs w:val="21"/>
        </w:rPr>
        <w:object>
          <v:shape id="_x0000_i1093" o:spt="75" type="#_x0000_t75" style="height:18pt;width:13.8pt;" o:ole="t" filled="f" o:preferrelative="t" stroked="f" coordsize="21600,21600">
            <v:path/>
            <v:fill on="f" focussize="0,0"/>
            <v:stroke on="f" joinstyle="miter"/>
            <v:imagedata r:id="rId154" o:title=""/>
            <o:lock v:ext="edit" aspectratio="t"/>
            <w10:wrap type="none"/>
            <w10:anchorlock/>
          </v:shape>
          <o:OLEObject Type="Embed" ProgID="Equation.DSMT4" ShapeID="_x0000_i1093" DrawAspect="Content" ObjectID="_1468075793" r:id="rId153">
            <o:LockedField>false</o:LockedField>
          </o:OLEObject>
        </w:object>
      </w:r>
      <w:r>
        <w:rPr>
          <w:rFonts w:hint="eastAsia"/>
          <w:szCs w:val="21"/>
        </w:rPr>
        <w:t>的合力</w:t>
      </w:r>
      <w:r>
        <w:rPr>
          <w:position w:val="-4"/>
          <w:szCs w:val="21"/>
        </w:rPr>
        <w:object>
          <v:shape id="_x0000_i1094" o:spt="75" type="#_x0000_t75" style="height:13.2pt;width:15pt;" o:ole="t" filled="f" o:preferrelative="t" stroked="f" coordsize="21600,21600">
            <v:path/>
            <v:fill on="f" focussize="0,0"/>
            <v:stroke on="f" joinstyle="miter"/>
            <v:imagedata r:id="rId156" o:title=""/>
            <o:lock v:ext="edit" aspectratio="t"/>
            <w10:wrap type="none"/>
            <w10:anchorlock/>
          </v:shape>
          <o:OLEObject Type="Embed" ProgID="Equation.DSMT4" ShapeID="_x0000_i1094" DrawAspect="Content" ObjectID="_1468075794" r:id="rId155">
            <o:LockedField>false</o:LockedField>
          </o:OLEObject>
        </w:object>
      </w:r>
      <w:r>
        <w:rPr>
          <w:rFonts w:hint="eastAsia"/>
          <w:szCs w:val="21"/>
        </w:rPr>
        <w:t>（保留作图痕迹）。</w:t>
      </w:r>
    </w:p>
    <w:p>
      <w:pPr>
        <w:pStyle w:val="22"/>
        <w:ind w:firstLine="315" w:firstLineChars="150"/>
        <w:rPr>
          <w:szCs w:val="21"/>
        </w:rPr>
      </w:pPr>
      <w:r>
        <w:rPr>
          <w:rFonts w:hint="eastAsia"/>
          <w:szCs w:val="21"/>
        </w:rPr>
        <w:t>（2）用双缝干涉测光的波长，实验装置如图（甲）所示</w:t>
      </w:r>
    </w:p>
    <w:p>
      <w:pPr>
        <w:pStyle w:val="22"/>
        <w:ind w:firstLine="840" w:firstLineChars="400"/>
        <w:rPr>
          <w:szCs w:val="21"/>
        </w:rPr>
      </w:pPr>
      <w:r>
        <w:drawing>
          <wp:inline distT="0" distB="0" distL="0" distR="0">
            <wp:extent cx="5252720" cy="1211580"/>
            <wp:effectExtent l="0" t="0" r="508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52837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840" w:leftChars="400" w:firstLine="0" w:firstLineChars="0"/>
        <w:rPr>
          <w:szCs w:val="21"/>
        </w:rPr>
      </w:pPr>
      <w:r>
        <w:rPr>
          <w:rFonts w:hint="eastAsia"/>
          <w:szCs w:val="21"/>
        </w:rPr>
        <w:t>①单色光通过单缝后，经双缝产生稳定的干涉图样。双缝的作用是：________________。</w:t>
      </w:r>
    </w:p>
    <w:p>
      <w:pPr>
        <w:pStyle w:val="22"/>
        <w:ind w:left="840" w:leftChars="400" w:firstLine="0" w:firstLineChars="0"/>
        <w:rPr>
          <w:szCs w:val="21"/>
        </w:rPr>
      </w:pPr>
      <w:r>
        <w:rPr>
          <w:rFonts w:hint="eastAsia"/>
          <w:szCs w:val="21"/>
        </w:rPr>
        <w:t>②如果测量头中的分划板中心刻线与干涉条纹不在同一方向上，如图乙所示，则在这种情况下测量干涉条纹的间距</w:t>
      </w:r>
      <w:r>
        <w:rPr>
          <w:position w:val="-6"/>
          <w:szCs w:val="21"/>
        </w:rPr>
        <w:object>
          <v:shape id="_x0000_i1095" o:spt="75" type="#_x0000_t75" style="height:13.8pt;width:16.8pt;" o:ole="t" filled="f" o:preferrelative="t" stroked="f" coordsize="21600,21600">
            <v:path/>
            <v:fill on="f" focussize="0,0"/>
            <v:stroke on="f" joinstyle="miter"/>
            <v:imagedata r:id="rId159" o:title=""/>
            <o:lock v:ext="edit" aspectratio="t"/>
            <w10:wrap type="none"/>
            <w10:anchorlock/>
          </v:shape>
          <o:OLEObject Type="Embed" ProgID="Equation.DSMT4" ShapeID="_x0000_i1095" DrawAspect="Content" ObjectID="_1468075795" r:id="rId158">
            <o:LockedField>false</o:LockedField>
          </o:OLEObject>
        </w:object>
      </w:r>
      <w:r>
        <w:rPr>
          <w:rFonts w:hint="eastAsia"/>
          <w:szCs w:val="21"/>
        </w:rPr>
        <w:t>时，测量值______实际值。（填“大于”、“小于”或“等于”）</w:t>
      </w:r>
    </w:p>
    <w:p>
      <w:pPr>
        <w:pStyle w:val="22"/>
        <w:ind w:left="420" w:hanging="420" w:hangingChars="200"/>
        <w:rPr>
          <w:szCs w:val="21"/>
        </w:rPr>
      </w:pPr>
      <w:r>
        <w:rPr>
          <w:rFonts w:hint="eastAsia"/>
          <w:szCs w:val="21"/>
        </w:rPr>
        <w:t>18．在“描绘小灯泡的伏安特性曲线”实验中，小张所在的小组电流表损坏，决定利用灵敏电流计和电阻箱改装成电流表来完成实验。小灯泡规格为“</w:t>
      </w:r>
      <w:r>
        <w:rPr>
          <w:position w:val="-6"/>
          <w:szCs w:val="21"/>
        </w:rPr>
        <w:object>
          <v:shape id="_x0000_i1096" o:spt="75" type="#_x0000_t75" style="height:13.8pt;width:28.2pt;" o:ole="t" filled="f" o:preferrelative="t" stroked="f" coordsize="21600,21600">
            <v:path/>
            <v:fill on="f" focussize="0,0"/>
            <v:stroke on="f" joinstyle="miter"/>
            <v:imagedata r:id="rId161" o:title=""/>
            <o:lock v:ext="edit" aspectratio="t"/>
            <w10:wrap type="none"/>
            <w10:anchorlock/>
          </v:shape>
          <o:OLEObject Type="Embed" ProgID="Equation.DSMT4" ShapeID="_x0000_i1096" DrawAspect="Content" ObjectID="_1468075796" r:id="rId160">
            <o:LockedField>false</o:LockedField>
          </o:OLEObject>
        </w:object>
      </w:r>
      <w:r>
        <w:rPr>
          <w:rFonts w:hint="eastAsia"/>
          <w:szCs w:val="21"/>
        </w:rPr>
        <w:t>，</w:t>
      </w:r>
      <w:r>
        <w:rPr>
          <w:position w:val="-6"/>
          <w:szCs w:val="21"/>
        </w:rPr>
        <w:object>
          <v:shape id="_x0000_i1097" o:spt="75" type="#_x0000_t75" style="height:13.8pt;width:28.2pt;" o:ole="t" filled="f" o:preferrelative="t" stroked="f" coordsize="21600,21600">
            <v:path/>
            <v:fill on="f" focussize="0,0"/>
            <v:stroke on="f" joinstyle="miter"/>
            <v:imagedata r:id="rId163" o:title=""/>
            <o:lock v:ext="edit" aspectratio="t"/>
            <w10:wrap type="none"/>
            <w10:anchorlock/>
          </v:shape>
          <o:OLEObject Type="Embed" ProgID="Equation.DSMT4" ShapeID="_x0000_i1097" DrawAspect="Content" ObjectID="_1468075797" r:id="rId162">
            <o:LockedField>false</o:LockedField>
          </o:OLEObject>
        </w:object>
      </w:r>
      <w:r>
        <w:rPr>
          <w:rFonts w:hint="eastAsia"/>
          <w:szCs w:val="21"/>
        </w:rPr>
        <w:t>”，实验器材如图甲所示</w:t>
      </w:r>
    </w:p>
    <w:p>
      <w:pPr>
        <w:pStyle w:val="22"/>
        <w:ind w:left="840" w:leftChars="150" w:hanging="525" w:hangingChars="250"/>
        <w:rPr>
          <w:szCs w:val="21"/>
        </w:rPr>
      </w:pPr>
      <w:r>
        <w:rPr>
          <w:rFonts w:hint="eastAsia"/>
          <w:szCs w:val="21"/>
        </w:rPr>
        <w:t>（1）已知灵敏电流计的内阻为</w:t>
      </w:r>
      <w:r>
        <w:rPr>
          <w:position w:val="-4"/>
          <w:szCs w:val="21"/>
        </w:rPr>
        <w:object>
          <v:shape id="_x0000_i1098" o:spt="75" type="#_x0000_t75" style="height:13.2pt;width:24pt;" o:ole="t" filled="f" o:preferrelative="t" stroked="f" coordsize="21600,21600">
            <v:path/>
            <v:fill on="f" focussize="0,0"/>
            <v:stroke on="f" joinstyle="miter"/>
            <v:imagedata r:id="rId165" o:title=""/>
            <o:lock v:ext="edit" aspectratio="t"/>
            <w10:wrap type="none"/>
            <w10:anchorlock/>
          </v:shape>
          <o:OLEObject Type="Embed" ProgID="Equation.DSMT4" ShapeID="_x0000_i1098" DrawAspect="Content" ObjectID="_1468075798" r:id="rId164">
            <o:LockedField>false</o:LockedField>
          </o:OLEObject>
        </w:object>
      </w:r>
      <w:r>
        <w:rPr>
          <w:rFonts w:hint="eastAsia"/>
          <w:szCs w:val="21"/>
        </w:rPr>
        <w:t>，量程为</w:t>
      </w:r>
      <w:r>
        <w:rPr>
          <w:position w:val="-6"/>
          <w:szCs w:val="21"/>
        </w:rPr>
        <w:object>
          <v:shape id="_x0000_i1099" o:spt="75" type="#_x0000_t75" style="height:13.8pt;width:39pt;" o:ole="t" filled="f" o:preferrelative="t" stroked="f" coordsize="21600,21600">
            <v:path/>
            <v:fill on="f" focussize="0,0"/>
            <v:stroke on="f" joinstyle="miter"/>
            <v:imagedata r:id="rId167" o:title=""/>
            <o:lock v:ext="edit" aspectratio="t"/>
            <w10:wrap type="none"/>
            <w10:anchorlock/>
          </v:shape>
          <o:OLEObject Type="Embed" ProgID="Equation.DSMT4" ShapeID="_x0000_i1099" DrawAspect="Content" ObjectID="_1468075799" r:id="rId166">
            <o:LockedField>false</o:LockedField>
          </o:OLEObject>
        </w:object>
      </w:r>
      <w:r>
        <w:rPr>
          <w:rFonts w:hint="eastAsia"/>
          <w:szCs w:val="21"/>
        </w:rPr>
        <w:t>，现要改装成一只量程为</w:t>
      </w:r>
      <w:r>
        <w:rPr>
          <w:position w:val="-6"/>
          <w:szCs w:val="21"/>
        </w:rPr>
        <w:object>
          <v:shape id="_x0000_i1100" o:spt="75" type="#_x0000_t75" style="height:13.8pt;width:28.2pt;" o:ole="t" filled="f" o:preferrelative="t" stroked="f" coordsize="21600,21600">
            <v:path/>
            <v:fill on="f" focussize="0,0"/>
            <v:stroke on="f" joinstyle="miter"/>
            <v:imagedata r:id="rId169" o:title=""/>
            <o:lock v:ext="edit" aspectratio="t"/>
            <w10:wrap type="none"/>
            <w10:anchorlock/>
          </v:shape>
          <o:OLEObject Type="Embed" ProgID="Equation.DSMT4" ShapeID="_x0000_i1100" DrawAspect="Content" ObjectID="_1468075800" r:id="rId168">
            <o:LockedField>false</o:LockedField>
          </o:OLEObject>
        </w:object>
      </w:r>
      <w:r>
        <w:rPr>
          <w:rFonts w:hint="eastAsia"/>
          <w:szCs w:val="21"/>
        </w:rPr>
        <w:t>的电流表，需要将电流计与电阻箱______（填“串联”或“并联”），并把电阻箱的阻值调为______</w:t>
      </w:r>
      <w:r>
        <w:rPr>
          <w:position w:val="-4"/>
          <w:szCs w:val="21"/>
        </w:rPr>
        <w:object>
          <v:shape id="_x0000_i1101" o:spt="75" type="#_x0000_t75" style="height:13.2pt;width:13.2pt;" o:ole="t" filled="f" o:preferrelative="t" stroked="f" coordsize="21600,21600">
            <v:path/>
            <v:fill on="f" focussize="0,0"/>
            <v:stroke on="f" joinstyle="miter"/>
            <v:imagedata r:id="rId171" o:title=""/>
            <o:lock v:ext="edit" aspectratio="t"/>
            <w10:wrap type="none"/>
            <w10:anchorlock/>
          </v:shape>
          <o:OLEObject Type="Embed" ProgID="Equation.DSMT4" ShapeID="_x0000_i1101" DrawAspect="Content" ObjectID="_1468075801" r:id="rId170">
            <o:LockedField>false</o:LockedField>
          </o:OLEObject>
        </w:object>
      </w:r>
      <w:r>
        <w:rPr>
          <w:rFonts w:hint="eastAsia"/>
          <w:szCs w:val="21"/>
        </w:rPr>
        <w:t>。</w:t>
      </w:r>
    </w:p>
    <w:p>
      <w:pPr>
        <w:pStyle w:val="22"/>
        <w:ind w:firstLine="315" w:firstLineChars="150"/>
        <w:rPr>
          <w:szCs w:val="21"/>
        </w:rPr>
      </w:pPr>
      <w:r>
        <w:rPr>
          <w:rFonts w:hint="eastAsia"/>
          <w:szCs w:val="21"/>
        </w:rPr>
        <w:t>（2）图甲中已经作出</w:t>
      </w:r>
      <w:r>
        <w:rPr>
          <w:rFonts w:hint="eastAsia"/>
          <w:szCs w:val="21"/>
        </w:rPr>
        <w:drawing>
          <wp:inline distT="0" distB="0" distL="114300" distR="114300">
            <wp:extent cx="254000" cy="254000"/>
            <wp:effectExtent l="0" t="0" r="12700" b="12700"/>
            <wp:docPr id="100234" name="图片 100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4" name="图片 100234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了部分连线，请用笔画线代替导线，把实验仪器连接成完整的实验电路。</w:t>
      </w:r>
    </w:p>
    <w:p>
      <w:pPr>
        <w:pStyle w:val="22"/>
        <w:ind w:firstLine="1050" w:firstLineChars="500"/>
        <w:rPr>
          <w:szCs w:val="21"/>
        </w:rPr>
      </w:pPr>
      <w:r>
        <w:drawing>
          <wp:inline distT="0" distB="0" distL="0" distR="0">
            <wp:extent cx="2354580" cy="1864995"/>
            <wp:effectExtent l="0" t="0" r="762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186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840" w:leftChars="150" w:hanging="525" w:hangingChars="250"/>
        <w:rPr>
          <w:szCs w:val="21"/>
        </w:rPr>
      </w:pPr>
      <w:r>
        <w:rPr>
          <w:rFonts w:hint="eastAsia"/>
          <w:szCs w:val="21"/>
        </w:rPr>
        <w:t>（3）描出的伏安特性曲线如图乙所示，从图中可知通过小灯泡的电流小于</w:t>
      </w:r>
      <w:r>
        <w:rPr>
          <w:position w:val="-6"/>
          <w:szCs w:val="21"/>
        </w:rPr>
        <w:object>
          <v:shape id="_x0000_i1102" o:spt="75" type="#_x0000_t75" style="height:13.8pt;width:33pt;" o:ole="t" filled="f" o:preferrelative="t" stroked="f" coordsize="21600,21600">
            <v:path/>
            <v:fill on="f" focussize="0,0"/>
            <v:stroke on="f" joinstyle="miter"/>
            <v:imagedata r:id="rId175" o:title=""/>
            <o:lock v:ext="edit" aspectratio="t"/>
            <w10:wrap type="none"/>
            <w10:anchorlock/>
          </v:shape>
          <o:OLEObject Type="Embed" ProgID="Equation.DSMT4" ShapeID="_x0000_i1102" DrawAspect="Content" ObjectID="_1468075802" r:id="rId174">
            <o:LockedField>false</o:LockedField>
          </o:OLEObject>
        </w:object>
      </w:r>
      <w:r>
        <w:rPr>
          <w:rFonts w:hint="eastAsia"/>
          <w:szCs w:val="21"/>
        </w:rPr>
        <w:t>时，伏安特性曲线近似可看成直线，通过的电流在</w:t>
      </w:r>
      <w:r>
        <w:rPr>
          <w:position w:val="-6"/>
          <w:szCs w:val="21"/>
        </w:rPr>
        <w:object>
          <v:shape id="_x0000_i1103" o:spt="75" type="#_x0000_t75" style="height:13.8pt;width:33pt;" o:ole="t" filled="f" o:preferrelative="t" stroked="f" coordsize="21600,21600">
            <v:path/>
            <v:fill on="f" focussize="0,0"/>
            <v:stroke on="f" joinstyle="miter"/>
            <v:imagedata r:id="rId177" o:title=""/>
            <o:lock v:ext="edit" aspectratio="t"/>
            <w10:wrap type="none"/>
            <w10:anchorlock/>
          </v:shape>
          <o:OLEObject Type="Embed" ProgID="Equation.DSMT4" ShapeID="_x0000_i1103" DrawAspect="Content" ObjectID="_1468075803" r:id="rId176">
            <o:LockedField>false</o:LockedField>
          </o:OLEObject>
        </w:object>
      </w:r>
      <w:r>
        <w:rPr>
          <w:rFonts w:hint="eastAsia"/>
          <w:szCs w:val="21"/>
        </w:rPr>
        <w:t>附近，伏安特性曲线也可近似看成直线，由此可推断（    ）</w:t>
      </w:r>
    </w:p>
    <w:p>
      <w:pPr>
        <w:pStyle w:val="22"/>
        <w:ind w:left="840" w:leftChars="400" w:firstLine="0" w:firstLineChars="0"/>
        <w:rPr>
          <w:szCs w:val="21"/>
        </w:rPr>
      </w:pPr>
      <w:r>
        <w:rPr>
          <w:rFonts w:hint="eastAsia"/>
          <w:szCs w:val="21"/>
        </w:rPr>
        <w:t>A．电流小于</w:t>
      </w:r>
      <w:r>
        <w:rPr>
          <w:position w:val="-6"/>
          <w:szCs w:val="21"/>
        </w:rPr>
        <w:object>
          <v:shape id="_x0000_i1104" o:spt="75" type="#_x0000_t75" style="height:13.8pt;width:33pt;" o:ole="t" filled="f" o:preferrelative="t" stroked="f" coordsize="21600,21600">
            <v:path/>
            <v:fill on="f" focussize="0,0"/>
            <v:stroke on="f" joinstyle="miter"/>
            <v:imagedata r:id="rId175" o:title=""/>
            <o:lock v:ext="edit" aspectratio="t"/>
            <w10:wrap type="none"/>
            <w10:anchorlock/>
          </v:shape>
          <o:OLEObject Type="Embed" ProgID="Equation.DSMT4" ShapeID="_x0000_i1104" DrawAspect="Content" ObjectID="_1468075804" r:id="rId178">
            <o:LockedField>false</o:LockedField>
          </o:OLEObject>
        </w:object>
      </w:r>
      <w:r>
        <w:rPr>
          <w:rFonts w:hint="eastAsia"/>
          <w:szCs w:val="21"/>
        </w:rPr>
        <w:t>，电阻几乎不变，</w:t>
      </w:r>
      <w:r>
        <w:rPr>
          <w:position w:val="-6"/>
          <w:szCs w:val="21"/>
        </w:rPr>
        <w:object>
          <v:shape id="_x0000_i1105" o:spt="75" type="#_x0000_t75" style="height:13.8pt;width:33pt;" o:ole="t" filled="f" o:preferrelative="t" stroked="f" coordsize="21600,21600">
            <v:path/>
            <v:fill on="f" focussize="0,0"/>
            <v:stroke on="f" joinstyle="miter"/>
            <v:imagedata r:id="rId177" o:title=""/>
            <o:lock v:ext="edit" aspectratio="t"/>
            <w10:wrap type="none"/>
            <w10:anchorlock/>
          </v:shape>
          <o:OLEObject Type="Embed" ProgID="Equation.DSMT4" ShapeID="_x0000_i1105" DrawAspect="Content" ObjectID="_1468075805" r:id="rId179">
            <o:LockedField>false</o:LockedField>
          </o:OLEObject>
        </w:object>
      </w:r>
      <w:r>
        <w:rPr>
          <w:rFonts w:hint="eastAsia"/>
          <w:szCs w:val="21"/>
        </w:rPr>
        <w:t>附近，电阻随电流增大而增大</w:t>
      </w:r>
    </w:p>
    <w:p>
      <w:pPr>
        <w:pStyle w:val="22"/>
        <w:ind w:left="840" w:leftChars="400" w:firstLine="0" w:firstLineChars="0"/>
        <w:rPr>
          <w:szCs w:val="21"/>
        </w:rPr>
      </w:pPr>
      <w:r>
        <w:rPr>
          <w:rFonts w:hint="eastAsia"/>
          <w:szCs w:val="21"/>
        </w:rPr>
        <w:t>B．电流小于</w:t>
      </w:r>
      <w:r>
        <w:rPr>
          <w:position w:val="-6"/>
          <w:szCs w:val="21"/>
        </w:rPr>
        <w:object>
          <v:shape id="_x0000_i1106" o:spt="75" type="#_x0000_t75" style="height:13.8pt;width:33pt;" o:ole="t" filled="f" o:preferrelative="t" stroked="f" coordsize="21600,21600">
            <v:path/>
            <v:fill on="f" focussize="0,0"/>
            <v:stroke on="f" joinstyle="miter"/>
            <v:imagedata r:id="rId175" o:title=""/>
            <o:lock v:ext="edit" aspectratio="t"/>
            <w10:wrap type="none"/>
            <w10:anchorlock/>
          </v:shape>
          <o:OLEObject Type="Embed" ProgID="Equation.DSMT4" ShapeID="_x0000_i1106" DrawAspect="Content" ObjectID="_1468075806" r:id="rId180">
            <o:LockedField>false</o:LockedField>
          </o:OLEObject>
        </w:object>
      </w:r>
      <w:r>
        <w:rPr>
          <w:rFonts w:hint="eastAsia"/>
          <w:szCs w:val="21"/>
        </w:rPr>
        <w:t>，电阻随电流增大而增大，</w:t>
      </w:r>
      <w:r>
        <w:rPr>
          <w:position w:val="-6"/>
          <w:szCs w:val="21"/>
        </w:rPr>
        <w:object>
          <v:shape id="_x0000_i1107" o:spt="75" type="#_x0000_t75" style="height:13.8pt;width:33pt;" o:ole="t" filled="f" o:preferrelative="t" stroked="f" coordsize="21600,21600">
            <v:path/>
            <v:fill on="f" focussize="0,0"/>
            <v:stroke on="f" joinstyle="miter"/>
            <v:imagedata r:id="rId177" o:title=""/>
            <o:lock v:ext="edit" aspectratio="t"/>
            <w10:wrap type="none"/>
            <w10:anchorlock/>
          </v:shape>
          <o:OLEObject Type="Embed" ProgID="Equation.DSMT4" ShapeID="_x0000_i1107" DrawAspect="Content" ObjectID="_1468075807" r:id="rId181">
            <o:LockedField>false</o:LockedField>
          </o:OLEObject>
        </w:object>
      </w:r>
      <w:r>
        <w:rPr>
          <w:rFonts w:hint="eastAsia"/>
          <w:szCs w:val="21"/>
        </w:rPr>
        <w:t>附近，电阻几乎不变</w:t>
      </w:r>
    </w:p>
    <w:p>
      <w:pPr>
        <w:pStyle w:val="22"/>
        <w:ind w:left="840" w:leftChars="400" w:firstLine="0" w:firstLineChars="0"/>
        <w:rPr>
          <w:szCs w:val="21"/>
        </w:rPr>
      </w:pPr>
      <w:r>
        <w:rPr>
          <w:rFonts w:hint="eastAsia"/>
          <w:szCs w:val="21"/>
        </w:rPr>
        <w:t>C．电流小于</w:t>
      </w:r>
      <w:r>
        <w:rPr>
          <w:position w:val="-6"/>
          <w:szCs w:val="21"/>
        </w:rPr>
        <w:object>
          <v:shape id="_x0000_i1108" o:spt="75" type="#_x0000_t75" style="height:13.8pt;width:33pt;" o:ole="t" filled="f" o:preferrelative="t" stroked="f" coordsize="21600,21600">
            <v:path/>
            <v:fill on="f" focussize="0,0"/>
            <v:stroke on="f" joinstyle="miter"/>
            <v:imagedata r:id="rId175" o:title=""/>
            <o:lock v:ext="edit" aspectratio="t"/>
            <w10:wrap type="none"/>
            <w10:anchorlock/>
          </v:shape>
          <o:OLEObject Type="Embed" ProgID="Equation.DSMT4" ShapeID="_x0000_i1108" DrawAspect="Content" ObjectID="_1468075808" r:id="rId182">
            <o:LockedField>false</o:LockedField>
          </o:OLEObject>
        </w:object>
      </w:r>
      <w:r>
        <w:rPr>
          <w:rFonts w:hint="eastAsia"/>
          <w:szCs w:val="21"/>
        </w:rPr>
        <w:t>，电阻几乎不变，</w:t>
      </w:r>
      <w:r>
        <w:rPr>
          <w:position w:val="-6"/>
          <w:szCs w:val="21"/>
        </w:rPr>
        <w:object>
          <v:shape id="_x0000_i1109" o:spt="75" type="#_x0000_t75" style="height:13.8pt;width:33pt;" o:ole="t" filled="f" o:preferrelative="t" stroked="f" coordsize="21600,21600">
            <v:path/>
            <v:fill on="f" focussize="0,0"/>
            <v:stroke on="f" joinstyle="miter"/>
            <v:imagedata r:id="rId177" o:title=""/>
            <o:lock v:ext="edit" aspectratio="t"/>
            <w10:wrap type="none"/>
            <w10:anchorlock/>
          </v:shape>
          <o:OLEObject Type="Embed" ProgID="Equation.DSMT4" ShapeID="_x0000_i1109" DrawAspect="Content" ObjectID="_1468075809" r:id="rId183">
            <o:LockedField>false</o:LockedField>
          </o:OLEObject>
        </w:object>
      </w:r>
      <w:r>
        <w:rPr>
          <w:rFonts w:hint="eastAsia"/>
          <w:szCs w:val="21"/>
        </w:rPr>
        <w:t>附近，电阻随电流增大而减小</w:t>
      </w:r>
    </w:p>
    <w:p>
      <w:pPr>
        <w:pStyle w:val="22"/>
        <w:ind w:left="840" w:leftChars="400" w:firstLine="0" w:firstLineChars="0"/>
        <w:rPr>
          <w:rFonts w:hint="eastAsia"/>
          <w:szCs w:val="21"/>
        </w:rPr>
      </w:pPr>
      <w:r>
        <w:rPr>
          <w:rFonts w:hint="eastAsia"/>
          <w:szCs w:val="21"/>
        </w:rPr>
        <w:t>D．小灯泡电阻一直随电流增大而增大</w:t>
      </w:r>
    </w:p>
    <w:p>
      <w:pPr>
        <w:pStyle w:val="22"/>
        <w:ind w:firstLine="735" w:firstLineChars="350"/>
        <w:rPr>
          <w:szCs w:val="21"/>
        </w:rPr>
      </w:pPr>
      <w:r>
        <w:drawing>
          <wp:inline distT="0" distB="0" distL="0" distR="0">
            <wp:extent cx="2817495" cy="1661160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821113" cy="166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840" w:leftChars="150" w:hanging="525" w:hangingChars="250"/>
        <w:rPr>
          <w:szCs w:val="21"/>
        </w:rPr>
      </w:pPr>
      <w:r>
        <w:rPr>
          <w:rFonts w:hint="eastAsia"/>
          <w:szCs w:val="21"/>
        </w:rPr>
        <w:t>（4）若不使用灵敏电流计，仅利用或选择图甲中的其他部分实验器材，是否可以完成测电池的电动势和内阻的实验？______（填“可以”或“不可以”）</w:t>
      </w:r>
    </w:p>
    <w:p>
      <w:pPr>
        <w:pStyle w:val="22"/>
        <w:ind w:left="420" w:hanging="420" w:hangingChars="200"/>
        <w:rPr>
          <w:szCs w:val="21"/>
        </w:rPr>
      </w:pPr>
      <w:r>
        <w:rPr>
          <w:rFonts w:hint="eastAsia"/>
          <w:szCs w:val="21"/>
        </w:rPr>
        <w:t>19．（9分）中国高铁世界领先，是中国制造走向世界的名片。某列动车组在平直的铁路中测试，从静止开始匀加速直线运动至最大时速</w:t>
      </w:r>
      <w:r>
        <w:rPr>
          <w:position w:val="-6"/>
          <w:szCs w:val="21"/>
        </w:rPr>
        <w:object>
          <v:shape id="_x0000_i1110" o:spt="75" type="#_x0000_t75" style="height:13.8pt;width:46.2pt;" o:ole="t" filled="f" o:preferrelative="t" stroked="f" coordsize="21600,21600">
            <v:path/>
            <v:fill on="f" focussize="0,0"/>
            <v:stroke on="f" joinstyle="miter"/>
            <v:imagedata r:id="rId186" o:title=""/>
            <o:lock v:ext="edit" aspectratio="t"/>
            <w10:wrap type="none"/>
            <w10:anchorlock/>
          </v:shape>
          <o:OLEObject Type="Embed" ProgID="Equation.DSMT4" ShapeID="_x0000_i1110" DrawAspect="Content" ObjectID="_1468075810" r:id="rId185">
            <o:LockedField>false</o:LockedField>
          </o:OLEObject>
        </w:object>
      </w:r>
      <w:r>
        <w:rPr>
          <w:rFonts w:hint="eastAsia"/>
          <w:szCs w:val="21"/>
        </w:rPr>
        <w:t>，然后匀速运动4分钟再匀减速至零，总历时10分钟，已知该动车组质量为</w:t>
      </w:r>
      <w:r>
        <w:rPr>
          <w:position w:val="-10"/>
          <w:szCs w:val="21"/>
        </w:rPr>
        <w:object>
          <v:shape id="_x0000_i1111" o:spt="75" type="#_x0000_t75" style="height:18pt;width:48pt;" o:ole="t" filled="f" o:preferrelative="t" stroked="f" coordsize="21600,21600">
            <v:path/>
            <v:fill on="f" focussize="0,0"/>
            <v:stroke on="f" joinstyle="miter"/>
            <v:imagedata r:id="rId188" o:title=""/>
            <o:lock v:ext="edit" aspectratio="t"/>
            <w10:wrap type="none"/>
            <w10:anchorlock/>
          </v:shape>
          <o:OLEObject Type="Embed" ProgID="Equation.DSMT4" ShapeID="_x0000_i1111" DrawAspect="Content" ObjectID="_1468075811" r:id="rId187">
            <o:LockedField>false</o:LockedField>
          </o:OLEObject>
        </w:object>
      </w:r>
      <w:r>
        <w:rPr>
          <w:rFonts w:hint="eastAsia"/>
          <w:szCs w:val="21"/>
        </w:rPr>
        <w:t>，所受阻力恒为车重的0.1倍，</w:t>
      </w:r>
      <w:r>
        <w:rPr>
          <w:rFonts w:hint="eastAsia"/>
          <w:i/>
          <w:szCs w:val="21"/>
        </w:rPr>
        <w:t>g</w:t>
      </w:r>
      <w:r>
        <w:rPr>
          <w:rFonts w:hint="eastAsia"/>
          <w:szCs w:val="21"/>
        </w:rPr>
        <w:t>取</w:t>
      </w:r>
      <w:r>
        <w:rPr>
          <w:position w:val="-6"/>
          <w:szCs w:val="21"/>
        </w:rPr>
        <w:object>
          <v:shape id="_x0000_i1112" o:spt="75" type="#_x0000_t75" style="height:16.2pt;width:36pt;" o:ole="t" filled="f" o:preferrelative="t" stroked="f" coordsize="21600,21600">
            <v:path/>
            <v:fill on="f" focussize="0,0"/>
            <v:stroke on="f" joinstyle="miter"/>
            <v:imagedata r:id="rId190" o:title=""/>
            <o:lock v:ext="edit" aspectratio="t"/>
            <w10:wrap type="none"/>
            <w10:anchorlock/>
          </v:shape>
          <o:OLEObject Type="Embed" ProgID="Equation.DSMT4" ShapeID="_x0000_i1112" DrawAspect="Content" ObjectID="_1468075812" r:id="rId189">
            <o:LockedField>false</o:LockedField>
          </o:OLEObject>
        </w:object>
      </w:r>
      <w:r>
        <w:rPr>
          <w:rFonts w:hint="eastAsia"/>
          <w:szCs w:val="21"/>
        </w:rPr>
        <w:t>。求：</w:t>
      </w:r>
    </w:p>
    <w:p>
      <w:pPr>
        <w:pStyle w:val="22"/>
        <w:ind w:firstLine="525" w:firstLineChars="250"/>
        <w:rPr>
          <w:szCs w:val="21"/>
        </w:rPr>
      </w:pPr>
      <w:r>
        <w:drawing>
          <wp:inline distT="0" distB="0" distL="0" distR="0">
            <wp:extent cx="2440305" cy="13106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502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315" w:leftChars="150" w:firstLine="0" w:firstLineChars="0"/>
        <w:rPr>
          <w:szCs w:val="21"/>
        </w:rPr>
      </w:pPr>
      <w:r>
        <w:rPr>
          <w:rFonts w:hint="eastAsia"/>
          <w:szCs w:val="21"/>
        </w:rPr>
        <w:t>（1）该动车组在匀速过程中牵引力的功率；</w:t>
      </w:r>
    </w:p>
    <w:p>
      <w:pPr>
        <w:pStyle w:val="22"/>
        <w:ind w:left="315" w:leftChars="150" w:firstLine="0" w:firstLineChars="0"/>
        <w:rPr>
          <w:szCs w:val="21"/>
        </w:rPr>
      </w:pPr>
      <w:r>
        <w:rPr>
          <w:rFonts w:hint="eastAsia"/>
          <w:szCs w:val="21"/>
        </w:rPr>
        <w:t>（2）动车组行驶的总位移</w:t>
      </w:r>
    </w:p>
    <w:p>
      <w:pPr>
        <w:pStyle w:val="22"/>
        <w:ind w:left="315" w:leftChars="150" w:firstLine="0" w:firstLineChars="0"/>
        <w:rPr>
          <w:szCs w:val="21"/>
        </w:rPr>
      </w:pPr>
      <w:r>
        <w:rPr>
          <w:rFonts w:hint="eastAsia"/>
          <w:szCs w:val="21"/>
        </w:rPr>
        <w:t>（3）若匀加速和匀减速的加速度大小相等，动车组加速行驶时的牵引力多大。</w:t>
      </w:r>
    </w:p>
    <w:p>
      <w:pPr>
        <w:pStyle w:val="22"/>
        <w:ind w:left="420" w:hanging="420" w:hangingChars="200"/>
        <w:rPr>
          <w:szCs w:val="21"/>
        </w:rPr>
      </w:pPr>
      <w:r>
        <w:rPr>
          <w:rFonts w:hint="eastAsia"/>
          <w:szCs w:val="21"/>
        </w:rPr>
        <w:t>20．（12分）某兴趣小组设计了一个“螺丝”形的竖直轨道模型，如图所示，将一质量为</w:t>
      </w:r>
      <w:r>
        <w:rPr>
          <w:position w:val="-10"/>
          <w:szCs w:val="21"/>
        </w:rPr>
        <w:object>
          <v:shape id="_x0000_i1113" o:spt="75" type="#_x0000_t75" style="height:16.2pt;width:52.2pt;" o:ole="t" filled="f" o:preferrelative="t" stroked="f" coordsize="21600,21600">
            <v:path/>
            <v:fill on="f" focussize="0,0"/>
            <v:stroke on="f" joinstyle="miter"/>
            <v:imagedata r:id="rId193" o:title=""/>
            <o:lock v:ext="edit" aspectratio="t"/>
            <w10:wrap type="none"/>
            <w10:anchorlock/>
          </v:shape>
          <o:OLEObject Type="Embed" ProgID="Equation.DSMT4" ShapeID="_x0000_i1113" DrawAspect="Content" ObjectID="_1468075813" r:id="rId192">
            <o:LockedField>false</o:LockedField>
          </o:OLEObject>
        </w:object>
      </w:r>
      <w:r>
        <w:rPr>
          <w:rFonts w:hint="eastAsia"/>
          <w:szCs w:val="21"/>
        </w:rPr>
        <w:t>的小球（视为质点）放在</w:t>
      </w:r>
      <w:r>
        <w:rPr>
          <w:rFonts w:hint="eastAsia"/>
          <w:i/>
          <w:szCs w:val="21"/>
        </w:rPr>
        <w:t>O</w:t>
      </w:r>
      <w:r>
        <w:rPr>
          <w:rFonts w:hint="eastAsia"/>
          <w:szCs w:val="21"/>
        </w:rPr>
        <w:t>点，用弹簧装置将其从静止弹出，使其沿着半圆形竖直光滑轨道</w:t>
      </w:r>
      <w:r>
        <w:rPr>
          <w:rFonts w:hint="eastAsia"/>
          <w:i/>
          <w:szCs w:val="21"/>
        </w:rPr>
        <w:t>OMA</w:t>
      </w:r>
      <w:r>
        <w:rPr>
          <w:rFonts w:hint="eastAsia"/>
          <w:szCs w:val="21"/>
        </w:rPr>
        <w:t>和</w:t>
      </w:r>
      <w:r>
        <w:rPr>
          <w:rFonts w:hint="eastAsia"/>
          <w:i/>
          <w:szCs w:val="21"/>
        </w:rPr>
        <w:t>ANB</w:t>
      </w:r>
      <w:r>
        <w:rPr>
          <w:rFonts w:hint="eastAsia"/>
          <w:szCs w:val="21"/>
        </w:rPr>
        <w:t>运动，</w:t>
      </w:r>
      <w:r>
        <w:rPr>
          <w:rFonts w:hint="eastAsia"/>
          <w:i/>
          <w:szCs w:val="21"/>
        </w:rPr>
        <w:t>BC</w:t>
      </w:r>
      <w:r>
        <w:rPr>
          <w:rFonts w:hint="eastAsia"/>
          <w:szCs w:val="21"/>
        </w:rPr>
        <w:t>，</w:t>
      </w:r>
      <w:r>
        <w:rPr>
          <w:rFonts w:hint="eastAsia"/>
          <w:i/>
          <w:szCs w:val="21"/>
        </w:rPr>
        <w:t>CG</w:t>
      </w:r>
      <w:r>
        <w:rPr>
          <w:rFonts w:hint="eastAsia"/>
          <w:szCs w:val="21"/>
        </w:rPr>
        <w:t>是材料相同的水平面，其中</w:t>
      </w:r>
      <w:r>
        <w:rPr>
          <w:rFonts w:hint="eastAsia"/>
          <w:i/>
          <w:szCs w:val="21"/>
        </w:rPr>
        <w:t>BC</w:t>
      </w:r>
      <w:r>
        <w:rPr>
          <w:rFonts w:hint="eastAsia"/>
          <w:szCs w:val="21"/>
        </w:rPr>
        <w:t>段</w:t>
      </w:r>
      <w:r>
        <w:rPr>
          <w:position w:val="-4"/>
          <w:szCs w:val="21"/>
        </w:rPr>
        <w:object>
          <v:shape id="_x0000_i1114" o:spt="75" type="#_x0000_t75" style="height:13.2pt;width:37.2pt;" o:ole="t" filled="f" o:preferrelative="t" stroked="f" coordsize="21600,21600">
            <v:path/>
            <v:fill on="f" focussize="0,0"/>
            <v:stroke on="f" joinstyle="miter"/>
            <v:imagedata r:id="rId195" o:title=""/>
            <o:lock v:ext="edit" aspectratio="t"/>
            <w10:wrap type="none"/>
            <w10:anchorlock/>
          </v:shape>
          <o:OLEObject Type="Embed" ProgID="Equation.DSMT4" ShapeID="_x0000_i1114" DrawAspect="Content" ObjectID="_1468075814" r:id="rId194">
            <o:LockedField>false</o:LockedField>
          </o:OLEObject>
        </w:object>
      </w:r>
      <w:r>
        <w:rPr>
          <w:rFonts w:hint="eastAsia"/>
          <w:szCs w:val="21"/>
        </w:rPr>
        <w:t>，</w:t>
      </w:r>
      <w:r>
        <w:rPr>
          <w:rFonts w:hint="eastAsia"/>
          <w:i/>
          <w:szCs w:val="21"/>
        </w:rPr>
        <w:t>C</w:t>
      </w:r>
      <w:r>
        <w:rPr>
          <w:rFonts w:hint="eastAsia"/>
          <w:szCs w:val="21"/>
        </w:rPr>
        <w:t>G足够长，</w:t>
      </w:r>
      <w:r>
        <w:rPr>
          <w:position w:val="-6"/>
          <w:szCs w:val="21"/>
        </w:rPr>
        <w:object>
          <v:shape id="_x0000_i1115" o:spt="75" type="#_x0000_t75" style="height:13.8pt;width:46.2pt;" o:ole="t" filled="f" o:preferrelative="t" stroked="f" coordsize="21600,21600">
            <v:path/>
            <v:fill on="f" focussize="0,0"/>
            <v:stroke on="f" joinstyle="miter"/>
            <v:imagedata r:id="rId197" o:title=""/>
            <o:lock v:ext="edit" aspectratio="t"/>
            <w10:wrap type="none"/>
            <w10:anchorlock/>
          </v:shape>
          <o:OLEObject Type="Embed" ProgID="Equation.DSMT4" ShapeID="_x0000_i1115" DrawAspect="Content" ObjectID="_1468075815" r:id="rId196">
            <o:LockedField>false</o:LockedField>
          </o:OLEObject>
        </w:object>
      </w:r>
      <w:r>
        <w:rPr>
          <w:rFonts w:hint="eastAsia"/>
          <w:szCs w:val="21"/>
        </w:rPr>
        <w:t>是与</w:t>
      </w:r>
      <w:r>
        <w:rPr>
          <w:rFonts w:hint="eastAsia"/>
          <w:i/>
          <w:szCs w:val="21"/>
        </w:rPr>
        <w:t>C．</w:t>
      </w:r>
      <w:r>
        <w:rPr>
          <w:position w:val="-6"/>
          <w:szCs w:val="21"/>
        </w:rPr>
        <w:object>
          <v:shape id="_x0000_i1116" o:spt="75" type="#_x0000_t75" style="height:13.8pt;width:15pt;" o:ole="t" filled="f" o:preferrelative="t" stroked="f" coordsize="21600,21600">
            <v:path/>
            <v:fill on="f" focussize="0,0"/>
            <v:stroke on="f" joinstyle="miter"/>
            <v:imagedata r:id="rId199" o:title=""/>
            <o:lock v:ext="edit" aspectratio="t"/>
            <w10:wrap type="none"/>
            <w10:anchorlock/>
          </v:shape>
          <o:OLEObject Type="Embed" ProgID="Equation.DSMT4" ShapeID="_x0000_i1116" DrawAspect="Content" ObjectID="_1468075816" r:id="rId198">
            <o:LockedField>false</o:LockedField>
          </o:OLEObject>
        </w:object>
      </w:r>
      <w:r>
        <w:rPr>
          <w:rFonts w:hint="eastAsia"/>
          <w:szCs w:val="21"/>
        </w:rPr>
        <w:t>点相切的竖直圆形光滑管道（管径很小，</w:t>
      </w:r>
      <w:r>
        <w:rPr>
          <w:rFonts w:hint="eastAsia"/>
          <w:i/>
          <w:szCs w:val="21"/>
        </w:rPr>
        <w:t>C．</w:t>
      </w:r>
      <w:r>
        <w:rPr>
          <w:position w:val="-6"/>
          <w:szCs w:val="21"/>
        </w:rPr>
        <w:object>
          <v:shape id="_x0000_i1117" o:spt="75" type="#_x0000_t75" style="height:13.8pt;width:15pt;" o:ole="t" filled="f" o:preferrelative="t" stroked="f" coordsize="21600,21600">
            <v:path/>
            <v:fill on="f" focussize="0,0"/>
            <v:stroke on="f" joinstyle="miter"/>
            <v:imagedata r:id="rId199" o:title=""/>
            <o:lock v:ext="edit" aspectratio="t"/>
            <w10:wrap type="none"/>
            <w10:anchorlock/>
          </v:shape>
          <o:OLEObject Type="Embed" ProgID="Equation.DSMT4" ShapeID="_x0000_i1117" DrawAspect="Content" ObjectID="_1468075817" r:id="rId200">
            <o:LockedField>false</o:LockedField>
          </o:OLEObject>
        </w:object>
      </w:r>
      <w:r>
        <w:rPr>
          <w:rFonts w:hint="eastAsia"/>
          <w:szCs w:val="21"/>
        </w:rPr>
        <w:t>相互靠近且错开），已知弧</w:t>
      </w:r>
      <w:r>
        <w:rPr>
          <w:rFonts w:hint="eastAsia"/>
          <w:i/>
          <w:szCs w:val="21"/>
        </w:rPr>
        <w:t>OMA</w:t>
      </w:r>
      <w:r>
        <w:rPr>
          <w:rFonts w:hint="eastAsia"/>
          <w:szCs w:val="21"/>
        </w:rPr>
        <w:t>的半径</w:t>
      </w:r>
      <w:r>
        <w:rPr>
          <w:position w:val="-6"/>
          <w:szCs w:val="21"/>
        </w:rPr>
        <w:object>
          <v:shape id="_x0000_i1118" o:spt="75" type="#_x0000_t75" style="height:13.8pt;width:51pt;" o:ole="t" filled="f" o:preferrelative="t" stroked="f" coordsize="21600,21600">
            <v:path/>
            <v:fill on="f" focussize="0,0"/>
            <v:stroke on="f" joinstyle="miter"/>
            <v:imagedata r:id="rId202" o:title=""/>
            <o:lock v:ext="edit" aspectratio="t"/>
            <w10:wrap type="none"/>
            <w10:anchorlock/>
          </v:shape>
          <o:OLEObject Type="Embed" ProgID="Equation.DSMT4" ShapeID="_x0000_i1118" DrawAspect="Content" ObjectID="_1468075818" r:id="rId201">
            <o:LockedField>false</o:LockedField>
          </o:OLEObject>
        </w:object>
      </w:r>
      <w:r>
        <w:rPr>
          <w:rFonts w:hint="eastAsia"/>
          <w:szCs w:val="21"/>
        </w:rPr>
        <w:t>，圆弧</w:t>
      </w:r>
      <w:r>
        <w:rPr>
          <w:position w:val="-6"/>
          <w:szCs w:val="21"/>
        </w:rPr>
        <w:object>
          <v:shape id="_x0000_i1119" o:spt="75" type="#_x0000_t75" style="height:13.8pt;width:30pt;" o:ole="t" filled="f" o:preferrelative="t" stroked="f" coordsize="21600,21600">
            <v:path/>
            <v:fill on="f" focussize="0,0"/>
            <v:stroke on="f" joinstyle="miter"/>
            <v:imagedata r:id="rId204" o:title=""/>
            <o:lock v:ext="edit" aspectratio="t"/>
            <w10:wrap type="none"/>
            <w10:anchorlock/>
          </v:shape>
          <o:OLEObject Type="Embed" ProgID="Equation.DSMT4" ShapeID="_x0000_i1119" DrawAspect="Content" ObjectID="_1468075819" r:id="rId203">
            <o:LockedField>false</o:LockedField>
          </o:OLEObject>
        </w:object>
      </w:r>
      <w:r>
        <w:rPr>
          <w:rFonts w:hint="eastAsia"/>
          <w:szCs w:val="21"/>
        </w:rPr>
        <w:t>的半径</w:t>
      </w:r>
      <w:r>
        <w:rPr>
          <w:position w:val="-12"/>
          <w:szCs w:val="21"/>
        </w:rPr>
        <w:object>
          <v:shape id="_x0000_i1120" o:spt="75" type="#_x0000_t75" style="height:18pt;width:51pt;" o:ole="t" filled="f" o:preferrelative="t" stroked="f" coordsize="21600,21600">
            <v:path/>
            <v:fill on="f" focussize="0,0"/>
            <v:stroke on="f" joinstyle="miter"/>
            <v:imagedata r:id="rId206" o:title=""/>
            <o:lock v:ext="edit" aspectratio="t"/>
            <w10:wrap type="none"/>
            <w10:anchorlock/>
          </v:shape>
          <o:OLEObject Type="Embed" ProgID="Equation.DSMT4" ShapeID="_x0000_i1120" DrawAspect="Content" ObjectID="_1468075820" r:id="rId205">
            <o:LockedField>false</o:LockedField>
          </o:OLEObject>
        </w:object>
      </w:r>
      <w:r>
        <w:rPr>
          <w:rFonts w:hint="eastAsia"/>
          <w:szCs w:val="21"/>
        </w:rPr>
        <w:t>和</w:t>
      </w:r>
      <w:r>
        <w:rPr>
          <w:position w:val="-6"/>
          <w:szCs w:val="21"/>
        </w:rPr>
        <w:object>
          <v:shape id="_x0000_i1121" o:spt="75" type="#_x0000_t75" style="height:13.8pt;width:46.2pt;" o:ole="t" filled="f" o:preferrelative="t" stroked="f" coordsize="21600,21600">
            <v:path/>
            <v:fill on="f" focussize="0,0"/>
            <v:stroke on="f" joinstyle="miter"/>
            <v:imagedata r:id="rId208" o:title=""/>
            <o:lock v:ext="edit" aspectratio="t"/>
            <w10:wrap type="none"/>
            <w10:anchorlock/>
          </v:shape>
          <o:OLEObject Type="Embed" ProgID="Equation.DSMT4" ShapeID="_x0000_i1121" DrawAspect="Content" ObjectID="_1468075821" r:id="rId207">
            <o:LockedField>false</o:LockedField>
          </o:OLEObject>
        </w:object>
      </w:r>
      <w:r>
        <w:rPr>
          <w:rFonts w:hint="eastAsia"/>
          <w:szCs w:val="21"/>
        </w:rPr>
        <w:t>的半径</w:t>
      </w:r>
      <w:r>
        <w:rPr>
          <w:position w:val="-12"/>
          <w:szCs w:val="21"/>
        </w:rPr>
        <w:object>
          <v:shape id="_x0000_i1122" o:spt="75" type="#_x0000_t75" style="height:18pt;width:52.8pt;" o:ole="t" filled="f" o:preferrelative="t" stroked="f" coordsize="21600,21600">
            <v:path/>
            <v:fill on="f" focussize="0,0"/>
            <v:stroke on="f" joinstyle="miter"/>
            <v:imagedata r:id="rId210" o:title=""/>
            <o:lock v:ext="edit" aspectratio="t"/>
            <w10:wrap type="none"/>
            <w10:anchorlock/>
          </v:shape>
          <o:OLEObject Type="Embed" ProgID="Equation.DSMT4" ShapeID="_x0000_i1122" DrawAspect="Content" ObjectID="_1468075822" r:id="rId209">
            <o:LockedField>false</o:LockedField>
          </o:OLEObject>
        </w:object>
      </w:r>
      <w:r>
        <w:rPr>
          <w:rFonts w:hint="eastAsia"/>
          <w:szCs w:val="21"/>
        </w:rPr>
        <w:t>，小球与</w:t>
      </w:r>
      <w:r>
        <w:rPr>
          <w:rFonts w:hint="eastAsia"/>
          <w:i/>
          <w:szCs w:val="21"/>
        </w:rPr>
        <w:t>BC．</w:t>
      </w:r>
      <w:r>
        <w:rPr>
          <w:position w:val="-6"/>
          <w:szCs w:val="21"/>
        </w:rPr>
        <w:object>
          <v:shape id="_x0000_i1123" o:spt="75" type="#_x0000_t75" style="height:13.8pt;width:22.8pt;" o:ole="t" filled="f" o:preferrelative="t" stroked="f" coordsize="21600,21600">
            <v:path/>
            <v:fill on="f" focussize="0,0"/>
            <v:stroke on="f" joinstyle="miter"/>
            <v:imagedata r:id="rId212" o:title=""/>
            <o:lock v:ext="edit" aspectratio="t"/>
            <w10:wrap type="none"/>
            <w10:anchorlock/>
          </v:shape>
          <o:OLEObject Type="Embed" ProgID="Equation.DSMT4" ShapeID="_x0000_i1123" DrawAspect="Content" ObjectID="_1468075823" r:id="rId211">
            <o:LockedField>false</o:LockedField>
          </o:OLEObject>
        </w:object>
      </w:r>
      <w:r>
        <w:rPr>
          <w:rFonts w:hint="eastAsia"/>
          <w:szCs w:val="21"/>
        </w:rPr>
        <w:t>间的动摩擦因数均为</w:t>
      </w:r>
      <w:r>
        <w:rPr>
          <w:position w:val="-10"/>
          <w:szCs w:val="21"/>
        </w:rPr>
        <w:object>
          <v:shape id="_x0000_i1124" o:spt="75" type="#_x0000_t75" style="height:16.2pt;width:39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24" DrawAspect="Content" ObjectID="_1468075824" r:id="rId213">
            <o:LockedField>false</o:LockedField>
          </o:OLEObject>
        </w:object>
      </w:r>
      <w:r>
        <w:rPr>
          <w:rFonts w:hint="eastAsia"/>
          <w:szCs w:val="21"/>
        </w:rPr>
        <w:t>，其余轨道均光滑，弹簧的最大弹性势能</w:t>
      </w:r>
      <w:r>
        <w:rPr>
          <w:position w:val="-14"/>
          <w:szCs w:val="21"/>
        </w:rPr>
        <w:object>
          <v:shape id="_x0000_i1125" o:spt="75" type="#_x0000_t75" style="height:19.2pt;width:54pt;" o:ole="t" filled="f" o:preferrelative="t" stroked="f" coordsize="21600,21600">
            <v:path/>
            <v:fill on="f" focussize="0,0"/>
            <v:stroke on="f" joinstyle="miter"/>
            <v:imagedata r:id="rId216" o:title=""/>
            <o:lock v:ext="edit" aspectratio="t"/>
            <w10:wrap type="none"/>
            <w10:anchorlock/>
          </v:shape>
          <o:OLEObject Type="Embed" ProgID="Equation.DSMT4" ShapeID="_x0000_i1125" DrawAspect="Content" ObjectID="_1468075825" r:id="rId215">
            <o:LockedField>false</o:LockedField>
          </o:OLEObject>
        </w:object>
      </w:r>
      <w:r>
        <w:rPr>
          <w:rFonts w:hint="eastAsia"/>
          <w:szCs w:val="21"/>
        </w:rPr>
        <w:t>，小球运动时始终没有脱离轨道（</w:t>
      </w:r>
      <w:r>
        <w:rPr>
          <w:rFonts w:hint="eastAsia"/>
          <w:i/>
          <w:szCs w:val="21"/>
        </w:rPr>
        <w:t>g</w:t>
      </w:r>
      <w:r>
        <w:rPr>
          <w:rFonts w:hint="eastAsia"/>
          <w:szCs w:val="21"/>
        </w:rPr>
        <w:t>取</w:t>
      </w:r>
      <w:r>
        <w:rPr>
          <w:position w:val="-6"/>
          <w:szCs w:val="21"/>
        </w:rPr>
        <w:object>
          <v:shape id="_x0000_i1126" o:spt="75" type="#_x0000_t75" style="height:16.2pt;width:36pt;" o:ole="t" filled="f" o:preferrelative="t" stroked="f" coordsize="21600,21600">
            <v:path/>
            <v:fill on="f" focussize="0,0"/>
            <v:stroke on="f" joinstyle="miter"/>
            <v:imagedata r:id="rId190" o:title=""/>
            <o:lock v:ext="edit" aspectratio="t"/>
            <w10:wrap type="none"/>
            <w10:anchorlock/>
          </v:shape>
          <o:OLEObject Type="Embed" ProgID="Equation.DSMT4" ShapeID="_x0000_i1126" DrawAspect="Content" ObjectID="_1468075826" r:id="rId217">
            <o:LockedField>false</o:LockedField>
          </o:OLEObject>
        </w:object>
      </w:r>
      <w:r>
        <w:rPr>
          <w:rFonts w:hint="eastAsia"/>
          <w:szCs w:val="21"/>
        </w:rPr>
        <w:t>）。求：</w:t>
      </w:r>
    </w:p>
    <w:p>
      <w:pPr>
        <w:pStyle w:val="22"/>
        <w:ind w:left="315" w:leftChars="150" w:firstLine="0" w:firstLineChars="0"/>
        <w:rPr>
          <w:szCs w:val="21"/>
        </w:rPr>
      </w:pPr>
      <w:r>
        <w:rPr>
          <w:rFonts w:hint="eastAsia"/>
          <w:szCs w:val="21"/>
        </w:rPr>
        <w:t>（1）小球通过</w:t>
      </w:r>
      <w:r>
        <w:rPr>
          <w:rFonts w:hint="eastAsia"/>
          <w:i/>
          <w:szCs w:val="21"/>
        </w:rPr>
        <w:t>A</w:t>
      </w:r>
      <w:r>
        <w:rPr>
          <w:rFonts w:hint="eastAsia"/>
          <w:szCs w:val="21"/>
        </w:rPr>
        <w:t>点的最小速度和对轨道</w:t>
      </w:r>
      <w:r>
        <w:rPr>
          <w:rFonts w:hint="eastAsia"/>
          <w:i/>
          <w:szCs w:val="21"/>
        </w:rPr>
        <w:t>N</w:t>
      </w:r>
      <w:r>
        <w:rPr>
          <w:rFonts w:hint="eastAsia"/>
          <w:szCs w:val="21"/>
        </w:rPr>
        <w:t>点的最小压力；</w:t>
      </w:r>
    </w:p>
    <w:p>
      <w:pPr>
        <w:pStyle w:val="22"/>
        <w:ind w:left="315" w:leftChars="150" w:firstLine="0" w:firstLineChars="0"/>
        <w:rPr>
          <w:szCs w:val="21"/>
        </w:rPr>
      </w:pPr>
      <w:r>
        <w:rPr>
          <w:rFonts w:hint="eastAsia"/>
          <w:szCs w:val="21"/>
        </w:rPr>
        <w:t>（2）要使小球最终停在</w:t>
      </w:r>
      <w:r>
        <w:rPr>
          <w:rFonts w:hint="eastAsia"/>
          <w:i/>
          <w:szCs w:val="21"/>
        </w:rPr>
        <w:t>BC</w:t>
      </w:r>
      <w:r>
        <w:rPr>
          <w:rFonts w:hint="eastAsia"/>
          <w:szCs w:val="21"/>
        </w:rPr>
        <w:t>段，求弹簧弹性势能的范围；</w:t>
      </w:r>
    </w:p>
    <w:p>
      <w:pPr>
        <w:pStyle w:val="22"/>
        <w:ind w:left="840" w:leftChars="150" w:hanging="525" w:hangingChars="250"/>
        <w:rPr>
          <w:rFonts w:hint="eastAsia"/>
          <w:szCs w:val="21"/>
        </w:rPr>
      </w:pPr>
      <w:r>
        <w:rPr>
          <w:rFonts w:hint="eastAsia"/>
          <w:szCs w:val="21"/>
        </w:rPr>
        <w:t>（3）以</w:t>
      </w:r>
      <w:r>
        <w:rPr>
          <w:rFonts w:hint="eastAsia"/>
          <w:i/>
          <w:szCs w:val="21"/>
        </w:rPr>
        <w:t>C</w:t>
      </w:r>
      <w:r>
        <w:rPr>
          <w:rFonts w:hint="eastAsia"/>
          <w:szCs w:val="21"/>
        </w:rPr>
        <w:t>点为坐标原点，</w:t>
      </w:r>
      <w:r>
        <w:rPr>
          <w:rFonts w:hint="eastAsia"/>
          <w:i/>
          <w:szCs w:val="21"/>
        </w:rPr>
        <w:t>CG</w:t>
      </w:r>
      <w:r>
        <w:rPr>
          <w:rFonts w:hint="eastAsia"/>
          <w:szCs w:val="21"/>
        </w:rPr>
        <w:t>为</w:t>
      </w:r>
      <w:r>
        <w:rPr>
          <w:rFonts w:hint="eastAsia"/>
          <w:i/>
          <w:szCs w:val="21"/>
        </w:rPr>
        <w:t>x</w:t>
      </w:r>
      <w:r>
        <w:rPr>
          <w:rFonts w:hint="eastAsia"/>
          <w:szCs w:val="21"/>
        </w:rPr>
        <w:t>轴，从</w:t>
      </w:r>
      <w:r>
        <w:rPr>
          <w:rFonts w:hint="eastAsia"/>
          <w:i/>
          <w:szCs w:val="21"/>
        </w:rPr>
        <w:t>C</w:t>
      </w:r>
      <w:r>
        <w:rPr>
          <w:rFonts w:hint="eastAsia"/>
          <w:szCs w:val="21"/>
        </w:rPr>
        <w:t>到</w:t>
      </w:r>
      <w:r>
        <w:rPr>
          <w:rFonts w:hint="eastAsia"/>
          <w:i/>
          <w:szCs w:val="21"/>
        </w:rPr>
        <w:t>G</w:t>
      </w:r>
      <w:r>
        <w:rPr>
          <w:rFonts w:hint="eastAsia"/>
          <w:szCs w:val="21"/>
        </w:rPr>
        <w:t>方向为正方向，求出弹簧弹性势能</w:t>
      </w:r>
      <w:r>
        <w:rPr>
          <w:position w:val="-12"/>
          <w:szCs w:val="21"/>
        </w:rPr>
        <w:object>
          <v:shape id="_x0000_i1127" o:spt="75" type="#_x0000_t75" style="height:18pt;width:16.2pt;" o:ole="t" filled="f" o:preferrelative="t" stroked="f" coordsize="21600,21600">
            <v:path/>
            <v:fill on="f" focussize="0,0"/>
            <v:stroke on="f" joinstyle="miter"/>
            <v:imagedata r:id="rId219" o:title=""/>
            <o:lock v:ext="edit" aspectratio="t"/>
            <w10:wrap type="none"/>
            <w10:anchorlock/>
          </v:shape>
          <o:OLEObject Type="Embed" ProgID="Equation.DSMT4" ShapeID="_x0000_i1127" DrawAspect="Content" ObjectID="_1468075827" r:id="rId218">
            <o:LockedField>false</o:LockedField>
          </o:OLEObject>
        </w:object>
      </w:r>
      <w:r>
        <w:rPr>
          <w:rFonts w:hint="eastAsia"/>
          <w:szCs w:val="21"/>
        </w:rPr>
        <w:t>与小球停止位置坐标</w:t>
      </w:r>
      <w:r>
        <w:rPr>
          <w:rFonts w:hint="eastAsia"/>
          <w:i/>
          <w:szCs w:val="21"/>
        </w:rPr>
        <w:t>x</w:t>
      </w:r>
      <w:r>
        <w:rPr>
          <w:rFonts w:hint="eastAsia"/>
          <w:szCs w:val="21"/>
        </w:rPr>
        <w:t>的关系。</w:t>
      </w:r>
    </w:p>
    <w:p>
      <w:pPr>
        <w:pStyle w:val="22"/>
        <w:ind w:firstLine="630" w:firstLineChars="300"/>
        <w:rPr>
          <w:szCs w:val="21"/>
        </w:rPr>
      </w:pPr>
      <w:r>
        <w:drawing>
          <wp:inline distT="0" distB="0" distL="0" distR="0">
            <wp:extent cx="3581400" cy="13430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420" w:hanging="420" w:hangingChars="200"/>
        <w:rPr>
          <w:szCs w:val="21"/>
        </w:rPr>
      </w:pPr>
      <w:r>
        <w:rPr>
          <w:rFonts w:hint="eastAsia"/>
          <w:szCs w:val="21"/>
        </w:rPr>
        <w:t>21．（10分）如图所示，水平放置的两根平行金属导轨固定在离地面高为</w:t>
      </w:r>
      <w:r>
        <w:rPr>
          <w:position w:val="-6"/>
          <w:szCs w:val="21"/>
        </w:rPr>
        <w:object>
          <v:shape id="_x0000_i1128" o:spt="75" type="#_x0000_t75" style="height:13.8pt;width:46.8pt;" o:ole="t" filled="f" o:preferrelative="t" stroked="f" coordsize="21600,21600">
            <v:path/>
            <v:fill on="f" focussize="0,0"/>
            <v:stroke on="f" joinstyle="miter"/>
            <v:imagedata r:id="rId222" o:title=""/>
            <o:lock v:ext="edit" aspectratio="t"/>
            <w10:wrap type="none"/>
            <w10:anchorlock/>
          </v:shape>
          <o:OLEObject Type="Embed" ProgID="Equation.DSMT4" ShapeID="_x0000_i1128" DrawAspect="Content" ObjectID="_1468075828" r:id="rId221">
            <o:LockedField>false</o:LockedField>
          </o:OLEObject>
        </w:object>
      </w:r>
      <w:r>
        <w:rPr>
          <w:rFonts w:hint="eastAsia"/>
          <w:szCs w:val="21"/>
        </w:rPr>
        <w:t>的平台上，导轨左侧与半径</w:t>
      </w:r>
      <w:r>
        <w:rPr>
          <w:position w:val="-6"/>
          <w:szCs w:val="21"/>
        </w:rPr>
        <w:object>
          <v:shape id="_x0000_i1129" o:spt="75" type="#_x0000_t75" style="height:13.8pt;width:48pt;" o:ole="t" filled="f" o:preferrelative="t" stroked="f" coordsize="21600,21600">
            <v:path/>
            <v:fill on="f" focussize="0,0"/>
            <v:stroke on="f" joinstyle="miter"/>
            <v:imagedata r:id="rId224" o:title=""/>
            <o:lock v:ext="edit" aspectratio="t"/>
            <w10:wrap type="none"/>
            <w10:anchorlock/>
          </v:shape>
          <o:OLEObject Type="Embed" ProgID="Equation.DSMT4" ShapeID="_x0000_i1129" DrawAspect="Content" ObjectID="_1468075829" r:id="rId223">
            <o:LockedField>false</o:LockedField>
          </o:OLEObject>
        </w:object>
      </w:r>
      <w:r>
        <w:rPr>
          <w:rFonts w:hint="eastAsia"/>
          <w:szCs w:val="21"/>
        </w:rPr>
        <w:t>的四分之一光滑圆弧相连且相切，导轨右端伸出平台，</w:t>
      </w:r>
      <w:r>
        <w:rPr>
          <w:rFonts w:hint="eastAsia"/>
          <w:i/>
          <w:szCs w:val="21"/>
        </w:rPr>
        <w:t>B．D</w:t>
      </w:r>
      <w:r>
        <w:rPr>
          <w:rFonts w:hint="eastAsia"/>
          <w:szCs w:val="21"/>
        </w:rPr>
        <w:t>为导轨的最右端，导轨间距</w:t>
      </w:r>
      <w:r>
        <w:rPr>
          <w:position w:val="-4"/>
          <w:szCs w:val="21"/>
        </w:rPr>
        <w:object>
          <v:shape id="_x0000_i1130" o:spt="75" type="#_x0000_t75" style="height:13.2pt;width:37.2pt;" o:ole="t" filled="f" o:preferrelative="t" stroked="f" coordsize="21600,21600">
            <v:path/>
            <v:fill on="f" focussize="0,0"/>
            <v:stroke on="f" joinstyle="miter"/>
            <v:imagedata r:id="rId226" o:title=""/>
            <o:lock v:ext="edit" aspectratio="t"/>
            <w10:wrap type="none"/>
            <w10:anchorlock/>
          </v:shape>
          <o:OLEObject Type="Embed" ProgID="Equation.DSMT4" ShapeID="_x0000_i1130" DrawAspect="Content" ObjectID="_1468075830" r:id="rId225">
            <o:LockedField>false</o:LockedField>
          </o:OLEObject>
        </w:object>
      </w:r>
      <w:r>
        <w:rPr>
          <w:rFonts w:hint="eastAsia"/>
          <w:szCs w:val="21"/>
        </w:rPr>
        <w:t>，</w:t>
      </w:r>
      <w:r>
        <w:rPr>
          <w:position w:val="-6"/>
          <w:szCs w:val="21"/>
        </w:rPr>
        <w:object>
          <v:shape id="_x0000_i1131" o:spt="75" type="#_x0000_t75" style="height:13.8pt;width:85.2pt;" o:ole="t" filled="f" o:preferrelative="t" stroked="f" coordsize="21600,21600">
            <v:path/>
            <v:fill on="f" focussize="0,0"/>
            <v:stroke on="f" joinstyle="miter"/>
            <v:imagedata r:id="rId228" o:title=""/>
            <o:lock v:ext="edit" aspectratio="t"/>
            <w10:wrap type="none"/>
            <w10:anchorlock/>
          </v:shape>
          <o:OLEObject Type="Embed" ProgID="Equation.DSMT4" ShapeID="_x0000_i1131" DrawAspect="Content" ObjectID="_1468075831" r:id="rId227">
            <o:LockedField>false</o:LockedField>
          </o:OLEObject>
        </w:object>
      </w:r>
      <w:r>
        <w:rPr>
          <w:rFonts w:hint="eastAsia"/>
          <w:szCs w:val="21"/>
        </w:rPr>
        <w:t>，整个水平导轨处在磁感应强度为</w:t>
      </w:r>
      <w:r>
        <w:rPr>
          <w:position w:val="-24"/>
          <w:szCs w:val="21"/>
        </w:rPr>
        <w:object>
          <v:shape id="_x0000_i1132" o:spt="75" type="#_x0000_t75" style="height:31.2pt;width:19.8pt;" o:ole="t" filled="f" o:preferrelative="t" stroked="f" coordsize="21600,21600">
            <v:path/>
            <v:fill on="f" focussize="0,0"/>
            <v:stroke on="f" joinstyle="miter"/>
            <v:imagedata r:id="rId230" o:title=""/>
            <o:lock v:ext="edit" aspectratio="t"/>
            <w10:wrap type="none"/>
            <w10:anchorlock/>
          </v:shape>
          <o:OLEObject Type="Embed" ProgID="Equation.DSMT4" ShapeID="_x0000_i1132" DrawAspect="Content" ObjectID="_1468075832" r:id="rId229">
            <o:LockedField>false</o:LockedField>
          </o:OLEObject>
        </w:object>
      </w:r>
      <w:r>
        <w:rPr>
          <w:rFonts w:hint="eastAsia"/>
          <w:szCs w:val="21"/>
        </w:rPr>
        <w:t>、坚直向下的匀强磁场中。初始时刻，质量</w:t>
      </w:r>
      <w:r>
        <w:rPr>
          <w:position w:val="-12"/>
          <w:szCs w:val="21"/>
        </w:rPr>
        <w:object>
          <v:shape id="_x0000_i1133" o:spt="75" type="#_x0000_t75" style="height:18pt;width:55.2pt;" o:ole="t" filled="f" o:preferrelative="t" stroked="f" coordsize="21600,21600">
            <v:path/>
            <v:fill on="f" focussize="0,0"/>
            <v:stroke on="f" joinstyle="miter"/>
            <v:imagedata r:id="rId232" o:title=""/>
            <o:lock v:ext="edit" aspectratio="t"/>
            <w10:wrap type="none"/>
            <w10:anchorlock/>
          </v:shape>
          <o:OLEObject Type="Embed" ProgID="Equation.DSMT4" ShapeID="_x0000_i1133" DrawAspect="Content" ObjectID="_1468075833" r:id="rId231">
            <o:LockedField>false</o:LockedField>
          </o:OLEObject>
        </w:object>
      </w:r>
      <w:r>
        <w:rPr>
          <w:rFonts w:hint="eastAsia"/>
          <w:szCs w:val="21"/>
        </w:rPr>
        <w:t>的金属棒</w:t>
      </w:r>
      <w:r>
        <w:rPr>
          <w:rFonts w:hint="eastAsia"/>
          <w:i/>
          <w:szCs w:val="21"/>
        </w:rPr>
        <w:t>a</w:t>
      </w:r>
      <w:r>
        <w:rPr>
          <w:rFonts w:hint="eastAsia"/>
          <w:szCs w:val="21"/>
        </w:rPr>
        <w:t>静止在圆弧的四分之一且与导轨垂直，质量</w:t>
      </w:r>
      <w:r>
        <w:rPr>
          <w:position w:val="-12"/>
          <w:szCs w:val="21"/>
        </w:rPr>
        <w:object>
          <v:shape id="_x0000_i1134" o:spt="75" type="#_x0000_t75" style="height:18pt;width:55.2pt;" o:ole="t" filled="f" o:preferrelative="t" stroked="f" coordsize="21600,21600">
            <v:path/>
            <v:fill on="f" focussize="0,0"/>
            <v:stroke on="f" joinstyle="miter"/>
            <v:imagedata r:id="rId234" o:title=""/>
            <o:lock v:ext="edit" aspectratio="t"/>
            <w10:wrap type="none"/>
            <w10:anchorlock/>
          </v:shape>
          <o:OLEObject Type="Embed" ProgID="Equation.DSMT4" ShapeID="_x0000_i1134" DrawAspect="Content" ObjectID="_1468075834" r:id="rId233">
            <o:LockedField>false</o:LockedField>
          </o:OLEObject>
        </w:object>
      </w:r>
      <w:r>
        <w:rPr>
          <w:rFonts w:hint="eastAsia"/>
          <w:szCs w:val="21"/>
        </w:rPr>
        <w:t>的金属棒</w:t>
      </w:r>
      <w:r>
        <w:rPr>
          <w:rFonts w:hint="eastAsia"/>
          <w:i/>
          <w:szCs w:val="21"/>
        </w:rPr>
        <w:t>b</w:t>
      </w:r>
      <w:r>
        <w:rPr>
          <w:rFonts w:hint="eastAsia"/>
          <w:szCs w:val="21"/>
        </w:rPr>
        <w:t>垂直于导轨静止在</w:t>
      </w:r>
      <w:r>
        <w:rPr>
          <w:rFonts w:hint="eastAsia"/>
          <w:i/>
          <w:szCs w:val="21"/>
        </w:rPr>
        <w:t>AC</w:t>
      </w:r>
      <w:r>
        <w:rPr>
          <w:rFonts w:hint="eastAsia"/>
          <w:szCs w:val="21"/>
        </w:rPr>
        <w:t>处。当</w:t>
      </w:r>
      <w:r>
        <w:rPr>
          <w:rFonts w:hint="eastAsia"/>
          <w:i/>
          <w:szCs w:val="21"/>
        </w:rPr>
        <w:t>a</w:t>
      </w:r>
      <w:r>
        <w:rPr>
          <w:rFonts w:hint="eastAsia"/>
          <w:szCs w:val="21"/>
        </w:rPr>
        <w:t>棒静止释放后进入磁场区域，最终发现金属棒</w:t>
      </w:r>
      <w:r>
        <w:rPr>
          <w:rFonts w:hint="eastAsia"/>
          <w:i/>
          <w:szCs w:val="21"/>
        </w:rPr>
        <w:t>a</w:t>
      </w:r>
      <w:r>
        <w:rPr>
          <w:rFonts w:hint="eastAsia"/>
          <w:szCs w:val="21"/>
        </w:rPr>
        <w:t>、</w:t>
      </w:r>
      <w:r>
        <w:rPr>
          <w:rFonts w:hint="eastAsia"/>
          <w:i/>
          <w:szCs w:val="21"/>
        </w:rPr>
        <w:t>b</w:t>
      </w:r>
      <w:r>
        <w:rPr>
          <w:rFonts w:hint="eastAsia"/>
          <w:szCs w:val="21"/>
        </w:rPr>
        <w:t>落在水平面上同一位置，落点距抛出点的水平距离</w:t>
      </w:r>
      <w:r>
        <w:rPr>
          <w:position w:val="-6"/>
          <w:szCs w:val="21"/>
        </w:rPr>
        <w:object>
          <v:shape id="_x0000_i1135" o:spt="75" type="#_x0000_t75" style="height:13.8pt;width:48pt;" o:ole="t" filled="f" o:preferrelative="t" stroked="f" coordsize="21600,21600">
            <v:path/>
            <v:fill on="f" focussize="0,0"/>
            <v:stroke on="f" joinstyle="miter"/>
            <v:imagedata r:id="rId236" o:title=""/>
            <o:lock v:ext="edit" aspectratio="t"/>
            <w10:wrap type="none"/>
            <w10:anchorlock/>
          </v:shape>
          <o:OLEObject Type="Embed" ProgID="Equation.DSMT4" ShapeID="_x0000_i1135" DrawAspect="Content" ObjectID="_1468075835" r:id="rId235">
            <o:LockedField>false</o:LockedField>
          </o:OLEObject>
        </w:object>
      </w:r>
      <w:r>
        <w:rPr>
          <w:rFonts w:hint="eastAsia"/>
          <w:szCs w:val="21"/>
        </w:rPr>
        <w:t>。已知两棒的电阻均为</w:t>
      </w:r>
      <w:r>
        <w:rPr>
          <w:position w:val="-6"/>
          <w:szCs w:val="21"/>
        </w:rPr>
        <w:object>
          <v:shape id="_x0000_i1136" o:spt="75" type="#_x0000_t75" style="height:13.8pt;width:51pt;" o:ole="t" filled="f" o:preferrelative="t" stroked="f" coordsize="21600,21600">
            <v:path/>
            <v:fill on="f" focussize="0,0"/>
            <v:stroke on="f" joinstyle="miter"/>
            <v:imagedata r:id="rId238" o:title=""/>
            <o:lock v:ext="edit" aspectratio="t"/>
            <w10:wrap type="none"/>
            <w10:anchorlock/>
          </v:shape>
          <o:OLEObject Type="Embed" ProgID="Equation.DSMT4" ShapeID="_x0000_i1136" DrawAspect="Content" ObjectID="_1468075836" r:id="rId237">
            <o:LockedField>false</o:LockedField>
          </o:OLEObject>
        </w:object>
      </w:r>
      <w:r>
        <w:rPr>
          <w:rFonts w:hint="eastAsia"/>
          <w:szCs w:val="21"/>
        </w:rPr>
        <w:t>，导轨电阻不计，两棒与导轨</w:t>
      </w:r>
      <w:r>
        <w:rPr>
          <w:rFonts w:hint="eastAsia"/>
          <w:i/>
          <w:szCs w:val="21"/>
        </w:rPr>
        <w:t>AB．CD</w:t>
      </w:r>
      <w:r>
        <w:rPr>
          <w:rFonts w:hint="eastAsia"/>
          <w:szCs w:val="21"/>
        </w:rPr>
        <w:t>段的动摩擦因数</w:t>
      </w:r>
      <w:r>
        <w:rPr>
          <w:position w:val="-10"/>
          <w:szCs w:val="21"/>
        </w:rPr>
        <w:object>
          <v:shape id="_x0000_i1137" o:spt="75" type="#_x0000_t75" style="height:16.2pt;width:37.8pt;" o:ole="t" filled="f" o:preferrelative="t" stroked="f" coordsize="21600,21600">
            <v:path/>
            <v:fill on="f" focussize="0,0"/>
            <v:stroke on="f" joinstyle="miter"/>
            <v:imagedata r:id="rId240" o:title=""/>
            <o:lock v:ext="edit" aspectratio="t"/>
            <w10:wrap type="none"/>
            <w10:anchorlock/>
          </v:shape>
          <o:OLEObject Type="Embed" ProgID="Equation.DSMT4" ShapeID="_x0000_i1137" DrawAspect="Content" ObjectID="_1468075837" r:id="rId239">
            <o:LockedField>false</o:LockedField>
          </o:OLEObject>
        </w:object>
      </w:r>
      <w:r>
        <w:rPr>
          <w:rFonts w:hint="eastAsia"/>
          <w:szCs w:val="21"/>
        </w:rPr>
        <w:t>，导轨其它位置均光滑，不计空气阻力，（提示：</w:t>
      </w:r>
      <w:r>
        <w:rPr>
          <w:rFonts w:hint="eastAsia"/>
          <w:i/>
          <w:szCs w:val="21"/>
        </w:rPr>
        <w:t>a</w:t>
      </w:r>
      <w:r>
        <w:rPr>
          <w:rFonts w:hint="eastAsia"/>
          <w:szCs w:val="21"/>
        </w:rPr>
        <w:t>棒在到达</w:t>
      </w:r>
      <w:r>
        <w:rPr>
          <w:rFonts w:hint="eastAsia"/>
          <w:i/>
          <w:szCs w:val="21"/>
        </w:rPr>
        <w:t>AC</w:t>
      </w:r>
      <w:r>
        <w:rPr>
          <w:rFonts w:hint="eastAsia"/>
          <w:szCs w:val="21"/>
        </w:rPr>
        <w:t>位置前，</w:t>
      </w:r>
      <w:r>
        <w:rPr>
          <w:rFonts w:hint="eastAsia"/>
          <w:i/>
          <w:szCs w:val="21"/>
        </w:rPr>
        <w:t>b</w:t>
      </w:r>
      <w:r>
        <w:rPr>
          <w:rFonts w:hint="eastAsia"/>
          <w:szCs w:val="21"/>
        </w:rPr>
        <w:t>棒已离开水平导轨）。求：</w:t>
      </w:r>
    </w:p>
    <w:p>
      <w:pPr>
        <w:pStyle w:val="22"/>
        <w:ind w:firstLine="525" w:firstLineChars="250"/>
        <w:rPr>
          <w:szCs w:val="21"/>
        </w:rPr>
      </w:pPr>
      <w:r>
        <w:drawing>
          <wp:inline distT="0" distB="0" distL="0" distR="0">
            <wp:extent cx="2964180" cy="154940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155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315" w:leftChars="150" w:firstLine="0" w:firstLineChars="0"/>
        <w:rPr>
          <w:szCs w:val="21"/>
        </w:rPr>
      </w:pPr>
      <w:r>
        <w:rPr>
          <w:rFonts w:hint="eastAsia"/>
          <w:szCs w:val="21"/>
        </w:rPr>
        <w:t>（1）</w:t>
      </w:r>
      <w:r>
        <w:rPr>
          <w:rFonts w:hint="eastAsia"/>
          <w:i/>
          <w:szCs w:val="21"/>
        </w:rPr>
        <w:t>a</w:t>
      </w:r>
      <w:r>
        <w:rPr>
          <w:rFonts w:hint="eastAsia"/>
          <w:szCs w:val="21"/>
        </w:rPr>
        <w:t>杆刚进入磁场时</w:t>
      </w:r>
      <w:r>
        <w:rPr>
          <w:rFonts w:hint="eastAsia"/>
          <w:i/>
          <w:szCs w:val="21"/>
        </w:rPr>
        <w:t>b</w:t>
      </w:r>
      <w:r>
        <w:rPr>
          <w:rFonts w:hint="eastAsia"/>
          <w:szCs w:val="21"/>
        </w:rPr>
        <w:t>棒受到的安培力；</w:t>
      </w:r>
    </w:p>
    <w:p>
      <w:pPr>
        <w:pStyle w:val="22"/>
        <w:ind w:left="315" w:leftChars="150" w:firstLine="0" w:firstLineChars="0"/>
        <w:rPr>
          <w:szCs w:val="21"/>
        </w:rPr>
      </w:pPr>
      <w:r>
        <w:rPr>
          <w:rFonts w:hint="eastAsia"/>
          <w:szCs w:val="21"/>
        </w:rPr>
        <w:t>（2）</w:t>
      </w:r>
      <w:r>
        <w:rPr>
          <w:rFonts w:hint="eastAsia"/>
          <w:i/>
          <w:szCs w:val="21"/>
        </w:rPr>
        <w:t>b</w:t>
      </w:r>
      <w:r>
        <w:rPr>
          <w:rFonts w:hint="eastAsia"/>
          <w:szCs w:val="21"/>
        </w:rPr>
        <w:t>棒在磁场中的运动时间；</w:t>
      </w:r>
    </w:p>
    <w:p>
      <w:pPr>
        <w:pStyle w:val="22"/>
        <w:ind w:left="315" w:leftChars="150" w:firstLine="0" w:firstLineChars="0"/>
        <w:rPr>
          <w:szCs w:val="21"/>
        </w:rPr>
      </w:pPr>
      <w:r>
        <w:rPr>
          <w:rFonts w:hint="eastAsia"/>
          <w:szCs w:val="21"/>
        </w:rPr>
        <w:t>（3）整个过程中回路产生的焦耳热和当</w:t>
      </w:r>
      <w:r>
        <w:rPr>
          <w:rFonts w:hint="eastAsia"/>
          <w:i/>
          <w:szCs w:val="21"/>
        </w:rPr>
        <w:t>b</w:t>
      </w:r>
      <w:r>
        <w:rPr>
          <w:rFonts w:hint="eastAsia"/>
          <w:szCs w:val="21"/>
        </w:rPr>
        <w:t>棒飞出时</w:t>
      </w:r>
      <w:r>
        <w:rPr>
          <w:rFonts w:hint="eastAsia"/>
          <w:i/>
          <w:szCs w:val="21"/>
        </w:rPr>
        <w:t>a</w:t>
      </w:r>
      <w:r>
        <w:rPr>
          <w:rFonts w:hint="eastAsia"/>
          <w:szCs w:val="21"/>
        </w:rPr>
        <w:t>棒运动的距离。</w:t>
      </w:r>
    </w:p>
    <w:p>
      <w:pPr>
        <w:pStyle w:val="22"/>
        <w:ind w:left="420" w:hanging="420" w:hangingChars="200"/>
        <w:rPr>
          <w:szCs w:val="21"/>
        </w:rPr>
      </w:pPr>
      <w:r>
        <w:rPr>
          <w:rFonts w:hint="eastAsia"/>
          <w:szCs w:val="21"/>
        </w:rPr>
        <w:t>22．（10分）某种离子收集诊断装置简化模型如图所示，在</w:t>
      </w:r>
      <w:r>
        <w:rPr>
          <w:rFonts w:hint="eastAsia"/>
          <w:i/>
          <w:szCs w:val="21"/>
        </w:rPr>
        <w:t>y</w:t>
      </w:r>
      <w:r>
        <w:rPr>
          <w:rFonts w:hint="eastAsia"/>
          <w:szCs w:val="21"/>
        </w:rPr>
        <w:t>轴下方存在半径为</w:t>
      </w:r>
      <w:r>
        <w:rPr>
          <w:position w:val="-6"/>
          <w:szCs w:val="21"/>
        </w:rPr>
        <w:object>
          <v:shape id="_x0000_i1138" o:spt="75" type="#_x0000_t75" style="height:13.8pt;width:25.8pt;" o:ole="t" filled="f" o:preferrelative="t" stroked="f" coordsize="21600,21600">
            <v:path/>
            <v:fill on="f" focussize="0,0"/>
            <v:stroke on="f" joinstyle="miter"/>
            <v:imagedata r:id="rId243" o:title=""/>
            <o:lock v:ext="edit" aspectratio="t"/>
            <w10:wrap type="none"/>
            <w10:anchorlock/>
          </v:shape>
          <o:OLEObject Type="Embed" ProgID="Equation.DSMT4" ShapeID="_x0000_i1138" DrawAspect="Content" ObjectID="_1468075838" r:id="rId242">
            <o:LockedField>false</o:LockedField>
          </o:OLEObject>
        </w:object>
      </w:r>
      <w:r>
        <w:rPr>
          <w:rFonts w:hint="eastAsia"/>
          <w:szCs w:val="21"/>
        </w:rPr>
        <w:t>的</w:t>
      </w:r>
      <w:r>
        <w:rPr>
          <w:position w:val="-6"/>
          <w:szCs w:val="21"/>
        </w:rPr>
        <w:object>
          <v:shape id="_x0000_i1139" o:spt="75" type="#_x0000_t75" style="height:13.8pt;width:18pt;" o:ole="t" filled="f" o:preferrelative="t" stroked="f" coordsize="21600,21600">
            <v:path/>
            <v:fill on="f" focussize="0,0"/>
            <v:stroke on="f" joinstyle="miter"/>
            <v:imagedata r:id="rId245" o:title=""/>
            <o:lock v:ext="edit" aspectratio="t"/>
            <w10:wrap type="none"/>
            <w10:anchorlock/>
          </v:shape>
          <o:OLEObject Type="Embed" ProgID="Equation.DSMT4" ShapeID="_x0000_i1139" DrawAspect="Content" ObjectID="_1468075839" r:id="rId244">
            <o:LockedField>false</o:LockedField>
          </o:OLEObject>
        </w:object>
      </w:r>
      <w:r>
        <w:rPr>
          <w:rFonts w:hint="eastAsia"/>
          <w:szCs w:val="21"/>
        </w:rPr>
        <w:t>圆弧扇形匀强磁场</w:t>
      </w:r>
      <w:r>
        <w:rPr>
          <w:rFonts w:hint="eastAsia"/>
          <w:i/>
          <w:szCs w:val="21"/>
        </w:rPr>
        <w:t>I</w:t>
      </w:r>
      <w:r>
        <w:rPr>
          <w:rFonts w:hint="eastAsia"/>
          <w:szCs w:val="21"/>
        </w:rPr>
        <w:t>，磁感应强度</w:t>
      </w:r>
      <w:r>
        <w:rPr>
          <w:position w:val="-12"/>
          <w:szCs w:val="21"/>
        </w:rPr>
        <w:object>
          <v:shape id="_x0000_i1140" o:spt="75" type="#_x0000_t75" style="height:18pt;width:34.8pt;" o:ole="t" filled="f" o:preferrelative="t" stroked="f" coordsize="21600,21600">
            <v:path/>
            <v:fill on="f" focussize="0,0"/>
            <v:stroke on="f" joinstyle="miter"/>
            <v:imagedata r:id="rId247" o:title=""/>
            <o:lock v:ext="edit" aspectratio="t"/>
            <w10:wrap type="none"/>
            <w10:anchorlock/>
          </v:shape>
          <o:OLEObject Type="Embed" ProgID="Equation.DSMT4" ShapeID="_x0000_i1140" DrawAspect="Content" ObjectID="_1468075840" r:id="rId246">
            <o:LockedField>false</o:LockedField>
          </o:OLEObject>
        </w:object>
      </w:r>
      <w:r>
        <w:rPr>
          <w:rFonts w:hint="eastAsia"/>
          <w:szCs w:val="21"/>
        </w:rPr>
        <w:t>，磁场圆心</w:t>
      </w:r>
      <w:r>
        <w:rPr>
          <w:position w:val="-12"/>
          <w:szCs w:val="21"/>
        </w:rPr>
        <w:object>
          <v:shape id="_x0000_i1141" o:spt="75" type="#_x0000_t75" style="height:18pt;width:63pt;" o:ole="t" filled="f" o:preferrelative="t" stroked="f" coordsize="21600,21600">
            <v:path/>
            <v:fill on="f" focussize="0,0"/>
            <v:stroke on="f" joinstyle="miter"/>
            <v:imagedata r:id="rId249" o:title=""/>
            <o:lock v:ext="edit" aspectratio="t"/>
            <w10:wrap type="none"/>
            <w10:anchorlock/>
          </v:shape>
          <o:OLEObject Type="Embed" ProgID="Equation.DSMT4" ShapeID="_x0000_i1141" DrawAspect="Content" ObjectID="_1468075841" r:id="rId248">
            <o:LockedField>false</o:LockedField>
          </o:OLEObject>
        </w:object>
      </w:r>
      <w:r>
        <w:rPr>
          <w:rFonts w:hint="eastAsia"/>
          <w:szCs w:val="21"/>
        </w:rPr>
        <w:t>，在点</w:t>
      </w:r>
      <w:r>
        <w:rPr>
          <w:position w:val="-10"/>
          <w:szCs w:val="21"/>
        </w:rPr>
        <w:object>
          <v:shape id="_x0000_i1142" o:spt="75" type="#_x0000_t75" style="height:16.2pt;width:76.2pt;" o:ole="t" filled="f" o:preferrelative="t" stroked="f" coordsize="21600,21600">
            <v:path/>
            <v:fill on="f" focussize="0,0"/>
            <v:stroke on="f" joinstyle="miter"/>
            <v:imagedata r:id="rId251" o:title=""/>
            <o:lock v:ext="edit" aspectratio="t"/>
            <w10:wrap type="none"/>
            <w10:anchorlock/>
          </v:shape>
          <o:OLEObject Type="Embed" ProgID="Equation.DSMT4" ShapeID="_x0000_i1142" DrawAspect="Content" ObjectID="_1468075842" r:id="rId250">
            <o:LockedField>false</o:LockedField>
          </o:OLEObject>
        </w:object>
      </w:r>
      <w:r>
        <w:rPr>
          <w:rFonts w:hint="eastAsia"/>
          <w:szCs w:val="21"/>
        </w:rPr>
        <w:t>处有离子源，可在</w:t>
      </w:r>
      <w:r>
        <w:rPr>
          <w:rFonts w:hint="eastAsia"/>
          <w:i/>
          <w:szCs w:val="21"/>
        </w:rPr>
        <w:t>xOy</w:t>
      </w:r>
      <w:r>
        <w:rPr>
          <w:rFonts w:hint="eastAsia"/>
          <w:szCs w:val="21"/>
        </w:rPr>
        <w:t>平面内不断地发射速度大小均为</w:t>
      </w:r>
      <w:r>
        <w:rPr>
          <w:position w:val="-12"/>
          <w:szCs w:val="21"/>
        </w:rPr>
        <w:object>
          <v:shape id="_x0000_i1143" o:spt="75" type="#_x0000_t75" style="height:18pt;width:13.2pt;" o:ole="t" filled="f" o:preferrelative="t" stroked="f" coordsize="21600,21600">
            <v:path/>
            <v:fill on="f" focussize="0,0"/>
            <v:stroke on="f" joinstyle="miter"/>
            <v:imagedata r:id="rId253" o:title=""/>
            <o:lock v:ext="edit" aspectratio="t"/>
            <w10:wrap type="none"/>
            <w10:anchorlock/>
          </v:shape>
          <o:OLEObject Type="Embed" ProgID="Equation.DSMT4" ShapeID="_x0000_i1143" DrawAspect="Content" ObjectID="_1468075843" r:id="rId252">
            <o:LockedField>false</o:LockedField>
          </o:OLEObject>
        </w:object>
      </w:r>
      <w:r>
        <w:rPr>
          <w:rFonts w:hint="eastAsia"/>
          <w:szCs w:val="21"/>
        </w:rPr>
        <w:t>的离子，其方向在如图所示的</w:t>
      </w:r>
      <w:r>
        <w:rPr>
          <w:position w:val="-6"/>
          <w:szCs w:val="21"/>
        </w:rPr>
        <w:object>
          <v:shape id="_x0000_i1144" o:spt="75" type="#_x0000_t75" style="height:16.2pt;width:18pt;" o:ole="t" filled="f" o:preferrelative="t" stroked="f" coordsize="21600,21600">
            <v:path/>
            <v:fill on="f" focussize="0,0"/>
            <v:stroke on="f" joinstyle="miter"/>
            <v:imagedata r:id="rId255" o:title=""/>
            <o:lock v:ext="edit" aspectratio="t"/>
            <w10:wrap type="none"/>
            <w10:anchorlock/>
          </v:shape>
          <o:OLEObject Type="Embed" ProgID="Equation.DSMT4" ShapeID="_x0000_i1144" DrawAspect="Content" ObjectID="_1468075844" r:id="rId254">
            <o:LockedField>false</o:LockedField>
          </o:OLEObject>
        </w:object>
      </w:r>
      <w:r>
        <w:rPr>
          <w:rFonts w:hint="eastAsia"/>
          <w:szCs w:val="21"/>
        </w:rPr>
        <w:t>区域内按角度均匀分布射出，离子源单位时间内发射离子数为</w:t>
      </w:r>
      <w:r>
        <w:rPr>
          <w:rFonts w:hint="eastAsia"/>
          <w:i/>
          <w:szCs w:val="21"/>
        </w:rPr>
        <w:t>N</w:t>
      </w:r>
      <w:r>
        <w:rPr>
          <w:rFonts w:hint="eastAsia"/>
          <w:szCs w:val="21"/>
        </w:rPr>
        <w:t>，其中沿</w:t>
      </w:r>
      <w:r>
        <w:rPr>
          <w:position w:val="-6"/>
          <w:szCs w:val="21"/>
        </w:rPr>
        <w:object>
          <v:shape id="_x0000_i1145" o:spt="75" type="#_x0000_t75" style="height:10.8pt;width:16.8pt;" o:ole="t" filled="f" o:preferrelative="t" stroked="f" coordsize="21600,21600">
            <v:path/>
            <v:fill on="f" focussize="0,0"/>
            <v:stroke on="f" joinstyle="miter"/>
            <v:imagedata r:id="rId257" o:title=""/>
            <o:lock v:ext="edit" aspectratio="t"/>
            <w10:wrap type="none"/>
            <w10:anchorlock/>
          </v:shape>
          <o:OLEObject Type="Embed" ProgID="Equation.DSMT4" ShapeID="_x0000_i1145" DrawAspect="Content" ObjectID="_1468075845" r:id="rId256">
            <o:LockedField>false</o:LockedField>
          </o:OLEObject>
        </w:object>
      </w:r>
      <w:r>
        <w:rPr>
          <w:rFonts w:hint="eastAsia"/>
          <w:szCs w:val="21"/>
        </w:rPr>
        <w:t>轴方向射入的离子恰好从</w:t>
      </w:r>
      <w:r>
        <w:rPr>
          <w:rFonts w:hint="eastAsia"/>
          <w:i/>
          <w:szCs w:val="21"/>
        </w:rPr>
        <w:t>O</w:t>
      </w:r>
      <w:r>
        <w:rPr>
          <w:rFonts w:hint="eastAsia"/>
          <w:szCs w:val="21"/>
        </w:rPr>
        <w:t>点沿</w:t>
      </w:r>
      <w:r>
        <w:rPr>
          <w:position w:val="-10"/>
          <w:szCs w:val="21"/>
        </w:rPr>
        <w:object>
          <v:shape id="_x0000_i1146" o:spt="75" type="#_x0000_t75" style="height:13.8pt;width:18pt;" o:ole="t" filled="f" o:preferrelative="t" stroked="f" coordsize="21600,21600">
            <v:path/>
            <v:fill on="f" focussize="0,0"/>
            <v:stroke on="f" joinstyle="miter"/>
            <v:imagedata r:id="rId259" o:title=""/>
            <o:lock v:ext="edit" aspectratio="t"/>
            <w10:wrap type="none"/>
            <w10:anchorlock/>
          </v:shape>
          <o:OLEObject Type="Embed" ProgID="Equation.DSMT4" ShapeID="_x0000_i1146" DrawAspect="Content" ObjectID="_1468075846" r:id="rId258">
            <o:LockedField>false</o:LockedField>
          </o:OLEObject>
        </w:object>
      </w:r>
      <w:r>
        <w:rPr>
          <w:rFonts w:hint="eastAsia"/>
          <w:szCs w:val="21"/>
        </w:rPr>
        <w:t>轴方向进入到</w:t>
      </w:r>
      <w:r>
        <w:rPr>
          <w:rFonts w:hint="eastAsia"/>
          <w:i/>
          <w:szCs w:val="21"/>
        </w:rPr>
        <w:t>x</w:t>
      </w:r>
      <w:r>
        <w:rPr>
          <w:rFonts w:hint="eastAsia"/>
          <w:szCs w:val="21"/>
        </w:rPr>
        <w:t>轴上方的匀强磁场区域Ⅱ，并落在</w:t>
      </w:r>
      <w:r>
        <w:rPr>
          <w:position w:val="-14"/>
          <w:szCs w:val="21"/>
        </w:rPr>
        <w:object>
          <v:shape id="_x0000_i1147" o:spt="75" type="#_x0000_t75" style="height:19.8pt;width:37.2pt;" o:ole="t" filled="f" o:preferrelative="t" stroked="f" coordsize="21600,21600">
            <v:path/>
            <v:fill on="f" focussize="0,0"/>
            <v:stroke on="f" joinstyle="miter"/>
            <v:imagedata r:id="rId261" o:title=""/>
            <o:lock v:ext="edit" aspectratio="t"/>
            <w10:wrap type="none"/>
            <w10:anchorlock/>
          </v:shape>
          <o:OLEObject Type="Embed" ProgID="Equation.DSMT4" ShapeID="_x0000_i1147" DrawAspect="Content" ObjectID="_1468075847" r:id="rId260">
            <o:LockedField>false</o:LockedField>
          </o:OLEObject>
        </w:object>
      </w:r>
      <w:r>
        <w:rPr>
          <w:rFonts w:hint="eastAsia"/>
          <w:szCs w:val="21"/>
        </w:rPr>
        <w:t>处，在</w:t>
      </w:r>
      <w:r>
        <w:rPr>
          <w:rFonts w:hint="eastAsia"/>
          <w:i/>
          <w:szCs w:val="21"/>
        </w:rPr>
        <w:t>x</w:t>
      </w:r>
      <w:r>
        <w:rPr>
          <w:rFonts w:hint="eastAsia"/>
          <w:szCs w:val="21"/>
        </w:rPr>
        <w:t>轴上</w:t>
      </w:r>
      <w:r>
        <w:rPr>
          <w:position w:val="-14"/>
          <w:szCs w:val="21"/>
        </w:rPr>
        <w:object>
          <v:shape id="_x0000_i1148" o:spt="75" type="#_x0000_t75" style="height:19.8pt;width:54pt;" o:ole="t" filled="f" o:preferrelative="t" stroked="f" coordsize="21600,21600">
            <v:path/>
            <v:fill on="f" focussize="0,0"/>
            <v:stroke on="f" joinstyle="miter"/>
            <v:imagedata r:id="rId263" o:title=""/>
            <o:lock v:ext="edit" aspectratio="t"/>
            <w10:wrap type="none"/>
            <w10:anchorlock/>
          </v:shape>
          <o:OLEObject Type="Embed" ProgID="Equation.DSMT4" ShapeID="_x0000_i1148" DrawAspect="Content" ObjectID="_1468075848" r:id="rId262">
            <o:LockedField>false</o:LockedField>
          </o:OLEObject>
        </w:object>
      </w:r>
      <w:r>
        <w:rPr>
          <w:rFonts w:hint="eastAsia"/>
          <w:szCs w:val="21"/>
        </w:rPr>
        <w:t>，</w:t>
      </w:r>
      <w:r>
        <w:rPr>
          <w:position w:val="-8"/>
          <w:szCs w:val="21"/>
        </w:rPr>
        <w:object>
          <v:shape id="_x0000_i1149" o:spt="75" type="#_x0000_t75" style="height:15pt;width:52.8pt;" o:ole="t" filled="f" o:preferrelative="t" stroked="f" coordsize="21600,21600">
            <v:path/>
            <v:fill on="f" focussize="0,0"/>
            <v:stroke on="f" joinstyle="miter"/>
            <v:imagedata r:id="rId265" o:title=""/>
            <o:lock v:ext="edit" aspectratio="t"/>
            <w10:wrap type="none"/>
            <w10:anchorlock/>
          </v:shape>
          <o:OLEObject Type="Embed" ProgID="Equation.DSMT4" ShapeID="_x0000_i1149" DrawAspect="Content" ObjectID="_1468075849" r:id="rId264">
            <o:LockedField>false</o:LockedField>
          </o:OLEObject>
        </w:object>
      </w:r>
      <w:r>
        <w:rPr>
          <w:rFonts w:hint="eastAsia"/>
          <w:szCs w:val="21"/>
        </w:rPr>
        <w:t>之间区域存在宽度为</w:t>
      </w:r>
      <w:r>
        <w:rPr>
          <w:position w:val="-6"/>
          <w:szCs w:val="21"/>
        </w:rPr>
        <w:object>
          <v:shape id="_x0000_i1150" o:spt="75" type="#_x0000_t75" style="height:13.8pt;width:25.8pt;" o:ole="t" filled="f" o:preferrelative="t" stroked="f" coordsize="21600,21600">
            <v:path/>
            <v:fill on="f" focussize="0,0"/>
            <v:stroke on="f" joinstyle="miter"/>
            <v:imagedata r:id="rId267" o:title=""/>
            <o:lock v:ext="edit" aspectratio="t"/>
            <w10:wrap type="none"/>
            <w10:anchorlock/>
          </v:shape>
          <o:OLEObject Type="Embed" ProgID="Equation.DSMT4" ShapeID="_x0000_i1150" DrawAspect="Content" ObjectID="_1468075850" r:id="rId266">
            <o:LockedField>false</o:LockedField>
          </o:OLEObject>
        </w:object>
      </w:r>
      <w:r>
        <w:rPr>
          <w:rFonts w:hint="eastAsia"/>
          <w:szCs w:val="21"/>
        </w:rPr>
        <w:t>，厚度很薄的的收集板，上表面可完全吸收打到板上的离子。已知离子的质量为</w:t>
      </w:r>
      <w:r>
        <w:rPr>
          <w:rFonts w:hint="eastAsia"/>
          <w:i/>
          <w:szCs w:val="21"/>
        </w:rPr>
        <w:t>m</w:t>
      </w:r>
      <w:r>
        <w:rPr>
          <w:rFonts w:hint="eastAsia"/>
          <w:szCs w:val="21"/>
        </w:rPr>
        <w:t>，电荷量为</w:t>
      </w:r>
      <w:r>
        <w:rPr>
          <w:position w:val="-10"/>
          <w:szCs w:val="21"/>
        </w:rPr>
        <w:object>
          <v:shape id="_x0000_i1151" o:spt="75" type="#_x0000_t75" style="height:13.8pt;width:16.8pt;" o:ole="t" filled="f" o:preferrelative="t" stroked="f" coordsize="21600,21600">
            <v:path/>
            <v:fill on="f" focussize="0,0"/>
            <v:stroke on="f" joinstyle="miter"/>
            <v:imagedata r:id="rId269" o:title=""/>
            <o:lock v:ext="edit" aspectratio="t"/>
            <w10:wrap type="none"/>
            <w10:anchorlock/>
          </v:shape>
          <o:OLEObject Type="Embed" ProgID="Equation.DSMT4" ShapeID="_x0000_i1151" DrawAspect="Content" ObjectID="_1468075851" r:id="rId268">
            <o:LockedField>false</o:LockedField>
          </o:OLEObject>
        </w:object>
      </w:r>
      <w:r>
        <w:rPr>
          <w:rFonts w:hint="eastAsia"/>
          <w:szCs w:val="21"/>
        </w:rPr>
        <w:t>，匀强磁场Ⅰ、Ⅱ的方向均垂直纸面向外，不考虑离子之间的相互作用力。</w:t>
      </w:r>
    </w:p>
    <w:p>
      <w:pPr>
        <w:pStyle w:val="22"/>
        <w:ind w:firstLine="315" w:firstLineChars="150"/>
        <w:rPr>
          <w:szCs w:val="21"/>
        </w:rPr>
      </w:pPr>
      <w:r>
        <w:drawing>
          <wp:inline distT="0" distB="0" distL="0" distR="0">
            <wp:extent cx="4137660" cy="19443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194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2"/>
        <w:ind w:left="840" w:leftChars="150" w:hanging="525" w:hangingChars="250"/>
        <w:rPr>
          <w:szCs w:val="21"/>
        </w:rPr>
      </w:pPr>
      <w:r>
        <w:rPr>
          <w:rFonts w:hint="eastAsia"/>
          <w:szCs w:val="21"/>
        </w:rPr>
        <w:t>（1）求磁场Ⅱ磁场感应强度大小</w:t>
      </w:r>
      <w:r>
        <w:rPr>
          <w:position w:val="-12"/>
          <w:szCs w:val="21"/>
        </w:rPr>
        <w:object>
          <v:shape id="_x0000_i1152" o:spt="75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272" o:title=""/>
            <o:lock v:ext="edit" aspectratio="t"/>
            <w10:wrap type="none"/>
            <w10:anchorlock/>
          </v:shape>
          <o:OLEObject Type="Embed" ProgID="Equation.DSMT4" ShapeID="_x0000_i1152" DrawAspect="Content" ObjectID="_1468075852" r:id="rId271">
            <o:LockedField>false</o:LockedField>
          </o:OLEObject>
        </w:object>
      </w:r>
    </w:p>
    <w:p>
      <w:pPr>
        <w:pStyle w:val="22"/>
        <w:ind w:left="840" w:leftChars="150" w:hanging="525" w:hangingChars="250"/>
        <w:rPr>
          <w:szCs w:val="21"/>
        </w:rPr>
      </w:pPr>
      <w:r>
        <w:rPr>
          <w:rFonts w:hint="eastAsia"/>
          <w:szCs w:val="21"/>
        </w:rPr>
        <w:t>（2）求离子对收集板的平均作用力；</w:t>
      </w:r>
    </w:p>
    <w:p>
      <w:pPr>
        <w:pStyle w:val="22"/>
        <w:ind w:left="840" w:leftChars="150" w:hanging="525" w:hangingChars="250"/>
        <w:rPr>
          <w:szCs w:val="21"/>
        </w:rPr>
      </w:pPr>
      <w:r>
        <w:rPr>
          <w:rFonts w:hint="eastAsia"/>
          <w:szCs w:val="21"/>
        </w:rPr>
        <w:t>（3）若将收集板仅沿</w:t>
      </w:r>
      <w:r>
        <w:rPr>
          <w:position w:val="-10"/>
          <w:szCs w:val="21"/>
        </w:rPr>
        <w:object>
          <v:shape id="_x0000_i1153" o:spt="75" type="#_x0000_t75" style="height:13.8pt;width:18pt;" o:ole="t" filled="f" o:preferrelative="t" stroked="f" coordsize="21600,21600">
            <v:path/>
            <v:fill on="f" focussize="0,0"/>
            <v:stroke on="f" joinstyle="miter"/>
            <v:imagedata r:id="rId274" o:title=""/>
            <o:lock v:ext="edit" aspectratio="t"/>
            <w10:wrap type="none"/>
            <w10:anchorlock/>
          </v:shape>
          <o:OLEObject Type="Embed" ProgID="Equation.DSMT4" ShapeID="_x0000_i1153" DrawAspect="Content" ObjectID="_1468075853" r:id="rId273">
            <o:LockedField>false</o:LockedField>
          </o:OLEObject>
        </w:object>
      </w:r>
      <w:r>
        <w:rPr>
          <w:rFonts w:hint="eastAsia"/>
          <w:szCs w:val="21"/>
        </w:rPr>
        <w:t>轴方向平移，请写出收集板上表面收集到的离子数</w:t>
      </w:r>
      <w:r>
        <w:rPr>
          <w:position w:val="-6"/>
          <w:szCs w:val="21"/>
        </w:rPr>
        <w:object>
          <v:shape id="_x0000_i1154" o:spt="75" type="#_x0000_t75" style="height:13.8pt;width:16.2pt;" o:ole="t" filled="f" o:preferrelative="t" stroked="f" coordsize="21600,21600">
            <v:path/>
            <v:fill on="f" focussize="0,0"/>
            <v:stroke on="f" joinstyle="miter"/>
            <v:imagedata r:id="rId276" o:title=""/>
            <o:lock v:ext="edit" aspectratio="t"/>
            <w10:wrap type="none"/>
            <w10:anchorlock/>
          </v:shape>
          <o:OLEObject Type="Embed" ProgID="Equation.DSMT4" ShapeID="_x0000_i1154" DrawAspect="Content" ObjectID="_1468075854" r:id="rId275">
            <o:LockedField>false</o:LockedField>
          </o:OLEObject>
        </w:object>
      </w:r>
      <w:r>
        <w:rPr>
          <w:rFonts w:hint="eastAsia"/>
          <w:szCs w:val="21"/>
        </w:rPr>
        <w:t>与纵坐标</w:t>
      </w:r>
      <w:r>
        <w:rPr>
          <w:rFonts w:hint="eastAsia"/>
          <w:i/>
          <w:szCs w:val="21"/>
        </w:rPr>
        <w:t>y</w:t>
      </w:r>
      <w:r>
        <w:rPr>
          <w:rFonts w:hint="eastAsia"/>
          <w:szCs w:val="21"/>
        </w:rPr>
        <w:t>的关系式。（可类似如</w:t>
      </w:r>
      <w:r>
        <w:rPr>
          <w:position w:val="-6"/>
          <w:szCs w:val="21"/>
        </w:rPr>
        <w:object>
          <v:shape id="_x0000_i1155" o:spt="75" type="#_x0000_t75" style="height:16.2pt;width:63pt;" o:ole="t" filled="f" o:preferrelative="t" stroked="f" coordsize="21600,21600">
            <v:path/>
            <v:fill on="f" focussize="0,0"/>
            <v:stroke on="f" joinstyle="miter"/>
            <v:imagedata r:id="rId278" o:title=""/>
            <o:lock v:ext="edit" aspectratio="t"/>
            <w10:wrap type="none"/>
            <w10:anchorlock/>
          </v:shape>
          <o:OLEObject Type="Embed" ProgID="Equation.DSMT4" ShapeID="_x0000_i1155" DrawAspect="Content" ObjectID="_1468075855" r:id="rId277">
            <o:LockedField>false</o:LockedField>
          </o:OLEObject>
        </w:object>
      </w:r>
      <w:r>
        <w:rPr>
          <w:rFonts w:hint="eastAsia"/>
          <w:szCs w:val="21"/>
        </w:rPr>
        <w:t>，其中</w:t>
      </w:r>
      <w:r>
        <w:rPr>
          <w:position w:val="-6"/>
          <w:szCs w:val="21"/>
        </w:rPr>
        <w:object>
          <v:shape id="_x0000_i1156" o:spt="75" type="#_x0000_t75" style="height:13.8pt;width:52.2pt;" o:ole="t" filled="f" o:preferrelative="t" stroked="f" coordsize="21600,21600">
            <v:path/>
            <v:fill on="f" focussize="0,0"/>
            <v:stroke on="f" joinstyle="miter"/>
            <v:imagedata r:id="rId280" o:title=""/>
            <o:lock v:ext="edit" aspectratio="t"/>
            <w10:wrap type="none"/>
            <w10:anchorlock/>
          </v:shape>
          <o:OLEObject Type="Embed" ProgID="Equation.DSMT4" ShapeID="_x0000_i1156" DrawAspect="Content" ObjectID="_1468075856" r:id="rId279">
            <o:LockedField>false</o:LockedField>
          </o:OLEObject>
        </w:object>
      </w:r>
      <w:r>
        <w:rPr>
          <w:rFonts w:hint="eastAsia"/>
          <w:szCs w:val="21"/>
        </w:rPr>
        <w:t>形式表示或反三角函数表示）</w:t>
      </w:r>
    </w:p>
    <w:p>
      <w:pPr>
        <w:pStyle w:val="22"/>
        <w:ind w:left="840" w:leftChars="400" w:firstLine="0" w:firstLineChars="0"/>
        <w:rPr>
          <w:szCs w:val="21"/>
        </w:rPr>
      </w:pPr>
    </w:p>
    <w:sectPr>
      <w:headerReference r:id="rId3" w:type="default"/>
      <w:pgSz w:w="11906" w:h="16838"/>
      <w:pgMar w:top="910" w:right="1080" w:bottom="1440" w:left="1080" w:header="152" w:footer="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icrosoft YaHei UI">
    <w:altName w:val="微软雅黑"/>
    <w:panose1 w:val="00000000000000000000"/>
    <w:charset w:val="86"/>
    <w:family w:val="swiss"/>
    <w:pitch w:val="default"/>
    <w:sig w:usb0="00000000" w:usb1="00000000" w:usb2="00000016" w:usb3="00000000" w:csb0="0004001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7"/>
  <w:bordersDoNotSurroundHeader w:val="1"/>
  <w:bordersDoNotSurroundFooter w:val="1"/>
  <w:hideSpellingErrors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24"/>
    <w:rsid w:val="00005EBC"/>
    <w:rsid w:val="00007F72"/>
    <w:rsid w:val="0001436A"/>
    <w:rsid w:val="00016C49"/>
    <w:rsid w:val="00027C6C"/>
    <w:rsid w:val="000352B0"/>
    <w:rsid w:val="0003568B"/>
    <w:rsid w:val="00035A5A"/>
    <w:rsid w:val="000460FF"/>
    <w:rsid w:val="00047677"/>
    <w:rsid w:val="00054E7B"/>
    <w:rsid w:val="00057BED"/>
    <w:rsid w:val="00067668"/>
    <w:rsid w:val="00071A67"/>
    <w:rsid w:val="000765D7"/>
    <w:rsid w:val="0008205F"/>
    <w:rsid w:val="000934FA"/>
    <w:rsid w:val="00093F86"/>
    <w:rsid w:val="00097187"/>
    <w:rsid w:val="000A2D1B"/>
    <w:rsid w:val="000B2055"/>
    <w:rsid w:val="000B20F1"/>
    <w:rsid w:val="000C5E30"/>
    <w:rsid w:val="000D6E1F"/>
    <w:rsid w:val="000E4D02"/>
    <w:rsid w:val="00104EF8"/>
    <w:rsid w:val="00114CBD"/>
    <w:rsid w:val="001177F3"/>
    <w:rsid w:val="001317FA"/>
    <w:rsid w:val="00135014"/>
    <w:rsid w:val="00141BA8"/>
    <w:rsid w:val="00163406"/>
    <w:rsid w:val="00171458"/>
    <w:rsid w:val="0017205D"/>
    <w:rsid w:val="00173C1D"/>
    <w:rsid w:val="001764C3"/>
    <w:rsid w:val="0018010E"/>
    <w:rsid w:val="001826C6"/>
    <w:rsid w:val="00187AE1"/>
    <w:rsid w:val="00187FAA"/>
    <w:rsid w:val="00191C29"/>
    <w:rsid w:val="00192E21"/>
    <w:rsid w:val="00197B75"/>
    <w:rsid w:val="001A798D"/>
    <w:rsid w:val="001B39C4"/>
    <w:rsid w:val="001C0F29"/>
    <w:rsid w:val="001C432E"/>
    <w:rsid w:val="001C63DA"/>
    <w:rsid w:val="001C755D"/>
    <w:rsid w:val="001D1242"/>
    <w:rsid w:val="001F6D71"/>
    <w:rsid w:val="001F792A"/>
    <w:rsid w:val="0020001E"/>
    <w:rsid w:val="00201A7E"/>
    <w:rsid w:val="00204526"/>
    <w:rsid w:val="00221FC9"/>
    <w:rsid w:val="00226DAC"/>
    <w:rsid w:val="00243073"/>
    <w:rsid w:val="00244A4D"/>
    <w:rsid w:val="00244CEF"/>
    <w:rsid w:val="002457C2"/>
    <w:rsid w:val="002522E5"/>
    <w:rsid w:val="0025483A"/>
    <w:rsid w:val="002638B7"/>
    <w:rsid w:val="002908F0"/>
    <w:rsid w:val="002A0804"/>
    <w:rsid w:val="002A0E5D"/>
    <w:rsid w:val="002A1A21"/>
    <w:rsid w:val="002A3F9E"/>
    <w:rsid w:val="002A656C"/>
    <w:rsid w:val="002B034E"/>
    <w:rsid w:val="002B2495"/>
    <w:rsid w:val="002C4D06"/>
    <w:rsid w:val="002F06B2"/>
    <w:rsid w:val="002F41C7"/>
    <w:rsid w:val="003049F3"/>
    <w:rsid w:val="003102DB"/>
    <w:rsid w:val="0031092A"/>
    <w:rsid w:val="00310951"/>
    <w:rsid w:val="00314E95"/>
    <w:rsid w:val="00323302"/>
    <w:rsid w:val="003244F6"/>
    <w:rsid w:val="00337366"/>
    <w:rsid w:val="003461B9"/>
    <w:rsid w:val="00346490"/>
    <w:rsid w:val="003630C7"/>
    <w:rsid w:val="0036722A"/>
    <w:rsid w:val="00390468"/>
    <w:rsid w:val="0039152A"/>
    <w:rsid w:val="003A5BE3"/>
    <w:rsid w:val="003A7BC8"/>
    <w:rsid w:val="003B1712"/>
    <w:rsid w:val="003B6736"/>
    <w:rsid w:val="003C4A95"/>
    <w:rsid w:val="003D0808"/>
    <w:rsid w:val="003D0C09"/>
    <w:rsid w:val="003D5F80"/>
    <w:rsid w:val="003D6535"/>
    <w:rsid w:val="003F65A0"/>
    <w:rsid w:val="0040098C"/>
    <w:rsid w:val="004062F6"/>
    <w:rsid w:val="00413926"/>
    <w:rsid w:val="00432950"/>
    <w:rsid w:val="00435F83"/>
    <w:rsid w:val="004446E3"/>
    <w:rsid w:val="00444A46"/>
    <w:rsid w:val="00451AE3"/>
    <w:rsid w:val="0046046C"/>
    <w:rsid w:val="004612BD"/>
    <w:rsid w:val="0046214C"/>
    <w:rsid w:val="0046630C"/>
    <w:rsid w:val="00471D9B"/>
    <w:rsid w:val="00477746"/>
    <w:rsid w:val="0049183B"/>
    <w:rsid w:val="004A2B51"/>
    <w:rsid w:val="004B44B5"/>
    <w:rsid w:val="004B4717"/>
    <w:rsid w:val="004B6D1E"/>
    <w:rsid w:val="004D40ED"/>
    <w:rsid w:val="004D44FD"/>
    <w:rsid w:val="004D6D9C"/>
    <w:rsid w:val="004E3CE0"/>
    <w:rsid w:val="004E4434"/>
    <w:rsid w:val="004F03CB"/>
    <w:rsid w:val="00500D19"/>
    <w:rsid w:val="0056363C"/>
    <w:rsid w:val="00571E1B"/>
    <w:rsid w:val="005806E6"/>
    <w:rsid w:val="0058728D"/>
    <w:rsid w:val="0059145F"/>
    <w:rsid w:val="0059398E"/>
    <w:rsid w:val="00596076"/>
    <w:rsid w:val="0059691D"/>
    <w:rsid w:val="005B39DB"/>
    <w:rsid w:val="005C1A85"/>
    <w:rsid w:val="005C2124"/>
    <w:rsid w:val="005F1362"/>
    <w:rsid w:val="00603755"/>
    <w:rsid w:val="00605626"/>
    <w:rsid w:val="006071D5"/>
    <w:rsid w:val="0062039B"/>
    <w:rsid w:val="00620C63"/>
    <w:rsid w:val="00623C16"/>
    <w:rsid w:val="00632CFF"/>
    <w:rsid w:val="00635662"/>
    <w:rsid w:val="00637D3A"/>
    <w:rsid w:val="00640630"/>
    <w:rsid w:val="00640BF5"/>
    <w:rsid w:val="00652469"/>
    <w:rsid w:val="0068669F"/>
    <w:rsid w:val="00691EB9"/>
    <w:rsid w:val="006C347F"/>
    <w:rsid w:val="006D5DE9"/>
    <w:rsid w:val="006D6CAA"/>
    <w:rsid w:val="006F45E0"/>
    <w:rsid w:val="0070151C"/>
    <w:rsid w:val="00701D6B"/>
    <w:rsid w:val="007061B2"/>
    <w:rsid w:val="00720E0D"/>
    <w:rsid w:val="0072282E"/>
    <w:rsid w:val="00723403"/>
    <w:rsid w:val="0072782B"/>
    <w:rsid w:val="0073125A"/>
    <w:rsid w:val="00732721"/>
    <w:rsid w:val="00740A09"/>
    <w:rsid w:val="0074296E"/>
    <w:rsid w:val="0075386F"/>
    <w:rsid w:val="00762E26"/>
    <w:rsid w:val="00765C06"/>
    <w:rsid w:val="0078290A"/>
    <w:rsid w:val="007830A3"/>
    <w:rsid w:val="007850DC"/>
    <w:rsid w:val="0079231D"/>
    <w:rsid w:val="007A107A"/>
    <w:rsid w:val="007B2EB3"/>
    <w:rsid w:val="007B520D"/>
    <w:rsid w:val="007C3981"/>
    <w:rsid w:val="007C632D"/>
    <w:rsid w:val="007D55F0"/>
    <w:rsid w:val="007E159C"/>
    <w:rsid w:val="007F254B"/>
    <w:rsid w:val="00810529"/>
    <w:rsid w:val="00815FC6"/>
    <w:rsid w:val="008226B0"/>
    <w:rsid w:val="00832EC9"/>
    <w:rsid w:val="00833BE7"/>
    <w:rsid w:val="00857DDF"/>
    <w:rsid w:val="008634CD"/>
    <w:rsid w:val="00865B65"/>
    <w:rsid w:val="00871C65"/>
    <w:rsid w:val="008731FA"/>
    <w:rsid w:val="00880A38"/>
    <w:rsid w:val="008818D5"/>
    <w:rsid w:val="008929CE"/>
    <w:rsid w:val="00893DD6"/>
    <w:rsid w:val="008A308C"/>
    <w:rsid w:val="008B1696"/>
    <w:rsid w:val="008B1E96"/>
    <w:rsid w:val="008B4F55"/>
    <w:rsid w:val="008B53AC"/>
    <w:rsid w:val="008D07BB"/>
    <w:rsid w:val="008D1408"/>
    <w:rsid w:val="008D2E94"/>
    <w:rsid w:val="008F32E7"/>
    <w:rsid w:val="008F529A"/>
    <w:rsid w:val="008F6C61"/>
    <w:rsid w:val="0090547F"/>
    <w:rsid w:val="00914991"/>
    <w:rsid w:val="009152D7"/>
    <w:rsid w:val="00916D8A"/>
    <w:rsid w:val="00937D07"/>
    <w:rsid w:val="00974E0F"/>
    <w:rsid w:val="00982128"/>
    <w:rsid w:val="009868FE"/>
    <w:rsid w:val="00993075"/>
    <w:rsid w:val="009A1991"/>
    <w:rsid w:val="009A27BF"/>
    <w:rsid w:val="009B5666"/>
    <w:rsid w:val="009C4252"/>
    <w:rsid w:val="009C74DB"/>
    <w:rsid w:val="009D22AF"/>
    <w:rsid w:val="009D5417"/>
    <w:rsid w:val="00A02D60"/>
    <w:rsid w:val="00A030FD"/>
    <w:rsid w:val="00A07DF2"/>
    <w:rsid w:val="00A1146D"/>
    <w:rsid w:val="00A21B49"/>
    <w:rsid w:val="00A25A99"/>
    <w:rsid w:val="00A31910"/>
    <w:rsid w:val="00A35121"/>
    <w:rsid w:val="00A405DB"/>
    <w:rsid w:val="00A45188"/>
    <w:rsid w:val="00A46D54"/>
    <w:rsid w:val="00A46F36"/>
    <w:rsid w:val="00A536B0"/>
    <w:rsid w:val="00A53A83"/>
    <w:rsid w:val="00A5753A"/>
    <w:rsid w:val="00A92FE5"/>
    <w:rsid w:val="00A94AA9"/>
    <w:rsid w:val="00A96ED7"/>
    <w:rsid w:val="00AA362C"/>
    <w:rsid w:val="00AB3EE3"/>
    <w:rsid w:val="00AD4827"/>
    <w:rsid w:val="00AD6B6A"/>
    <w:rsid w:val="00AE611D"/>
    <w:rsid w:val="00B170F4"/>
    <w:rsid w:val="00B265CF"/>
    <w:rsid w:val="00B50A5A"/>
    <w:rsid w:val="00B51C76"/>
    <w:rsid w:val="00B57C95"/>
    <w:rsid w:val="00B6264D"/>
    <w:rsid w:val="00B77274"/>
    <w:rsid w:val="00B80538"/>
    <w:rsid w:val="00B80D67"/>
    <w:rsid w:val="00B8100F"/>
    <w:rsid w:val="00B91DA7"/>
    <w:rsid w:val="00B96924"/>
    <w:rsid w:val="00BB50C6"/>
    <w:rsid w:val="00BC2D2B"/>
    <w:rsid w:val="00BC33A5"/>
    <w:rsid w:val="00BD6D4A"/>
    <w:rsid w:val="00BF4365"/>
    <w:rsid w:val="00C02815"/>
    <w:rsid w:val="00C22520"/>
    <w:rsid w:val="00C23CFD"/>
    <w:rsid w:val="00C321EB"/>
    <w:rsid w:val="00C32F42"/>
    <w:rsid w:val="00C342F3"/>
    <w:rsid w:val="00C62E2B"/>
    <w:rsid w:val="00C77982"/>
    <w:rsid w:val="00CA4A07"/>
    <w:rsid w:val="00CB4882"/>
    <w:rsid w:val="00CE4BE6"/>
    <w:rsid w:val="00CF372F"/>
    <w:rsid w:val="00D1414C"/>
    <w:rsid w:val="00D26C7D"/>
    <w:rsid w:val="00D334C8"/>
    <w:rsid w:val="00D408EA"/>
    <w:rsid w:val="00D51257"/>
    <w:rsid w:val="00D53857"/>
    <w:rsid w:val="00D55E6F"/>
    <w:rsid w:val="00D634C2"/>
    <w:rsid w:val="00D7428A"/>
    <w:rsid w:val="00D756B6"/>
    <w:rsid w:val="00D76F97"/>
    <w:rsid w:val="00D77F6E"/>
    <w:rsid w:val="00D93FBC"/>
    <w:rsid w:val="00DA0796"/>
    <w:rsid w:val="00DA5448"/>
    <w:rsid w:val="00DA5895"/>
    <w:rsid w:val="00DB6888"/>
    <w:rsid w:val="00DC4974"/>
    <w:rsid w:val="00DC610B"/>
    <w:rsid w:val="00DE0756"/>
    <w:rsid w:val="00DE3266"/>
    <w:rsid w:val="00DF071B"/>
    <w:rsid w:val="00E02BEF"/>
    <w:rsid w:val="00E04363"/>
    <w:rsid w:val="00E11608"/>
    <w:rsid w:val="00E22C2C"/>
    <w:rsid w:val="00E35308"/>
    <w:rsid w:val="00E369DB"/>
    <w:rsid w:val="00E63075"/>
    <w:rsid w:val="00E64AF6"/>
    <w:rsid w:val="00E67465"/>
    <w:rsid w:val="00E71B32"/>
    <w:rsid w:val="00E77369"/>
    <w:rsid w:val="00E7761B"/>
    <w:rsid w:val="00E86D33"/>
    <w:rsid w:val="00E960C2"/>
    <w:rsid w:val="00E97096"/>
    <w:rsid w:val="00E97C37"/>
    <w:rsid w:val="00EA0188"/>
    <w:rsid w:val="00EA56EA"/>
    <w:rsid w:val="00EB17B4"/>
    <w:rsid w:val="00EC34CD"/>
    <w:rsid w:val="00ED1550"/>
    <w:rsid w:val="00ED4F9A"/>
    <w:rsid w:val="00EE1A37"/>
    <w:rsid w:val="00EE53E0"/>
    <w:rsid w:val="00EF134F"/>
    <w:rsid w:val="00EF4472"/>
    <w:rsid w:val="00F118A9"/>
    <w:rsid w:val="00F15BD7"/>
    <w:rsid w:val="00F21C80"/>
    <w:rsid w:val="00F23EF2"/>
    <w:rsid w:val="00F33E67"/>
    <w:rsid w:val="00F4214C"/>
    <w:rsid w:val="00F504DB"/>
    <w:rsid w:val="00F676FD"/>
    <w:rsid w:val="00F72514"/>
    <w:rsid w:val="00F7699C"/>
    <w:rsid w:val="00F92835"/>
    <w:rsid w:val="00F9363E"/>
    <w:rsid w:val="00FA0944"/>
    <w:rsid w:val="00FB34D2"/>
    <w:rsid w:val="00FB4B17"/>
    <w:rsid w:val="00FC5860"/>
    <w:rsid w:val="00FC7A98"/>
    <w:rsid w:val="00FD294D"/>
    <w:rsid w:val="00FD377B"/>
    <w:rsid w:val="00FE0AC3"/>
    <w:rsid w:val="00FF2D79"/>
    <w:rsid w:val="00FF517A"/>
    <w:rsid w:val="38274566"/>
    <w:rsid w:val="3F920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8"/>
    <w:uiPriority w:val="0"/>
    <w:pPr>
      <w:jc w:val="left"/>
    </w:pPr>
  </w:style>
  <w:style w:type="paragraph" w:styleId="3">
    <w:name w:val="Plain Text"/>
    <w:basedOn w:val="1"/>
    <w:link w:val="20"/>
    <w:uiPriority w:val="0"/>
    <w:rPr>
      <w:rFonts w:ascii="宋体" w:hAnsi="Courier New" w:cs="Courier New"/>
      <w:szCs w:val="21"/>
    </w:rPr>
  </w:style>
  <w:style w:type="paragraph" w:styleId="4">
    <w:name w:val="Balloon Text"/>
    <w:basedOn w:val="1"/>
    <w:link w:val="17"/>
    <w:uiPriority w:val="0"/>
    <w:rPr>
      <w:sz w:val="18"/>
      <w:szCs w:val="18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link w:val="14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7">
    <w:name w:val="annotation subject"/>
    <w:basedOn w:val="2"/>
    <w:next w:val="2"/>
    <w:link w:val="19"/>
    <w:uiPriority w:val="0"/>
    <w:rPr>
      <w:b/>
      <w:bCs/>
    </w:rPr>
  </w:style>
  <w:style w:type="table" w:styleId="9">
    <w:name w:val="Table Grid"/>
    <w:basedOn w:val="8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1">
    <w:name w:val="page number"/>
    <w:basedOn w:val="10"/>
    <w:uiPriority w:val="0"/>
  </w:style>
  <w:style w:type="character" w:styleId="12">
    <w:name w:val="Hyperlink"/>
    <w:basedOn w:val="10"/>
    <w:unhideWhenUsed/>
    <w:uiPriority w:val="99"/>
    <w:rPr>
      <w:color w:val="0000FF"/>
      <w:u w:val="single"/>
    </w:rPr>
  </w:style>
  <w:style w:type="character" w:styleId="13">
    <w:name w:val="annotation reference"/>
    <w:basedOn w:val="10"/>
    <w:uiPriority w:val="0"/>
    <w:rPr>
      <w:sz w:val="21"/>
      <w:szCs w:val="21"/>
    </w:rPr>
  </w:style>
  <w:style w:type="character" w:customStyle="1" w:styleId="14">
    <w:name w:val="页眉 Char"/>
    <w:basedOn w:val="10"/>
    <w:link w:val="6"/>
    <w:uiPriority w:val="99"/>
    <w:rPr>
      <w:kern w:val="2"/>
      <w:sz w:val="18"/>
      <w:szCs w:val="24"/>
    </w:rPr>
  </w:style>
  <w:style w:type="paragraph" w:styleId="15">
    <w:name w:val="No Spacing"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16">
    <w:name w:val="List Paragraph"/>
    <w:basedOn w:val="1"/>
    <w:qFormat/>
    <w:uiPriority w:val="99"/>
    <w:pPr>
      <w:ind w:firstLine="420" w:firstLineChars="200"/>
    </w:pPr>
  </w:style>
  <w:style w:type="character" w:customStyle="1" w:styleId="17">
    <w:name w:val="批注框文本 Char"/>
    <w:basedOn w:val="10"/>
    <w:link w:val="4"/>
    <w:uiPriority w:val="0"/>
    <w:rPr>
      <w:kern w:val="2"/>
      <w:sz w:val="18"/>
      <w:szCs w:val="18"/>
    </w:rPr>
  </w:style>
  <w:style w:type="character" w:customStyle="1" w:styleId="18">
    <w:name w:val="批注文字 Char"/>
    <w:basedOn w:val="10"/>
    <w:link w:val="2"/>
    <w:uiPriority w:val="0"/>
    <w:rPr>
      <w:kern w:val="2"/>
      <w:sz w:val="21"/>
      <w:szCs w:val="24"/>
    </w:rPr>
  </w:style>
  <w:style w:type="character" w:customStyle="1" w:styleId="19">
    <w:name w:val="批注主题 Char"/>
    <w:basedOn w:val="18"/>
    <w:link w:val="7"/>
    <w:uiPriority w:val="0"/>
    <w:rPr>
      <w:b/>
      <w:bCs/>
      <w:kern w:val="2"/>
      <w:sz w:val="21"/>
      <w:szCs w:val="24"/>
    </w:rPr>
  </w:style>
  <w:style w:type="character" w:customStyle="1" w:styleId="20">
    <w:name w:val="纯文本 Char"/>
    <w:basedOn w:val="10"/>
    <w:link w:val="3"/>
    <w:uiPriority w:val="0"/>
    <w:rPr>
      <w:rFonts w:ascii="宋体" w:hAnsi="Courier New" w:cs="Courier New"/>
      <w:kern w:val="2"/>
      <w:sz w:val="21"/>
      <w:szCs w:val="21"/>
    </w:rPr>
  </w:style>
  <w:style w:type="paragraph" w:customStyle="1" w:styleId="21">
    <w:name w:val="列出段落1"/>
    <w:basedOn w:val="1"/>
    <w:qFormat/>
    <w:uiPriority w:val="0"/>
    <w:pPr>
      <w:ind w:firstLine="420" w:firstLineChars="200"/>
    </w:pPr>
    <w:rPr>
      <w:szCs w:val="22"/>
    </w:rPr>
  </w:style>
  <w:style w:type="paragraph" w:customStyle="1" w:styleId="22">
    <w:name w:val="1缩进"/>
    <w:basedOn w:val="1"/>
    <w:link w:val="23"/>
    <w:qFormat/>
    <w:uiPriority w:val="0"/>
    <w:pPr>
      <w:tabs>
        <w:tab w:val="left" w:pos="420"/>
        <w:tab w:val="left" w:pos="2730"/>
        <w:tab w:val="left" w:pos="5040"/>
        <w:tab w:val="left" w:pos="7350"/>
      </w:tabs>
      <w:spacing w:line="360" w:lineRule="auto"/>
      <w:ind w:firstLine="420" w:firstLineChars="200"/>
    </w:pPr>
    <w:rPr>
      <w:rFonts w:ascii="Times New Roman" w:hAnsi="Times New Roman"/>
      <w:color w:val="000000" w:themeColor="text1"/>
      <w14:textFill>
        <w14:solidFill>
          <w14:schemeClr w14:val="tx1"/>
        </w14:solidFill>
      </w14:textFill>
    </w:rPr>
  </w:style>
  <w:style w:type="character" w:customStyle="1" w:styleId="23">
    <w:name w:val="1缩进 Char"/>
    <w:basedOn w:val="10"/>
    <w:link w:val="22"/>
    <w:uiPriority w:val="0"/>
    <w:rPr>
      <w:rFonts w:ascii="Times New Roman" w:hAnsi="Times New Roman"/>
      <w:color w:val="000000" w:themeColor="text1"/>
      <w:kern w:val="2"/>
      <w:sz w:val="21"/>
      <w:szCs w:val="24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53.wmf"/><Relationship Id="rId98" Type="http://schemas.openxmlformats.org/officeDocument/2006/relationships/oleObject" Target="embeddings/oleObject42.bin"/><Relationship Id="rId97" Type="http://schemas.openxmlformats.org/officeDocument/2006/relationships/image" Target="media/image52.wmf"/><Relationship Id="rId96" Type="http://schemas.openxmlformats.org/officeDocument/2006/relationships/oleObject" Target="embeddings/oleObject41.bin"/><Relationship Id="rId95" Type="http://schemas.openxmlformats.org/officeDocument/2006/relationships/image" Target="media/image51.wmf"/><Relationship Id="rId94" Type="http://schemas.openxmlformats.org/officeDocument/2006/relationships/oleObject" Target="embeddings/oleObject40.bin"/><Relationship Id="rId93" Type="http://schemas.openxmlformats.org/officeDocument/2006/relationships/image" Target="media/image50.wmf"/><Relationship Id="rId92" Type="http://schemas.openxmlformats.org/officeDocument/2006/relationships/oleObject" Target="embeddings/oleObject39.bin"/><Relationship Id="rId91" Type="http://schemas.openxmlformats.org/officeDocument/2006/relationships/image" Target="media/image49.wmf"/><Relationship Id="rId90" Type="http://schemas.openxmlformats.org/officeDocument/2006/relationships/oleObject" Target="embeddings/oleObject38.bin"/><Relationship Id="rId9" Type="http://schemas.openxmlformats.org/officeDocument/2006/relationships/image" Target="media/image3.wmf"/><Relationship Id="rId89" Type="http://schemas.openxmlformats.org/officeDocument/2006/relationships/image" Target="media/image48.wmf"/><Relationship Id="rId88" Type="http://schemas.openxmlformats.org/officeDocument/2006/relationships/oleObject" Target="embeddings/oleObject37.bin"/><Relationship Id="rId87" Type="http://schemas.openxmlformats.org/officeDocument/2006/relationships/image" Target="media/image47.wmf"/><Relationship Id="rId86" Type="http://schemas.openxmlformats.org/officeDocument/2006/relationships/oleObject" Target="embeddings/oleObject36.bin"/><Relationship Id="rId85" Type="http://schemas.openxmlformats.org/officeDocument/2006/relationships/image" Target="media/image46.wmf"/><Relationship Id="rId84" Type="http://schemas.openxmlformats.org/officeDocument/2006/relationships/oleObject" Target="embeddings/oleObject35.bin"/><Relationship Id="rId83" Type="http://schemas.openxmlformats.org/officeDocument/2006/relationships/image" Target="media/image45.wmf"/><Relationship Id="rId82" Type="http://schemas.openxmlformats.org/officeDocument/2006/relationships/oleObject" Target="embeddings/oleObject34.bin"/><Relationship Id="rId81" Type="http://schemas.openxmlformats.org/officeDocument/2006/relationships/image" Target="media/image44.wmf"/><Relationship Id="rId80" Type="http://schemas.openxmlformats.org/officeDocument/2006/relationships/oleObject" Target="embeddings/oleObject33.bin"/><Relationship Id="rId8" Type="http://schemas.openxmlformats.org/officeDocument/2006/relationships/oleObject" Target="embeddings/oleObject2.bin"/><Relationship Id="rId79" Type="http://schemas.openxmlformats.org/officeDocument/2006/relationships/image" Target="media/image43.png"/><Relationship Id="rId78" Type="http://schemas.openxmlformats.org/officeDocument/2006/relationships/image" Target="media/image42.wmf"/><Relationship Id="rId77" Type="http://schemas.openxmlformats.org/officeDocument/2006/relationships/oleObject" Target="embeddings/oleObject32.bin"/><Relationship Id="rId76" Type="http://schemas.openxmlformats.org/officeDocument/2006/relationships/image" Target="media/image41.wmf"/><Relationship Id="rId75" Type="http://schemas.openxmlformats.org/officeDocument/2006/relationships/oleObject" Target="embeddings/oleObject31.bin"/><Relationship Id="rId74" Type="http://schemas.openxmlformats.org/officeDocument/2006/relationships/image" Target="media/image40.wmf"/><Relationship Id="rId73" Type="http://schemas.openxmlformats.org/officeDocument/2006/relationships/oleObject" Target="embeddings/oleObject30.bin"/><Relationship Id="rId72" Type="http://schemas.openxmlformats.org/officeDocument/2006/relationships/image" Target="media/image39.wmf"/><Relationship Id="rId71" Type="http://schemas.openxmlformats.org/officeDocument/2006/relationships/oleObject" Target="embeddings/oleObject29.bin"/><Relationship Id="rId70" Type="http://schemas.openxmlformats.org/officeDocument/2006/relationships/image" Target="media/image38.png"/><Relationship Id="rId7" Type="http://schemas.openxmlformats.org/officeDocument/2006/relationships/image" Target="media/image2.png"/><Relationship Id="rId69" Type="http://schemas.openxmlformats.org/officeDocument/2006/relationships/image" Target="media/image37.wmf"/><Relationship Id="rId68" Type="http://schemas.openxmlformats.org/officeDocument/2006/relationships/oleObject" Target="embeddings/oleObject28.bin"/><Relationship Id="rId67" Type="http://schemas.openxmlformats.org/officeDocument/2006/relationships/image" Target="media/image36.wmf"/><Relationship Id="rId66" Type="http://schemas.openxmlformats.org/officeDocument/2006/relationships/oleObject" Target="embeddings/oleObject27.bin"/><Relationship Id="rId65" Type="http://schemas.openxmlformats.org/officeDocument/2006/relationships/image" Target="media/image35.wmf"/><Relationship Id="rId64" Type="http://schemas.openxmlformats.org/officeDocument/2006/relationships/oleObject" Target="embeddings/oleObject26.bin"/><Relationship Id="rId63" Type="http://schemas.openxmlformats.org/officeDocument/2006/relationships/image" Target="media/image34.wmf"/><Relationship Id="rId62" Type="http://schemas.openxmlformats.org/officeDocument/2006/relationships/oleObject" Target="embeddings/oleObject25.bin"/><Relationship Id="rId61" Type="http://schemas.openxmlformats.org/officeDocument/2006/relationships/image" Target="media/image33.png"/><Relationship Id="rId60" Type="http://schemas.openxmlformats.org/officeDocument/2006/relationships/image" Target="media/image32.wmf"/><Relationship Id="rId6" Type="http://schemas.openxmlformats.org/officeDocument/2006/relationships/image" Target="media/image1.wmf"/><Relationship Id="rId59" Type="http://schemas.openxmlformats.org/officeDocument/2006/relationships/oleObject" Target="embeddings/oleObject24.bin"/><Relationship Id="rId58" Type="http://schemas.openxmlformats.org/officeDocument/2006/relationships/image" Target="media/image31.wmf"/><Relationship Id="rId57" Type="http://schemas.openxmlformats.org/officeDocument/2006/relationships/oleObject" Target="embeddings/oleObject23.bin"/><Relationship Id="rId56" Type="http://schemas.openxmlformats.org/officeDocument/2006/relationships/image" Target="media/image30.png"/><Relationship Id="rId55" Type="http://schemas.openxmlformats.org/officeDocument/2006/relationships/image" Target="media/image29.wmf"/><Relationship Id="rId54" Type="http://schemas.openxmlformats.org/officeDocument/2006/relationships/oleObject" Target="embeddings/oleObject22.bin"/><Relationship Id="rId53" Type="http://schemas.openxmlformats.org/officeDocument/2006/relationships/image" Target="media/image28.wmf"/><Relationship Id="rId52" Type="http://schemas.openxmlformats.org/officeDocument/2006/relationships/oleObject" Target="embeddings/oleObject21.bin"/><Relationship Id="rId51" Type="http://schemas.openxmlformats.org/officeDocument/2006/relationships/image" Target="media/image27.wmf"/><Relationship Id="rId50" Type="http://schemas.openxmlformats.org/officeDocument/2006/relationships/oleObject" Target="embeddings/oleObject20.bin"/><Relationship Id="rId5" Type="http://schemas.openxmlformats.org/officeDocument/2006/relationships/oleObject" Target="embeddings/oleObject1.bin"/><Relationship Id="rId49" Type="http://schemas.openxmlformats.org/officeDocument/2006/relationships/image" Target="media/image26.wmf"/><Relationship Id="rId48" Type="http://schemas.openxmlformats.org/officeDocument/2006/relationships/oleObject" Target="embeddings/oleObject19.bin"/><Relationship Id="rId47" Type="http://schemas.openxmlformats.org/officeDocument/2006/relationships/image" Target="media/image25.wmf"/><Relationship Id="rId46" Type="http://schemas.openxmlformats.org/officeDocument/2006/relationships/oleObject" Target="embeddings/oleObject18.bin"/><Relationship Id="rId45" Type="http://schemas.openxmlformats.org/officeDocument/2006/relationships/image" Target="media/image24.wmf"/><Relationship Id="rId44" Type="http://schemas.openxmlformats.org/officeDocument/2006/relationships/oleObject" Target="embeddings/oleObject17.bin"/><Relationship Id="rId43" Type="http://schemas.openxmlformats.org/officeDocument/2006/relationships/image" Target="media/image23.wmf"/><Relationship Id="rId42" Type="http://schemas.openxmlformats.org/officeDocument/2006/relationships/oleObject" Target="embeddings/oleObject16.bin"/><Relationship Id="rId41" Type="http://schemas.openxmlformats.org/officeDocument/2006/relationships/image" Target="media/image22.wmf"/><Relationship Id="rId40" Type="http://schemas.openxmlformats.org/officeDocument/2006/relationships/oleObject" Target="embeddings/oleObject15.bin"/><Relationship Id="rId4" Type="http://schemas.openxmlformats.org/officeDocument/2006/relationships/theme" Target="theme/theme1.xml"/><Relationship Id="rId39" Type="http://schemas.openxmlformats.org/officeDocument/2006/relationships/image" Target="media/image21.png"/><Relationship Id="rId38" Type="http://schemas.openxmlformats.org/officeDocument/2006/relationships/image" Target="media/image20.wmf"/><Relationship Id="rId37" Type="http://schemas.openxmlformats.org/officeDocument/2006/relationships/oleObject" Target="embeddings/oleObject14.bin"/><Relationship Id="rId36" Type="http://schemas.openxmlformats.org/officeDocument/2006/relationships/image" Target="media/image19.wmf"/><Relationship Id="rId35" Type="http://schemas.openxmlformats.org/officeDocument/2006/relationships/oleObject" Target="embeddings/oleObject13.bin"/><Relationship Id="rId34" Type="http://schemas.openxmlformats.org/officeDocument/2006/relationships/image" Target="media/image18.wmf"/><Relationship Id="rId33" Type="http://schemas.openxmlformats.org/officeDocument/2006/relationships/oleObject" Target="embeddings/oleObject12.bin"/><Relationship Id="rId32" Type="http://schemas.openxmlformats.org/officeDocument/2006/relationships/image" Target="media/image17.wmf"/><Relationship Id="rId31" Type="http://schemas.openxmlformats.org/officeDocument/2006/relationships/oleObject" Target="embeddings/oleObject11.bin"/><Relationship Id="rId30" Type="http://schemas.openxmlformats.org/officeDocument/2006/relationships/image" Target="media/image16.wmf"/><Relationship Id="rId3" Type="http://schemas.openxmlformats.org/officeDocument/2006/relationships/header" Target="header1.xml"/><Relationship Id="rId29" Type="http://schemas.openxmlformats.org/officeDocument/2006/relationships/oleObject" Target="embeddings/oleObject10.bin"/><Relationship Id="rId283" Type="http://schemas.openxmlformats.org/officeDocument/2006/relationships/fontTable" Target="fontTable.xml"/><Relationship Id="rId282" Type="http://schemas.openxmlformats.org/officeDocument/2006/relationships/customXml" Target="../customXml/item2.xml"/><Relationship Id="rId281" Type="http://schemas.openxmlformats.org/officeDocument/2006/relationships/customXml" Target="../customXml/item1.xml"/><Relationship Id="rId280" Type="http://schemas.openxmlformats.org/officeDocument/2006/relationships/image" Target="media/image144.wmf"/><Relationship Id="rId28" Type="http://schemas.openxmlformats.org/officeDocument/2006/relationships/image" Target="media/image15.wmf"/><Relationship Id="rId279" Type="http://schemas.openxmlformats.org/officeDocument/2006/relationships/oleObject" Target="embeddings/oleObject132.bin"/><Relationship Id="rId278" Type="http://schemas.openxmlformats.org/officeDocument/2006/relationships/image" Target="media/image143.wmf"/><Relationship Id="rId277" Type="http://schemas.openxmlformats.org/officeDocument/2006/relationships/oleObject" Target="embeddings/oleObject131.bin"/><Relationship Id="rId276" Type="http://schemas.openxmlformats.org/officeDocument/2006/relationships/image" Target="media/image142.wmf"/><Relationship Id="rId275" Type="http://schemas.openxmlformats.org/officeDocument/2006/relationships/oleObject" Target="embeddings/oleObject130.bin"/><Relationship Id="rId274" Type="http://schemas.openxmlformats.org/officeDocument/2006/relationships/image" Target="media/image141.wmf"/><Relationship Id="rId273" Type="http://schemas.openxmlformats.org/officeDocument/2006/relationships/oleObject" Target="embeddings/oleObject129.bin"/><Relationship Id="rId272" Type="http://schemas.openxmlformats.org/officeDocument/2006/relationships/image" Target="media/image140.wmf"/><Relationship Id="rId271" Type="http://schemas.openxmlformats.org/officeDocument/2006/relationships/oleObject" Target="embeddings/oleObject128.bin"/><Relationship Id="rId270" Type="http://schemas.openxmlformats.org/officeDocument/2006/relationships/image" Target="media/image139.png"/><Relationship Id="rId27" Type="http://schemas.openxmlformats.org/officeDocument/2006/relationships/oleObject" Target="embeddings/oleObject9.bin"/><Relationship Id="rId269" Type="http://schemas.openxmlformats.org/officeDocument/2006/relationships/image" Target="media/image138.wmf"/><Relationship Id="rId268" Type="http://schemas.openxmlformats.org/officeDocument/2006/relationships/oleObject" Target="embeddings/oleObject127.bin"/><Relationship Id="rId267" Type="http://schemas.openxmlformats.org/officeDocument/2006/relationships/image" Target="media/image137.wmf"/><Relationship Id="rId266" Type="http://schemas.openxmlformats.org/officeDocument/2006/relationships/oleObject" Target="embeddings/oleObject126.bin"/><Relationship Id="rId265" Type="http://schemas.openxmlformats.org/officeDocument/2006/relationships/image" Target="media/image136.wmf"/><Relationship Id="rId264" Type="http://schemas.openxmlformats.org/officeDocument/2006/relationships/oleObject" Target="embeddings/oleObject125.bin"/><Relationship Id="rId263" Type="http://schemas.openxmlformats.org/officeDocument/2006/relationships/image" Target="media/image135.wmf"/><Relationship Id="rId262" Type="http://schemas.openxmlformats.org/officeDocument/2006/relationships/oleObject" Target="embeddings/oleObject124.bin"/><Relationship Id="rId261" Type="http://schemas.openxmlformats.org/officeDocument/2006/relationships/image" Target="media/image134.wmf"/><Relationship Id="rId260" Type="http://schemas.openxmlformats.org/officeDocument/2006/relationships/oleObject" Target="embeddings/oleObject123.bin"/><Relationship Id="rId26" Type="http://schemas.openxmlformats.org/officeDocument/2006/relationships/image" Target="media/image14.wmf"/><Relationship Id="rId259" Type="http://schemas.openxmlformats.org/officeDocument/2006/relationships/image" Target="media/image133.wmf"/><Relationship Id="rId258" Type="http://schemas.openxmlformats.org/officeDocument/2006/relationships/oleObject" Target="embeddings/oleObject122.bin"/><Relationship Id="rId257" Type="http://schemas.openxmlformats.org/officeDocument/2006/relationships/image" Target="media/image132.wmf"/><Relationship Id="rId256" Type="http://schemas.openxmlformats.org/officeDocument/2006/relationships/oleObject" Target="embeddings/oleObject121.bin"/><Relationship Id="rId255" Type="http://schemas.openxmlformats.org/officeDocument/2006/relationships/image" Target="media/image131.wmf"/><Relationship Id="rId254" Type="http://schemas.openxmlformats.org/officeDocument/2006/relationships/oleObject" Target="embeddings/oleObject120.bin"/><Relationship Id="rId253" Type="http://schemas.openxmlformats.org/officeDocument/2006/relationships/image" Target="media/image130.wmf"/><Relationship Id="rId252" Type="http://schemas.openxmlformats.org/officeDocument/2006/relationships/oleObject" Target="embeddings/oleObject119.bin"/><Relationship Id="rId251" Type="http://schemas.openxmlformats.org/officeDocument/2006/relationships/image" Target="media/image129.wmf"/><Relationship Id="rId250" Type="http://schemas.openxmlformats.org/officeDocument/2006/relationships/oleObject" Target="embeddings/oleObject118.bin"/><Relationship Id="rId25" Type="http://schemas.openxmlformats.org/officeDocument/2006/relationships/oleObject" Target="embeddings/oleObject8.bin"/><Relationship Id="rId249" Type="http://schemas.openxmlformats.org/officeDocument/2006/relationships/image" Target="media/image128.wmf"/><Relationship Id="rId248" Type="http://schemas.openxmlformats.org/officeDocument/2006/relationships/oleObject" Target="embeddings/oleObject117.bin"/><Relationship Id="rId247" Type="http://schemas.openxmlformats.org/officeDocument/2006/relationships/image" Target="media/image127.wmf"/><Relationship Id="rId246" Type="http://schemas.openxmlformats.org/officeDocument/2006/relationships/oleObject" Target="embeddings/oleObject116.bin"/><Relationship Id="rId245" Type="http://schemas.openxmlformats.org/officeDocument/2006/relationships/image" Target="media/image126.wmf"/><Relationship Id="rId244" Type="http://schemas.openxmlformats.org/officeDocument/2006/relationships/oleObject" Target="embeddings/oleObject115.bin"/><Relationship Id="rId243" Type="http://schemas.openxmlformats.org/officeDocument/2006/relationships/image" Target="media/image125.wmf"/><Relationship Id="rId242" Type="http://schemas.openxmlformats.org/officeDocument/2006/relationships/oleObject" Target="embeddings/oleObject114.bin"/><Relationship Id="rId241" Type="http://schemas.openxmlformats.org/officeDocument/2006/relationships/image" Target="media/image124.png"/><Relationship Id="rId240" Type="http://schemas.openxmlformats.org/officeDocument/2006/relationships/image" Target="media/image123.wmf"/><Relationship Id="rId24" Type="http://schemas.openxmlformats.org/officeDocument/2006/relationships/image" Target="media/image13.wmf"/><Relationship Id="rId239" Type="http://schemas.openxmlformats.org/officeDocument/2006/relationships/oleObject" Target="embeddings/oleObject113.bin"/><Relationship Id="rId238" Type="http://schemas.openxmlformats.org/officeDocument/2006/relationships/image" Target="media/image122.wmf"/><Relationship Id="rId237" Type="http://schemas.openxmlformats.org/officeDocument/2006/relationships/oleObject" Target="embeddings/oleObject112.bin"/><Relationship Id="rId236" Type="http://schemas.openxmlformats.org/officeDocument/2006/relationships/image" Target="media/image121.wmf"/><Relationship Id="rId235" Type="http://schemas.openxmlformats.org/officeDocument/2006/relationships/oleObject" Target="embeddings/oleObject111.bin"/><Relationship Id="rId234" Type="http://schemas.openxmlformats.org/officeDocument/2006/relationships/image" Target="media/image120.wmf"/><Relationship Id="rId233" Type="http://schemas.openxmlformats.org/officeDocument/2006/relationships/oleObject" Target="embeddings/oleObject110.bin"/><Relationship Id="rId232" Type="http://schemas.openxmlformats.org/officeDocument/2006/relationships/image" Target="media/image119.wmf"/><Relationship Id="rId231" Type="http://schemas.openxmlformats.org/officeDocument/2006/relationships/oleObject" Target="embeddings/oleObject109.bin"/><Relationship Id="rId230" Type="http://schemas.openxmlformats.org/officeDocument/2006/relationships/image" Target="media/image118.wmf"/><Relationship Id="rId23" Type="http://schemas.openxmlformats.org/officeDocument/2006/relationships/oleObject" Target="embeddings/oleObject7.bin"/><Relationship Id="rId229" Type="http://schemas.openxmlformats.org/officeDocument/2006/relationships/oleObject" Target="embeddings/oleObject108.bin"/><Relationship Id="rId228" Type="http://schemas.openxmlformats.org/officeDocument/2006/relationships/image" Target="media/image117.wmf"/><Relationship Id="rId227" Type="http://schemas.openxmlformats.org/officeDocument/2006/relationships/oleObject" Target="embeddings/oleObject107.bin"/><Relationship Id="rId226" Type="http://schemas.openxmlformats.org/officeDocument/2006/relationships/image" Target="media/image116.wmf"/><Relationship Id="rId225" Type="http://schemas.openxmlformats.org/officeDocument/2006/relationships/oleObject" Target="embeddings/oleObject106.bin"/><Relationship Id="rId224" Type="http://schemas.openxmlformats.org/officeDocument/2006/relationships/image" Target="media/image115.wmf"/><Relationship Id="rId223" Type="http://schemas.openxmlformats.org/officeDocument/2006/relationships/oleObject" Target="embeddings/oleObject105.bin"/><Relationship Id="rId222" Type="http://schemas.openxmlformats.org/officeDocument/2006/relationships/image" Target="media/image114.wmf"/><Relationship Id="rId221" Type="http://schemas.openxmlformats.org/officeDocument/2006/relationships/oleObject" Target="embeddings/oleObject104.bin"/><Relationship Id="rId220" Type="http://schemas.openxmlformats.org/officeDocument/2006/relationships/image" Target="media/image113.png"/><Relationship Id="rId22" Type="http://schemas.openxmlformats.org/officeDocument/2006/relationships/image" Target="media/image12.png"/><Relationship Id="rId219" Type="http://schemas.openxmlformats.org/officeDocument/2006/relationships/image" Target="media/image112.wmf"/><Relationship Id="rId218" Type="http://schemas.openxmlformats.org/officeDocument/2006/relationships/oleObject" Target="embeddings/oleObject103.bin"/><Relationship Id="rId217" Type="http://schemas.openxmlformats.org/officeDocument/2006/relationships/oleObject" Target="embeddings/oleObject102.bin"/><Relationship Id="rId216" Type="http://schemas.openxmlformats.org/officeDocument/2006/relationships/image" Target="media/image111.wmf"/><Relationship Id="rId215" Type="http://schemas.openxmlformats.org/officeDocument/2006/relationships/oleObject" Target="embeddings/oleObject101.bin"/><Relationship Id="rId214" Type="http://schemas.openxmlformats.org/officeDocument/2006/relationships/image" Target="media/image110.wmf"/><Relationship Id="rId213" Type="http://schemas.openxmlformats.org/officeDocument/2006/relationships/oleObject" Target="embeddings/oleObject100.bin"/><Relationship Id="rId212" Type="http://schemas.openxmlformats.org/officeDocument/2006/relationships/image" Target="media/image109.wmf"/><Relationship Id="rId211" Type="http://schemas.openxmlformats.org/officeDocument/2006/relationships/oleObject" Target="embeddings/oleObject99.bin"/><Relationship Id="rId210" Type="http://schemas.openxmlformats.org/officeDocument/2006/relationships/image" Target="media/image108.wmf"/><Relationship Id="rId21" Type="http://schemas.openxmlformats.org/officeDocument/2006/relationships/image" Target="media/image11.wmf"/><Relationship Id="rId209" Type="http://schemas.openxmlformats.org/officeDocument/2006/relationships/oleObject" Target="embeddings/oleObject98.bin"/><Relationship Id="rId208" Type="http://schemas.openxmlformats.org/officeDocument/2006/relationships/image" Target="media/image107.wmf"/><Relationship Id="rId207" Type="http://schemas.openxmlformats.org/officeDocument/2006/relationships/oleObject" Target="embeddings/oleObject97.bin"/><Relationship Id="rId206" Type="http://schemas.openxmlformats.org/officeDocument/2006/relationships/image" Target="media/image106.wmf"/><Relationship Id="rId205" Type="http://schemas.openxmlformats.org/officeDocument/2006/relationships/oleObject" Target="embeddings/oleObject96.bin"/><Relationship Id="rId204" Type="http://schemas.openxmlformats.org/officeDocument/2006/relationships/image" Target="media/image105.wmf"/><Relationship Id="rId203" Type="http://schemas.openxmlformats.org/officeDocument/2006/relationships/oleObject" Target="embeddings/oleObject95.bin"/><Relationship Id="rId202" Type="http://schemas.openxmlformats.org/officeDocument/2006/relationships/image" Target="media/image104.wmf"/><Relationship Id="rId201" Type="http://schemas.openxmlformats.org/officeDocument/2006/relationships/oleObject" Target="embeddings/oleObject94.bin"/><Relationship Id="rId200" Type="http://schemas.openxmlformats.org/officeDocument/2006/relationships/oleObject" Target="embeddings/oleObject93.bin"/><Relationship Id="rId20" Type="http://schemas.openxmlformats.org/officeDocument/2006/relationships/oleObject" Target="embeddings/oleObject6.bin"/><Relationship Id="rId2" Type="http://schemas.openxmlformats.org/officeDocument/2006/relationships/settings" Target="settings.xml"/><Relationship Id="rId199" Type="http://schemas.openxmlformats.org/officeDocument/2006/relationships/image" Target="media/image103.wmf"/><Relationship Id="rId198" Type="http://schemas.openxmlformats.org/officeDocument/2006/relationships/oleObject" Target="embeddings/oleObject92.bin"/><Relationship Id="rId197" Type="http://schemas.openxmlformats.org/officeDocument/2006/relationships/image" Target="media/image102.wmf"/><Relationship Id="rId196" Type="http://schemas.openxmlformats.org/officeDocument/2006/relationships/oleObject" Target="embeddings/oleObject91.bin"/><Relationship Id="rId195" Type="http://schemas.openxmlformats.org/officeDocument/2006/relationships/image" Target="media/image101.wmf"/><Relationship Id="rId194" Type="http://schemas.openxmlformats.org/officeDocument/2006/relationships/oleObject" Target="embeddings/oleObject90.bin"/><Relationship Id="rId193" Type="http://schemas.openxmlformats.org/officeDocument/2006/relationships/image" Target="media/image100.wmf"/><Relationship Id="rId192" Type="http://schemas.openxmlformats.org/officeDocument/2006/relationships/oleObject" Target="embeddings/oleObject89.bin"/><Relationship Id="rId191" Type="http://schemas.openxmlformats.org/officeDocument/2006/relationships/image" Target="media/image99.png"/><Relationship Id="rId190" Type="http://schemas.openxmlformats.org/officeDocument/2006/relationships/image" Target="media/image98.wmf"/><Relationship Id="rId19" Type="http://schemas.openxmlformats.org/officeDocument/2006/relationships/image" Target="media/image10.png"/><Relationship Id="rId189" Type="http://schemas.openxmlformats.org/officeDocument/2006/relationships/oleObject" Target="embeddings/oleObject88.bin"/><Relationship Id="rId188" Type="http://schemas.openxmlformats.org/officeDocument/2006/relationships/image" Target="media/image97.wmf"/><Relationship Id="rId187" Type="http://schemas.openxmlformats.org/officeDocument/2006/relationships/oleObject" Target="embeddings/oleObject87.bin"/><Relationship Id="rId186" Type="http://schemas.openxmlformats.org/officeDocument/2006/relationships/image" Target="media/image96.wmf"/><Relationship Id="rId185" Type="http://schemas.openxmlformats.org/officeDocument/2006/relationships/oleObject" Target="embeddings/oleObject86.bin"/><Relationship Id="rId184" Type="http://schemas.openxmlformats.org/officeDocument/2006/relationships/image" Target="media/image95.png"/><Relationship Id="rId183" Type="http://schemas.openxmlformats.org/officeDocument/2006/relationships/oleObject" Target="embeddings/oleObject85.bin"/><Relationship Id="rId182" Type="http://schemas.openxmlformats.org/officeDocument/2006/relationships/oleObject" Target="embeddings/oleObject84.bin"/><Relationship Id="rId181" Type="http://schemas.openxmlformats.org/officeDocument/2006/relationships/oleObject" Target="embeddings/oleObject83.bin"/><Relationship Id="rId180" Type="http://schemas.openxmlformats.org/officeDocument/2006/relationships/oleObject" Target="embeddings/oleObject82.bin"/><Relationship Id="rId18" Type="http://schemas.openxmlformats.org/officeDocument/2006/relationships/image" Target="media/image9.png"/><Relationship Id="rId179" Type="http://schemas.openxmlformats.org/officeDocument/2006/relationships/oleObject" Target="embeddings/oleObject81.bin"/><Relationship Id="rId178" Type="http://schemas.openxmlformats.org/officeDocument/2006/relationships/oleObject" Target="embeddings/oleObject80.bin"/><Relationship Id="rId177" Type="http://schemas.openxmlformats.org/officeDocument/2006/relationships/image" Target="media/image94.wmf"/><Relationship Id="rId176" Type="http://schemas.openxmlformats.org/officeDocument/2006/relationships/oleObject" Target="embeddings/oleObject79.bin"/><Relationship Id="rId175" Type="http://schemas.openxmlformats.org/officeDocument/2006/relationships/image" Target="media/image93.wmf"/><Relationship Id="rId174" Type="http://schemas.openxmlformats.org/officeDocument/2006/relationships/oleObject" Target="embeddings/oleObject78.bin"/><Relationship Id="rId173" Type="http://schemas.openxmlformats.org/officeDocument/2006/relationships/image" Target="media/image92.png"/><Relationship Id="rId172" Type="http://schemas.openxmlformats.org/officeDocument/2006/relationships/image" Target="media/image91.png"/><Relationship Id="rId171" Type="http://schemas.openxmlformats.org/officeDocument/2006/relationships/image" Target="media/image90.wmf"/><Relationship Id="rId170" Type="http://schemas.openxmlformats.org/officeDocument/2006/relationships/oleObject" Target="embeddings/oleObject77.bin"/><Relationship Id="rId17" Type="http://schemas.openxmlformats.org/officeDocument/2006/relationships/image" Target="media/image8.png"/><Relationship Id="rId169" Type="http://schemas.openxmlformats.org/officeDocument/2006/relationships/image" Target="media/image89.wmf"/><Relationship Id="rId168" Type="http://schemas.openxmlformats.org/officeDocument/2006/relationships/oleObject" Target="embeddings/oleObject76.bin"/><Relationship Id="rId167" Type="http://schemas.openxmlformats.org/officeDocument/2006/relationships/image" Target="media/image88.wmf"/><Relationship Id="rId166" Type="http://schemas.openxmlformats.org/officeDocument/2006/relationships/oleObject" Target="embeddings/oleObject75.bin"/><Relationship Id="rId165" Type="http://schemas.openxmlformats.org/officeDocument/2006/relationships/image" Target="media/image87.wmf"/><Relationship Id="rId164" Type="http://schemas.openxmlformats.org/officeDocument/2006/relationships/oleObject" Target="embeddings/oleObject74.bin"/><Relationship Id="rId163" Type="http://schemas.openxmlformats.org/officeDocument/2006/relationships/image" Target="media/image86.wmf"/><Relationship Id="rId162" Type="http://schemas.openxmlformats.org/officeDocument/2006/relationships/oleObject" Target="embeddings/oleObject73.bin"/><Relationship Id="rId161" Type="http://schemas.openxmlformats.org/officeDocument/2006/relationships/image" Target="media/image85.wmf"/><Relationship Id="rId160" Type="http://schemas.openxmlformats.org/officeDocument/2006/relationships/oleObject" Target="embeddings/oleObject72.bin"/><Relationship Id="rId16" Type="http://schemas.openxmlformats.org/officeDocument/2006/relationships/image" Target="media/image7.png"/><Relationship Id="rId159" Type="http://schemas.openxmlformats.org/officeDocument/2006/relationships/image" Target="media/image84.wmf"/><Relationship Id="rId158" Type="http://schemas.openxmlformats.org/officeDocument/2006/relationships/oleObject" Target="embeddings/oleObject71.bin"/><Relationship Id="rId157" Type="http://schemas.openxmlformats.org/officeDocument/2006/relationships/image" Target="media/image83.png"/><Relationship Id="rId156" Type="http://schemas.openxmlformats.org/officeDocument/2006/relationships/image" Target="media/image82.wmf"/><Relationship Id="rId155" Type="http://schemas.openxmlformats.org/officeDocument/2006/relationships/oleObject" Target="embeddings/oleObject70.bin"/><Relationship Id="rId154" Type="http://schemas.openxmlformats.org/officeDocument/2006/relationships/image" Target="media/image81.wmf"/><Relationship Id="rId153" Type="http://schemas.openxmlformats.org/officeDocument/2006/relationships/oleObject" Target="embeddings/oleObject69.bin"/><Relationship Id="rId152" Type="http://schemas.openxmlformats.org/officeDocument/2006/relationships/image" Target="media/image80.wmf"/><Relationship Id="rId151" Type="http://schemas.openxmlformats.org/officeDocument/2006/relationships/oleObject" Target="embeddings/oleObject68.bin"/><Relationship Id="rId150" Type="http://schemas.openxmlformats.org/officeDocument/2006/relationships/image" Target="media/image79.wmf"/><Relationship Id="rId15" Type="http://schemas.openxmlformats.org/officeDocument/2006/relationships/image" Target="media/image6.wmf"/><Relationship Id="rId149" Type="http://schemas.openxmlformats.org/officeDocument/2006/relationships/oleObject" Target="embeddings/oleObject67.bin"/><Relationship Id="rId148" Type="http://schemas.openxmlformats.org/officeDocument/2006/relationships/image" Target="media/image78.png"/><Relationship Id="rId147" Type="http://schemas.openxmlformats.org/officeDocument/2006/relationships/oleObject" Target="embeddings/oleObject66.bin"/><Relationship Id="rId146" Type="http://schemas.openxmlformats.org/officeDocument/2006/relationships/image" Target="media/image77.wmf"/><Relationship Id="rId145" Type="http://schemas.openxmlformats.org/officeDocument/2006/relationships/oleObject" Target="embeddings/oleObject65.bin"/><Relationship Id="rId144" Type="http://schemas.openxmlformats.org/officeDocument/2006/relationships/image" Target="media/image76.wmf"/><Relationship Id="rId143" Type="http://schemas.openxmlformats.org/officeDocument/2006/relationships/oleObject" Target="embeddings/oleObject64.bin"/><Relationship Id="rId142" Type="http://schemas.openxmlformats.org/officeDocument/2006/relationships/image" Target="media/image75.wmf"/><Relationship Id="rId141" Type="http://schemas.openxmlformats.org/officeDocument/2006/relationships/oleObject" Target="embeddings/oleObject63.bin"/><Relationship Id="rId140" Type="http://schemas.openxmlformats.org/officeDocument/2006/relationships/image" Target="media/image74.png"/><Relationship Id="rId14" Type="http://schemas.openxmlformats.org/officeDocument/2006/relationships/oleObject" Target="embeddings/oleObject5.bin"/><Relationship Id="rId139" Type="http://schemas.openxmlformats.org/officeDocument/2006/relationships/image" Target="media/image73.wmf"/><Relationship Id="rId138" Type="http://schemas.openxmlformats.org/officeDocument/2006/relationships/oleObject" Target="embeddings/oleObject62.bin"/><Relationship Id="rId137" Type="http://schemas.openxmlformats.org/officeDocument/2006/relationships/image" Target="media/image72.wmf"/><Relationship Id="rId136" Type="http://schemas.openxmlformats.org/officeDocument/2006/relationships/oleObject" Target="embeddings/oleObject61.bin"/><Relationship Id="rId135" Type="http://schemas.openxmlformats.org/officeDocument/2006/relationships/image" Target="media/image71.wmf"/><Relationship Id="rId134" Type="http://schemas.openxmlformats.org/officeDocument/2006/relationships/oleObject" Target="embeddings/oleObject60.bin"/><Relationship Id="rId133" Type="http://schemas.openxmlformats.org/officeDocument/2006/relationships/image" Target="media/image70.wmf"/><Relationship Id="rId132" Type="http://schemas.openxmlformats.org/officeDocument/2006/relationships/oleObject" Target="embeddings/oleObject59.bin"/><Relationship Id="rId131" Type="http://schemas.openxmlformats.org/officeDocument/2006/relationships/image" Target="media/image69.wmf"/><Relationship Id="rId130" Type="http://schemas.openxmlformats.org/officeDocument/2006/relationships/oleObject" Target="embeddings/oleObject58.bin"/><Relationship Id="rId13" Type="http://schemas.openxmlformats.org/officeDocument/2006/relationships/image" Target="media/image5.wmf"/><Relationship Id="rId129" Type="http://schemas.openxmlformats.org/officeDocument/2006/relationships/oleObject" Target="embeddings/oleObject57.bin"/><Relationship Id="rId128" Type="http://schemas.openxmlformats.org/officeDocument/2006/relationships/oleObject" Target="embeddings/oleObject56.bin"/><Relationship Id="rId127" Type="http://schemas.openxmlformats.org/officeDocument/2006/relationships/oleObject" Target="embeddings/oleObject55.bin"/><Relationship Id="rId126" Type="http://schemas.openxmlformats.org/officeDocument/2006/relationships/image" Target="media/image68.wmf"/><Relationship Id="rId125" Type="http://schemas.openxmlformats.org/officeDocument/2006/relationships/oleObject" Target="embeddings/oleObject54.bin"/><Relationship Id="rId124" Type="http://schemas.openxmlformats.org/officeDocument/2006/relationships/image" Target="media/image67.wmf"/><Relationship Id="rId123" Type="http://schemas.openxmlformats.org/officeDocument/2006/relationships/oleObject" Target="embeddings/oleObject53.bin"/><Relationship Id="rId122" Type="http://schemas.openxmlformats.org/officeDocument/2006/relationships/image" Target="media/image66.wmf"/><Relationship Id="rId121" Type="http://schemas.openxmlformats.org/officeDocument/2006/relationships/oleObject" Target="embeddings/oleObject52.bin"/><Relationship Id="rId120" Type="http://schemas.openxmlformats.org/officeDocument/2006/relationships/image" Target="media/image65.wmf"/><Relationship Id="rId12" Type="http://schemas.openxmlformats.org/officeDocument/2006/relationships/oleObject" Target="embeddings/oleObject4.bin"/><Relationship Id="rId119" Type="http://schemas.openxmlformats.org/officeDocument/2006/relationships/oleObject" Target="embeddings/oleObject51.bin"/><Relationship Id="rId118" Type="http://schemas.openxmlformats.org/officeDocument/2006/relationships/image" Target="media/image64.wmf"/><Relationship Id="rId117" Type="http://schemas.openxmlformats.org/officeDocument/2006/relationships/oleObject" Target="embeddings/oleObject50.bin"/><Relationship Id="rId116" Type="http://schemas.openxmlformats.org/officeDocument/2006/relationships/image" Target="media/image63.wmf"/><Relationship Id="rId115" Type="http://schemas.openxmlformats.org/officeDocument/2006/relationships/oleObject" Target="embeddings/oleObject49.bin"/><Relationship Id="rId114" Type="http://schemas.openxmlformats.org/officeDocument/2006/relationships/image" Target="media/image62.wmf"/><Relationship Id="rId113" Type="http://schemas.openxmlformats.org/officeDocument/2006/relationships/oleObject" Target="embeddings/oleObject48.bin"/><Relationship Id="rId112" Type="http://schemas.openxmlformats.org/officeDocument/2006/relationships/image" Target="media/image61.png"/><Relationship Id="rId111" Type="http://schemas.openxmlformats.org/officeDocument/2006/relationships/image" Target="media/image60.wmf"/><Relationship Id="rId110" Type="http://schemas.openxmlformats.org/officeDocument/2006/relationships/oleObject" Target="embeddings/oleObject47.bin"/><Relationship Id="rId11" Type="http://schemas.openxmlformats.org/officeDocument/2006/relationships/image" Target="media/image4.wmf"/><Relationship Id="rId109" Type="http://schemas.openxmlformats.org/officeDocument/2006/relationships/image" Target="media/image59.png"/><Relationship Id="rId108" Type="http://schemas.openxmlformats.org/officeDocument/2006/relationships/image" Target="media/image58.wmf"/><Relationship Id="rId107" Type="http://schemas.openxmlformats.org/officeDocument/2006/relationships/oleObject" Target="embeddings/oleObject46.bin"/><Relationship Id="rId106" Type="http://schemas.openxmlformats.org/officeDocument/2006/relationships/image" Target="media/image57.png"/><Relationship Id="rId105" Type="http://schemas.openxmlformats.org/officeDocument/2006/relationships/image" Target="media/image56.wmf"/><Relationship Id="rId104" Type="http://schemas.openxmlformats.org/officeDocument/2006/relationships/oleObject" Target="embeddings/oleObject45.bin"/><Relationship Id="rId103" Type="http://schemas.openxmlformats.org/officeDocument/2006/relationships/image" Target="media/image55.wmf"/><Relationship Id="rId102" Type="http://schemas.openxmlformats.org/officeDocument/2006/relationships/oleObject" Target="embeddings/oleObject44.bin"/><Relationship Id="rId101" Type="http://schemas.openxmlformats.org/officeDocument/2006/relationships/image" Target="media/image54.wmf"/><Relationship Id="rId100" Type="http://schemas.openxmlformats.org/officeDocument/2006/relationships/oleObject" Target="embeddings/oleObject43.bin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C69F538-1CCC-4EDD-B463-C15276371CB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1742</Words>
  <Characters>9930</Characters>
  <Lines>82</Lines>
  <Paragraphs>23</Paragraphs>
  <TotalTime>842</TotalTime>
  <ScaleCrop>false</ScaleCrop>
  <LinksUpToDate>false</LinksUpToDate>
  <CharactersWithSpaces>11649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2020-02-26T01:07:00Z</dcterms:created>
  <dc:creator>琦</dc:creator>
  <cp:lastModifiedBy>Administrator</cp:lastModifiedBy>
  <dcterms:modified xsi:type="dcterms:W3CDTF">2020-12-25T00:24:08Z</dcterms:modified>
  <cp:revision>142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2052-11.1.0.10228</vt:lpwstr>
  </property>
</Properties>
</file>