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B0CD4" w14:textId="4BDDE5D6" w:rsidR="00C34272" w:rsidRPr="00DF4C50" w:rsidRDefault="00DF4C50" w:rsidP="00FE3D11">
      <w:pPr>
        <w:pStyle w:val="Heading1"/>
        <w:jc w:val="center"/>
        <w:rPr>
          <w:rFonts w:ascii="Arial" w:hAnsi="Arial" w:cs="Arial"/>
        </w:rPr>
      </w:pPr>
      <w:r>
        <w:rPr>
          <w:rFonts w:ascii="Arial" w:hAnsi="Arial" w:cs="Arial"/>
        </w:rPr>
        <w:br/>
      </w:r>
      <w:r w:rsidR="00DC22FC" w:rsidRPr="00DF4C50">
        <w:rPr>
          <w:rFonts w:ascii="Arial" w:hAnsi="Arial" w:cs="Arial"/>
        </w:rPr>
        <w:t>AI and Mobility Internships</w:t>
      </w:r>
    </w:p>
    <w:p w14:paraId="188D2BB8" w14:textId="510870D8" w:rsidR="00DC22FC" w:rsidRPr="00DF4C50" w:rsidRDefault="00DF4C50" w:rsidP="00C34272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br/>
        <w:t>a</w:t>
      </w:r>
      <w:r w:rsidR="00DC22FC" w:rsidRPr="00DF4C50">
        <w:rPr>
          <w:rFonts w:ascii="Arial" w:hAnsi="Arial" w:cs="Arial"/>
        </w:rPr>
        <w:t>t</w:t>
      </w:r>
      <w:r>
        <w:rPr>
          <w:rFonts w:ascii="Arial" w:hAnsi="Arial" w:cs="Arial"/>
        </w:rPr>
        <w:br/>
      </w:r>
    </w:p>
    <w:p w14:paraId="231AFB22" w14:textId="7719E2E7" w:rsidR="00C34272" w:rsidRPr="00DF4C50" w:rsidRDefault="00DC22FC" w:rsidP="00DF4C50">
      <w:pPr>
        <w:pStyle w:val="Heading3"/>
        <w:jc w:val="center"/>
        <w:rPr>
          <w:rFonts w:ascii="Arial" w:hAnsi="Arial" w:cs="Arial"/>
        </w:rPr>
      </w:pPr>
      <w:r w:rsidRPr="00DF4C50">
        <w:rPr>
          <w:rStyle w:val="Heading2Char"/>
          <w:rFonts w:ascii="Arial" w:hAnsi="Arial" w:cs="Arial"/>
        </w:rPr>
        <w:t xml:space="preserve">Centre of Data for Public Good </w:t>
      </w:r>
      <w:r w:rsidR="00DF4C50" w:rsidRPr="00DF4C50">
        <w:rPr>
          <w:rStyle w:val="Heading2Char"/>
          <w:rFonts w:ascii="Arial" w:hAnsi="Arial" w:cs="Arial"/>
        </w:rPr>
        <w:br/>
      </w:r>
      <w:r w:rsidRPr="00DF4C50">
        <w:rPr>
          <w:rStyle w:val="Heading2Char"/>
          <w:rFonts w:ascii="Arial" w:hAnsi="Arial" w:cs="Arial"/>
        </w:rPr>
        <w:t xml:space="preserve">(CDPG) </w:t>
      </w:r>
      <w:r w:rsidR="00DF4C50">
        <w:rPr>
          <w:rStyle w:val="Heading2Char"/>
          <w:rFonts w:ascii="Arial" w:hAnsi="Arial" w:cs="Arial"/>
        </w:rPr>
        <w:br/>
      </w:r>
      <w:r w:rsidRPr="00DF4C50">
        <w:rPr>
          <w:rFonts w:ascii="Arial" w:hAnsi="Arial" w:cs="Arial"/>
        </w:rPr>
        <w:br/>
        <w:t xml:space="preserve">Indian Institute of Science </w:t>
      </w:r>
      <w:r w:rsidR="00DF4C50" w:rsidRPr="00DF4C50">
        <w:rPr>
          <w:rFonts w:ascii="Arial" w:hAnsi="Arial" w:cs="Arial"/>
        </w:rPr>
        <w:br/>
      </w:r>
    </w:p>
    <w:p w14:paraId="0ADCBB15" w14:textId="6EF4DA96" w:rsidR="00C34272" w:rsidRPr="00DF4C50" w:rsidRDefault="00DF4C50" w:rsidP="00DF4C50">
      <w:pPr>
        <w:jc w:val="both"/>
        <w:rPr>
          <w:rFonts w:ascii="Arial" w:hAnsi="Arial" w:cs="Arial"/>
          <w:sz w:val="28"/>
          <w:szCs w:val="28"/>
        </w:rPr>
      </w:pPr>
      <w:r w:rsidRPr="00DF4C50">
        <w:rPr>
          <w:rFonts w:ascii="Arial" w:hAnsi="Arial" w:cs="Arial"/>
          <w:sz w:val="28"/>
          <w:szCs w:val="28"/>
        </w:rPr>
        <w:t xml:space="preserve">The </w:t>
      </w:r>
      <w:hyperlink r:id="rId5" w:history="1">
        <w:r w:rsidRPr="00DD19C6">
          <w:rPr>
            <w:rStyle w:val="Hyperlink"/>
            <w:rFonts w:ascii="Arial" w:hAnsi="Arial" w:cs="Arial"/>
            <w:b/>
            <w:bCs/>
            <w:sz w:val="28"/>
            <w:szCs w:val="28"/>
          </w:rPr>
          <w:t>Centre of Data for Public Good (</w:t>
        </w:r>
        <w:r w:rsidR="00C34272" w:rsidRPr="00DD19C6">
          <w:rPr>
            <w:rStyle w:val="Hyperlink"/>
            <w:rFonts w:ascii="Arial" w:hAnsi="Arial" w:cs="Arial"/>
            <w:b/>
            <w:bCs/>
            <w:sz w:val="28"/>
            <w:szCs w:val="28"/>
          </w:rPr>
          <w:t>CDPG</w:t>
        </w:r>
        <w:r w:rsidRPr="00DD19C6">
          <w:rPr>
            <w:rStyle w:val="Hyperlink"/>
            <w:rFonts w:ascii="Arial" w:hAnsi="Arial" w:cs="Arial"/>
            <w:b/>
            <w:bCs/>
            <w:sz w:val="28"/>
            <w:szCs w:val="28"/>
          </w:rPr>
          <w:t>)</w:t>
        </w:r>
      </w:hyperlink>
      <w:r w:rsidR="00C34272" w:rsidRPr="00DF4C50">
        <w:rPr>
          <w:rFonts w:ascii="Arial" w:hAnsi="Arial" w:cs="Arial"/>
          <w:sz w:val="28"/>
          <w:szCs w:val="28"/>
        </w:rPr>
        <w:t xml:space="preserve"> at </w:t>
      </w:r>
      <w:hyperlink r:id="rId6" w:history="1">
        <w:r w:rsidRPr="005944B4">
          <w:rPr>
            <w:rStyle w:val="Hyperlink"/>
            <w:rFonts w:ascii="Arial" w:hAnsi="Arial" w:cs="Arial"/>
            <w:b/>
            <w:bCs/>
            <w:sz w:val="28"/>
            <w:szCs w:val="28"/>
          </w:rPr>
          <w:t>Indian Institute of Science (</w:t>
        </w:r>
        <w:r w:rsidR="00C34272" w:rsidRPr="005944B4">
          <w:rPr>
            <w:rStyle w:val="Hyperlink"/>
            <w:rFonts w:ascii="Arial" w:hAnsi="Arial" w:cs="Arial"/>
            <w:b/>
            <w:bCs/>
            <w:sz w:val="28"/>
            <w:szCs w:val="28"/>
          </w:rPr>
          <w:t>IISc</w:t>
        </w:r>
        <w:r w:rsidRPr="005944B4">
          <w:rPr>
            <w:rStyle w:val="Hyperlink"/>
            <w:rFonts w:ascii="Arial" w:hAnsi="Arial" w:cs="Arial"/>
            <w:b/>
            <w:bCs/>
            <w:sz w:val="28"/>
            <w:szCs w:val="28"/>
          </w:rPr>
          <w:t>)</w:t>
        </w:r>
      </w:hyperlink>
      <w:r w:rsidR="00C34272" w:rsidRPr="00DF4C50">
        <w:rPr>
          <w:rFonts w:ascii="Arial" w:hAnsi="Arial" w:cs="Arial"/>
          <w:sz w:val="28"/>
          <w:szCs w:val="28"/>
        </w:rPr>
        <w:t xml:space="preserve"> is an interdisciplinary, translational research centre that researches, develops and deploys data</w:t>
      </w:r>
      <w:r w:rsidR="00DD19C6">
        <w:rPr>
          <w:rFonts w:ascii="Arial" w:hAnsi="Arial" w:cs="Arial"/>
          <w:sz w:val="28"/>
          <w:szCs w:val="28"/>
        </w:rPr>
        <w:t xml:space="preserve">, </w:t>
      </w:r>
      <w:r w:rsidR="00C34272" w:rsidRPr="00DF4C50">
        <w:rPr>
          <w:rFonts w:ascii="Arial" w:hAnsi="Arial" w:cs="Arial"/>
          <w:sz w:val="28"/>
          <w:szCs w:val="28"/>
        </w:rPr>
        <w:t>digital infrastructure</w:t>
      </w:r>
      <w:r w:rsidR="00DD19C6">
        <w:rPr>
          <w:rFonts w:ascii="Arial" w:hAnsi="Arial" w:cs="Arial"/>
          <w:sz w:val="28"/>
          <w:szCs w:val="28"/>
        </w:rPr>
        <w:t xml:space="preserve"> and AI innovation</w:t>
      </w:r>
      <w:r w:rsidR="00C34272" w:rsidRPr="00DF4C50">
        <w:rPr>
          <w:rFonts w:ascii="Arial" w:hAnsi="Arial" w:cs="Arial"/>
          <w:sz w:val="28"/>
          <w:szCs w:val="28"/>
        </w:rPr>
        <w:t xml:space="preserve"> towards creating public-good outcomes across sectors.</w:t>
      </w:r>
    </w:p>
    <w:p w14:paraId="3D133B0C" w14:textId="76ACACE7" w:rsidR="00C34272" w:rsidRDefault="00C34272" w:rsidP="00DF4C50">
      <w:pPr>
        <w:jc w:val="both"/>
        <w:rPr>
          <w:rFonts w:ascii="Arial" w:hAnsi="Arial" w:cs="Arial"/>
          <w:sz w:val="28"/>
          <w:szCs w:val="28"/>
        </w:rPr>
      </w:pPr>
      <w:r w:rsidRPr="00DF4C50">
        <w:rPr>
          <w:rFonts w:ascii="Arial" w:hAnsi="Arial" w:cs="Arial"/>
          <w:sz w:val="28"/>
          <w:szCs w:val="28"/>
        </w:rPr>
        <w:t xml:space="preserve">We are looking for </w:t>
      </w:r>
      <w:r w:rsidRPr="009D4428">
        <w:rPr>
          <w:rFonts w:ascii="Arial" w:hAnsi="Arial" w:cs="Arial"/>
          <w:b/>
          <w:bCs/>
          <w:sz w:val="28"/>
          <w:szCs w:val="28"/>
        </w:rPr>
        <w:t>talented, motivated interns</w:t>
      </w:r>
      <w:r w:rsidRPr="00DF4C50">
        <w:rPr>
          <w:rFonts w:ascii="Arial" w:hAnsi="Arial" w:cs="Arial"/>
          <w:sz w:val="28"/>
          <w:szCs w:val="28"/>
        </w:rPr>
        <w:t xml:space="preserve"> to work on advancing our </w:t>
      </w:r>
      <w:r w:rsidRPr="00DD19C6">
        <w:rPr>
          <w:rFonts w:ascii="Arial" w:hAnsi="Arial" w:cs="Arial"/>
          <w:b/>
          <w:bCs/>
          <w:sz w:val="28"/>
          <w:szCs w:val="28"/>
        </w:rPr>
        <w:t>state-of-the-art mobility</w:t>
      </w:r>
      <w:r w:rsidR="00DD19C6">
        <w:rPr>
          <w:rFonts w:ascii="Arial" w:hAnsi="Arial" w:cs="Arial"/>
          <w:b/>
          <w:bCs/>
          <w:sz w:val="28"/>
          <w:szCs w:val="28"/>
        </w:rPr>
        <w:t>/transportation</w:t>
      </w:r>
      <w:r w:rsidRPr="00DD19C6">
        <w:rPr>
          <w:rFonts w:ascii="Arial" w:hAnsi="Arial" w:cs="Arial"/>
          <w:b/>
          <w:bCs/>
          <w:sz w:val="28"/>
          <w:szCs w:val="28"/>
        </w:rPr>
        <w:t xml:space="preserve"> </w:t>
      </w:r>
      <w:r w:rsidR="00DD19C6">
        <w:rPr>
          <w:rFonts w:ascii="Arial" w:hAnsi="Arial" w:cs="Arial"/>
          <w:b/>
          <w:bCs/>
          <w:sz w:val="28"/>
          <w:szCs w:val="28"/>
        </w:rPr>
        <w:t>platform</w:t>
      </w:r>
      <w:r w:rsidRPr="00DF4C50">
        <w:rPr>
          <w:rFonts w:ascii="Arial" w:hAnsi="Arial" w:cs="Arial"/>
          <w:sz w:val="28"/>
          <w:szCs w:val="28"/>
        </w:rPr>
        <w:t xml:space="preserve">, using </w:t>
      </w:r>
      <w:r w:rsidRPr="00DD19C6">
        <w:rPr>
          <w:rFonts w:ascii="Arial" w:hAnsi="Arial" w:cs="Arial"/>
          <w:b/>
          <w:bCs/>
          <w:sz w:val="28"/>
          <w:szCs w:val="28"/>
        </w:rPr>
        <w:t>simulation</w:t>
      </w:r>
      <w:r w:rsidRPr="00DF4C50">
        <w:rPr>
          <w:rFonts w:ascii="Arial" w:hAnsi="Arial" w:cs="Arial"/>
          <w:sz w:val="28"/>
          <w:szCs w:val="28"/>
        </w:rPr>
        <w:t xml:space="preserve">, </w:t>
      </w:r>
      <w:r w:rsidRPr="00DD19C6">
        <w:rPr>
          <w:rFonts w:ascii="Arial" w:hAnsi="Arial" w:cs="Arial"/>
          <w:b/>
          <w:bCs/>
          <w:sz w:val="28"/>
          <w:szCs w:val="28"/>
        </w:rPr>
        <w:t>machine learning</w:t>
      </w:r>
      <w:r w:rsidRPr="00DF4C50">
        <w:rPr>
          <w:rFonts w:ascii="Arial" w:hAnsi="Arial" w:cs="Arial"/>
          <w:sz w:val="28"/>
          <w:szCs w:val="28"/>
        </w:rPr>
        <w:t xml:space="preserve"> and </w:t>
      </w:r>
      <w:r w:rsidRPr="00DD19C6">
        <w:rPr>
          <w:rFonts w:ascii="Arial" w:hAnsi="Arial" w:cs="Arial"/>
          <w:b/>
          <w:bCs/>
          <w:sz w:val="28"/>
          <w:szCs w:val="28"/>
        </w:rPr>
        <w:t>Digital Twin</w:t>
      </w:r>
      <w:r w:rsidRPr="00DF4C50">
        <w:rPr>
          <w:rFonts w:ascii="Arial" w:hAnsi="Arial" w:cs="Arial"/>
          <w:sz w:val="28"/>
          <w:szCs w:val="28"/>
        </w:rPr>
        <w:t xml:space="preserve"> approach</w:t>
      </w:r>
      <w:r w:rsidR="00DD19C6">
        <w:rPr>
          <w:rFonts w:ascii="Arial" w:hAnsi="Arial" w:cs="Arial"/>
          <w:sz w:val="28"/>
          <w:szCs w:val="28"/>
        </w:rPr>
        <w:t>es</w:t>
      </w:r>
      <w:r w:rsidRPr="00DF4C50">
        <w:rPr>
          <w:rFonts w:ascii="Arial" w:hAnsi="Arial" w:cs="Arial"/>
          <w:sz w:val="28"/>
          <w:szCs w:val="28"/>
        </w:rPr>
        <w:t>.</w:t>
      </w:r>
      <w:r w:rsidR="00DD19C6">
        <w:rPr>
          <w:rFonts w:ascii="Arial" w:hAnsi="Arial" w:cs="Arial"/>
          <w:sz w:val="28"/>
          <w:szCs w:val="28"/>
        </w:rPr>
        <w:t xml:space="preserve"> </w:t>
      </w:r>
    </w:p>
    <w:p w14:paraId="08F96DAB" w14:textId="4BB162E4" w:rsidR="00DD19C6" w:rsidRPr="00DF4C50" w:rsidRDefault="00DD19C6" w:rsidP="00DF4C50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The </w:t>
      </w:r>
      <w:r w:rsidR="003F112C">
        <w:rPr>
          <w:rFonts w:ascii="Arial" w:hAnsi="Arial" w:cs="Arial"/>
          <w:sz w:val="28"/>
          <w:szCs w:val="28"/>
        </w:rPr>
        <w:t xml:space="preserve">intention </w:t>
      </w:r>
      <w:r>
        <w:rPr>
          <w:rFonts w:ascii="Arial" w:hAnsi="Arial" w:cs="Arial"/>
          <w:sz w:val="28"/>
          <w:szCs w:val="28"/>
        </w:rPr>
        <w:t xml:space="preserve">of this platform is to enable </w:t>
      </w:r>
      <w:r w:rsidRPr="00DD19C6">
        <w:rPr>
          <w:rFonts w:ascii="Arial" w:hAnsi="Arial" w:cs="Arial"/>
          <w:b/>
          <w:bCs/>
          <w:sz w:val="28"/>
          <w:szCs w:val="28"/>
        </w:rPr>
        <w:t>better transportation outcomes</w:t>
      </w:r>
      <w:r>
        <w:rPr>
          <w:rFonts w:ascii="Arial" w:hAnsi="Arial" w:cs="Arial"/>
          <w:sz w:val="28"/>
          <w:szCs w:val="28"/>
        </w:rPr>
        <w:t xml:space="preserve"> in the Indian context – for example, </w:t>
      </w:r>
      <w:r w:rsidR="009D4428" w:rsidRPr="00A641FF">
        <w:rPr>
          <w:rFonts w:ascii="Arial" w:hAnsi="Arial" w:cs="Arial"/>
          <w:b/>
          <w:bCs/>
          <w:sz w:val="28"/>
          <w:szCs w:val="28"/>
        </w:rPr>
        <w:t>optimizing traffic signalling</w:t>
      </w:r>
      <w:r w:rsidR="009D4428">
        <w:rPr>
          <w:rFonts w:ascii="Arial" w:hAnsi="Arial" w:cs="Arial"/>
          <w:sz w:val="28"/>
          <w:szCs w:val="28"/>
        </w:rPr>
        <w:t xml:space="preserve"> and </w:t>
      </w:r>
      <w:r w:rsidR="009D4428" w:rsidRPr="00A641FF">
        <w:rPr>
          <w:rFonts w:ascii="Arial" w:hAnsi="Arial" w:cs="Arial"/>
          <w:b/>
          <w:bCs/>
          <w:sz w:val="28"/>
          <w:szCs w:val="28"/>
        </w:rPr>
        <w:t>reducing wait</w:t>
      </w:r>
      <w:r w:rsidR="009D4428">
        <w:rPr>
          <w:rFonts w:ascii="Arial" w:hAnsi="Arial" w:cs="Arial"/>
          <w:sz w:val="28"/>
          <w:szCs w:val="28"/>
        </w:rPr>
        <w:t xml:space="preserve"> times; </w:t>
      </w:r>
      <w:r>
        <w:rPr>
          <w:rFonts w:ascii="Arial" w:hAnsi="Arial" w:cs="Arial"/>
          <w:sz w:val="28"/>
          <w:szCs w:val="28"/>
        </w:rPr>
        <w:t xml:space="preserve">aiding </w:t>
      </w:r>
      <w:r w:rsidRPr="00A641FF">
        <w:rPr>
          <w:rFonts w:ascii="Arial" w:hAnsi="Arial" w:cs="Arial"/>
          <w:b/>
          <w:bCs/>
          <w:sz w:val="28"/>
          <w:szCs w:val="28"/>
        </w:rPr>
        <w:t>planning</w:t>
      </w:r>
      <w:r>
        <w:rPr>
          <w:rFonts w:ascii="Arial" w:hAnsi="Arial" w:cs="Arial"/>
          <w:sz w:val="28"/>
          <w:szCs w:val="28"/>
        </w:rPr>
        <w:t xml:space="preserve"> of public transport; enabling end to end </w:t>
      </w:r>
      <w:r w:rsidRPr="00A641FF">
        <w:rPr>
          <w:rFonts w:ascii="Arial" w:hAnsi="Arial" w:cs="Arial"/>
          <w:b/>
          <w:bCs/>
          <w:sz w:val="28"/>
          <w:szCs w:val="28"/>
        </w:rPr>
        <w:t xml:space="preserve">integrated </w:t>
      </w:r>
      <w:r w:rsidR="00A641FF" w:rsidRPr="00A641FF">
        <w:rPr>
          <w:rFonts w:ascii="Arial" w:hAnsi="Arial" w:cs="Arial"/>
          <w:b/>
          <w:bCs/>
          <w:sz w:val="28"/>
          <w:szCs w:val="28"/>
        </w:rPr>
        <w:t>journeys</w:t>
      </w:r>
      <w:r w:rsidR="00A641FF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across transport modes; </w:t>
      </w:r>
      <w:r w:rsidR="009D4428" w:rsidRPr="003F112C">
        <w:rPr>
          <w:rFonts w:ascii="Arial" w:hAnsi="Arial" w:cs="Arial"/>
          <w:b/>
          <w:bCs/>
          <w:sz w:val="28"/>
          <w:szCs w:val="28"/>
        </w:rPr>
        <w:t>enabling students and researchers</w:t>
      </w:r>
      <w:r w:rsidR="009D4428">
        <w:rPr>
          <w:rFonts w:ascii="Arial" w:hAnsi="Arial" w:cs="Arial"/>
          <w:sz w:val="28"/>
          <w:szCs w:val="28"/>
        </w:rPr>
        <w:t xml:space="preserve"> to </w:t>
      </w:r>
      <w:r w:rsidR="003F112C">
        <w:rPr>
          <w:rFonts w:ascii="Arial" w:hAnsi="Arial" w:cs="Arial"/>
          <w:sz w:val="28"/>
          <w:szCs w:val="28"/>
        </w:rPr>
        <w:t>explore and model various scenarios, etc.</w:t>
      </w:r>
    </w:p>
    <w:p w14:paraId="3B8D0A3E" w14:textId="1473FEBA" w:rsidR="00C34272" w:rsidRPr="00DD19C6" w:rsidRDefault="000428F3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br/>
      </w:r>
      <w:r w:rsidR="00761D6E" w:rsidRPr="00DD19C6">
        <w:rPr>
          <w:rFonts w:ascii="Arial" w:hAnsi="Arial" w:cs="Arial"/>
          <w:b/>
          <w:bCs/>
          <w:sz w:val="28"/>
          <w:szCs w:val="28"/>
        </w:rPr>
        <w:t>WHAT WE ARE LOOKING FOR</w:t>
      </w:r>
    </w:p>
    <w:p w14:paraId="6C254B0E" w14:textId="242E0FBC" w:rsidR="00761D6E" w:rsidRPr="000428F3" w:rsidRDefault="00761D6E" w:rsidP="00DD19C6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0428F3">
        <w:rPr>
          <w:rFonts w:ascii="Arial" w:hAnsi="Arial" w:cs="Arial"/>
          <w:sz w:val="24"/>
          <w:szCs w:val="24"/>
        </w:rPr>
        <w:t xml:space="preserve">Interested in a career </w:t>
      </w:r>
      <w:r w:rsidRPr="000428F3">
        <w:rPr>
          <w:rFonts w:ascii="Arial" w:hAnsi="Arial" w:cs="Arial"/>
          <w:b/>
          <w:bCs/>
          <w:sz w:val="24"/>
          <w:szCs w:val="24"/>
        </w:rPr>
        <w:t>growth trajectory</w:t>
      </w:r>
      <w:r w:rsidRPr="000428F3">
        <w:rPr>
          <w:rFonts w:ascii="Arial" w:hAnsi="Arial" w:cs="Arial"/>
          <w:sz w:val="24"/>
          <w:szCs w:val="24"/>
        </w:rPr>
        <w:t xml:space="preserve"> in </w:t>
      </w:r>
      <w:r w:rsidRPr="000428F3">
        <w:rPr>
          <w:rFonts w:ascii="Arial" w:hAnsi="Arial" w:cs="Arial"/>
          <w:b/>
          <w:bCs/>
          <w:sz w:val="24"/>
          <w:szCs w:val="24"/>
        </w:rPr>
        <w:t>mobility and transportation</w:t>
      </w:r>
      <w:r w:rsidRPr="000428F3">
        <w:rPr>
          <w:rFonts w:ascii="Arial" w:hAnsi="Arial" w:cs="Arial"/>
          <w:sz w:val="24"/>
          <w:szCs w:val="24"/>
        </w:rPr>
        <w:t xml:space="preserve"> systems</w:t>
      </w:r>
      <w:r w:rsidR="00DD19C6" w:rsidRPr="000428F3">
        <w:rPr>
          <w:rFonts w:ascii="Arial" w:hAnsi="Arial" w:cs="Arial"/>
          <w:sz w:val="24"/>
          <w:szCs w:val="24"/>
        </w:rPr>
        <w:t xml:space="preserve">, applying </w:t>
      </w:r>
      <w:r w:rsidR="00DD19C6" w:rsidRPr="000428F3">
        <w:rPr>
          <w:rFonts w:ascii="Arial" w:hAnsi="Arial" w:cs="Arial"/>
          <w:b/>
          <w:bCs/>
          <w:sz w:val="24"/>
          <w:szCs w:val="24"/>
        </w:rPr>
        <w:t>state-of-the-art</w:t>
      </w:r>
      <w:r w:rsidR="00DD19C6" w:rsidRPr="000428F3">
        <w:rPr>
          <w:rFonts w:ascii="Arial" w:hAnsi="Arial" w:cs="Arial"/>
          <w:sz w:val="24"/>
          <w:szCs w:val="24"/>
        </w:rPr>
        <w:t xml:space="preserve"> approaches in the Indian context.</w:t>
      </w:r>
    </w:p>
    <w:p w14:paraId="67F4625A" w14:textId="256DFCE6" w:rsidR="00DD19C6" w:rsidRPr="000428F3" w:rsidRDefault="00DD19C6" w:rsidP="00DD19C6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0428F3">
        <w:rPr>
          <w:rFonts w:ascii="Arial" w:hAnsi="Arial" w:cs="Arial"/>
          <w:sz w:val="24"/>
          <w:szCs w:val="24"/>
        </w:rPr>
        <w:t xml:space="preserve">Exposure to </w:t>
      </w:r>
      <w:r w:rsidRPr="000428F3">
        <w:rPr>
          <w:rFonts w:ascii="Arial" w:hAnsi="Arial" w:cs="Arial"/>
          <w:b/>
          <w:bCs/>
          <w:sz w:val="24"/>
          <w:szCs w:val="24"/>
        </w:rPr>
        <w:t>Machine Learning, AI</w:t>
      </w:r>
      <w:r w:rsidRPr="000428F3">
        <w:rPr>
          <w:rFonts w:ascii="Arial" w:hAnsi="Arial" w:cs="Arial"/>
          <w:sz w:val="24"/>
          <w:szCs w:val="24"/>
        </w:rPr>
        <w:t xml:space="preserve"> and </w:t>
      </w:r>
      <w:r w:rsidRPr="000428F3">
        <w:rPr>
          <w:rFonts w:ascii="Arial" w:hAnsi="Arial" w:cs="Arial"/>
          <w:b/>
          <w:bCs/>
          <w:sz w:val="24"/>
          <w:szCs w:val="24"/>
        </w:rPr>
        <w:t>Digital Twin</w:t>
      </w:r>
      <w:r w:rsidRPr="000428F3">
        <w:rPr>
          <w:rFonts w:ascii="Arial" w:hAnsi="Arial" w:cs="Arial"/>
          <w:sz w:val="24"/>
          <w:szCs w:val="24"/>
        </w:rPr>
        <w:t xml:space="preserve"> technologies</w:t>
      </w:r>
    </w:p>
    <w:p w14:paraId="3764B6F6" w14:textId="5FCD8811" w:rsidR="00761D6E" w:rsidRPr="000428F3" w:rsidRDefault="00761D6E" w:rsidP="00DD19C6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0428F3">
        <w:rPr>
          <w:rFonts w:ascii="Arial" w:hAnsi="Arial" w:cs="Arial"/>
          <w:sz w:val="24"/>
          <w:szCs w:val="24"/>
        </w:rPr>
        <w:t xml:space="preserve">Talented </w:t>
      </w:r>
      <w:r w:rsidRPr="000428F3">
        <w:rPr>
          <w:rFonts w:ascii="Arial" w:hAnsi="Arial" w:cs="Arial"/>
          <w:b/>
          <w:bCs/>
          <w:sz w:val="24"/>
          <w:szCs w:val="24"/>
        </w:rPr>
        <w:t>recent graduates</w:t>
      </w:r>
      <w:r w:rsidRPr="000428F3">
        <w:rPr>
          <w:rFonts w:ascii="Arial" w:hAnsi="Arial" w:cs="Arial"/>
          <w:sz w:val="24"/>
          <w:szCs w:val="24"/>
        </w:rPr>
        <w:t xml:space="preserve"> </w:t>
      </w:r>
      <w:r w:rsidR="000345E7">
        <w:rPr>
          <w:rFonts w:ascii="Arial" w:hAnsi="Arial" w:cs="Arial"/>
          <w:sz w:val="24"/>
          <w:szCs w:val="24"/>
        </w:rPr>
        <w:t xml:space="preserve">from relevant streams </w:t>
      </w:r>
      <w:r w:rsidRPr="000428F3">
        <w:rPr>
          <w:rFonts w:ascii="Arial" w:hAnsi="Arial" w:cs="Arial"/>
          <w:sz w:val="24"/>
          <w:szCs w:val="24"/>
        </w:rPr>
        <w:t>are encouraged to apply</w:t>
      </w:r>
    </w:p>
    <w:p w14:paraId="2DFC0573" w14:textId="25EFF2BF" w:rsidR="00761D6E" w:rsidRPr="000428F3" w:rsidRDefault="00761D6E" w:rsidP="00DD19C6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0428F3">
        <w:rPr>
          <w:rFonts w:ascii="Arial" w:hAnsi="Arial" w:cs="Arial"/>
          <w:sz w:val="24"/>
          <w:szCs w:val="24"/>
        </w:rPr>
        <w:t xml:space="preserve">Coachable early career applicants who can effectively </w:t>
      </w:r>
      <w:r w:rsidRPr="000428F3">
        <w:rPr>
          <w:rFonts w:ascii="Arial" w:hAnsi="Arial" w:cs="Arial"/>
          <w:b/>
          <w:bCs/>
          <w:sz w:val="24"/>
          <w:szCs w:val="24"/>
        </w:rPr>
        <w:t>leverage deep expertise</w:t>
      </w:r>
      <w:r w:rsidRPr="000428F3">
        <w:rPr>
          <w:rFonts w:ascii="Arial" w:hAnsi="Arial" w:cs="Arial"/>
          <w:sz w:val="24"/>
          <w:szCs w:val="24"/>
        </w:rPr>
        <w:t xml:space="preserve"> from industry and academic experts</w:t>
      </w:r>
    </w:p>
    <w:p w14:paraId="430B6E8A" w14:textId="042087D4" w:rsidR="00761D6E" w:rsidRPr="000428F3" w:rsidRDefault="00761D6E" w:rsidP="00DD19C6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0428F3">
        <w:rPr>
          <w:rFonts w:ascii="Arial" w:hAnsi="Arial" w:cs="Arial"/>
          <w:sz w:val="24"/>
          <w:szCs w:val="24"/>
        </w:rPr>
        <w:t xml:space="preserve">A </w:t>
      </w:r>
      <w:r w:rsidRPr="000428F3">
        <w:rPr>
          <w:rFonts w:ascii="Arial" w:hAnsi="Arial" w:cs="Arial"/>
          <w:b/>
          <w:bCs/>
          <w:sz w:val="24"/>
          <w:szCs w:val="24"/>
        </w:rPr>
        <w:t>proactive, detail-oriented and meticulous</w:t>
      </w:r>
      <w:r w:rsidRPr="000428F3">
        <w:rPr>
          <w:rFonts w:ascii="Arial" w:hAnsi="Arial" w:cs="Arial"/>
          <w:sz w:val="24"/>
          <w:szCs w:val="24"/>
        </w:rPr>
        <w:t xml:space="preserve"> person who can thrive on challenging product development tasks</w:t>
      </w:r>
    </w:p>
    <w:p w14:paraId="1700C309" w14:textId="6F078237" w:rsidR="00761D6E" w:rsidRPr="000428F3" w:rsidRDefault="00761D6E" w:rsidP="00DD19C6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0428F3">
        <w:rPr>
          <w:rFonts w:ascii="Arial" w:hAnsi="Arial" w:cs="Arial"/>
          <w:sz w:val="24"/>
          <w:szCs w:val="24"/>
        </w:rPr>
        <w:t xml:space="preserve">Good </w:t>
      </w:r>
      <w:r w:rsidRPr="000428F3">
        <w:rPr>
          <w:rFonts w:ascii="Arial" w:hAnsi="Arial" w:cs="Arial"/>
          <w:b/>
          <w:bCs/>
          <w:sz w:val="24"/>
          <w:szCs w:val="24"/>
        </w:rPr>
        <w:t>teamwork</w:t>
      </w:r>
      <w:r w:rsidRPr="000428F3">
        <w:rPr>
          <w:rFonts w:ascii="Arial" w:hAnsi="Arial" w:cs="Arial"/>
          <w:sz w:val="24"/>
          <w:szCs w:val="24"/>
        </w:rPr>
        <w:t xml:space="preserve"> skills</w:t>
      </w:r>
    </w:p>
    <w:p w14:paraId="47B6772F" w14:textId="79F60571" w:rsidR="00761D6E" w:rsidRPr="000428F3" w:rsidRDefault="00761D6E" w:rsidP="00DD19C6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0428F3">
        <w:rPr>
          <w:rFonts w:ascii="Arial" w:hAnsi="Arial" w:cs="Arial"/>
          <w:sz w:val="24"/>
          <w:szCs w:val="24"/>
        </w:rPr>
        <w:t xml:space="preserve">Very </w:t>
      </w:r>
      <w:r w:rsidRPr="000428F3">
        <w:rPr>
          <w:rFonts w:ascii="Arial" w:hAnsi="Arial" w:cs="Arial"/>
          <w:b/>
          <w:bCs/>
          <w:sz w:val="24"/>
          <w:szCs w:val="24"/>
        </w:rPr>
        <w:t>strong programming skills</w:t>
      </w:r>
      <w:r w:rsidRPr="000428F3">
        <w:rPr>
          <w:rFonts w:ascii="Arial" w:hAnsi="Arial" w:cs="Arial"/>
          <w:sz w:val="24"/>
          <w:szCs w:val="24"/>
        </w:rPr>
        <w:t xml:space="preserve"> especially in </w:t>
      </w:r>
      <w:r w:rsidRPr="000428F3">
        <w:rPr>
          <w:rFonts w:ascii="Arial" w:hAnsi="Arial" w:cs="Arial"/>
          <w:b/>
          <w:bCs/>
          <w:sz w:val="24"/>
          <w:szCs w:val="24"/>
        </w:rPr>
        <w:t>Python and C++</w:t>
      </w:r>
    </w:p>
    <w:p w14:paraId="44BECB09" w14:textId="794F0729" w:rsidR="00761D6E" w:rsidRPr="000428F3" w:rsidRDefault="00761D6E" w:rsidP="00DD19C6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0428F3">
        <w:rPr>
          <w:rFonts w:ascii="Arial" w:hAnsi="Arial" w:cs="Arial"/>
          <w:sz w:val="24"/>
          <w:szCs w:val="24"/>
        </w:rPr>
        <w:t xml:space="preserve">A history of building your own </w:t>
      </w:r>
      <w:r w:rsidRPr="000428F3">
        <w:rPr>
          <w:rFonts w:ascii="Arial" w:hAnsi="Arial" w:cs="Arial"/>
          <w:b/>
          <w:bCs/>
          <w:sz w:val="24"/>
          <w:szCs w:val="24"/>
        </w:rPr>
        <w:t>projects</w:t>
      </w:r>
      <w:r w:rsidRPr="000428F3">
        <w:rPr>
          <w:rFonts w:ascii="Arial" w:hAnsi="Arial" w:cs="Arial"/>
          <w:sz w:val="24"/>
          <w:szCs w:val="24"/>
        </w:rPr>
        <w:t xml:space="preserve">, and </w:t>
      </w:r>
      <w:r w:rsidRPr="000428F3">
        <w:rPr>
          <w:rFonts w:ascii="Arial" w:hAnsi="Arial" w:cs="Arial"/>
          <w:b/>
          <w:bCs/>
          <w:sz w:val="24"/>
          <w:szCs w:val="24"/>
        </w:rPr>
        <w:t>self-learning</w:t>
      </w:r>
      <w:r w:rsidRPr="000428F3">
        <w:rPr>
          <w:rFonts w:ascii="Arial" w:hAnsi="Arial" w:cs="Arial"/>
          <w:sz w:val="24"/>
          <w:szCs w:val="24"/>
        </w:rPr>
        <w:t xml:space="preserve"> the skills required for the same.</w:t>
      </w:r>
    </w:p>
    <w:p w14:paraId="297F40ED" w14:textId="158C45C9" w:rsidR="00C34272" w:rsidRPr="00DD19C6" w:rsidRDefault="00761D6E">
      <w:pPr>
        <w:rPr>
          <w:rFonts w:ascii="Arial" w:hAnsi="Arial" w:cs="Arial"/>
          <w:b/>
          <w:bCs/>
          <w:sz w:val="28"/>
          <w:szCs w:val="28"/>
        </w:rPr>
      </w:pPr>
      <w:r w:rsidRPr="00DD19C6">
        <w:rPr>
          <w:rFonts w:ascii="Arial" w:hAnsi="Arial" w:cs="Arial"/>
          <w:b/>
          <w:bCs/>
          <w:sz w:val="28"/>
          <w:szCs w:val="28"/>
        </w:rPr>
        <w:lastRenderedPageBreak/>
        <w:t>SPECIFIC TECHNICAL SKILLS</w:t>
      </w:r>
    </w:p>
    <w:p w14:paraId="50F74FC4" w14:textId="618D696C" w:rsidR="00761D6E" w:rsidRPr="000428F3" w:rsidRDefault="00761D6E" w:rsidP="00761D6E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0428F3">
        <w:rPr>
          <w:rFonts w:ascii="Arial" w:hAnsi="Arial" w:cs="Arial"/>
          <w:sz w:val="24"/>
          <w:szCs w:val="24"/>
        </w:rPr>
        <w:t xml:space="preserve">Are you able to </w:t>
      </w:r>
      <w:r w:rsidRPr="000428F3">
        <w:rPr>
          <w:rFonts w:ascii="Arial" w:hAnsi="Arial" w:cs="Arial"/>
          <w:b/>
          <w:bCs/>
          <w:sz w:val="24"/>
          <w:szCs w:val="24"/>
        </w:rPr>
        <w:t xml:space="preserve">program </w:t>
      </w:r>
      <w:r w:rsidRPr="000428F3">
        <w:rPr>
          <w:rFonts w:ascii="Arial" w:hAnsi="Arial" w:cs="Arial"/>
          <w:b/>
          <w:bCs/>
          <w:i/>
          <w:iCs/>
          <w:sz w:val="24"/>
          <w:szCs w:val="24"/>
        </w:rPr>
        <w:t>fluently</w:t>
      </w:r>
      <w:r w:rsidRPr="000428F3">
        <w:rPr>
          <w:rFonts w:ascii="Arial" w:hAnsi="Arial" w:cs="Arial"/>
          <w:sz w:val="24"/>
          <w:szCs w:val="24"/>
        </w:rPr>
        <w:t xml:space="preserve"> in the following: </w:t>
      </w:r>
      <w:r w:rsidRPr="000428F3">
        <w:rPr>
          <w:rFonts w:ascii="Arial" w:hAnsi="Arial" w:cs="Arial"/>
          <w:b/>
          <w:bCs/>
          <w:sz w:val="24"/>
          <w:szCs w:val="24"/>
        </w:rPr>
        <w:t>C++, Python, C</w:t>
      </w:r>
      <w:r w:rsidRPr="000428F3">
        <w:rPr>
          <w:rFonts w:ascii="Arial" w:hAnsi="Arial" w:cs="Arial"/>
          <w:sz w:val="24"/>
          <w:szCs w:val="24"/>
        </w:rPr>
        <w:t>?</w:t>
      </w:r>
    </w:p>
    <w:p w14:paraId="16A127EE" w14:textId="217C29E6" w:rsidR="003F112C" w:rsidRPr="000428F3" w:rsidRDefault="003F112C" w:rsidP="00761D6E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0428F3">
        <w:rPr>
          <w:rFonts w:ascii="Arial" w:hAnsi="Arial" w:cs="Arial"/>
          <w:sz w:val="24"/>
          <w:szCs w:val="24"/>
        </w:rPr>
        <w:t xml:space="preserve">Can you quickly develop </w:t>
      </w:r>
      <w:r w:rsidRPr="000428F3">
        <w:rPr>
          <w:rFonts w:ascii="Arial" w:hAnsi="Arial" w:cs="Arial"/>
          <w:b/>
          <w:bCs/>
          <w:sz w:val="24"/>
          <w:szCs w:val="24"/>
        </w:rPr>
        <w:t>proof-of-concept/prototype</w:t>
      </w:r>
      <w:r w:rsidRPr="000428F3">
        <w:rPr>
          <w:rFonts w:ascii="Arial" w:hAnsi="Arial" w:cs="Arial"/>
          <w:sz w:val="24"/>
          <w:szCs w:val="24"/>
        </w:rPr>
        <w:t xml:space="preserve"> demos?</w:t>
      </w:r>
    </w:p>
    <w:p w14:paraId="1D7C74AD" w14:textId="6F68EBB0" w:rsidR="00761D6E" w:rsidRPr="000428F3" w:rsidRDefault="00761D6E" w:rsidP="00761D6E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0428F3">
        <w:rPr>
          <w:rFonts w:ascii="Arial" w:hAnsi="Arial" w:cs="Arial"/>
          <w:sz w:val="24"/>
          <w:szCs w:val="24"/>
        </w:rPr>
        <w:t xml:space="preserve">Do you have exposure to </w:t>
      </w:r>
      <w:r w:rsidRPr="000428F3">
        <w:rPr>
          <w:rFonts w:ascii="Arial" w:hAnsi="Arial" w:cs="Arial"/>
          <w:b/>
          <w:bCs/>
          <w:sz w:val="24"/>
          <w:szCs w:val="24"/>
        </w:rPr>
        <w:t>version control, Git</w:t>
      </w:r>
      <w:r w:rsidRPr="000428F3">
        <w:rPr>
          <w:rFonts w:ascii="Arial" w:hAnsi="Arial" w:cs="Arial"/>
          <w:sz w:val="24"/>
          <w:szCs w:val="24"/>
        </w:rPr>
        <w:t xml:space="preserve"> and GitHub?</w:t>
      </w:r>
    </w:p>
    <w:p w14:paraId="7D786608" w14:textId="5B5694AA" w:rsidR="00DF4C50" w:rsidRPr="000428F3" w:rsidRDefault="00DF4C50" w:rsidP="00DF4C5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0428F3">
        <w:rPr>
          <w:rFonts w:ascii="Arial" w:hAnsi="Arial" w:cs="Arial"/>
          <w:sz w:val="24"/>
          <w:szCs w:val="24"/>
        </w:rPr>
        <w:t xml:space="preserve">Do you have a good understanding of how </w:t>
      </w:r>
      <w:r w:rsidRPr="000428F3">
        <w:rPr>
          <w:rFonts w:ascii="Arial" w:hAnsi="Arial" w:cs="Arial"/>
          <w:b/>
          <w:bCs/>
          <w:sz w:val="24"/>
          <w:szCs w:val="24"/>
        </w:rPr>
        <w:t>Machine Learning</w:t>
      </w:r>
      <w:r w:rsidRPr="000428F3">
        <w:rPr>
          <w:rFonts w:ascii="Arial" w:hAnsi="Arial" w:cs="Arial"/>
          <w:sz w:val="24"/>
          <w:szCs w:val="24"/>
        </w:rPr>
        <w:t xml:space="preserve"> works and is applied</w:t>
      </w:r>
      <w:r w:rsidR="00DD19C6" w:rsidRPr="000428F3">
        <w:rPr>
          <w:rFonts w:ascii="Arial" w:hAnsi="Arial" w:cs="Arial"/>
          <w:sz w:val="24"/>
          <w:szCs w:val="24"/>
        </w:rPr>
        <w:t xml:space="preserve"> practically</w:t>
      </w:r>
      <w:r w:rsidRPr="000428F3">
        <w:rPr>
          <w:rFonts w:ascii="Arial" w:hAnsi="Arial" w:cs="Arial"/>
          <w:sz w:val="24"/>
          <w:szCs w:val="24"/>
        </w:rPr>
        <w:t xml:space="preserve">? </w:t>
      </w:r>
    </w:p>
    <w:p w14:paraId="12ADEEC7" w14:textId="462CA06A" w:rsidR="00761D6E" w:rsidRPr="000428F3" w:rsidRDefault="00761D6E" w:rsidP="00761D6E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0428F3">
        <w:rPr>
          <w:rFonts w:ascii="Arial" w:hAnsi="Arial" w:cs="Arial"/>
          <w:sz w:val="24"/>
          <w:szCs w:val="24"/>
        </w:rPr>
        <w:t xml:space="preserve">Have you worked on </w:t>
      </w:r>
      <w:r w:rsidRPr="000428F3">
        <w:rPr>
          <w:rFonts w:ascii="Arial" w:hAnsi="Arial" w:cs="Arial"/>
          <w:b/>
          <w:bCs/>
          <w:sz w:val="24"/>
          <w:szCs w:val="24"/>
        </w:rPr>
        <w:t>previous projects</w:t>
      </w:r>
      <w:r w:rsidRPr="000428F3">
        <w:rPr>
          <w:rFonts w:ascii="Arial" w:hAnsi="Arial" w:cs="Arial"/>
          <w:sz w:val="24"/>
          <w:szCs w:val="24"/>
        </w:rPr>
        <w:t xml:space="preserve"> (e.g. during college, passion projects, internships and hackathons) where you worked on the above?</w:t>
      </w:r>
    </w:p>
    <w:p w14:paraId="2212F781" w14:textId="0CA9E738" w:rsidR="00DF4C50" w:rsidRPr="000428F3" w:rsidRDefault="00761D6E" w:rsidP="00DF4C5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0428F3">
        <w:rPr>
          <w:rFonts w:ascii="Arial" w:hAnsi="Arial" w:cs="Arial"/>
          <w:sz w:val="24"/>
          <w:szCs w:val="24"/>
        </w:rPr>
        <w:t xml:space="preserve">Given a </w:t>
      </w:r>
      <w:r w:rsidRPr="000428F3">
        <w:rPr>
          <w:rFonts w:ascii="Arial" w:hAnsi="Arial" w:cs="Arial"/>
          <w:b/>
          <w:bCs/>
          <w:sz w:val="24"/>
          <w:szCs w:val="24"/>
        </w:rPr>
        <w:t>technical “challenge”</w:t>
      </w:r>
      <w:r w:rsidRPr="000428F3">
        <w:rPr>
          <w:rFonts w:ascii="Arial" w:hAnsi="Arial" w:cs="Arial"/>
          <w:sz w:val="24"/>
          <w:szCs w:val="24"/>
        </w:rPr>
        <w:t xml:space="preserve"> and an </w:t>
      </w:r>
      <w:r w:rsidRPr="000428F3">
        <w:rPr>
          <w:rFonts w:ascii="Arial" w:hAnsi="Arial" w:cs="Arial"/>
          <w:b/>
          <w:bCs/>
          <w:sz w:val="24"/>
          <w:szCs w:val="24"/>
        </w:rPr>
        <w:t>“approach”</w:t>
      </w:r>
      <w:r w:rsidRPr="000428F3">
        <w:rPr>
          <w:rFonts w:ascii="Arial" w:hAnsi="Arial" w:cs="Arial"/>
          <w:sz w:val="24"/>
          <w:szCs w:val="24"/>
        </w:rPr>
        <w:t xml:space="preserve"> can you work </w:t>
      </w:r>
      <w:r w:rsidR="00DD19C6" w:rsidRPr="000428F3">
        <w:rPr>
          <w:rFonts w:ascii="Arial" w:hAnsi="Arial" w:cs="Arial"/>
          <w:sz w:val="24"/>
          <w:szCs w:val="24"/>
        </w:rPr>
        <w:t xml:space="preserve">autonomously </w:t>
      </w:r>
      <w:r w:rsidRPr="000428F3">
        <w:rPr>
          <w:rFonts w:ascii="Arial" w:hAnsi="Arial" w:cs="Arial"/>
          <w:sz w:val="24"/>
          <w:szCs w:val="24"/>
        </w:rPr>
        <w:t xml:space="preserve">towards a </w:t>
      </w:r>
      <w:r w:rsidRPr="000428F3">
        <w:rPr>
          <w:rFonts w:ascii="Arial" w:hAnsi="Arial" w:cs="Arial"/>
          <w:b/>
          <w:bCs/>
          <w:sz w:val="24"/>
          <w:szCs w:val="24"/>
        </w:rPr>
        <w:t>“solution”</w:t>
      </w:r>
      <w:r w:rsidR="00DF4C50" w:rsidRPr="000428F3">
        <w:rPr>
          <w:rFonts w:ascii="Arial" w:hAnsi="Arial" w:cs="Arial"/>
          <w:sz w:val="24"/>
          <w:szCs w:val="24"/>
        </w:rPr>
        <w:t xml:space="preserve"> – with the appropriate guidance</w:t>
      </w:r>
      <w:r w:rsidRPr="000428F3">
        <w:rPr>
          <w:rFonts w:ascii="Arial" w:hAnsi="Arial" w:cs="Arial"/>
          <w:sz w:val="24"/>
          <w:szCs w:val="24"/>
        </w:rPr>
        <w:t>?</w:t>
      </w:r>
    </w:p>
    <w:p w14:paraId="30C520E4" w14:textId="04C91AEC" w:rsidR="00761D6E" w:rsidRPr="000428F3" w:rsidRDefault="00761D6E" w:rsidP="00DF4C5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0428F3">
        <w:rPr>
          <w:rFonts w:ascii="Arial" w:hAnsi="Arial" w:cs="Arial"/>
          <w:sz w:val="24"/>
          <w:szCs w:val="24"/>
        </w:rPr>
        <w:t xml:space="preserve">Ability to contribute to </w:t>
      </w:r>
      <w:r w:rsidRPr="000428F3">
        <w:rPr>
          <w:rFonts w:ascii="Arial" w:hAnsi="Arial" w:cs="Arial"/>
          <w:b/>
          <w:bCs/>
          <w:sz w:val="24"/>
          <w:szCs w:val="24"/>
        </w:rPr>
        <w:t>research papers</w:t>
      </w:r>
      <w:r w:rsidRPr="000428F3">
        <w:rPr>
          <w:rFonts w:ascii="Arial" w:hAnsi="Arial" w:cs="Arial"/>
          <w:sz w:val="24"/>
          <w:szCs w:val="24"/>
        </w:rPr>
        <w:t xml:space="preserve"> </w:t>
      </w:r>
      <w:r w:rsidR="00FE3D11" w:rsidRPr="000428F3">
        <w:rPr>
          <w:rFonts w:ascii="Arial" w:hAnsi="Arial" w:cs="Arial"/>
          <w:sz w:val="24"/>
          <w:szCs w:val="24"/>
        </w:rPr>
        <w:t xml:space="preserve">towards </w:t>
      </w:r>
      <w:r w:rsidRPr="000428F3">
        <w:rPr>
          <w:rFonts w:ascii="Arial" w:hAnsi="Arial" w:cs="Arial"/>
          <w:sz w:val="24"/>
          <w:szCs w:val="24"/>
        </w:rPr>
        <w:t>demonstrat</w:t>
      </w:r>
      <w:r w:rsidR="00FE3D11" w:rsidRPr="000428F3">
        <w:rPr>
          <w:rFonts w:ascii="Arial" w:hAnsi="Arial" w:cs="Arial"/>
          <w:sz w:val="24"/>
          <w:szCs w:val="24"/>
        </w:rPr>
        <w:t>ing</w:t>
      </w:r>
      <w:r w:rsidRPr="000428F3">
        <w:rPr>
          <w:rFonts w:ascii="Arial" w:hAnsi="Arial" w:cs="Arial"/>
          <w:sz w:val="24"/>
          <w:szCs w:val="24"/>
        </w:rPr>
        <w:t xml:space="preserve"> </w:t>
      </w:r>
      <w:r w:rsidR="00DF4C50" w:rsidRPr="000428F3">
        <w:rPr>
          <w:rFonts w:ascii="Arial" w:hAnsi="Arial" w:cs="Arial"/>
          <w:sz w:val="24"/>
          <w:szCs w:val="24"/>
        </w:rPr>
        <w:t xml:space="preserve">scientific and technical </w:t>
      </w:r>
      <w:r w:rsidRPr="000428F3">
        <w:rPr>
          <w:rFonts w:ascii="Arial" w:hAnsi="Arial" w:cs="Arial"/>
          <w:sz w:val="24"/>
          <w:szCs w:val="24"/>
        </w:rPr>
        <w:t>credibility of the approach is a bonus.</w:t>
      </w:r>
    </w:p>
    <w:p w14:paraId="0FC4F57B" w14:textId="6EDFDF8A" w:rsidR="000428F3" w:rsidRPr="000428F3" w:rsidRDefault="000428F3" w:rsidP="00DF4C5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0428F3">
        <w:rPr>
          <w:rFonts w:ascii="Arial" w:hAnsi="Arial" w:cs="Arial"/>
          <w:b/>
          <w:bCs/>
          <w:sz w:val="24"/>
          <w:szCs w:val="24"/>
        </w:rPr>
        <w:t>Mathematical</w:t>
      </w:r>
      <w:r w:rsidRPr="000428F3">
        <w:rPr>
          <w:rFonts w:ascii="Arial" w:hAnsi="Arial" w:cs="Arial"/>
          <w:sz w:val="24"/>
          <w:szCs w:val="24"/>
        </w:rPr>
        <w:t xml:space="preserve"> talent is a bonus</w:t>
      </w:r>
    </w:p>
    <w:p w14:paraId="006747C7" w14:textId="77777777" w:rsidR="00DD19C6" w:rsidRDefault="00DD19C6" w:rsidP="00DF4C50">
      <w:pPr>
        <w:rPr>
          <w:rFonts w:ascii="Arial" w:hAnsi="Arial" w:cs="Arial"/>
        </w:rPr>
      </w:pPr>
    </w:p>
    <w:p w14:paraId="07CB821C" w14:textId="7B014231" w:rsidR="00DD19C6" w:rsidRPr="00DD19C6" w:rsidRDefault="00904600" w:rsidP="00DD19C6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ABOUT THE ROLE</w:t>
      </w:r>
    </w:p>
    <w:p w14:paraId="41F08211" w14:textId="1DA60A5B" w:rsidR="00DF4C50" w:rsidRDefault="00DF4C50" w:rsidP="00904600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904600">
        <w:rPr>
          <w:rFonts w:ascii="Arial" w:hAnsi="Arial" w:cs="Arial"/>
          <w:sz w:val="28"/>
          <w:szCs w:val="28"/>
        </w:rPr>
        <w:t xml:space="preserve">This is a PAID, FULL-TIME </w:t>
      </w:r>
      <w:r w:rsidR="00904600">
        <w:rPr>
          <w:rFonts w:ascii="Arial" w:hAnsi="Arial" w:cs="Arial"/>
          <w:sz w:val="28"/>
          <w:szCs w:val="28"/>
        </w:rPr>
        <w:t xml:space="preserve">internship </w:t>
      </w:r>
      <w:r w:rsidRPr="00904600">
        <w:rPr>
          <w:rFonts w:ascii="Arial" w:hAnsi="Arial" w:cs="Arial"/>
          <w:sz w:val="28"/>
          <w:szCs w:val="28"/>
        </w:rPr>
        <w:t xml:space="preserve">role </w:t>
      </w:r>
    </w:p>
    <w:p w14:paraId="3180D70F" w14:textId="27A7558F" w:rsidR="00904600" w:rsidRPr="00904600" w:rsidRDefault="00904600" w:rsidP="00904600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Internships are in-person, at IISc Bangalore</w:t>
      </w:r>
    </w:p>
    <w:p w14:paraId="12DF7291" w14:textId="643668BE" w:rsidR="00DF4C50" w:rsidRDefault="00DF4C50" w:rsidP="00DF4C50">
      <w:pPr>
        <w:rPr>
          <w:rFonts w:ascii="Arial" w:hAnsi="Arial" w:cs="Arial"/>
        </w:rPr>
      </w:pPr>
    </w:p>
    <w:p w14:paraId="28ADA8D0" w14:textId="6460A127" w:rsidR="000345E7" w:rsidRDefault="000345E7" w:rsidP="00DF4C50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776B9" w14:paraId="2DC9E784" w14:textId="77777777" w:rsidTr="008776B9">
        <w:tc>
          <w:tcPr>
            <w:tcW w:w="9016" w:type="dxa"/>
          </w:tcPr>
          <w:p w14:paraId="1D08A308" w14:textId="77777777" w:rsidR="008776B9" w:rsidRDefault="008776B9" w:rsidP="008776B9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14:paraId="07EA2B97" w14:textId="2C683DC0" w:rsidR="008776B9" w:rsidRPr="008776B9" w:rsidRDefault="008776B9" w:rsidP="008776B9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776B9">
              <w:rPr>
                <w:rFonts w:ascii="Arial" w:hAnsi="Arial" w:cs="Arial"/>
                <w:b/>
                <w:bCs/>
                <w:sz w:val="28"/>
                <w:szCs w:val="28"/>
              </w:rPr>
              <w:t>APPLICATION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br/>
            </w:r>
          </w:p>
          <w:p w14:paraId="0DE35C81" w14:textId="77777777" w:rsidR="008776B9" w:rsidRPr="008776B9" w:rsidRDefault="008776B9" w:rsidP="008776B9">
            <w:pPr>
              <w:rPr>
                <w:rFonts w:ascii="Arial" w:hAnsi="Arial" w:cs="Arial"/>
              </w:rPr>
            </w:pPr>
            <w:r w:rsidRPr="008776B9">
              <w:rPr>
                <w:rFonts w:ascii="Arial" w:hAnsi="Arial" w:cs="Arial"/>
              </w:rPr>
              <w:t xml:space="preserve">Please submit your application here: </w:t>
            </w:r>
            <w:hyperlink r:id="rId7" w:history="1">
              <w:r w:rsidRPr="008776B9">
                <w:rPr>
                  <w:rStyle w:val="Hyperlink"/>
                  <w:rFonts w:ascii="Arial" w:hAnsi="Arial" w:cs="Arial"/>
                </w:rPr>
                <w:t>https://forms.gle/kEFMr2tRgCTYCXeTA</w:t>
              </w:r>
            </w:hyperlink>
          </w:p>
          <w:p w14:paraId="2C4352BD" w14:textId="3D96EB04" w:rsidR="008776B9" w:rsidRDefault="008776B9" w:rsidP="008776B9">
            <w:pPr>
              <w:rPr>
                <w:rFonts w:ascii="Arial" w:hAnsi="Arial" w:cs="Arial"/>
              </w:rPr>
            </w:pPr>
          </w:p>
        </w:tc>
      </w:tr>
    </w:tbl>
    <w:p w14:paraId="3EE47BC8" w14:textId="77777777" w:rsidR="008776B9" w:rsidRPr="00DF4C50" w:rsidRDefault="008776B9" w:rsidP="00DF4C50">
      <w:pPr>
        <w:rPr>
          <w:rFonts w:ascii="Arial" w:hAnsi="Arial" w:cs="Arial"/>
        </w:rPr>
      </w:pPr>
    </w:p>
    <w:sectPr w:rsidR="008776B9" w:rsidRPr="00DF4C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8091E"/>
    <w:multiLevelType w:val="hybridMultilevel"/>
    <w:tmpl w:val="0FF0CB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C07700"/>
    <w:multiLevelType w:val="hybridMultilevel"/>
    <w:tmpl w:val="31BEC0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8567512">
    <w:abstractNumId w:val="1"/>
  </w:num>
  <w:num w:numId="2" w16cid:durableId="531190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871"/>
    <w:rsid w:val="000345E7"/>
    <w:rsid w:val="000428F3"/>
    <w:rsid w:val="00180871"/>
    <w:rsid w:val="001E377D"/>
    <w:rsid w:val="003F112C"/>
    <w:rsid w:val="004D38FD"/>
    <w:rsid w:val="0051222A"/>
    <w:rsid w:val="005944B4"/>
    <w:rsid w:val="00761D6E"/>
    <w:rsid w:val="008776B9"/>
    <w:rsid w:val="00904600"/>
    <w:rsid w:val="009D4428"/>
    <w:rsid w:val="00A641FF"/>
    <w:rsid w:val="00C34272"/>
    <w:rsid w:val="00C436E1"/>
    <w:rsid w:val="00C4475C"/>
    <w:rsid w:val="00CA5388"/>
    <w:rsid w:val="00CF77C6"/>
    <w:rsid w:val="00DC22FC"/>
    <w:rsid w:val="00DD19C6"/>
    <w:rsid w:val="00DF4C50"/>
    <w:rsid w:val="00FE3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DE25A"/>
  <w15:chartTrackingRefBased/>
  <w15:docId w15:val="{DB271B40-7925-4F47-AD49-ADF9BEB28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45E7"/>
  </w:style>
  <w:style w:type="paragraph" w:styleId="Heading1">
    <w:name w:val="heading 1"/>
    <w:basedOn w:val="Normal"/>
    <w:next w:val="Normal"/>
    <w:link w:val="Heading1Char"/>
    <w:uiPriority w:val="9"/>
    <w:qFormat/>
    <w:rsid w:val="00180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0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08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8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08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808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8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8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8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8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8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8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8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8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8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8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8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87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19C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19C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776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forms.gle/kEFMr2tRgCTYCXeT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isc.ac.in/" TargetMode="External"/><Relationship Id="rId5" Type="http://schemas.openxmlformats.org/officeDocument/2006/relationships/hyperlink" Target="https://dataforpublicgood.org.in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398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Kumar</dc:creator>
  <cp:keywords/>
  <dc:description/>
  <cp:lastModifiedBy>Jayashree Viswanathan</cp:lastModifiedBy>
  <cp:revision>2</cp:revision>
  <dcterms:created xsi:type="dcterms:W3CDTF">2026-08-27T09:01:00Z</dcterms:created>
  <dcterms:modified xsi:type="dcterms:W3CDTF">2026-08-27T09:01:00Z</dcterms:modified>
</cp:coreProperties>
</file>