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42DD61" w14:textId="77777777" w:rsidR="00344803" w:rsidRDefault="00344803" w:rsidP="00344803">
      <w:pPr>
        <w:spacing w:after="0" w:line="240" w:lineRule="auto"/>
        <w:rPr>
          <w:rFonts w:asciiTheme="majorBidi" w:hAnsiTheme="majorBidi" w:cstheme="majorBidi"/>
          <w:sz w:val="24"/>
          <w:szCs w:val="24"/>
        </w:rPr>
      </w:pPr>
    </w:p>
    <w:p w14:paraId="0433AB7B" w14:textId="77777777" w:rsidR="00344803" w:rsidRDefault="00344803" w:rsidP="00344803">
      <w:pPr>
        <w:spacing w:after="0" w:line="240" w:lineRule="auto"/>
        <w:rPr>
          <w:rFonts w:asciiTheme="majorBidi" w:hAnsiTheme="majorBidi" w:cstheme="majorBidi"/>
          <w:sz w:val="24"/>
          <w:szCs w:val="24"/>
        </w:rPr>
      </w:pPr>
      <w:r>
        <w:rPr>
          <w:rFonts w:asciiTheme="majorBidi" w:hAnsiTheme="majorBidi" w:cstheme="majorBidi"/>
          <w:b/>
          <w:bCs/>
          <w:sz w:val="24"/>
          <w:szCs w:val="24"/>
        </w:rPr>
        <w:t>Open questions for discussion in class:</w:t>
      </w:r>
    </w:p>
    <w:p w14:paraId="4D464DF9" w14:textId="6ACF64B1" w:rsidR="00344803" w:rsidRDefault="00B443F5" w:rsidP="00737BBA">
      <w:pPr>
        <w:pStyle w:val="ListParagraph"/>
        <w:numPr>
          <w:ilvl w:val="0"/>
          <w:numId w:val="3"/>
        </w:numPr>
        <w:spacing w:after="0" w:line="240" w:lineRule="auto"/>
        <w:rPr>
          <w:rFonts w:asciiTheme="majorBidi" w:hAnsiTheme="majorBidi" w:cstheme="majorBidi"/>
          <w:sz w:val="24"/>
          <w:szCs w:val="24"/>
        </w:rPr>
      </w:pPr>
      <w:r>
        <w:rPr>
          <w:rFonts w:asciiTheme="majorBidi" w:hAnsiTheme="majorBidi" w:cstheme="majorBidi"/>
          <w:sz w:val="24"/>
          <w:szCs w:val="24"/>
        </w:rPr>
        <w:t>How similar are today’s cellular networks to this proposed framework?</w:t>
      </w:r>
    </w:p>
    <w:p w14:paraId="3156CFA4" w14:textId="76403FD9" w:rsidR="00B443F5" w:rsidRDefault="00B443F5" w:rsidP="00737BBA">
      <w:pPr>
        <w:pStyle w:val="ListParagraph"/>
        <w:numPr>
          <w:ilvl w:val="0"/>
          <w:numId w:val="3"/>
        </w:numPr>
        <w:spacing w:after="0" w:line="240" w:lineRule="auto"/>
        <w:rPr>
          <w:rFonts w:asciiTheme="majorBidi" w:hAnsiTheme="majorBidi" w:cstheme="majorBidi"/>
          <w:sz w:val="24"/>
          <w:szCs w:val="24"/>
        </w:rPr>
      </w:pPr>
      <w:r>
        <w:rPr>
          <w:rFonts w:asciiTheme="majorBidi" w:hAnsiTheme="majorBidi" w:cstheme="majorBidi"/>
          <w:sz w:val="24"/>
          <w:szCs w:val="24"/>
        </w:rPr>
        <w:t xml:space="preserve">Would it be possible to </w:t>
      </w:r>
      <w:r w:rsidR="00437BEF">
        <w:rPr>
          <w:rFonts w:asciiTheme="majorBidi" w:hAnsiTheme="majorBidi" w:cstheme="majorBidi"/>
          <w:sz w:val="24"/>
          <w:szCs w:val="24"/>
        </w:rPr>
        <w:t>combine different cellular arrangements (i.e. different frequency discrimination systems) into a single network?</w:t>
      </w:r>
    </w:p>
    <w:p w14:paraId="19DE52FB" w14:textId="7D38A1AF" w:rsidR="00437BEF" w:rsidRPr="00737BBA" w:rsidRDefault="00437BEF" w:rsidP="00737BBA">
      <w:pPr>
        <w:pStyle w:val="ListParagraph"/>
        <w:numPr>
          <w:ilvl w:val="0"/>
          <w:numId w:val="3"/>
        </w:numPr>
        <w:spacing w:after="0" w:line="240" w:lineRule="auto"/>
        <w:rPr>
          <w:rFonts w:asciiTheme="majorBidi" w:hAnsiTheme="majorBidi" w:cstheme="majorBidi"/>
          <w:sz w:val="24"/>
          <w:szCs w:val="24"/>
        </w:rPr>
      </w:pPr>
      <w:r>
        <w:rPr>
          <w:rFonts w:asciiTheme="majorBidi" w:hAnsiTheme="majorBidi" w:cstheme="majorBidi"/>
          <w:sz w:val="24"/>
          <w:szCs w:val="24"/>
        </w:rPr>
        <w:t xml:space="preserve">On a similar note, are different networks able to communicate with each other only </w:t>
      </w:r>
      <w:bookmarkStart w:id="0" w:name="_GoBack"/>
      <w:bookmarkEnd w:id="0"/>
      <w:r>
        <w:rPr>
          <w:rFonts w:asciiTheme="majorBidi" w:hAnsiTheme="majorBidi" w:cstheme="majorBidi"/>
          <w:sz w:val="24"/>
          <w:szCs w:val="24"/>
        </w:rPr>
        <w:t xml:space="preserve">due to the established standards? </w:t>
      </w:r>
    </w:p>
    <w:p w14:paraId="1D2A1D74" w14:textId="77777777" w:rsidR="00737BBA" w:rsidRDefault="00737BBA" w:rsidP="00344803">
      <w:pPr>
        <w:spacing w:after="0" w:line="240" w:lineRule="auto"/>
        <w:rPr>
          <w:rFonts w:asciiTheme="majorBidi" w:hAnsiTheme="majorBidi" w:cstheme="majorBidi"/>
          <w:sz w:val="24"/>
          <w:szCs w:val="24"/>
        </w:rPr>
      </w:pPr>
    </w:p>
    <w:p w14:paraId="73B8B65E" w14:textId="77777777" w:rsidR="00344803" w:rsidRDefault="00344803" w:rsidP="00344803">
      <w:pPr>
        <w:spacing w:after="0" w:line="240" w:lineRule="auto"/>
        <w:rPr>
          <w:rFonts w:asciiTheme="majorBidi" w:hAnsiTheme="majorBidi" w:cstheme="majorBidi"/>
          <w:b/>
          <w:bCs/>
          <w:sz w:val="24"/>
          <w:szCs w:val="24"/>
        </w:rPr>
      </w:pPr>
      <w:r>
        <w:rPr>
          <w:rFonts w:asciiTheme="majorBidi" w:hAnsiTheme="majorBidi" w:cstheme="majorBidi"/>
          <w:b/>
          <w:bCs/>
          <w:sz w:val="24"/>
          <w:szCs w:val="24"/>
        </w:rPr>
        <w:t>The topic areas covered by the paper are:</w:t>
      </w:r>
    </w:p>
    <w:p w14:paraId="10391C14" w14:textId="6DD225B2" w:rsidR="00344803" w:rsidRDefault="00B6596D" w:rsidP="00B6596D">
      <w:pPr>
        <w:pStyle w:val="ListParagraph"/>
        <w:numPr>
          <w:ilvl w:val="0"/>
          <w:numId w:val="4"/>
        </w:numPr>
        <w:spacing w:after="0" w:line="240" w:lineRule="auto"/>
        <w:rPr>
          <w:rFonts w:asciiTheme="majorBidi" w:hAnsiTheme="majorBidi" w:cstheme="majorBidi"/>
          <w:sz w:val="24"/>
          <w:szCs w:val="24"/>
        </w:rPr>
      </w:pPr>
      <w:r>
        <w:rPr>
          <w:rFonts w:asciiTheme="majorBidi" w:hAnsiTheme="majorBidi" w:cstheme="majorBidi"/>
          <w:sz w:val="24"/>
          <w:szCs w:val="24"/>
        </w:rPr>
        <w:t xml:space="preserve">Establishing a basic framework for a </w:t>
      </w:r>
      <w:r w:rsidR="00967CD1">
        <w:rPr>
          <w:rFonts w:asciiTheme="majorBidi" w:hAnsiTheme="majorBidi" w:cstheme="majorBidi"/>
          <w:sz w:val="24"/>
          <w:szCs w:val="24"/>
        </w:rPr>
        <w:t xml:space="preserve">wide-area </w:t>
      </w:r>
      <w:r>
        <w:rPr>
          <w:rFonts w:asciiTheme="majorBidi" w:hAnsiTheme="majorBidi" w:cstheme="majorBidi"/>
          <w:sz w:val="24"/>
          <w:szCs w:val="24"/>
        </w:rPr>
        <w:t>mobile cellular network</w:t>
      </w:r>
    </w:p>
    <w:p w14:paraId="2BEFC081" w14:textId="5AF6AA42" w:rsidR="00B6596D" w:rsidRDefault="00B6596D" w:rsidP="00B6596D">
      <w:pPr>
        <w:pStyle w:val="ListParagraph"/>
        <w:numPr>
          <w:ilvl w:val="0"/>
          <w:numId w:val="4"/>
        </w:numPr>
        <w:spacing w:after="0" w:line="240" w:lineRule="auto"/>
        <w:rPr>
          <w:rFonts w:asciiTheme="majorBidi" w:hAnsiTheme="majorBidi" w:cstheme="majorBidi"/>
          <w:sz w:val="24"/>
          <w:szCs w:val="24"/>
        </w:rPr>
      </w:pPr>
      <w:r>
        <w:rPr>
          <w:rFonts w:asciiTheme="majorBidi" w:hAnsiTheme="majorBidi" w:cstheme="majorBidi"/>
          <w:sz w:val="24"/>
          <w:szCs w:val="24"/>
        </w:rPr>
        <w:t>Discussion of frequency discrimination for minimum interference</w:t>
      </w:r>
    </w:p>
    <w:p w14:paraId="43EE9E50" w14:textId="4CCFE5F1" w:rsidR="00B6596D" w:rsidRPr="00B6596D" w:rsidRDefault="00967CD1" w:rsidP="00B6596D">
      <w:pPr>
        <w:pStyle w:val="ListParagraph"/>
        <w:numPr>
          <w:ilvl w:val="0"/>
          <w:numId w:val="4"/>
        </w:numPr>
        <w:spacing w:after="0" w:line="240" w:lineRule="auto"/>
        <w:rPr>
          <w:rFonts w:asciiTheme="majorBidi" w:hAnsiTheme="majorBidi" w:cstheme="majorBidi"/>
          <w:sz w:val="24"/>
          <w:szCs w:val="24"/>
        </w:rPr>
      </w:pPr>
      <w:r>
        <w:rPr>
          <w:rFonts w:asciiTheme="majorBidi" w:hAnsiTheme="majorBidi" w:cstheme="majorBidi"/>
          <w:sz w:val="24"/>
          <w:szCs w:val="24"/>
        </w:rPr>
        <w:t>Differences in channel coverage for different radii of primary area coverage</w:t>
      </w:r>
    </w:p>
    <w:p w14:paraId="3181626E" w14:textId="77777777" w:rsidR="00B6596D" w:rsidRDefault="00B6596D" w:rsidP="00344803">
      <w:pPr>
        <w:spacing w:after="0" w:line="240" w:lineRule="auto"/>
        <w:rPr>
          <w:rFonts w:asciiTheme="majorBidi" w:hAnsiTheme="majorBidi" w:cstheme="majorBidi"/>
          <w:b/>
          <w:bCs/>
          <w:sz w:val="24"/>
          <w:szCs w:val="24"/>
        </w:rPr>
      </w:pPr>
    </w:p>
    <w:p w14:paraId="79F6DC57" w14:textId="77777777" w:rsidR="00344803" w:rsidRDefault="00344803" w:rsidP="00344803">
      <w:pPr>
        <w:spacing w:after="0" w:line="240" w:lineRule="auto"/>
        <w:rPr>
          <w:rFonts w:asciiTheme="majorBidi" w:hAnsiTheme="majorBidi" w:cstheme="majorBidi"/>
          <w:b/>
          <w:bCs/>
          <w:sz w:val="24"/>
          <w:szCs w:val="24"/>
        </w:rPr>
      </w:pPr>
      <w:r>
        <w:rPr>
          <w:rFonts w:asciiTheme="majorBidi" w:hAnsiTheme="majorBidi" w:cstheme="majorBidi"/>
          <w:b/>
          <w:bCs/>
          <w:sz w:val="24"/>
          <w:szCs w:val="24"/>
        </w:rPr>
        <w:t>The previous approaches to this problem were:</w:t>
      </w:r>
    </w:p>
    <w:p w14:paraId="0E6FF4D6" w14:textId="3DD9615E" w:rsidR="00344803" w:rsidRPr="009F6E91" w:rsidRDefault="00967CD1" w:rsidP="009F6E91">
      <w:pPr>
        <w:spacing w:after="0" w:line="240" w:lineRule="auto"/>
        <w:rPr>
          <w:rFonts w:asciiTheme="majorBidi" w:hAnsiTheme="majorBidi" w:cstheme="majorBidi"/>
          <w:sz w:val="24"/>
          <w:szCs w:val="24"/>
        </w:rPr>
      </w:pPr>
      <w:r w:rsidRPr="009F6E91">
        <w:rPr>
          <w:rFonts w:asciiTheme="majorBidi" w:hAnsiTheme="majorBidi" w:cstheme="majorBidi"/>
          <w:sz w:val="24"/>
          <w:szCs w:val="24"/>
        </w:rPr>
        <w:t>Previous approaches are not discussed in this paper</w:t>
      </w:r>
      <w:r w:rsidR="006647BC">
        <w:rPr>
          <w:rFonts w:asciiTheme="majorBidi" w:hAnsiTheme="majorBidi" w:cstheme="majorBidi"/>
          <w:sz w:val="24"/>
          <w:szCs w:val="24"/>
        </w:rPr>
        <w:t>, as only local coverage had ever been considered</w:t>
      </w:r>
      <w:r w:rsidRPr="009F6E91">
        <w:rPr>
          <w:rFonts w:asciiTheme="majorBidi" w:hAnsiTheme="majorBidi" w:cstheme="majorBidi"/>
          <w:sz w:val="24"/>
          <w:szCs w:val="24"/>
        </w:rPr>
        <w:t xml:space="preserve">. However, this is the first postulation of a </w:t>
      </w:r>
      <w:r w:rsidR="006647BC">
        <w:rPr>
          <w:rFonts w:asciiTheme="majorBidi" w:hAnsiTheme="majorBidi" w:cstheme="majorBidi"/>
          <w:sz w:val="24"/>
          <w:szCs w:val="24"/>
        </w:rPr>
        <w:t xml:space="preserve">wide-area coverage </w:t>
      </w:r>
      <w:r w:rsidRPr="009F6E91">
        <w:rPr>
          <w:rFonts w:asciiTheme="majorBidi" w:hAnsiTheme="majorBidi" w:cstheme="majorBidi"/>
          <w:sz w:val="24"/>
          <w:szCs w:val="24"/>
        </w:rPr>
        <w:t>cellular network system, and thus is completely novel in addressing mobile telephony.</w:t>
      </w:r>
    </w:p>
    <w:p w14:paraId="68D53F3D" w14:textId="77777777" w:rsidR="00967CD1" w:rsidRDefault="00967CD1" w:rsidP="00344803">
      <w:pPr>
        <w:spacing w:after="0" w:line="240" w:lineRule="auto"/>
        <w:rPr>
          <w:rFonts w:asciiTheme="majorBidi" w:hAnsiTheme="majorBidi" w:cstheme="majorBidi"/>
          <w:b/>
          <w:bCs/>
          <w:sz w:val="24"/>
          <w:szCs w:val="24"/>
        </w:rPr>
      </w:pPr>
    </w:p>
    <w:p w14:paraId="781079B3" w14:textId="77777777" w:rsidR="00344803" w:rsidRDefault="00344803" w:rsidP="00344803">
      <w:pPr>
        <w:spacing w:after="0" w:line="240" w:lineRule="auto"/>
        <w:rPr>
          <w:rFonts w:asciiTheme="majorBidi" w:hAnsiTheme="majorBidi" w:cstheme="majorBidi"/>
          <w:b/>
          <w:bCs/>
          <w:sz w:val="24"/>
          <w:szCs w:val="24"/>
        </w:rPr>
      </w:pPr>
      <w:r>
        <w:rPr>
          <w:rFonts w:asciiTheme="majorBidi" w:hAnsiTheme="majorBidi" w:cstheme="majorBidi"/>
          <w:b/>
          <w:bCs/>
          <w:sz w:val="24"/>
          <w:szCs w:val="24"/>
        </w:rPr>
        <w:t>Outline the basic new approach or approaches to this problem:</w:t>
      </w:r>
    </w:p>
    <w:p w14:paraId="49C302F0" w14:textId="69105B5D" w:rsidR="00937F27" w:rsidRPr="009F6E91" w:rsidRDefault="00967CD1" w:rsidP="009F6E91">
      <w:pPr>
        <w:pStyle w:val="ListParagraph"/>
        <w:numPr>
          <w:ilvl w:val="0"/>
          <w:numId w:val="5"/>
        </w:numPr>
        <w:spacing w:after="0" w:line="240" w:lineRule="auto"/>
        <w:rPr>
          <w:rFonts w:asciiTheme="majorBidi" w:hAnsiTheme="majorBidi" w:cstheme="majorBidi"/>
          <w:b/>
          <w:bCs/>
          <w:sz w:val="24"/>
          <w:szCs w:val="24"/>
        </w:rPr>
      </w:pPr>
      <w:r>
        <w:rPr>
          <w:rFonts w:asciiTheme="majorBidi" w:hAnsiTheme="majorBidi" w:cstheme="majorBidi"/>
          <w:sz w:val="24"/>
          <w:szCs w:val="24"/>
        </w:rPr>
        <w:t xml:space="preserve">A hexagonal network of transmitters </w:t>
      </w:r>
      <w:r w:rsidR="00937F27">
        <w:rPr>
          <w:rFonts w:asciiTheme="majorBidi" w:hAnsiTheme="majorBidi" w:cstheme="majorBidi"/>
          <w:sz w:val="24"/>
          <w:szCs w:val="24"/>
        </w:rPr>
        <w:t xml:space="preserve">is set up, with the primary transmission stations operating on one of </w:t>
      </w:r>
      <m:oMath>
        <m:r>
          <w:rPr>
            <w:rFonts w:ascii="Cambria Math" w:hAnsi="Cambria Math" w:cstheme="majorBidi"/>
            <w:sz w:val="24"/>
            <w:szCs w:val="24"/>
          </w:rPr>
          <m:t>m</m:t>
        </m:r>
      </m:oMath>
      <w:r w:rsidR="00937F27">
        <w:rPr>
          <w:rFonts w:asciiTheme="majorBidi" w:eastAsiaTheme="minorEastAsia" w:hAnsiTheme="majorBidi" w:cstheme="majorBidi"/>
          <w:sz w:val="24"/>
          <w:szCs w:val="24"/>
        </w:rPr>
        <w:t xml:space="preserve"> frequencies. Frequency discrimination is used to avoid interference between primary coverage areas, with primary stations operating on identical frequencies spaced far enough apart to ensure sufficient attenuation as to not cause interference.</w:t>
      </w:r>
    </w:p>
    <w:p w14:paraId="2D8101A2" w14:textId="77777777" w:rsidR="00967CD1" w:rsidRDefault="00967CD1" w:rsidP="00344803">
      <w:pPr>
        <w:spacing w:after="0" w:line="240" w:lineRule="auto"/>
        <w:rPr>
          <w:rFonts w:asciiTheme="majorBidi" w:hAnsiTheme="majorBidi" w:cstheme="majorBidi"/>
          <w:b/>
          <w:bCs/>
          <w:sz w:val="24"/>
          <w:szCs w:val="24"/>
        </w:rPr>
      </w:pPr>
    </w:p>
    <w:p w14:paraId="15B081F1" w14:textId="77777777" w:rsidR="00344803" w:rsidRDefault="00344803" w:rsidP="00344803">
      <w:pPr>
        <w:spacing w:after="0" w:line="240" w:lineRule="auto"/>
        <w:rPr>
          <w:rFonts w:asciiTheme="majorBidi" w:hAnsiTheme="majorBidi" w:cstheme="majorBidi"/>
          <w:b/>
          <w:bCs/>
          <w:sz w:val="24"/>
          <w:szCs w:val="24"/>
        </w:rPr>
      </w:pPr>
      <w:r>
        <w:rPr>
          <w:rFonts w:asciiTheme="majorBidi" w:hAnsiTheme="majorBidi" w:cstheme="majorBidi"/>
          <w:b/>
          <w:bCs/>
          <w:sz w:val="24"/>
          <w:szCs w:val="24"/>
        </w:rPr>
        <w:t>Critical assumptions made include:</w:t>
      </w:r>
    </w:p>
    <w:p w14:paraId="2F1488F8" w14:textId="5636117B" w:rsidR="009F6E91" w:rsidRPr="009F6E91" w:rsidRDefault="009F6E91" w:rsidP="009F6E91">
      <w:pPr>
        <w:pStyle w:val="ListParagraph"/>
        <w:numPr>
          <w:ilvl w:val="0"/>
          <w:numId w:val="7"/>
        </w:numPr>
        <w:spacing w:after="0" w:line="240" w:lineRule="auto"/>
        <w:rPr>
          <w:rFonts w:asciiTheme="majorBidi" w:hAnsiTheme="majorBidi" w:cstheme="majorBidi"/>
          <w:b/>
          <w:bCs/>
          <w:sz w:val="24"/>
          <w:szCs w:val="24"/>
        </w:rPr>
      </w:pPr>
      <w:r w:rsidRPr="009F6E91">
        <w:rPr>
          <w:rFonts w:asciiTheme="majorBidi" w:hAnsiTheme="majorBidi" w:cstheme="majorBidi"/>
          <w:sz w:val="24"/>
          <w:szCs w:val="24"/>
        </w:rPr>
        <w:t>“</w:t>
      </w:r>
      <w:r>
        <w:rPr>
          <w:rFonts w:asciiTheme="majorBidi" w:hAnsiTheme="majorBidi" w:cstheme="majorBidi"/>
          <w:sz w:val="24"/>
          <w:szCs w:val="24"/>
        </w:rPr>
        <w:t xml:space="preserve">… in the area within 150 miles radius of New York City we may well encounter almost all the problems involved in country wide coverage… </w:t>
      </w:r>
      <w:r w:rsidRPr="009F6E91">
        <w:rPr>
          <w:rFonts w:asciiTheme="majorBidi" w:hAnsiTheme="majorBidi" w:cstheme="majorBidi"/>
          <w:sz w:val="24"/>
          <w:szCs w:val="24"/>
        </w:rPr>
        <w:t xml:space="preserve">Any system which can take care of [the New York </w:t>
      </w:r>
      <w:r>
        <w:rPr>
          <w:rFonts w:asciiTheme="majorBidi" w:hAnsiTheme="majorBidi" w:cstheme="majorBidi"/>
          <w:sz w:val="24"/>
          <w:szCs w:val="24"/>
        </w:rPr>
        <w:t>City area] can probably take care of the remainder of the country without any other frequency allocations.”</w:t>
      </w:r>
    </w:p>
    <w:p w14:paraId="199FC6B1" w14:textId="77777777" w:rsidR="009F6E91" w:rsidRDefault="009F6E91" w:rsidP="00344803">
      <w:pPr>
        <w:spacing w:after="0" w:line="240" w:lineRule="auto"/>
        <w:rPr>
          <w:rFonts w:asciiTheme="majorBidi" w:hAnsiTheme="majorBidi" w:cstheme="majorBidi"/>
          <w:b/>
          <w:bCs/>
          <w:sz w:val="24"/>
          <w:szCs w:val="24"/>
        </w:rPr>
      </w:pPr>
    </w:p>
    <w:p w14:paraId="51D5A660" w14:textId="77777777" w:rsidR="00344803" w:rsidRDefault="00B46678" w:rsidP="00344803">
      <w:pPr>
        <w:spacing w:after="0" w:line="240" w:lineRule="auto"/>
        <w:rPr>
          <w:rFonts w:asciiTheme="majorBidi" w:hAnsiTheme="majorBidi" w:cstheme="majorBidi"/>
          <w:b/>
          <w:bCs/>
          <w:sz w:val="24"/>
          <w:szCs w:val="24"/>
        </w:rPr>
      </w:pPr>
      <w:r>
        <w:rPr>
          <w:rFonts w:asciiTheme="majorBidi" w:hAnsiTheme="majorBidi" w:cstheme="majorBidi"/>
          <w:b/>
          <w:bCs/>
          <w:sz w:val="24"/>
          <w:szCs w:val="24"/>
        </w:rPr>
        <w:t>The performance of the techniques discussed in the paper was measured in what manner:</w:t>
      </w:r>
    </w:p>
    <w:p w14:paraId="0C5C9DAD" w14:textId="70797FA9" w:rsidR="00B46678" w:rsidRDefault="009F6E91" w:rsidP="00344803">
      <w:pPr>
        <w:spacing w:after="0" w:line="240" w:lineRule="auto"/>
        <w:rPr>
          <w:rFonts w:asciiTheme="majorBidi" w:hAnsiTheme="majorBidi" w:cstheme="majorBidi"/>
          <w:sz w:val="24"/>
          <w:szCs w:val="24"/>
        </w:rPr>
      </w:pPr>
      <w:r>
        <w:rPr>
          <w:rFonts w:asciiTheme="majorBidi" w:hAnsiTheme="majorBidi" w:cstheme="majorBidi"/>
          <w:sz w:val="24"/>
          <w:szCs w:val="24"/>
        </w:rPr>
        <w:t xml:space="preserve">As this paper is a theoretical proposal for a future framework, performance has not been measured. However, several performance metrics have been </w:t>
      </w:r>
      <w:r w:rsidR="00B2119C">
        <w:rPr>
          <w:rFonts w:asciiTheme="majorBidi" w:hAnsiTheme="majorBidi" w:cstheme="majorBidi"/>
          <w:sz w:val="24"/>
          <w:szCs w:val="24"/>
        </w:rPr>
        <w:t>considered, including:</w:t>
      </w:r>
    </w:p>
    <w:p w14:paraId="0023642B" w14:textId="501C6760" w:rsidR="00B2119C" w:rsidRDefault="00B2119C" w:rsidP="00B2119C">
      <w:pPr>
        <w:pStyle w:val="ListParagraph"/>
        <w:numPr>
          <w:ilvl w:val="0"/>
          <w:numId w:val="7"/>
        </w:numPr>
        <w:spacing w:after="0" w:line="240" w:lineRule="auto"/>
        <w:rPr>
          <w:rFonts w:asciiTheme="majorBidi" w:hAnsiTheme="majorBidi" w:cstheme="majorBidi"/>
          <w:sz w:val="24"/>
          <w:szCs w:val="24"/>
        </w:rPr>
      </w:pPr>
      <w:r>
        <w:rPr>
          <w:rFonts w:asciiTheme="majorBidi" w:hAnsiTheme="majorBidi" w:cstheme="majorBidi"/>
          <w:sz w:val="24"/>
          <w:szCs w:val="24"/>
        </w:rPr>
        <w:t>Attenuation of the signal to provide amplitude discrimination between stations operating on the same frequency</w:t>
      </w:r>
    </w:p>
    <w:p w14:paraId="1EC7715B" w14:textId="5148E26C" w:rsidR="00B2119C" w:rsidRPr="006647BC" w:rsidRDefault="00B2119C" w:rsidP="006647BC">
      <w:pPr>
        <w:pStyle w:val="ListParagraph"/>
        <w:numPr>
          <w:ilvl w:val="0"/>
          <w:numId w:val="7"/>
        </w:numPr>
        <w:spacing w:after="0" w:line="240" w:lineRule="auto"/>
        <w:rPr>
          <w:rFonts w:asciiTheme="majorBidi" w:hAnsiTheme="majorBidi" w:cstheme="majorBidi"/>
          <w:sz w:val="24"/>
          <w:szCs w:val="24"/>
        </w:rPr>
      </w:pPr>
      <w:r>
        <w:rPr>
          <w:rFonts w:asciiTheme="majorBidi" w:hAnsiTheme="majorBidi" w:cstheme="majorBidi"/>
          <w:sz w:val="24"/>
          <w:szCs w:val="24"/>
        </w:rPr>
        <w:t>Channel coverage based on primary area radius and number of frequency bands used in the network</w:t>
      </w:r>
    </w:p>
    <w:p w14:paraId="31DD17E9" w14:textId="77777777" w:rsidR="009F6E91" w:rsidRDefault="009F6E91" w:rsidP="00344803">
      <w:pPr>
        <w:spacing w:after="0" w:line="240" w:lineRule="auto"/>
        <w:rPr>
          <w:rFonts w:asciiTheme="majorBidi" w:hAnsiTheme="majorBidi" w:cstheme="majorBidi"/>
          <w:b/>
          <w:bCs/>
          <w:sz w:val="24"/>
          <w:szCs w:val="24"/>
        </w:rPr>
      </w:pPr>
    </w:p>
    <w:p w14:paraId="58199F6F" w14:textId="77777777" w:rsidR="00B46678" w:rsidRDefault="00B46678" w:rsidP="00344803">
      <w:pPr>
        <w:spacing w:after="0" w:line="240" w:lineRule="auto"/>
        <w:rPr>
          <w:rFonts w:asciiTheme="majorBidi" w:hAnsiTheme="majorBidi" w:cstheme="majorBidi"/>
          <w:b/>
          <w:bCs/>
          <w:sz w:val="24"/>
          <w:szCs w:val="24"/>
        </w:rPr>
      </w:pPr>
      <w:r>
        <w:rPr>
          <w:rFonts w:asciiTheme="majorBidi" w:hAnsiTheme="majorBidi" w:cstheme="majorBidi"/>
          <w:b/>
          <w:bCs/>
          <w:sz w:val="24"/>
          <w:szCs w:val="24"/>
        </w:rPr>
        <w:t>What background techniques are used in the paper that you are not familiar with:</w:t>
      </w:r>
    </w:p>
    <w:p w14:paraId="3DD51BF9" w14:textId="3AAA8F2A" w:rsidR="00B443F5" w:rsidRPr="00B443F5" w:rsidRDefault="00B443F5" w:rsidP="00B443F5">
      <w:pPr>
        <w:pStyle w:val="ListParagraph"/>
        <w:numPr>
          <w:ilvl w:val="0"/>
          <w:numId w:val="8"/>
        </w:numPr>
        <w:spacing w:after="0" w:line="240" w:lineRule="auto"/>
        <w:rPr>
          <w:rFonts w:asciiTheme="majorBidi" w:hAnsiTheme="majorBidi" w:cstheme="majorBidi"/>
          <w:b/>
          <w:bCs/>
          <w:sz w:val="24"/>
          <w:szCs w:val="24"/>
        </w:rPr>
      </w:pPr>
      <w:r>
        <w:rPr>
          <w:rFonts w:asciiTheme="majorBidi" w:hAnsiTheme="majorBidi" w:cstheme="majorBidi"/>
          <w:sz w:val="24"/>
          <w:szCs w:val="24"/>
        </w:rPr>
        <w:t>Discussion of half-wave dipole antennas</w:t>
      </w:r>
    </w:p>
    <w:p w14:paraId="1A86A667" w14:textId="77340FC3" w:rsidR="00B443F5" w:rsidRPr="00B443F5" w:rsidRDefault="00B443F5" w:rsidP="00B443F5">
      <w:pPr>
        <w:pStyle w:val="ListParagraph"/>
        <w:numPr>
          <w:ilvl w:val="0"/>
          <w:numId w:val="8"/>
        </w:numPr>
        <w:spacing w:after="0" w:line="240" w:lineRule="auto"/>
        <w:rPr>
          <w:rFonts w:asciiTheme="majorBidi" w:hAnsiTheme="majorBidi" w:cstheme="majorBidi"/>
          <w:b/>
          <w:bCs/>
          <w:sz w:val="24"/>
          <w:szCs w:val="24"/>
        </w:rPr>
      </w:pPr>
      <w:r>
        <w:rPr>
          <w:rFonts w:asciiTheme="majorBidi" w:hAnsiTheme="majorBidi" w:cstheme="majorBidi"/>
          <w:sz w:val="24"/>
          <w:szCs w:val="24"/>
        </w:rPr>
        <w:t>Relative attenuation as a function of distance ratios</w:t>
      </w:r>
    </w:p>
    <w:p w14:paraId="3A83C776" w14:textId="77777777" w:rsidR="009F6E91" w:rsidRDefault="009F6E91" w:rsidP="00344803">
      <w:pPr>
        <w:spacing w:after="0" w:line="240" w:lineRule="auto"/>
        <w:rPr>
          <w:rFonts w:asciiTheme="majorBidi" w:hAnsiTheme="majorBidi" w:cstheme="majorBidi"/>
          <w:b/>
          <w:bCs/>
          <w:sz w:val="24"/>
          <w:szCs w:val="24"/>
        </w:rPr>
      </w:pPr>
    </w:p>
    <w:p w14:paraId="0B9B2C7A" w14:textId="77777777" w:rsidR="00B46678" w:rsidRDefault="00B46678" w:rsidP="00344803">
      <w:pPr>
        <w:spacing w:after="0" w:line="240" w:lineRule="auto"/>
        <w:rPr>
          <w:rFonts w:asciiTheme="majorBidi" w:hAnsiTheme="majorBidi" w:cstheme="majorBidi"/>
          <w:b/>
          <w:bCs/>
          <w:sz w:val="24"/>
          <w:szCs w:val="24"/>
        </w:rPr>
      </w:pPr>
      <w:r>
        <w:rPr>
          <w:rFonts w:asciiTheme="majorBidi" w:hAnsiTheme="majorBidi" w:cstheme="majorBidi"/>
          <w:b/>
          <w:bCs/>
          <w:sz w:val="24"/>
          <w:szCs w:val="24"/>
        </w:rPr>
        <w:lastRenderedPageBreak/>
        <w:t>The following terms were defined:</w:t>
      </w:r>
    </w:p>
    <w:p w14:paraId="5B060774" w14:textId="6B8F504E" w:rsidR="00B46678" w:rsidRDefault="009F6E91" w:rsidP="009F6E91">
      <w:pPr>
        <w:pStyle w:val="ListParagraph"/>
        <w:numPr>
          <w:ilvl w:val="0"/>
          <w:numId w:val="6"/>
        </w:numPr>
        <w:spacing w:after="0" w:line="240" w:lineRule="auto"/>
        <w:rPr>
          <w:rFonts w:asciiTheme="majorBidi" w:hAnsiTheme="majorBidi" w:cstheme="majorBidi"/>
          <w:sz w:val="24"/>
          <w:szCs w:val="24"/>
        </w:rPr>
      </w:pPr>
      <w:r>
        <w:rPr>
          <w:rFonts w:asciiTheme="majorBidi" w:hAnsiTheme="majorBidi" w:cstheme="majorBidi"/>
          <w:sz w:val="24"/>
          <w:szCs w:val="24"/>
        </w:rPr>
        <w:t>Distance ratio – ratio between the service radius of a primary station and the distance from the perimeter of the service area to the nearest station operating on the same frequency.</w:t>
      </w:r>
    </w:p>
    <w:p w14:paraId="7408A8DC" w14:textId="01474FA3" w:rsidR="009F6E91" w:rsidRDefault="009F6E91" w:rsidP="009F6E91">
      <w:pPr>
        <w:pStyle w:val="ListParagraph"/>
        <w:numPr>
          <w:ilvl w:val="0"/>
          <w:numId w:val="6"/>
        </w:numPr>
        <w:spacing w:after="0" w:line="240" w:lineRule="auto"/>
        <w:rPr>
          <w:rFonts w:asciiTheme="majorBidi" w:hAnsiTheme="majorBidi" w:cstheme="majorBidi"/>
          <w:sz w:val="24"/>
          <w:szCs w:val="24"/>
        </w:rPr>
      </w:pPr>
      <w:r>
        <w:rPr>
          <w:rFonts w:asciiTheme="majorBidi" w:hAnsiTheme="majorBidi" w:cstheme="majorBidi"/>
          <w:sz w:val="24"/>
          <w:szCs w:val="24"/>
        </w:rPr>
        <w:t>Frequency discrimination – method used to avoid interference between adjacent primary areas, based on assigning different frequencies to adjacent stations.</w:t>
      </w:r>
    </w:p>
    <w:p w14:paraId="3812888A" w14:textId="53E5D555" w:rsidR="009F6E91" w:rsidRPr="009F6E91" w:rsidRDefault="009F6E91" w:rsidP="009F6E91">
      <w:pPr>
        <w:pStyle w:val="ListParagraph"/>
        <w:numPr>
          <w:ilvl w:val="0"/>
          <w:numId w:val="6"/>
        </w:numPr>
        <w:spacing w:after="0" w:line="240" w:lineRule="auto"/>
        <w:rPr>
          <w:rFonts w:asciiTheme="majorBidi" w:hAnsiTheme="majorBidi" w:cstheme="majorBidi"/>
          <w:sz w:val="24"/>
          <w:szCs w:val="24"/>
        </w:rPr>
      </w:pPr>
      <w:r>
        <w:rPr>
          <w:rFonts w:asciiTheme="majorBidi" w:hAnsiTheme="majorBidi" w:cstheme="majorBidi"/>
          <w:sz w:val="24"/>
          <w:szCs w:val="24"/>
        </w:rPr>
        <w:t>Amplitude discrimination – method used to avoid interference between stations operating on the same frequency, based on signal attenuation due to distance.</w:t>
      </w:r>
    </w:p>
    <w:p w14:paraId="2671D7A3" w14:textId="77777777" w:rsidR="009F6E91" w:rsidRDefault="009F6E91" w:rsidP="00344803">
      <w:pPr>
        <w:spacing w:after="0" w:line="240" w:lineRule="auto"/>
        <w:rPr>
          <w:rFonts w:asciiTheme="majorBidi" w:hAnsiTheme="majorBidi" w:cstheme="majorBidi"/>
          <w:b/>
          <w:bCs/>
          <w:sz w:val="24"/>
          <w:szCs w:val="24"/>
        </w:rPr>
      </w:pPr>
    </w:p>
    <w:p w14:paraId="1158E3C1" w14:textId="53B77447" w:rsidR="00B46678" w:rsidRDefault="00B46678" w:rsidP="00344803">
      <w:pPr>
        <w:spacing w:after="0" w:line="240" w:lineRule="auto"/>
        <w:rPr>
          <w:rFonts w:asciiTheme="majorBidi" w:hAnsiTheme="majorBidi" w:cstheme="majorBidi"/>
          <w:b/>
          <w:bCs/>
          <w:sz w:val="24"/>
          <w:szCs w:val="24"/>
        </w:rPr>
      </w:pPr>
      <w:r>
        <w:rPr>
          <w:rFonts w:asciiTheme="majorBidi" w:hAnsiTheme="majorBidi" w:cstheme="majorBidi"/>
          <w:b/>
          <w:bCs/>
          <w:sz w:val="24"/>
          <w:szCs w:val="24"/>
        </w:rPr>
        <w:t>I rate and justify the value of this paper as:</w:t>
      </w:r>
    </w:p>
    <w:p w14:paraId="3FF49FC2" w14:textId="79030CDE" w:rsidR="009F6E91" w:rsidRPr="009F6E91" w:rsidRDefault="009F6E91" w:rsidP="00344803">
      <w:pPr>
        <w:spacing w:after="0" w:line="240" w:lineRule="auto"/>
        <w:rPr>
          <w:rFonts w:asciiTheme="majorBidi" w:hAnsiTheme="majorBidi" w:cstheme="majorBidi"/>
          <w:sz w:val="24"/>
          <w:szCs w:val="24"/>
        </w:rPr>
      </w:pPr>
      <w:r>
        <w:rPr>
          <w:rFonts w:asciiTheme="majorBidi" w:hAnsiTheme="majorBidi" w:cstheme="majorBidi"/>
          <w:sz w:val="24"/>
          <w:szCs w:val="24"/>
        </w:rPr>
        <w:t>Overall, this was a very interesting paper due to both its historical value and its basic postulation of cellular mobile networks as a whole.</w:t>
      </w:r>
    </w:p>
    <w:sectPr w:rsidR="009F6E91" w:rsidRPr="009F6E91">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F30031" w14:textId="77777777" w:rsidR="005743A0" w:rsidRDefault="005743A0" w:rsidP="0005110D">
      <w:pPr>
        <w:spacing w:after="0" w:line="240" w:lineRule="auto"/>
      </w:pPr>
      <w:r>
        <w:separator/>
      </w:r>
    </w:p>
  </w:endnote>
  <w:endnote w:type="continuationSeparator" w:id="0">
    <w:p w14:paraId="111CD0D7" w14:textId="77777777" w:rsidR="005743A0" w:rsidRDefault="005743A0" w:rsidP="000511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AA59EF" w14:textId="77777777" w:rsidR="005743A0" w:rsidRDefault="005743A0" w:rsidP="0005110D">
      <w:pPr>
        <w:spacing w:after="0" w:line="240" w:lineRule="auto"/>
      </w:pPr>
      <w:r>
        <w:separator/>
      </w:r>
    </w:p>
  </w:footnote>
  <w:footnote w:type="continuationSeparator" w:id="0">
    <w:p w14:paraId="6F6E9D80" w14:textId="77777777" w:rsidR="005743A0" w:rsidRDefault="005743A0" w:rsidP="0005110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A34EDD" w14:textId="03B530B0" w:rsidR="00B2119C" w:rsidRPr="0005110D" w:rsidRDefault="00B2119C" w:rsidP="0005110D">
    <w:pPr>
      <w:spacing w:after="0" w:line="240" w:lineRule="auto"/>
      <w:rPr>
        <w:rFonts w:asciiTheme="majorBidi" w:hAnsiTheme="majorBidi" w:cstheme="majorBidi"/>
        <w:i/>
        <w:iCs/>
        <w:sz w:val="24"/>
        <w:szCs w:val="24"/>
      </w:rPr>
    </w:pPr>
    <w:r w:rsidRPr="0005110D">
      <w:rPr>
        <w:rFonts w:asciiTheme="majorBidi" w:hAnsiTheme="majorBidi" w:cstheme="majorBidi"/>
        <w:b/>
        <w:bCs/>
        <w:i/>
        <w:iCs/>
        <w:sz w:val="24"/>
        <w:szCs w:val="24"/>
      </w:rPr>
      <w:t>Name:</w:t>
    </w:r>
    <w:r w:rsidRPr="0005110D">
      <w:rPr>
        <w:rFonts w:asciiTheme="majorBidi" w:hAnsiTheme="majorBidi" w:cstheme="majorBidi"/>
        <w:i/>
        <w:iCs/>
        <w:sz w:val="24"/>
        <w:szCs w:val="24"/>
      </w:rPr>
      <w:t xml:space="preserve"> </w:t>
    </w:r>
    <w:r>
      <w:rPr>
        <w:rFonts w:asciiTheme="majorBidi" w:hAnsiTheme="majorBidi" w:cstheme="majorBidi"/>
        <w:i/>
        <w:iCs/>
        <w:sz w:val="24"/>
        <w:szCs w:val="24"/>
      </w:rPr>
      <w:t>Alon S. Levin</w:t>
    </w:r>
  </w:p>
  <w:p w14:paraId="2C15625B" w14:textId="28EFC348" w:rsidR="00B2119C" w:rsidRPr="0005110D" w:rsidRDefault="00B2119C" w:rsidP="0005110D">
    <w:pPr>
      <w:spacing w:after="0" w:line="240" w:lineRule="auto"/>
      <w:rPr>
        <w:rFonts w:asciiTheme="majorBidi" w:hAnsiTheme="majorBidi" w:cstheme="majorBidi"/>
        <w:i/>
        <w:iCs/>
        <w:sz w:val="24"/>
        <w:szCs w:val="24"/>
      </w:rPr>
    </w:pPr>
    <w:r w:rsidRPr="0005110D">
      <w:rPr>
        <w:rFonts w:asciiTheme="majorBidi" w:hAnsiTheme="majorBidi" w:cstheme="majorBidi"/>
        <w:b/>
        <w:bCs/>
        <w:i/>
        <w:iCs/>
        <w:sz w:val="24"/>
        <w:szCs w:val="24"/>
      </w:rPr>
      <w:t>Date:</w:t>
    </w:r>
    <w:r w:rsidRPr="0005110D">
      <w:rPr>
        <w:rFonts w:asciiTheme="majorBidi" w:hAnsiTheme="majorBidi" w:cstheme="majorBidi"/>
        <w:i/>
        <w:iCs/>
        <w:sz w:val="24"/>
        <w:szCs w:val="24"/>
      </w:rPr>
      <w:t xml:space="preserve"> </w:t>
    </w:r>
    <w:r>
      <w:rPr>
        <w:rFonts w:asciiTheme="majorBidi" w:hAnsiTheme="majorBidi" w:cstheme="majorBidi"/>
        <w:i/>
        <w:iCs/>
        <w:sz w:val="24"/>
        <w:szCs w:val="24"/>
      </w:rPr>
      <w:t>1/29/2020</w:t>
    </w:r>
  </w:p>
  <w:p w14:paraId="4B6B1074" w14:textId="47E0E3C7" w:rsidR="00B2119C" w:rsidRPr="0005110D" w:rsidRDefault="00B2119C" w:rsidP="0005110D">
    <w:pPr>
      <w:spacing w:after="0" w:line="240" w:lineRule="auto"/>
      <w:rPr>
        <w:rFonts w:asciiTheme="majorBidi" w:hAnsiTheme="majorBidi" w:cstheme="majorBidi"/>
        <w:sz w:val="24"/>
        <w:szCs w:val="24"/>
      </w:rPr>
    </w:pPr>
    <w:r w:rsidRPr="0005110D">
      <w:rPr>
        <w:rFonts w:asciiTheme="majorBidi" w:hAnsiTheme="majorBidi" w:cstheme="majorBidi"/>
        <w:b/>
        <w:bCs/>
        <w:i/>
        <w:iCs/>
        <w:sz w:val="24"/>
        <w:szCs w:val="24"/>
      </w:rPr>
      <w:t>Paper Title:</w:t>
    </w:r>
    <w:r w:rsidRPr="0005110D">
      <w:rPr>
        <w:rFonts w:asciiTheme="majorBidi" w:hAnsiTheme="majorBidi" w:cstheme="majorBidi"/>
        <w:i/>
        <w:iCs/>
        <w:sz w:val="24"/>
        <w:szCs w:val="24"/>
      </w:rPr>
      <w:t xml:space="preserve"> </w:t>
    </w:r>
    <w:r>
      <w:rPr>
        <w:rFonts w:asciiTheme="majorBidi" w:hAnsiTheme="majorBidi" w:cstheme="majorBidi"/>
        <w:sz w:val="24"/>
        <w:szCs w:val="24"/>
      </w:rPr>
      <w:t>Mobile Telephony – Wide Area Coverage - 20564</w:t>
    </w:r>
  </w:p>
  <w:p w14:paraId="65631259" w14:textId="2F3C0752" w:rsidR="00B2119C" w:rsidRPr="0005110D" w:rsidRDefault="00B2119C" w:rsidP="0005110D">
    <w:pPr>
      <w:spacing w:after="0" w:line="240" w:lineRule="auto"/>
      <w:rPr>
        <w:rFonts w:asciiTheme="majorBidi" w:hAnsiTheme="majorBidi" w:cstheme="majorBidi"/>
        <w:i/>
        <w:iCs/>
        <w:sz w:val="24"/>
        <w:szCs w:val="24"/>
      </w:rPr>
    </w:pPr>
    <w:r w:rsidRPr="0005110D">
      <w:rPr>
        <w:rFonts w:asciiTheme="majorBidi" w:hAnsiTheme="majorBidi" w:cstheme="majorBidi"/>
        <w:b/>
        <w:bCs/>
        <w:i/>
        <w:iCs/>
        <w:sz w:val="24"/>
        <w:szCs w:val="24"/>
      </w:rPr>
      <w:t>Author Names:</w:t>
    </w:r>
    <w:r w:rsidRPr="0005110D">
      <w:rPr>
        <w:rFonts w:asciiTheme="majorBidi" w:hAnsiTheme="majorBidi" w:cstheme="majorBidi"/>
        <w:i/>
        <w:iCs/>
        <w:sz w:val="24"/>
        <w:szCs w:val="24"/>
      </w:rPr>
      <w:t xml:space="preserve"> </w:t>
    </w:r>
    <w:r>
      <w:rPr>
        <w:rFonts w:asciiTheme="majorBidi" w:hAnsiTheme="majorBidi" w:cstheme="majorBidi"/>
        <w:i/>
        <w:iCs/>
        <w:sz w:val="24"/>
        <w:szCs w:val="24"/>
      </w:rPr>
      <w:t>D. H. Ring</w:t>
    </w:r>
  </w:p>
  <w:p w14:paraId="1611E0DF" w14:textId="075E9D57" w:rsidR="00B2119C" w:rsidRPr="0005110D" w:rsidRDefault="00B2119C" w:rsidP="0005110D">
    <w:pPr>
      <w:spacing w:after="0" w:line="240" w:lineRule="auto"/>
      <w:rPr>
        <w:rFonts w:asciiTheme="majorBidi" w:hAnsiTheme="majorBidi" w:cstheme="majorBidi"/>
        <w:i/>
        <w:iCs/>
        <w:sz w:val="24"/>
        <w:szCs w:val="24"/>
      </w:rPr>
    </w:pPr>
    <w:r w:rsidRPr="0005110D">
      <w:rPr>
        <w:rFonts w:asciiTheme="majorBidi" w:hAnsiTheme="majorBidi" w:cstheme="majorBidi"/>
        <w:b/>
        <w:bCs/>
        <w:i/>
        <w:iCs/>
        <w:sz w:val="24"/>
        <w:szCs w:val="24"/>
      </w:rPr>
      <w:t>Year Published:</w:t>
    </w:r>
    <w:r w:rsidRPr="0005110D">
      <w:rPr>
        <w:rFonts w:asciiTheme="majorBidi" w:hAnsiTheme="majorBidi" w:cstheme="majorBidi"/>
        <w:i/>
        <w:iCs/>
        <w:sz w:val="24"/>
        <w:szCs w:val="24"/>
      </w:rPr>
      <w:t xml:space="preserve"> </w:t>
    </w:r>
    <w:r>
      <w:rPr>
        <w:rFonts w:asciiTheme="majorBidi" w:hAnsiTheme="majorBidi" w:cstheme="majorBidi"/>
        <w:i/>
        <w:iCs/>
        <w:sz w:val="24"/>
        <w:szCs w:val="24"/>
      </w:rPr>
      <w:t>1947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3D6EAC"/>
    <w:multiLevelType w:val="hybridMultilevel"/>
    <w:tmpl w:val="117AEB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4B7023A"/>
    <w:multiLevelType w:val="hybridMultilevel"/>
    <w:tmpl w:val="4858D9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B3D644F"/>
    <w:multiLevelType w:val="hybridMultilevel"/>
    <w:tmpl w:val="924E5A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8F805C7"/>
    <w:multiLevelType w:val="hybridMultilevel"/>
    <w:tmpl w:val="861C5B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1A6214A"/>
    <w:multiLevelType w:val="hybridMultilevel"/>
    <w:tmpl w:val="D18A43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0764FA5"/>
    <w:multiLevelType w:val="hybridMultilevel"/>
    <w:tmpl w:val="66B233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F1A7E37"/>
    <w:multiLevelType w:val="hybridMultilevel"/>
    <w:tmpl w:val="C4C8A3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8691F46"/>
    <w:multiLevelType w:val="hybridMultilevel"/>
    <w:tmpl w:val="0CB022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1"/>
  </w:num>
  <w:num w:numId="4">
    <w:abstractNumId w:val="0"/>
  </w:num>
  <w:num w:numId="5">
    <w:abstractNumId w:val="2"/>
  </w:num>
  <w:num w:numId="6">
    <w:abstractNumId w:val="7"/>
  </w:num>
  <w:num w:numId="7">
    <w:abstractNumId w:val="4"/>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110D"/>
    <w:rsid w:val="0005110D"/>
    <w:rsid w:val="00344803"/>
    <w:rsid w:val="00437BEF"/>
    <w:rsid w:val="005743A0"/>
    <w:rsid w:val="006647BC"/>
    <w:rsid w:val="00737BBA"/>
    <w:rsid w:val="00937F27"/>
    <w:rsid w:val="00967CD1"/>
    <w:rsid w:val="009F6E91"/>
    <w:rsid w:val="00B2119C"/>
    <w:rsid w:val="00B443F5"/>
    <w:rsid w:val="00B46678"/>
    <w:rsid w:val="00B6596D"/>
    <w:rsid w:val="00C458B7"/>
    <w:rsid w:val="00CB6F7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53ECF6"/>
  <w15:chartTrackingRefBased/>
  <w15:docId w15:val="{8281D78F-157A-4409-9228-84865F9596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4803"/>
    <w:pPr>
      <w:ind w:left="720"/>
      <w:contextualSpacing/>
    </w:pPr>
  </w:style>
  <w:style w:type="paragraph" w:styleId="Header">
    <w:name w:val="header"/>
    <w:basedOn w:val="Normal"/>
    <w:link w:val="HeaderChar"/>
    <w:uiPriority w:val="99"/>
    <w:unhideWhenUsed/>
    <w:rsid w:val="000511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05110D"/>
  </w:style>
  <w:style w:type="paragraph" w:styleId="Footer">
    <w:name w:val="footer"/>
    <w:basedOn w:val="Normal"/>
    <w:link w:val="FooterChar"/>
    <w:uiPriority w:val="99"/>
    <w:unhideWhenUsed/>
    <w:rsid w:val="000511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110D"/>
  </w:style>
  <w:style w:type="character" w:styleId="PlaceholderText">
    <w:name w:val="Placeholder Text"/>
    <w:basedOn w:val="DefaultParagraphFont"/>
    <w:uiPriority w:val="99"/>
    <w:semiHidden/>
    <w:rsid w:val="00937F2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ivelnola\Documents\Custom%20Office%20Templates\PaperEvaluation_0.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PaperEvaluation_0.dotx</Template>
  <TotalTime>221</TotalTime>
  <Pages>2</Pages>
  <Words>451</Words>
  <Characters>2572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Alon Levin</dc:creator>
  <cp:keywords/>
  <dc:description/>
  <cp:lastModifiedBy>Alon Levin</cp:lastModifiedBy>
  <cp:revision>3</cp:revision>
  <dcterms:created xsi:type="dcterms:W3CDTF">2020-01-29T16:46:00Z</dcterms:created>
  <dcterms:modified xsi:type="dcterms:W3CDTF">2020-01-29T20:27:00Z</dcterms:modified>
</cp:coreProperties>
</file>