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9F639" w14:textId="77777777" w:rsidR="00BE71B5" w:rsidRPr="00BE71B5" w:rsidRDefault="00BE71B5" w:rsidP="00BE71B5">
      <w:pPr>
        <w:widowControl/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</w:pPr>
      <w:r w:rsidRPr="00BE71B5"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  <w:fldChar w:fldCharType="begin"/>
      </w:r>
      <w:r w:rsidRPr="00BE71B5"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  <w:instrText xml:space="preserve"> HYPERLINK "https://www.cnblogs.com/mjios/p/12454868.html" </w:instrText>
      </w:r>
      <w:r w:rsidRPr="00BE71B5"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  <w:fldChar w:fldCharType="separate"/>
      </w:r>
      <w:r w:rsidRPr="00BE71B5">
        <w:rPr>
          <w:rFonts w:ascii="Verdana" w:eastAsia="宋体" w:hAnsi="Verdana" w:cs="宋体"/>
          <w:b/>
          <w:bCs/>
          <w:color w:val="0000FF"/>
          <w:kern w:val="36"/>
          <w:sz w:val="48"/>
          <w:szCs w:val="48"/>
          <w:u w:val="single"/>
        </w:rPr>
        <w:t>【计算机二级</w:t>
      </w:r>
      <w:r w:rsidRPr="00BE71B5">
        <w:rPr>
          <w:rFonts w:ascii="Verdana" w:eastAsia="宋体" w:hAnsi="Verdana" w:cs="宋体"/>
          <w:b/>
          <w:bCs/>
          <w:color w:val="0000FF"/>
          <w:kern w:val="36"/>
          <w:sz w:val="48"/>
          <w:szCs w:val="48"/>
          <w:u w:val="single"/>
        </w:rPr>
        <w:t>Java</w:t>
      </w:r>
      <w:r w:rsidRPr="00BE71B5">
        <w:rPr>
          <w:rFonts w:ascii="Verdana" w:eastAsia="宋体" w:hAnsi="Verdana" w:cs="宋体"/>
          <w:b/>
          <w:bCs/>
          <w:color w:val="0000FF"/>
          <w:kern w:val="36"/>
          <w:sz w:val="48"/>
          <w:szCs w:val="48"/>
          <w:u w:val="single"/>
        </w:rPr>
        <w:t>语言】卷</w:t>
      </w:r>
      <w:r w:rsidRPr="00BE71B5">
        <w:rPr>
          <w:rFonts w:ascii="Verdana" w:eastAsia="宋体" w:hAnsi="Verdana" w:cs="宋体"/>
          <w:b/>
          <w:bCs/>
          <w:color w:val="0000FF"/>
          <w:kern w:val="36"/>
          <w:sz w:val="48"/>
          <w:szCs w:val="48"/>
          <w:u w:val="single"/>
        </w:rPr>
        <w:t>002</w:t>
      </w:r>
      <w:r w:rsidRPr="00BE71B5"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  <w:fldChar w:fldCharType="end"/>
      </w:r>
    </w:p>
    <w:p w14:paraId="0297C53F" w14:textId="19922813" w:rsidR="00BE71B5" w:rsidRPr="00BE71B5" w:rsidRDefault="00BE71B5" w:rsidP="00BE71B5">
      <w:pPr>
        <w:widowControl/>
        <w:shd w:val="clear" w:color="auto" w:fill="FFFFFF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32"/>
          <w:szCs w:val="32"/>
        </w:rPr>
      </w:pPr>
      <w:r w:rsidRPr="00BE71B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选择题</w:t>
      </w:r>
    </w:p>
    <w:p w14:paraId="1376C1E1" w14:textId="77777777" w:rsidR="00BE71B5" w:rsidRPr="00BE71B5" w:rsidRDefault="00BE71B5" w:rsidP="00BE71B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E71B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公共知识</w:t>
      </w:r>
    </w:p>
    <w:p w14:paraId="4DF88CDD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】一个</w:t>
      </w:r>
      <w:proofErr w:type="gramStart"/>
      <w:r w:rsidRPr="00BE71B5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BE71B5">
        <w:rPr>
          <w:rFonts w:ascii="Verdana" w:eastAsia="宋体" w:hAnsi="Verdana" w:cs="宋体"/>
          <w:color w:val="000000"/>
          <w:kern w:val="0"/>
          <w:szCs w:val="21"/>
        </w:rPr>
        <w:t>的初始状态为空。现将元素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E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依次入</w:t>
      </w:r>
      <w:proofErr w:type="gramStart"/>
      <w:r w:rsidRPr="00BE71B5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然后再依次出</w:t>
      </w:r>
      <w:proofErr w:type="gramStart"/>
      <w:r w:rsidRPr="00BE71B5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则元素出</w:t>
      </w:r>
      <w:proofErr w:type="gramStart"/>
      <w:r w:rsidRPr="00BE71B5">
        <w:rPr>
          <w:rFonts w:ascii="Verdana" w:eastAsia="宋体" w:hAnsi="Verdana" w:cs="宋体"/>
          <w:color w:val="000000"/>
          <w:kern w:val="0"/>
          <w:szCs w:val="21"/>
        </w:rPr>
        <w:t>栈</w:t>
      </w:r>
      <w:proofErr w:type="gramEnd"/>
      <w:r w:rsidRPr="00BE71B5">
        <w:rPr>
          <w:rFonts w:ascii="Verdana" w:eastAsia="宋体" w:hAnsi="Verdana" w:cs="宋体"/>
          <w:color w:val="000000"/>
          <w:kern w:val="0"/>
          <w:szCs w:val="21"/>
        </w:rPr>
        <w:t>的顺序是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5340C6A3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12345ABCDE</w:t>
      </w:r>
    </w:p>
    <w:p w14:paraId="77113893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EDCBA54321</w:t>
      </w:r>
    </w:p>
    <w:p w14:paraId="6AB445AD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ABCDE12345</w:t>
      </w:r>
    </w:p>
    <w:p w14:paraId="20E1FBCE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54321EDCBA</w:t>
      </w:r>
    </w:p>
    <w:p w14:paraId="1885CE47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proofErr w:type="gramStart"/>
      <w:r w:rsidRPr="00BE71B5">
        <w:rPr>
          <w:rFonts w:ascii="Verdana" w:eastAsia="宋体" w:hAnsi="Verdana" w:cs="宋体"/>
          <w:color w:val="424242"/>
          <w:kern w:val="0"/>
          <w:szCs w:val="21"/>
        </w:rPr>
        <w:t>栈</w:t>
      </w:r>
      <w:proofErr w:type="gramEnd"/>
      <w:r w:rsidRPr="00BE71B5">
        <w:rPr>
          <w:rFonts w:ascii="Verdana" w:eastAsia="宋体" w:hAnsi="Verdana" w:cs="宋体"/>
          <w:color w:val="424242"/>
          <w:kern w:val="0"/>
          <w:szCs w:val="21"/>
        </w:rPr>
        <w:t>按先进后出的原则组织数据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所以入</w:t>
      </w:r>
      <w:proofErr w:type="gramStart"/>
      <w:r w:rsidRPr="00BE71B5">
        <w:rPr>
          <w:rFonts w:ascii="Verdana" w:eastAsia="宋体" w:hAnsi="Verdana" w:cs="宋体"/>
          <w:color w:val="424242"/>
          <w:kern w:val="0"/>
          <w:szCs w:val="21"/>
        </w:rPr>
        <w:t>栈</w:t>
      </w:r>
      <w:proofErr w:type="gramEnd"/>
      <w:r w:rsidRPr="00BE71B5">
        <w:rPr>
          <w:rFonts w:ascii="Verdana" w:eastAsia="宋体" w:hAnsi="Verdana" w:cs="宋体"/>
          <w:color w:val="424242"/>
          <w:kern w:val="0"/>
          <w:szCs w:val="21"/>
        </w:rPr>
        <w:t>最早的最后出</w:t>
      </w:r>
      <w:proofErr w:type="gramStart"/>
      <w:r w:rsidRPr="00BE71B5">
        <w:rPr>
          <w:rFonts w:ascii="Verdana" w:eastAsia="宋体" w:hAnsi="Verdana" w:cs="宋体"/>
          <w:color w:val="424242"/>
          <w:kern w:val="0"/>
          <w:szCs w:val="21"/>
        </w:rPr>
        <w:t>栈</w:t>
      </w:r>
      <w:proofErr w:type="gramEnd"/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6047355C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】下列叙述中正确的是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26D6F3C6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〗循环队列有队头和队尾两个指针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因此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循环队列是非线性结构</w:t>
      </w:r>
    </w:p>
    <w:p w14:paraId="1F52B53E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〗在循环队列中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proofErr w:type="gramStart"/>
      <w:r w:rsidRPr="00BE71B5">
        <w:rPr>
          <w:rFonts w:ascii="Verdana" w:eastAsia="宋体" w:hAnsi="Verdana" w:cs="宋体"/>
          <w:color w:val="000000"/>
          <w:kern w:val="0"/>
          <w:szCs w:val="21"/>
        </w:rPr>
        <w:t>只需要队头</w:t>
      </w:r>
      <w:proofErr w:type="gramEnd"/>
      <w:r w:rsidRPr="00BE71B5">
        <w:rPr>
          <w:rFonts w:ascii="Verdana" w:eastAsia="宋体" w:hAnsi="Verdana" w:cs="宋体"/>
          <w:color w:val="000000"/>
          <w:kern w:val="0"/>
          <w:szCs w:val="21"/>
        </w:rPr>
        <w:t>指针就能反映队列中元素的动态变化情况</w:t>
      </w:r>
    </w:p>
    <w:p w14:paraId="42FFDBD9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〗在循环队列中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只需要队尾指针就能反映队列中元素的动态变化情况</w:t>
      </w:r>
    </w:p>
    <w:p w14:paraId="6CA1E2E1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〗循环队列中元素的个数</w:t>
      </w:r>
      <w:proofErr w:type="gramStart"/>
      <w:r w:rsidRPr="00BE71B5">
        <w:rPr>
          <w:rFonts w:ascii="Verdana" w:eastAsia="宋体" w:hAnsi="Verdana" w:cs="宋体"/>
          <w:color w:val="FF3333"/>
          <w:kern w:val="0"/>
          <w:szCs w:val="21"/>
        </w:rPr>
        <w:t>是由队头</w:t>
      </w:r>
      <w:proofErr w:type="gramEnd"/>
      <w:r w:rsidRPr="00BE71B5">
        <w:rPr>
          <w:rFonts w:ascii="Verdana" w:eastAsia="宋体" w:hAnsi="Verdana" w:cs="宋体"/>
          <w:color w:val="FF3333"/>
          <w:kern w:val="0"/>
          <w:szCs w:val="21"/>
        </w:rPr>
        <w:t>指针和队尾指针共同决定</w:t>
      </w:r>
    </w:p>
    <w:p w14:paraId="1989C3C8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循环队列有队头和队尾两个指针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但是循环队列仍是线性结构的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错误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在循环队列中</w:t>
      </w:r>
      <w:proofErr w:type="gramStart"/>
      <w:r w:rsidRPr="00BE71B5">
        <w:rPr>
          <w:rFonts w:ascii="Verdana" w:eastAsia="宋体" w:hAnsi="Verdana" w:cs="宋体"/>
          <w:color w:val="424242"/>
          <w:kern w:val="0"/>
          <w:szCs w:val="21"/>
        </w:rPr>
        <w:t>只需要队头</w:t>
      </w:r>
      <w:proofErr w:type="gramEnd"/>
      <w:r w:rsidRPr="00BE71B5">
        <w:rPr>
          <w:rFonts w:ascii="Verdana" w:eastAsia="宋体" w:hAnsi="Verdana" w:cs="宋体"/>
          <w:color w:val="424242"/>
          <w:kern w:val="0"/>
          <w:szCs w:val="21"/>
        </w:rPr>
        <w:t>指针与队尾两个指针来共同反映队列中元素的动态变化情况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与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错误。</w:t>
      </w:r>
    </w:p>
    <w:p w14:paraId="552894D0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】在长度为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的有序线性表中进行二分查找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最坏情况下需要比较的次数是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0E1E281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</w:p>
    <w:p w14:paraId="44BB3AC4" w14:textId="4DA78CD1" w:rsidR="00BE71B5" w:rsidRPr="00BE71B5" w:rsidRDefault="00BE71B5" w:rsidP="00BE71B5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0CEFDED5" wp14:editId="29AC2F83">
            <wp:extent cx="368300" cy="190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A4B1E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</w:p>
    <w:p w14:paraId="34B0968A" w14:textId="542DEF3C" w:rsidR="00BE71B5" w:rsidRPr="00BE71B5" w:rsidRDefault="00BE71B5" w:rsidP="00BE71B5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69443E2F" wp14:editId="378A6ABF">
            <wp:extent cx="406400" cy="2032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C0166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</w:t>
      </w:r>
    </w:p>
    <w:p w14:paraId="171E9B05" w14:textId="5D9FE52C" w:rsidR="00BE71B5" w:rsidRPr="00BE71B5" w:rsidRDefault="00BE71B5" w:rsidP="00BE71B5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noProof/>
          <w:color w:val="FF3333"/>
          <w:kern w:val="0"/>
          <w:szCs w:val="21"/>
        </w:rPr>
        <w:drawing>
          <wp:inline distT="0" distB="0" distL="0" distR="0" wp14:anchorId="7A1282BD" wp14:editId="032C82BB">
            <wp:extent cx="647700" cy="1841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DD720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</w:p>
    <w:p w14:paraId="55A2A4F7" w14:textId="586AA40C" w:rsidR="00BE71B5" w:rsidRPr="00BE71B5" w:rsidRDefault="00BE71B5" w:rsidP="00BE71B5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32E7B8E" wp14:editId="1CB49FFE">
            <wp:extent cx="742950" cy="190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F765D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当有序线性表为顺序存储时才能用二分法查找。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可以证明的是对于长度为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n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的有序线性表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在最坏情况下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二分法查找只需要比较</w:t>
      </w:r>
    </w:p>
    <w:p w14:paraId="0F8CB770" w14:textId="2729B481" w:rsidR="00BE71B5" w:rsidRPr="00BE71B5" w:rsidRDefault="00BE71B5" w:rsidP="00BE71B5">
      <w:pPr>
        <w:widowControl/>
        <w:shd w:val="clear" w:color="auto" w:fill="E8F2FB"/>
        <w:spacing w:line="480" w:lineRule="auto"/>
        <w:jc w:val="center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noProof/>
          <w:color w:val="424242"/>
          <w:kern w:val="0"/>
          <w:szCs w:val="21"/>
        </w:rPr>
        <w:drawing>
          <wp:inline distT="0" distB="0" distL="0" distR="0" wp14:anchorId="1946C9D5" wp14:editId="18484271">
            <wp:extent cx="419100" cy="190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5FB83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次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而顺序查找需要比较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n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次。</w:t>
      </w:r>
    </w:p>
    <w:p w14:paraId="776E906D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】下列叙述中正确的是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7A79C82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〗顺序存储结构的存储一定是连续的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链式存储结构的存储空间不一定是连续的</w:t>
      </w:r>
    </w:p>
    <w:p w14:paraId="242C0B42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〗顺序存储结构只针对线性结构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链式存储结构只针对非线性结构</w:t>
      </w:r>
    </w:p>
    <w:p w14:paraId="48B8A942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〗顺序存储结构能存储</w:t>
      </w:r>
      <w:proofErr w:type="gramStart"/>
      <w:r w:rsidRPr="00BE71B5">
        <w:rPr>
          <w:rFonts w:ascii="Verdana" w:eastAsia="宋体" w:hAnsi="Verdana" w:cs="宋体"/>
          <w:color w:val="000000"/>
          <w:kern w:val="0"/>
          <w:szCs w:val="21"/>
        </w:rPr>
        <w:t>有序表</w:t>
      </w:r>
      <w:proofErr w:type="gramEnd"/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链式存储结构不能存储有序表</w:t>
      </w:r>
    </w:p>
    <w:p w14:paraId="6F423159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〗链式存储结构比顺序存储结构节省存储空间</w:t>
      </w:r>
    </w:p>
    <w:p w14:paraId="596C2482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链式存储结构既可以针对线性结构也可以针对非线性结构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与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错误。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链式存储结构中每个结点都由数据</w:t>
      </w:r>
      <w:proofErr w:type="gramStart"/>
      <w:r w:rsidRPr="00BE71B5">
        <w:rPr>
          <w:rFonts w:ascii="Verdana" w:eastAsia="宋体" w:hAnsi="Verdana" w:cs="宋体"/>
          <w:color w:val="424242"/>
          <w:kern w:val="0"/>
          <w:szCs w:val="21"/>
        </w:rPr>
        <w:t>域与指针域两</w:t>
      </w:r>
      <w:proofErr w:type="gramEnd"/>
      <w:r w:rsidRPr="00BE71B5">
        <w:rPr>
          <w:rFonts w:ascii="Verdana" w:eastAsia="宋体" w:hAnsi="Verdana" w:cs="宋体"/>
          <w:color w:val="424242"/>
          <w:kern w:val="0"/>
          <w:szCs w:val="21"/>
        </w:rPr>
        <w:t>部分组成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增加了存储空间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错误。</w:t>
      </w:r>
    </w:p>
    <w:p w14:paraId="24C16EC3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】数据流图中带有箭头的线段表示的是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2BC2F905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〗控制流</w:t>
      </w:r>
    </w:p>
    <w:p w14:paraId="71D807E9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〗事件驱动</w:t>
      </w:r>
    </w:p>
    <w:p w14:paraId="07B46059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〗模块调用</w:t>
      </w:r>
    </w:p>
    <w:p w14:paraId="2DE0DC9F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〗数据流</w:t>
      </w:r>
    </w:p>
    <w:p w14:paraId="267C92A2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lastRenderedPageBreak/>
        <w:t>数据流图中带箭头的线段表示的是数据流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即沿箭头方向传送数据的通道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一般在旁边标注数据流名。</w:t>
      </w:r>
    </w:p>
    <w:p w14:paraId="141226A6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】在软件开发中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需求分析阶段可以使用的工具是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76160F6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N - S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图</w:t>
      </w:r>
    </w:p>
    <w:p w14:paraId="0DD168C1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DFD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图</w:t>
      </w:r>
    </w:p>
    <w:p w14:paraId="35AC6E1C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PAD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图</w:t>
      </w:r>
    </w:p>
    <w:p w14:paraId="3308F247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〗程序流程图</w:t>
      </w:r>
    </w:p>
    <w:p w14:paraId="794359EB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在需求分析阶段可以使用的工具有数据流图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DFD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图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数据字典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DD,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判定树与判定表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7DD7B31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】在面向对象方法中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不属于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对象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基本特点的是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76CBD326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〗一致性</w:t>
      </w:r>
    </w:p>
    <w:p w14:paraId="04705C88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〗分类性</w:t>
      </w:r>
    </w:p>
    <w:p w14:paraId="659A8D78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〗多态性</w:t>
      </w:r>
    </w:p>
    <w:p w14:paraId="75321A0B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〗标识唯一性</w:t>
      </w:r>
    </w:p>
    <w:p w14:paraId="1E1E15F4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对象有如下一些基本特点：标识唯一性、分类性、多态性、封装性、模块独立性好。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33CF228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】一间宿舍可住多个学生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则实体宿舍和学生之间的联系是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5422AB11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〗一对一</w:t>
      </w:r>
    </w:p>
    <w:p w14:paraId="51099068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〗一对多</w:t>
      </w:r>
    </w:p>
    <w:p w14:paraId="76F5BF78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〗多对一</w:t>
      </w:r>
    </w:p>
    <w:p w14:paraId="4CBF48B1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〗多对多</w:t>
      </w:r>
    </w:p>
    <w:p w14:paraId="61548FEE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lastRenderedPageBreak/>
        <w:t>因为一间宿舍可以住多个学生即多个学生住在一个宿舍中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但一个学生只能住一间宿舍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所以实体宿舍和学生之间是一对多的关系。</w:t>
      </w:r>
    </w:p>
    <w:p w14:paraId="0422914E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9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】在数据管理技术发展的三个阶段中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数据共享最好的是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D2D09C5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〗人工管理阶段</w:t>
      </w:r>
    </w:p>
    <w:p w14:paraId="03DC9965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〗文件系统阶段</w:t>
      </w:r>
    </w:p>
    <w:p w14:paraId="40F56E77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〗数据库系统阶段</w:t>
      </w:r>
    </w:p>
    <w:p w14:paraId="229B9C9B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〗三个阶段相同</w:t>
      </w:r>
    </w:p>
    <w:p w14:paraId="46D3A3D3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数据管理发展至今已经历了三个阶段：人工管理阶段、文件系统阶段和数据库系统阶段。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其中最后一个阶段结构简单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使用方便逻辑性强物理性少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在各方面的表现都最好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一直占据数据库领域的主导地位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040B45D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】有三个关系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R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如下：</w:t>
      </w:r>
    </w:p>
    <w:p w14:paraId="0D541E0B" w14:textId="478739C2" w:rsidR="00BE71B5" w:rsidRPr="00BE71B5" w:rsidRDefault="00BE71B5" w:rsidP="00BE71B5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4BB9C2A6" wp14:editId="4135C9B0">
            <wp:extent cx="2736850" cy="800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13FB2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由关系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R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通过运算得到关系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T,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则所使用的运算为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3C5763F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〗笛卡尔积</w:t>
      </w:r>
    </w:p>
    <w:p w14:paraId="4955F5A0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〗交</w:t>
      </w:r>
    </w:p>
    <w:p w14:paraId="01BCD172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〗并</w:t>
      </w:r>
    </w:p>
    <w:p w14:paraId="43BBBF7B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〗自然连接</w:t>
      </w:r>
    </w:p>
    <w:p w14:paraId="14ADACF4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自然连接是一种特殊的等值连接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它要求两个关系中进行比较的分量必须是相同的属性组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并且在结果中把重复的属性列去掉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所以根据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T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关系中的</w:t>
      </w:r>
      <w:proofErr w:type="gramStart"/>
      <w:r w:rsidRPr="00BE71B5">
        <w:rPr>
          <w:rFonts w:ascii="Verdana" w:eastAsia="宋体" w:hAnsi="Verdana" w:cs="宋体"/>
          <w:color w:val="424242"/>
          <w:kern w:val="0"/>
          <w:szCs w:val="21"/>
        </w:rPr>
        <w:t>有序组可知</w:t>
      </w:r>
      <w:proofErr w:type="gramEnd"/>
      <w:r w:rsidRPr="00BE71B5">
        <w:rPr>
          <w:rFonts w:ascii="Verdana" w:eastAsia="宋体" w:hAnsi="Verdana" w:cs="宋体"/>
          <w:color w:val="424242"/>
          <w:kern w:val="0"/>
          <w:szCs w:val="21"/>
        </w:rPr>
        <w:t>R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与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S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进行的是自然连接操作。</w:t>
      </w:r>
    </w:p>
    <w:p w14:paraId="65D0B9E5" w14:textId="77777777" w:rsidR="00BE71B5" w:rsidRPr="00BE71B5" w:rsidRDefault="00BE71B5" w:rsidP="00BE71B5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E71B5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专业知识</w:t>
      </w:r>
    </w:p>
    <w:p w14:paraId="13787B4F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lastRenderedPageBreak/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11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】下列对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源程序结构的叙述中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错误的是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01F3582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import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语句必须在所有类定义之前</w:t>
      </w:r>
    </w:p>
    <w:p w14:paraId="18546B5C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〗接口定义允许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或多个</w:t>
      </w:r>
    </w:p>
    <w:p w14:paraId="79A7658F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〗一个文件中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public class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类定义允许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0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或多个</w:t>
      </w:r>
    </w:p>
    <w:p w14:paraId="25F0278C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package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语句允许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个</w:t>
      </w:r>
    </w:p>
    <w:p w14:paraId="0929DE6F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中一个文件只能允许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个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public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类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2647011F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12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】下列特点中不属于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的是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D02CFF7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〗多线程</w:t>
      </w:r>
    </w:p>
    <w:p w14:paraId="3FF0F811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〗多继承</w:t>
      </w:r>
    </w:p>
    <w:p w14:paraId="1A698D01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〗跨平台</w:t>
      </w:r>
    </w:p>
    <w:p w14:paraId="5E531742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〗动态性</w:t>
      </w:r>
    </w:p>
    <w:p w14:paraId="34B02C26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的特点包含多线程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跨平台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动态性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单继承等等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只有接口可以多继承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659A7A3B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13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】下列变量定义中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不合法的是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72500DC3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int $x;</w:t>
      </w:r>
    </w:p>
    <w:p w14:paraId="042CD400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int _123;</w:t>
      </w:r>
    </w:p>
    <w:p w14:paraId="46CDB5AD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int #dim;</w:t>
      </w:r>
    </w:p>
    <w:p w14:paraId="5CBF9818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int summer_2012_test;</w:t>
      </w:r>
    </w:p>
    <w:p w14:paraId="3D3AC04A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中标识符定义要满足命名规范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只能由字母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数字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, $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和下划线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"_"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组成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, "#"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不符合规范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11EF9C1F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14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】下列数中为八进制的是</w:t>
      </w:r>
    </w:p>
    <w:p w14:paraId="3044FE72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27</w:t>
      </w:r>
    </w:p>
    <w:p w14:paraId="61E22332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0x25</w:t>
      </w:r>
    </w:p>
    <w:p w14:paraId="3B6D0F74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026</w:t>
      </w:r>
    </w:p>
    <w:p w14:paraId="61F6AA42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028</w:t>
      </w:r>
    </w:p>
    <w:p w14:paraId="4EEE8D01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八进制在数值前加上数字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"0"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表示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十六进制在数值钱加上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"0x"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表示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A, B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错误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八进制数的数字范围从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到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7,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错误。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30A42FD6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15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】若变量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String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类型的数据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那么表达式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 a + a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的类型是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25CC01BB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char</w:t>
      </w:r>
    </w:p>
    <w:p w14:paraId="1E6B265F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String</w:t>
      </w:r>
    </w:p>
    <w:p w14:paraId="0FABD046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int</w:t>
      </w:r>
    </w:p>
    <w:p w14:paraId="4D61C507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long</w:t>
      </w:r>
    </w:p>
    <w:p w14:paraId="3AD06ED7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运算符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"+"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号除了做加法操作外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还可以做字符串拼接操作。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当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"+"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号两边任意一边为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String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类型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则做字符串拼接操作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另外数据类型也会自动转为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String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类型。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本题中变量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String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类型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, "+"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号做拼接操作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表达式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a + a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的类型为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String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类型。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69390B04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16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】下列选项中属于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运算符的是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4C687B48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**</w:t>
      </w:r>
    </w:p>
    <w:p w14:paraId="5F4E6966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add</w:t>
      </w:r>
    </w:p>
    <w:p w14:paraId="5E2E4BA3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#</w:t>
      </w:r>
    </w:p>
    <w:p w14:paraId="3118A766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+=</w:t>
      </w:r>
    </w:p>
    <w:p w14:paraId="19DABF36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lastRenderedPageBreak/>
        <w:t>java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中算术运算符包含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"+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 -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 *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/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 %";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赋值运算符有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"++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 --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-=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+="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等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其中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"+="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属于复合赋值运算符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如：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int 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 = 0; int sum = 0; sum = sum + 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可以写成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sum += 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77E63535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17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】若有语句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int a = 5, b = 5;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则下列表达式中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结果为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25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的是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5594341B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(++a) * (--b)</w:t>
      </w:r>
    </w:p>
    <w:p w14:paraId="319FC168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(a++) * (b--)</w:t>
      </w:r>
    </w:p>
    <w:p w14:paraId="58CB8534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(a++) * (--b)</w:t>
      </w:r>
    </w:p>
    <w:p w14:paraId="12C1EE3D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(++a) * (b--)</w:t>
      </w:r>
    </w:p>
    <w:p w14:paraId="34DD658A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本题考查前缀运算符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"++"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、后缀运算符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"++"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、前缀运算符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"--"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和后缀运算符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"--"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当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"++"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在前时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在赋值前先自身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+1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再赋值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; "++"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在后时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先赋值再自身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+1;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表达式的值为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6 * 4 = 24;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表达式的值为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5 * 5 = 25;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表达式的值为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5 * 4 = 20;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表达式值为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6 * 5 = 30;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2C8D2EA2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18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】下列程序的运行结果是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3F42CBFA" w14:textId="77777777" w:rsidR="00BE71B5" w:rsidRPr="00BE71B5" w:rsidRDefault="00BE71B5" w:rsidP="00BE7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0980878" w14:textId="77777777" w:rsidR="00BE71B5" w:rsidRPr="00BE71B5" w:rsidRDefault="00BE71B5" w:rsidP="00BE7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220"/>
      </w:tblGrid>
      <w:tr w:rsidR="00BE71B5" w:rsidRPr="00BE71B5" w14:paraId="3D0E89E6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89A47B" w14:textId="77777777" w:rsidR="00BE71B5" w:rsidRPr="00BE71B5" w:rsidRDefault="00BE71B5" w:rsidP="00BE71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77E810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Test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BE71B5" w:rsidRPr="00BE71B5" w14:paraId="6706C005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CD1F75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3CC2B6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BE71B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String[] </w:t>
            </w: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BE71B5" w:rsidRPr="00BE71B5" w14:paraId="6DF3CC63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015BFB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326FB2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s = </w:t>
            </w:r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"Test"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BE71B5" w:rsidRPr="00BE71B5" w14:paraId="0E084F82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F4F22B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FB2D5F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switch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(s) {</w:t>
            </w:r>
          </w:p>
        </w:tc>
      </w:tr>
      <w:tr w:rsidR="00BE71B5" w:rsidRPr="00BE71B5" w14:paraId="38D2922F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DEF854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E9A101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case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"Java"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BE71B5" w:rsidRPr="00BE71B5" w14:paraId="216E0665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3EE15B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581016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"Java"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BE71B5" w:rsidRPr="00BE71B5" w14:paraId="40E6F6D8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F80CF0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15082A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break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BE71B5" w:rsidRPr="00BE71B5" w14:paraId="40FDF8DE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989029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DF70FA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case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"Language"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BE71B5" w:rsidRPr="00BE71B5" w14:paraId="2BF1B1D1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413284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3BD1EF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"Language"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BE71B5" w:rsidRPr="00BE71B5" w14:paraId="688958D5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3F594B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517F32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break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BE71B5" w:rsidRPr="00BE71B5" w14:paraId="5A4C0674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21E202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E85685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case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"Test"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BE71B5" w:rsidRPr="00BE71B5" w14:paraId="7EA1DB30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A07DB0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0291D7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"Test"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BE71B5" w:rsidRPr="00BE71B5" w14:paraId="415E02A4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62CAD5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0C13BD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break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BE71B5" w:rsidRPr="00BE71B5" w14:paraId="48AD1F7A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982445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B44AFA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BE71B5" w:rsidRPr="00BE71B5" w14:paraId="721E0CFD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9D702D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E5348F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BE71B5" w:rsidRPr="00BE71B5" w14:paraId="66F60314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E54B36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830F7D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6E0F9D9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Java</w:t>
      </w:r>
    </w:p>
    <w:p w14:paraId="7FDDBCAA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Language</w:t>
      </w:r>
    </w:p>
    <w:p w14:paraId="789BC6DB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Test</w:t>
      </w:r>
    </w:p>
    <w:p w14:paraId="0B28BE91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〗编译出错</w:t>
      </w:r>
    </w:p>
    <w:p w14:paraId="35236FA8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中的开发工具包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JDK1.7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之前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, switch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语句不支持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String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类型数据。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当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case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值和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key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值匹配时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程序会报错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2B7F559A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】下列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语句中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可以作为无限循环语句的是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4F03B90E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for (; ; ) { }</w:t>
      </w:r>
    </w:p>
    <w:p w14:paraId="5CDF2C32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for (int </w:t>
      </w:r>
      <w:proofErr w:type="spellStart"/>
      <w:r w:rsidRPr="00BE71B5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 = 0; </w:t>
      </w:r>
      <w:proofErr w:type="spellStart"/>
      <w:r w:rsidRPr="00BE71B5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 &lt; 10000; </w:t>
      </w:r>
      <w:proofErr w:type="spellStart"/>
      <w:r w:rsidRPr="00BE71B5">
        <w:rPr>
          <w:rFonts w:ascii="Verdana" w:eastAsia="宋体" w:hAnsi="Verdana" w:cs="宋体"/>
          <w:color w:val="000000"/>
          <w:kern w:val="0"/>
          <w:szCs w:val="21"/>
        </w:rPr>
        <w:t>i</w:t>
      </w:r>
      <w:proofErr w:type="spellEnd"/>
      <w:r w:rsidRPr="00BE71B5">
        <w:rPr>
          <w:rFonts w:ascii="Verdana" w:eastAsia="宋体" w:hAnsi="Verdana" w:cs="宋体"/>
          <w:color w:val="000000"/>
          <w:kern w:val="0"/>
          <w:szCs w:val="21"/>
        </w:rPr>
        <w:t>++) { }</w:t>
      </w:r>
    </w:p>
    <w:p w14:paraId="78AF5965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while (1) { }</w:t>
      </w:r>
    </w:p>
    <w:p w14:paraId="7A0572B8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do { } while (false);</w:t>
      </w:r>
    </w:p>
    <w:p w14:paraId="3E0F06F0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选择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, for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循环没有退出循环的条件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可以无限循环下去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循环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10000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次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数字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无法判断是否为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true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或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false,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程序出错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循环会执行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次循环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6189F609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lastRenderedPageBreak/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20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】下列程序的功能是利用递归来求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n !(n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的阶乘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),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为保证程序正确运行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在下划线处应该填入的是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04B090BD" w14:textId="77777777" w:rsidR="00BE71B5" w:rsidRPr="00BE71B5" w:rsidRDefault="00BE71B5" w:rsidP="00BE7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4AD517F" w14:textId="77777777" w:rsidR="00BE71B5" w:rsidRPr="00BE71B5" w:rsidRDefault="00BE71B5" w:rsidP="00BE7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940"/>
      </w:tblGrid>
      <w:tr w:rsidR="00BE71B5" w:rsidRPr="00BE71B5" w14:paraId="2F38D5B7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1C1669" w14:textId="77777777" w:rsidR="00BE71B5" w:rsidRPr="00BE71B5" w:rsidRDefault="00BE71B5" w:rsidP="00BE71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946022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BE71B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FactorialTest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BE71B5" w:rsidRPr="00BE71B5" w14:paraId="4BE55816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6B8D65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1C3335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long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BE71B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Factorial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n) {</w:t>
            </w:r>
          </w:p>
        </w:tc>
      </w:tr>
      <w:tr w:rsidR="00BE71B5" w:rsidRPr="00BE71B5" w14:paraId="4B6BA64A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712A0C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66D0F8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(n == </w:t>
            </w: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BE71B5" w:rsidRPr="00BE71B5" w14:paraId="24DF9919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D749CF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377DBE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BE71B5" w:rsidRPr="00BE71B5" w14:paraId="122630D6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011AF7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744921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else</w:t>
            </w:r>
          </w:p>
        </w:tc>
      </w:tr>
      <w:tr w:rsidR="00BE71B5" w:rsidRPr="00BE71B5" w14:paraId="2E84A929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2C3DE8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4FE803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 * </w:t>
            </w:r>
            <w:proofErr w:type="gram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Factorial(</w:t>
            </w:r>
            <w:proofErr w:type="gram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_________);</w:t>
            </w:r>
          </w:p>
        </w:tc>
      </w:tr>
      <w:tr w:rsidR="00BE71B5" w:rsidRPr="00BE71B5" w14:paraId="35C4AAFF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5A5D37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B6E038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BE71B5" w:rsidRPr="00BE71B5" w14:paraId="474F9D31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E0CCA1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172E14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BE71B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String[] </w:t>
            </w: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BE71B5" w:rsidRPr="00BE71B5" w14:paraId="05D40540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4E382B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CD9B84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 = </w:t>
            </w: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BE71B5" w:rsidRPr="00BE71B5" w14:paraId="07220EED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DA2A1D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8E676A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(n + </w:t>
            </w:r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"! = "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Factorial(n));</w:t>
            </w:r>
          </w:p>
        </w:tc>
      </w:tr>
      <w:tr w:rsidR="00BE71B5" w:rsidRPr="00BE71B5" w14:paraId="0FC2663D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A33D2A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6E4E65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BE71B5" w:rsidRPr="00BE71B5" w14:paraId="3EF17D96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D8FB11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248AE7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16BA9C6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n - 1</w:t>
      </w:r>
    </w:p>
    <w:p w14:paraId="2A5CF94E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n - 2</w:t>
      </w:r>
    </w:p>
    <w:p w14:paraId="4BD50026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n</w:t>
      </w:r>
    </w:p>
    <w:p w14:paraId="45739157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n + 1</w:t>
      </w:r>
    </w:p>
    <w:p w14:paraId="7D9B80C8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本题考查递归算法的应用。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阶乘代表着所有小于或等于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n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的整数的乘积。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lastRenderedPageBreak/>
        <w:t>每次递归运算都是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n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与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n - 1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相乘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一直到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n = 1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时退出递归函数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51A8721D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21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】在一个类中可以定义多个名称相同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但参数不同的方法。下列关于这种机制的名称正确的是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462EAD4F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〗重载</w:t>
      </w:r>
    </w:p>
    <w:p w14:paraId="07BB8353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〗覆盖</w:t>
      </w:r>
    </w:p>
    <w:p w14:paraId="3FA9AF8A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〗改写</w:t>
      </w:r>
    </w:p>
    <w:p w14:paraId="6BC0174C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〗继承</w:t>
      </w:r>
    </w:p>
    <w:p w14:paraId="434ABA77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中规定方法名相同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参数列表和类型不同为方法的重载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24E04AD0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22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】下列代码中的内部类名是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4BA2D066" w14:textId="77777777" w:rsidR="00BE71B5" w:rsidRPr="00BE71B5" w:rsidRDefault="00BE71B5" w:rsidP="00BE7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021B3CB" w14:textId="77777777" w:rsidR="00BE71B5" w:rsidRPr="00BE71B5" w:rsidRDefault="00BE71B5" w:rsidP="00BE7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6780"/>
      </w:tblGrid>
      <w:tr w:rsidR="00BE71B5" w:rsidRPr="00BE71B5" w14:paraId="40EB6482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FB4B4F" w14:textId="77777777" w:rsidR="00BE71B5" w:rsidRPr="00BE71B5" w:rsidRDefault="00BE71B5" w:rsidP="00BE71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850A5D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import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java.awt.event</w:t>
            </w:r>
            <w:proofErr w:type="spellEnd"/>
            <w:proofErr w:type="gram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.*;</w:t>
            </w:r>
          </w:p>
        </w:tc>
      </w:tr>
      <w:tr w:rsidR="00BE71B5" w:rsidRPr="00BE71B5" w14:paraId="02699277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7B9716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5FE1E3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import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javax.swing</w:t>
            </w:r>
            <w:proofErr w:type="spellEnd"/>
            <w:proofErr w:type="gram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.*;</w:t>
            </w:r>
          </w:p>
        </w:tc>
      </w:tr>
      <w:tr w:rsidR="00BE71B5" w:rsidRPr="00BE71B5" w14:paraId="07AF5334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24A045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254405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BE71B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TalkingClock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BE71B5" w:rsidRPr="00BE71B5" w14:paraId="46CC2EF6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17AE21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8029B0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BE71B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start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interval,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final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boolean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beep) {</w:t>
            </w:r>
          </w:p>
        </w:tc>
      </w:tr>
      <w:tr w:rsidR="00BE71B5" w:rsidRPr="00BE71B5" w14:paraId="2A9DF949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326E08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B3FA82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ActionListener listener =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ActionListener(</w:t>
            </w:r>
            <w:proofErr w:type="gram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BE71B5" w:rsidRPr="00BE71B5" w14:paraId="59A8DB0A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7137DF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790B06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E71B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actionPerformed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ActionEvent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event) {</w:t>
            </w:r>
          </w:p>
        </w:tc>
      </w:tr>
      <w:tr w:rsidR="00BE71B5" w:rsidRPr="00BE71B5" w14:paraId="6A510A88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E8041F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F2EBE9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……</w:t>
            </w:r>
          </w:p>
        </w:tc>
      </w:tr>
      <w:tr w:rsidR="00BE71B5" w:rsidRPr="00BE71B5" w14:paraId="126B7981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0DE8C9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A837A5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BE71B5" w:rsidRPr="00BE71B5" w14:paraId="20024BEC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21050F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CBD6F5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BE71B5" w:rsidRPr="00BE71B5" w14:paraId="5F394DE9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276B30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47CABB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Timer t =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Timer(</w:t>
            </w:r>
            <w:proofErr w:type="gram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interval, listener);</w:t>
            </w:r>
          </w:p>
        </w:tc>
      </w:tr>
      <w:tr w:rsidR="00BE71B5" w:rsidRPr="00BE71B5" w14:paraId="022AF552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6EC5A7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A161A0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t.start</w:t>
            </w:r>
            <w:proofErr w:type="spellEnd"/>
            <w:proofErr w:type="gram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</w:tc>
      </w:tr>
      <w:tr w:rsidR="00BE71B5" w:rsidRPr="00BE71B5" w14:paraId="54DB049B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11F520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F59827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BE71B5" w:rsidRPr="00BE71B5" w14:paraId="0FBE95A0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4C927C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9C99A2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D7ED054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Timer</w:t>
      </w:r>
    </w:p>
    <w:p w14:paraId="250AD8A5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ActionListener</w:t>
      </w:r>
    </w:p>
    <w:p w14:paraId="2C25F946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listener</w:t>
      </w:r>
    </w:p>
    <w:p w14:paraId="47D8C945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〗匿名</w:t>
      </w:r>
    </w:p>
    <w:p w14:paraId="62AE49E9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匿名内部类也就是没有名字的内部类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正因为没有名字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所以匿名内部类只能使用一次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它通常用来简化代码编写。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使用匿名内部类有个前提条件：必须继承</w:t>
      </w:r>
      <w:proofErr w:type="gramStart"/>
      <w:r w:rsidRPr="00BE71B5">
        <w:rPr>
          <w:rFonts w:ascii="Verdana" w:eastAsia="宋体" w:hAnsi="Verdana" w:cs="宋体"/>
          <w:color w:val="424242"/>
          <w:kern w:val="0"/>
          <w:szCs w:val="21"/>
        </w:rPr>
        <w:t>一个父类或</w:t>
      </w:r>
      <w:proofErr w:type="gramEnd"/>
      <w:r w:rsidRPr="00BE71B5">
        <w:rPr>
          <w:rFonts w:ascii="Verdana" w:eastAsia="宋体" w:hAnsi="Verdana" w:cs="宋体"/>
          <w:color w:val="424242"/>
          <w:kern w:val="0"/>
          <w:szCs w:val="21"/>
        </w:rPr>
        <w:t>实现一个接口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本题符合匿名内部类的要求。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5356546C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23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】下列代码的运行结果是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31F198D7" w14:textId="77777777" w:rsidR="00BE71B5" w:rsidRPr="00BE71B5" w:rsidRDefault="00BE71B5" w:rsidP="00BE7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C812F46" w14:textId="77777777" w:rsidR="00BE71B5" w:rsidRPr="00BE71B5" w:rsidRDefault="00BE71B5" w:rsidP="00BE7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220"/>
      </w:tblGrid>
      <w:tr w:rsidR="00BE71B5" w:rsidRPr="00BE71B5" w14:paraId="1ACF3525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FF48A1" w14:textId="77777777" w:rsidR="00BE71B5" w:rsidRPr="00BE71B5" w:rsidRDefault="00BE71B5" w:rsidP="00BE71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9204CE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BE71B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MyVal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BE71B5" w:rsidRPr="00BE71B5" w14:paraId="1A66A9E5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368BE9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A2175A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BE71B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String[] </w:t>
            </w: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BE71B5" w:rsidRPr="00BE71B5" w14:paraId="0464C6AC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9073A1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B0E598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MyVal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 =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MyVal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BE71B5" w:rsidRPr="00BE71B5" w14:paraId="114E6F13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266EC8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74AE45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m.</w:t>
            </w:r>
            <w:proofErr w:type="gram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aMethod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BE71B5" w:rsidRPr="00BE71B5" w14:paraId="05D0A43D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07F5DC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6FB71E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BE71B5" w:rsidRPr="00BE71B5" w14:paraId="4E7565BD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395D53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BE1697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E71B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aMethod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BE71B5" w:rsidRPr="00BE71B5" w14:paraId="350E63C7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CCD70F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63144B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boolean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b =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Boolean[</w:t>
            </w: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BE71B5" w:rsidRPr="00BE71B5" w14:paraId="30548A8D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169DAB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AB4A76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b[</w:t>
            </w:r>
            <w:proofErr w:type="gramEnd"/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]);</w:t>
            </w:r>
          </w:p>
        </w:tc>
      </w:tr>
      <w:tr w:rsidR="00BE71B5" w:rsidRPr="00BE71B5" w14:paraId="2410DF50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541C77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D4C185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BE71B5" w:rsidRPr="00BE71B5" w14:paraId="7C408590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53CB4B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AABDCF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250DD92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1</w:t>
      </w:r>
    </w:p>
    <w:p w14:paraId="0351186A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null</w:t>
      </w:r>
    </w:p>
    <w:p w14:paraId="59223CF9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14:paraId="118A0B95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〗编译出错</w:t>
      </w:r>
    </w:p>
    <w:p w14:paraId="77EB058D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"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aMethod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( )"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方法中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" 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boolean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[ ] b = new Boolean [5];"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通过此条语句定义数组时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要求两边的类型名一致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否则编译时会出错。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0E40FBCB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24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】类变量必须带有的修饰符是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E08611A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static</w:t>
      </w:r>
    </w:p>
    <w:p w14:paraId="528211CA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final</w:t>
      </w:r>
    </w:p>
    <w:p w14:paraId="62F14939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public</w:t>
      </w:r>
    </w:p>
    <w:p w14:paraId="5D92FD8D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volatile</w:t>
      </w:r>
    </w:p>
    <w:p w14:paraId="6B15EF00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类变量可以直接通过类名调用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需用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static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修饰成静态变量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437EB89A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25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】下列程序的运行结果是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6F7CD178" w14:textId="77777777" w:rsidR="00BE71B5" w:rsidRPr="00BE71B5" w:rsidRDefault="00BE71B5" w:rsidP="00BE7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27CED85" w14:textId="77777777" w:rsidR="00BE71B5" w:rsidRPr="00BE71B5" w:rsidRDefault="00BE71B5" w:rsidP="00BE7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940"/>
      </w:tblGrid>
      <w:tr w:rsidR="00BE71B5" w:rsidRPr="00BE71B5" w14:paraId="34F5B824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B0C3C9" w14:textId="77777777" w:rsidR="00BE71B5" w:rsidRPr="00BE71B5" w:rsidRDefault="00BE71B5" w:rsidP="00BE71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53BFE5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Test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BE71B5" w:rsidRPr="00BE71B5" w14:paraId="5255BD9A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A611F9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0C4F93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BE71B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String[] </w:t>
            </w: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BE71B5" w:rsidRPr="00BE71B5" w14:paraId="6F96EAA0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5798E2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90EB12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array = { </w:t>
            </w: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};</w:t>
            </w:r>
          </w:p>
        </w:tc>
      </w:tr>
      <w:tr w:rsidR="00BE71B5" w:rsidRPr="00BE71B5" w14:paraId="57FB7A77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B3FB35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B8D621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size = </w:t>
            </w: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BE71B5" w:rsidRPr="00BE71B5" w14:paraId="7764532C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961633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DE7CBE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result = -</w:t>
            </w: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BE71B5" w:rsidRPr="00BE71B5" w14:paraId="1EEB9E07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D7AA21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A6AA9A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try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BE71B5" w:rsidRPr="00BE71B5" w14:paraId="53217278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1A4257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6FEE9B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size &amp;&amp; result == -</w:t>
            </w: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</w:p>
        </w:tc>
      </w:tr>
      <w:tr w:rsidR="00BE71B5" w:rsidRPr="00BE71B5" w14:paraId="3CE19E45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314E58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975D43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(array[</w:t>
            </w: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== </w:t>
            </w: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20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BE71B5" w:rsidRPr="00BE71B5" w14:paraId="2A793526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81891F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762BC0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result = </w:t>
            </w: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BE71B5" w:rsidRPr="00BE71B5" w14:paraId="6E56F300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F8C8D4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3D0E36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catch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ArithmeticException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 {</w:t>
            </w:r>
          </w:p>
        </w:tc>
      </w:tr>
      <w:tr w:rsidR="00BE71B5" w:rsidRPr="00BE71B5" w14:paraId="18C42167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B5287C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DEDCA8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"Catch---1"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BE71B5" w:rsidRPr="00BE71B5" w14:paraId="09AABFE1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423660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2CBF12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catch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ArrayIndexOutOfBoundsException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e) {</w:t>
            </w:r>
          </w:p>
        </w:tc>
      </w:tr>
      <w:tr w:rsidR="00BE71B5" w:rsidRPr="00BE71B5" w14:paraId="42EE2C60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8FBFE7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C1F55A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"Catch---2"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BE71B5" w:rsidRPr="00BE71B5" w14:paraId="7F6E847B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293EEF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602B6B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catch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(Exception e) {</w:t>
            </w:r>
          </w:p>
        </w:tc>
      </w:tr>
      <w:tr w:rsidR="00BE71B5" w:rsidRPr="00BE71B5" w14:paraId="13B86B88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DD5001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5310CD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"Catch---3"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BE71B5" w:rsidRPr="00BE71B5" w14:paraId="2330301B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01F8D4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B3AE3D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BE71B5" w:rsidRPr="00BE71B5" w14:paraId="5F3DF50E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B23C66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C3DE8E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BE71B5" w:rsidRPr="00BE71B5" w14:paraId="49911437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EF0382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6681DE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DC1517A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Catch-- - 1</w:t>
      </w:r>
    </w:p>
    <w:p w14:paraId="5C5FAACE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Catch-- - 2</w:t>
      </w:r>
    </w:p>
    <w:p w14:paraId="5D2899D8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Catch-- - 3</w:t>
      </w:r>
    </w:p>
    <w:p w14:paraId="79A2DAB7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〗什么都不显示</w:t>
      </w:r>
    </w:p>
    <w:p w14:paraId="77ADAA38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数组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array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的长度为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5,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下标为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0 ~ 4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循环中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当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 = 5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arr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[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]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超过数组范围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报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"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ArrayIndexOutOfBoundsException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下标越界异常。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程序会捕获此异常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catch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后的语句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输出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"Catch---2"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5C681D67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26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】抛出异常应使用的子句是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213CEA63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catch</w:t>
      </w:r>
    </w:p>
    <w:p w14:paraId="38F89602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lastRenderedPageBreak/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throw</w:t>
      </w:r>
    </w:p>
    <w:p w14:paraId="339F8D7D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try</w:t>
      </w:r>
    </w:p>
    <w:p w14:paraId="0B03C82F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finally</w:t>
      </w:r>
    </w:p>
    <w:p w14:paraId="2B236966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中处理异常有三种方式：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(1)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捕获并处理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try …catch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子句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; (2)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直接抛出不处理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throw; (3)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自定义异常三种方式。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088F3BFC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27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】下列程序的功能是统计字符串中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"array"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的个数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在程序的下划线处应填入的正确选项是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79FCE26C" w14:textId="77777777" w:rsidR="00BE71B5" w:rsidRPr="00BE71B5" w:rsidRDefault="00BE71B5" w:rsidP="00BE7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5874C0E" w14:textId="77777777" w:rsidR="00BE71B5" w:rsidRPr="00BE71B5" w:rsidRDefault="00BE71B5" w:rsidP="00BE7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089"/>
      </w:tblGrid>
      <w:tr w:rsidR="00BE71B5" w:rsidRPr="00BE71B5" w14:paraId="6A7FD589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7DBAFB" w14:textId="77777777" w:rsidR="00BE71B5" w:rsidRPr="00BE71B5" w:rsidRDefault="00BE71B5" w:rsidP="00BE71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7B1FCE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BE71B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FindKeyWords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BE71B5" w:rsidRPr="00BE71B5" w14:paraId="6427D6C5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2FCF59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32565B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BE71B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String[] </w:t>
            </w: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BE71B5" w:rsidRPr="00BE71B5" w14:paraId="736E1D85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672B1D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EDF8C8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text = </w:t>
            </w:r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"An array is a data structure that stores a collection of"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 xml:space="preserve">"values of the same </w:t>
            </w:r>
            <w:proofErr w:type="spellStart"/>
            <w:proofErr w:type="gramStart"/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type.You</w:t>
            </w:r>
            <w:proofErr w:type="spellEnd"/>
            <w:proofErr w:type="gramEnd"/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 xml:space="preserve"> access each individual value"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 xml:space="preserve">"through an integer </w:t>
            </w:r>
            <w:proofErr w:type="spellStart"/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index.For</w:t>
            </w:r>
            <w:proofErr w:type="spellEnd"/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 xml:space="preserve"> </w:t>
            </w:r>
            <w:proofErr w:type="spellStart"/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example,if</w:t>
            </w:r>
            <w:proofErr w:type="spellEnd"/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 xml:space="preserve"> a is an array"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 xml:space="preserve">"of </w:t>
            </w:r>
            <w:proofErr w:type="spellStart"/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integers,then</w:t>
            </w:r>
            <w:proofErr w:type="spellEnd"/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 xml:space="preserve"> a[</w:t>
            </w:r>
            <w:proofErr w:type="spellStart"/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i</w:t>
            </w:r>
            <w:proofErr w:type="spellEnd"/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 xml:space="preserve">] is the </w:t>
            </w:r>
            <w:proofErr w:type="spellStart"/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ith</w:t>
            </w:r>
            <w:proofErr w:type="spellEnd"/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 xml:space="preserve"> integer in the array."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BE71B5" w:rsidRPr="00BE71B5" w14:paraId="77374208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6F63BC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521D34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arrayCount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BE71B5" w:rsidRPr="00BE71B5" w14:paraId="38E7FF13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ED2D8F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F99C25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index = -</w:t>
            </w: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BE71B5" w:rsidRPr="00BE71B5" w14:paraId="3D1DB0BC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314841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ADC2F9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 </w:t>
            </w: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arrayStr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"array"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BE71B5" w:rsidRPr="00BE71B5" w14:paraId="3C833CA3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11F3E4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C63244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index = </w:t>
            </w:r>
            <w:proofErr w:type="spellStart"/>
            <w:proofErr w:type="gram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text.indexOf</w:t>
            </w:r>
            <w:proofErr w:type="spellEnd"/>
            <w:proofErr w:type="gram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arrayStr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BE71B5" w:rsidRPr="00BE71B5" w14:paraId="3C8CB037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B9FC34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0D1934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while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(index_________0) {</w:t>
            </w:r>
          </w:p>
        </w:tc>
      </w:tr>
      <w:tr w:rsidR="00BE71B5" w:rsidRPr="00BE71B5" w14:paraId="2C4C2AA7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50FD07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07E795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++</w:t>
            </w: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arrayCount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BE71B5" w:rsidRPr="00BE71B5" w14:paraId="65ED684C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0D1540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F4DDC9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index += </w:t>
            </w: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arrayStr.length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</w:tc>
      </w:tr>
      <w:tr w:rsidR="00BE71B5" w:rsidRPr="00BE71B5" w14:paraId="39DFD014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C70FC9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B58C99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index = </w:t>
            </w:r>
            <w:proofErr w:type="spellStart"/>
            <w:proofErr w:type="gram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text.indexOf</w:t>
            </w:r>
            <w:proofErr w:type="spellEnd"/>
            <w:proofErr w:type="gram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arrayStr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, index);</w:t>
            </w:r>
          </w:p>
        </w:tc>
      </w:tr>
      <w:tr w:rsidR="00BE71B5" w:rsidRPr="00BE71B5" w14:paraId="0D2CEF74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3E6AE7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97FF61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BE71B5" w:rsidRPr="00BE71B5" w14:paraId="53435CC1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EAE5FF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862B99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"The text contains "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arrayCount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 arrays"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BE71B5" w:rsidRPr="00BE71B5" w14:paraId="7012318D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4A3F97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7657C6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BE71B5" w:rsidRPr="00BE71B5" w14:paraId="3F903EA1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03DA59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DC4000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BBF7F6E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&lt;</w:t>
      </w:r>
    </w:p>
    <w:p w14:paraId="1C8869BE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=</w:t>
      </w:r>
    </w:p>
    <w:p w14:paraId="384D5C24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&gt;=</w:t>
      </w:r>
    </w:p>
    <w:p w14:paraId="0AD49AD0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&lt;=</w:t>
      </w:r>
    </w:p>
    <w:p w14:paraId="1943C6DA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indexof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方法返回字符中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indexof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(string)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中字串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string</w:t>
      </w:r>
      <w:proofErr w:type="gramStart"/>
      <w:r w:rsidRPr="00BE71B5">
        <w:rPr>
          <w:rFonts w:ascii="Verdana" w:eastAsia="宋体" w:hAnsi="Verdana" w:cs="宋体"/>
          <w:color w:val="424242"/>
          <w:kern w:val="0"/>
          <w:szCs w:val="21"/>
        </w:rPr>
        <w:t>在父串中</w:t>
      </w:r>
      <w:proofErr w:type="gramEnd"/>
      <w:r w:rsidRPr="00BE71B5">
        <w:rPr>
          <w:rFonts w:ascii="Verdana" w:eastAsia="宋体" w:hAnsi="Verdana" w:cs="宋体"/>
          <w:color w:val="424242"/>
          <w:kern w:val="0"/>
          <w:szCs w:val="21"/>
        </w:rPr>
        <w:t>首次出现的位置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从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开始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没有返回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-1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while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循环中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变量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index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是字符串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"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arrayStr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在</w:t>
      </w:r>
      <w:proofErr w:type="gramStart"/>
      <w:r w:rsidRPr="00BE71B5">
        <w:rPr>
          <w:rFonts w:ascii="Verdana" w:eastAsia="宋体" w:hAnsi="Verdana" w:cs="宋体"/>
          <w:color w:val="424242"/>
          <w:kern w:val="0"/>
          <w:szCs w:val="21"/>
        </w:rPr>
        <w:t>父串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"</w:t>
      </w:r>
      <w:proofErr w:type="gramEnd"/>
      <w:r w:rsidRPr="00BE71B5">
        <w:rPr>
          <w:rFonts w:ascii="Verdana" w:eastAsia="宋体" w:hAnsi="Verdana" w:cs="宋体"/>
          <w:color w:val="424242"/>
          <w:kern w:val="0"/>
          <w:szCs w:val="21"/>
        </w:rPr>
        <w:t>text"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中出现的位置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如果不存在返回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-1,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while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循环的布尔表达式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index &gt;= 0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58304FE4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28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grid[9][5]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描述的是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5075CE98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〗九维数组</w:t>
      </w:r>
    </w:p>
    <w:p w14:paraId="52838538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〗五维数组</w:t>
      </w:r>
    </w:p>
    <w:p w14:paraId="1A9A93AE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〗二维数组</w:t>
      </w:r>
    </w:p>
    <w:p w14:paraId="372047FD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〗一维数组</w:t>
      </w:r>
    </w:p>
    <w:p w14:paraId="6C767D37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数组是几维数组与数组中元素的个数没有关系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而只与定义数组时有几组方括号有关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本题目中有两组方括号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所以为二维数组。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  <w:t>java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中二维数组定义语法为：数据类型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[][]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数组名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=new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数据类型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[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行数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][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列数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];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正确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8AE8BB0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lastRenderedPageBreak/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29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】下列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语句从指定网址读取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在下划线处应填上的选项是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7B319735" w14:textId="77777777" w:rsidR="00BE71B5" w:rsidRPr="00BE71B5" w:rsidRDefault="00BE71B5" w:rsidP="00BE7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3882B5E7" w14:textId="77777777" w:rsidR="00BE71B5" w:rsidRPr="00BE71B5" w:rsidRDefault="00BE71B5" w:rsidP="00BE7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p w14:paraId="09893D42" w14:textId="77777777" w:rsidR="00BE71B5" w:rsidRPr="00BE71B5" w:rsidRDefault="00BE71B5" w:rsidP="00BE7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480" w:lineRule="auto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Reader in = </w:t>
      </w:r>
      <w:r w:rsidRPr="00BE71B5">
        <w:rPr>
          <w:rFonts w:ascii="宋体" w:eastAsia="宋体" w:hAnsi="宋体" w:cs="宋体"/>
          <w:color w:val="F2248C"/>
          <w:kern w:val="0"/>
          <w:sz w:val="24"/>
          <w:szCs w:val="24"/>
        </w:rPr>
        <w:t>new</w:t>
      </w: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___________</w:t>
      </w:r>
      <w:proofErr w:type="gramStart"/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_(</w:t>
      </w:r>
      <w:proofErr w:type="gramEnd"/>
      <w:r w:rsidRPr="00BE71B5">
        <w:rPr>
          <w:rFonts w:ascii="宋体" w:eastAsia="宋体" w:hAnsi="宋体" w:cs="宋体"/>
          <w:color w:val="F2248C"/>
          <w:kern w:val="0"/>
          <w:sz w:val="24"/>
          <w:szCs w:val="24"/>
        </w:rPr>
        <w:t>new</w:t>
      </w: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URL(</w:t>
      </w:r>
      <w:proofErr w:type="spellStart"/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urlString</w:t>
      </w:r>
      <w:proofErr w:type="spellEnd"/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openStream</w:t>
      </w:r>
      <w:proofErr w:type="spellEnd"/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14:paraId="70FFB463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Reader</w:t>
      </w:r>
    </w:p>
    <w:p w14:paraId="1CB828A3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BE71B5">
        <w:rPr>
          <w:rFonts w:ascii="Verdana" w:eastAsia="宋体" w:hAnsi="Verdana" w:cs="宋体"/>
          <w:color w:val="000000"/>
          <w:kern w:val="0"/>
          <w:szCs w:val="21"/>
        </w:rPr>
        <w:t>DataOutputStream</w:t>
      </w:r>
      <w:proofErr w:type="spellEnd"/>
    </w:p>
    <w:p w14:paraId="5FFBB3A1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BE71B5">
        <w:rPr>
          <w:rFonts w:ascii="Verdana" w:eastAsia="宋体" w:hAnsi="Verdana" w:cs="宋体"/>
          <w:color w:val="000000"/>
          <w:kern w:val="0"/>
          <w:szCs w:val="21"/>
        </w:rPr>
        <w:t>ByteArrayInputStream</w:t>
      </w:r>
      <w:proofErr w:type="spellEnd"/>
    </w:p>
    <w:p w14:paraId="56270D17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</w:t>
      </w:r>
      <w:proofErr w:type="spellStart"/>
      <w:r w:rsidRPr="00BE71B5">
        <w:rPr>
          <w:rFonts w:ascii="Verdana" w:eastAsia="宋体" w:hAnsi="Verdana" w:cs="宋体"/>
          <w:color w:val="FF3333"/>
          <w:kern w:val="0"/>
          <w:szCs w:val="21"/>
        </w:rPr>
        <w:t>InputStreamReader</w:t>
      </w:r>
      <w:proofErr w:type="spellEnd"/>
    </w:p>
    <w:p w14:paraId="332E10E2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类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InputStreamReader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是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Reader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的子类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可以通过子类</w:t>
      </w:r>
      <w:proofErr w:type="gramStart"/>
      <w:r w:rsidRPr="00BE71B5">
        <w:rPr>
          <w:rFonts w:ascii="Verdana" w:eastAsia="宋体" w:hAnsi="Verdana" w:cs="宋体"/>
          <w:color w:val="424242"/>
          <w:kern w:val="0"/>
          <w:szCs w:val="21"/>
        </w:rPr>
        <w:t>对父类进行</w:t>
      </w:r>
      <w:proofErr w:type="gramEnd"/>
      <w:r w:rsidRPr="00BE71B5">
        <w:rPr>
          <w:rFonts w:ascii="Verdana" w:eastAsia="宋体" w:hAnsi="Verdana" w:cs="宋体"/>
          <w:color w:val="424242"/>
          <w:kern w:val="0"/>
          <w:szCs w:val="21"/>
        </w:rPr>
        <w:t>实例化。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094A8CAA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30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】在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java.io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包的字节输入流中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过滤器输入流</w:t>
      </w:r>
      <w:proofErr w:type="gramStart"/>
      <w:r w:rsidRPr="00BE71B5">
        <w:rPr>
          <w:rFonts w:ascii="Verdana" w:eastAsia="宋体" w:hAnsi="Verdana" w:cs="宋体"/>
          <w:color w:val="000000"/>
          <w:kern w:val="0"/>
          <w:szCs w:val="21"/>
        </w:rPr>
        <w:t>的基类是</w:t>
      </w:r>
      <w:proofErr w:type="gramEnd"/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C031214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BE71B5">
        <w:rPr>
          <w:rFonts w:ascii="Verdana" w:eastAsia="宋体" w:hAnsi="Verdana" w:cs="宋体"/>
          <w:color w:val="000000"/>
          <w:kern w:val="0"/>
          <w:szCs w:val="21"/>
        </w:rPr>
        <w:t>ByteArrayInputStream</w:t>
      </w:r>
      <w:proofErr w:type="spellEnd"/>
    </w:p>
    <w:p w14:paraId="6CD94535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BE71B5">
        <w:rPr>
          <w:rFonts w:ascii="Verdana" w:eastAsia="宋体" w:hAnsi="Verdana" w:cs="宋体"/>
          <w:color w:val="000000"/>
          <w:kern w:val="0"/>
          <w:szCs w:val="21"/>
        </w:rPr>
        <w:t>FileInputStream</w:t>
      </w:r>
      <w:proofErr w:type="spellEnd"/>
    </w:p>
    <w:p w14:paraId="6640E814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BE71B5">
        <w:rPr>
          <w:rFonts w:ascii="Verdana" w:eastAsia="宋体" w:hAnsi="Verdana" w:cs="宋体"/>
          <w:color w:val="000000"/>
          <w:kern w:val="0"/>
          <w:szCs w:val="21"/>
        </w:rPr>
        <w:t>PipeInputStream</w:t>
      </w:r>
      <w:proofErr w:type="spellEnd"/>
    </w:p>
    <w:p w14:paraId="631441C6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</w:t>
      </w:r>
      <w:proofErr w:type="spellStart"/>
      <w:r w:rsidRPr="00BE71B5">
        <w:rPr>
          <w:rFonts w:ascii="Verdana" w:eastAsia="宋体" w:hAnsi="Verdana" w:cs="宋体"/>
          <w:color w:val="FF3333"/>
          <w:kern w:val="0"/>
          <w:szCs w:val="21"/>
        </w:rPr>
        <w:t>FilterInputStream</w:t>
      </w:r>
      <w:proofErr w:type="spellEnd"/>
    </w:p>
    <w:p w14:paraId="1B2C2219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InputStream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类是所有输入流的</w:t>
      </w:r>
      <w:proofErr w:type="gramStart"/>
      <w:r w:rsidRPr="00BE71B5">
        <w:rPr>
          <w:rFonts w:ascii="Verdana" w:eastAsia="宋体" w:hAnsi="Verdana" w:cs="宋体"/>
          <w:color w:val="424242"/>
          <w:kern w:val="0"/>
          <w:szCs w:val="21"/>
        </w:rPr>
        <w:t>抽象基类</w:t>
      </w:r>
      <w:proofErr w:type="gramEnd"/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过滤器中存在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FileFilter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接口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提供相关方法对文件进行过滤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过滤器输入流</w:t>
      </w:r>
      <w:proofErr w:type="gramStart"/>
      <w:r w:rsidRPr="00BE71B5">
        <w:rPr>
          <w:rFonts w:ascii="Verdana" w:eastAsia="宋体" w:hAnsi="Verdana" w:cs="宋体"/>
          <w:color w:val="424242"/>
          <w:kern w:val="0"/>
          <w:szCs w:val="21"/>
        </w:rPr>
        <w:t>的基类为</w:t>
      </w:r>
      <w:proofErr w:type="spellStart"/>
      <w:proofErr w:type="gramEnd"/>
      <w:r w:rsidRPr="00BE71B5">
        <w:rPr>
          <w:rFonts w:ascii="Verdana" w:eastAsia="宋体" w:hAnsi="Verdana" w:cs="宋体"/>
          <w:color w:val="424242"/>
          <w:kern w:val="0"/>
          <w:szCs w:val="21"/>
        </w:rPr>
        <w:t>FilterInputStream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类。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0724D268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31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】阅读下列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语句</w:t>
      </w:r>
    </w:p>
    <w:p w14:paraId="2AA89189" w14:textId="77777777" w:rsidR="00BE71B5" w:rsidRPr="00BE71B5" w:rsidRDefault="00BE71B5" w:rsidP="00BE7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FE3FFA0" w14:textId="77777777" w:rsidR="00BE71B5" w:rsidRPr="00BE71B5" w:rsidRDefault="00BE71B5" w:rsidP="00BE7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p w14:paraId="08D26236" w14:textId="77777777" w:rsidR="00BE71B5" w:rsidRPr="00BE71B5" w:rsidRDefault="00BE71B5" w:rsidP="00BE7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480" w:lineRule="auto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ObjectOutputStream</w:t>
      </w:r>
      <w:proofErr w:type="spellEnd"/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out = </w:t>
      </w:r>
      <w:r w:rsidRPr="00BE71B5">
        <w:rPr>
          <w:rFonts w:ascii="宋体" w:eastAsia="宋体" w:hAnsi="宋体" w:cs="宋体"/>
          <w:color w:val="F2248C"/>
          <w:kern w:val="0"/>
          <w:sz w:val="24"/>
          <w:szCs w:val="24"/>
        </w:rPr>
        <w:t>new</w:t>
      </w: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ObjectOutputStream</w:t>
      </w:r>
      <w:proofErr w:type="spellEnd"/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BE71B5">
        <w:rPr>
          <w:rFonts w:ascii="宋体" w:eastAsia="宋体" w:hAnsi="宋体" w:cs="宋体"/>
          <w:color w:val="F2248C"/>
          <w:kern w:val="0"/>
          <w:sz w:val="24"/>
          <w:szCs w:val="24"/>
        </w:rPr>
        <w:t>new</w:t>
      </w: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_____________(</w:t>
      </w:r>
      <w:r w:rsidRPr="00BE71B5">
        <w:rPr>
          <w:rFonts w:ascii="宋体" w:eastAsia="宋体" w:hAnsi="宋体" w:cs="宋体"/>
          <w:color w:val="FC4651"/>
          <w:kern w:val="0"/>
          <w:sz w:val="24"/>
          <w:szCs w:val="24"/>
        </w:rPr>
        <w:t>"employee.dat"</w:t>
      </w: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14:paraId="0A0E773B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在下划线处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应填的正确选项是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6800BC17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</w:t>
      </w:r>
      <w:proofErr w:type="spellStart"/>
      <w:r w:rsidRPr="00BE71B5">
        <w:rPr>
          <w:rFonts w:ascii="Verdana" w:eastAsia="宋体" w:hAnsi="Verdana" w:cs="宋体"/>
          <w:color w:val="FF3333"/>
          <w:kern w:val="0"/>
          <w:szCs w:val="21"/>
        </w:rPr>
        <w:t>FileOutputStream</w:t>
      </w:r>
      <w:proofErr w:type="spellEnd"/>
    </w:p>
    <w:p w14:paraId="7F3CBE41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BE71B5">
        <w:rPr>
          <w:rFonts w:ascii="Verdana" w:eastAsia="宋体" w:hAnsi="Verdana" w:cs="宋体"/>
          <w:color w:val="000000"/>
          <w:kern w:val="0"/>
          <w:szCs w:val="21"/>
        </w:rPr>
        <w:t>OutputStream</w:t>
      </w:r>
      <w:proofErr w:type="spellEnd"/>
    </w:p>
    <w:p w14:paraId="585BC623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File</w:t>
      </w:r>
    </w:p>
    <w:p w14:paraId="53CD16BD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BE71B5">
        <w:rPr>
          <w:rFonts w:ascii="Verdana" w:eastAsia="宋体" w:hAnsi="Verdana" w:cs="宋体"/>
          <w:color w:val="000000"/>
          <w:kern w:val="0"/>
          <w:szCs w:val="21"/>
        </w:rPr>
        <w:t>FileWriter</w:t>
      </w:r>
      <w:proofErr w:type="spellEnd"/>
    </w:p>
    <w:p w14:paraId="7DEE2B52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类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ObjectOutputStream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是将一个对象写到一个流中。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其原型为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public 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ObjectOutputStream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(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OutputStream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 out),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即参数为一个输出流。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显然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在空白处新建了一个输出流的对象。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其后还有一个参数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"employee.dat",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是一个文件名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本题目的意思为将对象写入一个文件输出流。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  <w:t xml:space="preserve">public 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FileOutputStream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(String name),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创建一个向具有指定名称的文件中写入数据的输出文件流。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3500E0C0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32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】下列叙述中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错误的是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7DBAF83E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〗所有的字节输入流都从</w:t>
      </w:r>
      <w:proofErr w:type="spellStart"/>
      <w:r w:rsidRPr="00BE71B5">
        <w:rPr>
          <w:rFonts w:ascii="Verdana" w:eastAsia="宋体" w:hAnsi="Verdana" w:cs="宋体"/>
          <w:color w:val="000000"/>
          <w:kern w:val="0"/>
          <w:szCs w:val="21"/>
        </w:rPr>
        <w:t>InputStream</w:t>
      </w:r>
      <w:proofErr w:type="spellEnd"/>
      <w:r w:rsidRPr="00BE71B5">
        <w:rPr>
          <w:rFonts w:ascii="Verdana" w:eastAsia="宋体" w:hAnsi="Verdana" w:cs="宋体"/>
          <w:color w:val="000000"/>
          <w:kern w:val="0"/>
          <w:szCs w:val="21"/>
        </w:rPr>
        <w:t>类继承</w:t>
      </w:r>
    </w:p>
    <w:p w14:paraId="08D26234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〗所有的字节</w:t>
      </w:r>
      <w:proofErr w:type="gramStart"/>
      <w:r w:rsidRPr="00BE71B5">
        <w:rPr>
          <w:rFonts w:ascii="Verdana" w:eastAsia="宋体" w:hAnsi="Verdana" w:cs="宋体"/>
          <w:color w:val="000000"/>
          <w:kern w:val="0"/>
          <w:szCs w:val="21"/>
        </w:rPr>
        <w:t>输出流都从</w:t>
      </w:r>
      <w:proofErr w:type="spellStart"/>
      <w:proofErr w:type="gramEnd"/>
      <w:r w:rsidRPr="00BE71B5">
        <w:rPr>
          <w:rFonts w:ascii="Verdana" w:eastAsia="宋体" w:hAnsi="Verdana" w:cs="宋体"/>
          <w:color w:val="000000"/>
          <w:kern w:val="0"/>
          <w:szCs w:val="21"/>
        </w:rPr>
        <w:t>OutputStream</w:t>
      </w:r>
      <w:proofErr w:type="spellEnd"/>
      <w:r w:rsidRPr="00BE71B5">
        <w:rPr>
          <w:rFonts w:ascii="Verdana" w:eastAsia="宋体" w:hAnsi="Verdana" w:cs="宋体"/>
          <w:color w:val="000000"/>
          <w:kern w:val="0"/>
          <w:szCs w:val="21"/>
        </w:rPr>
        <w:t>类继承</w:t>
      </w:r>
    </w:p>
    <w:p w14:paraId="0A0E2C27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〗所有的字符</w:t>
      </w:r>
      <w:proofErr w:type="gramStart"/>
      <w:r w:rsidRPr="00BE71B5">
        <w:rPr>
          <w:rFonts w:ascii="Verdana" w:eastAsia="宋体" w:hAnsi="Verdana" w:cs="宋体"/>
          <w:color w:val="FF3333"/>
          <w:kern w:val="0"/>
          <w:szCs w:val="21"/>
        </w:rPr>
        <w:t>输出流都从</w:t>
      </w:r>
      <w:proofErr w:type="spellStart"/>
      <w:proofErr w:type="gramEnd"/>
      <w:r w:rsidRPr="00BE71B5">
        <w:rPr>
          <w:rFonts w:ascii="Verdana" w:eastAsia="宋体" w:hAnsi="Verdana" w:cs="宋体"/>
          <w:color w:val="FF3333"/>
          <w:kern w:val="0"/>
          <w:szCs w:val="21"/>
        </w:rPr>
        <w:t>OutputStreamWriter</w:t>
      </w:r>
      <w:proofErr w:type="spellEnd"/>
      <w:r w:rsidRPr="00BE71B5">
        <w:rPr>
          <w:rFonts w:ascii="Verdana" w:eastAsia="宋体" w:hAnsi="Verdana" w:cs="宋体"/>
          <w:color w:val="FF3333"/>
          <w:kern w:val="0"/>
          <w:szCs w:val="21"/>
        </w:rPr>
        <w:t>类继承</w:t>
      </w:r>
    </w:p>
    <w:p w14:paraId="5CC07DAD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〗所有的字符输入流都从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Reader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类继承</w:t>
      </w:r>
    </w:p>
    <w:p w14:paraId="5FA247D0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本题考查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中的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I / O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流。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  <w:t>java.io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包中包括：处理字节流的抽象类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InputStream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和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OutputStream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处理字符流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lastRenderedPageBreak/>
        <w:t>的抽象类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Reader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Writer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其中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所有字节输入流都从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InputStream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类继承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所有字节</w:t>
      </w:r>
      <w:proofErr w:type="gramStart"/>
      <w:r w:rsidRPr="00BE71B5">
        <w:rPr>
          <w:rFonts w:ascii="Verdana" w:eastAsia="宋体" w:hAnsi="Verdana" w:cs="宋体"/>
          <w:color w:val="424242"/>
          <w:kern w:val="0"/>
          <w:szCs w:val="21"/>
        </w:rPr>
        <w:t>输出流都从</w:t>
      </w:r>
      <w:proofErr w:type="spellStart"/>
      <w:proofErr w:type="gramEnd"/>
      <w:r w:rsidRPr="00BE71B5">
        <w:rPr>
          <w:rFonts w:ascii="Verdana" w:eastAsia="宋体" w:hAnsi="Verdana" w:cs="宋体"/>
          <w:color w:val="424242"/>
          <w:kern w:val="0"/>
          <w:szCs w:val="21"/>
        </w:rPr>
        <w:t>OutputStream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类继承。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所有字符输入流都从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Reader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类继承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所有字符</w:t>
      </w:r>
      <w:proofErr w:type="gramStart"/>
      <w:r w:rsidRPr="00BE71B5">
        <w:rPr>
          <w:rFonts w:ascii="Verdana" w:eastAsia="宋体" w:hAnsi="Verdana" w:cs="宋体"/>
          <w:color w:val="424242"/>
          <w:kern w:val="0"/>
          <w:szCs w:val="21"/>
        </w:rPr>
        <w:t>输出流都从</w:t>
      </w:r>
      <w:proofErr w:type="gramEnd"/>
      <w:r w:rsidRPr="00BE71B5">
        <w:rPr>
          <w:rFonts w:ascii="Verdana" w:eastAsia="宋体" w:hAnsi="Verdana" w:cs="宋体"/>
          <w:color w:val="424242"/>
          <w:kern w:val="0"/>
          <w:szCs w:val="21"/>
        </w:rPr>
        <w:t>Writer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类继承。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而字符类输出流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OutputStreamWriter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、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PrintWriter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、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BufferedWriter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都是抽象类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Writer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的子类。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6FA9DAF7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33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】点击按钮时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产生的事件是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2421EDA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BE71B5">
        <w:rPr>
          <w:rFonts w:ascii="Verdana" w:eastAsia="宋体" w:hAnsi="Verdana" w:cs="宋体"/>
          <w:color w:val="000000"/>
          <w:kern w:val="0"/>
          <w:szCs w:val="21"/>
        </w:rPr>
        <w:t>KeyEvent</w:t>
      </w:r>
      <w:proofErr w:type="spellEnd"/>
    </w:p>
    <w:p w14:paraId="1DA68B68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</w:t>
      </w:r>
      <w:proofErr w:type="spellStart"/>
      <w:r w:rsidRPr="00BE71B5">
        <w:rPr>
          <w:rFonts w:ascii="Verdana" w:eastAsia="宋体" w:hAnsi="Verdana" w:cs="宋体"/>
          <w:color w:val="FF3333"/>
          <w:kern w:val="0"/>
          <w:szCs w:val="21"/>
        </w:rPr>
        <w:t>ActionEvent</w:t>
      </w:r>
      <w:proofErr w:type="spellEnd"/>
    </w:p>
    <w:p w14:paraId="193ED213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BE71B5">
        <w:rPr>
          <w:rFonts w:ascii="Verdana" w:eastAsia="宋体" w:hAnsi="Verdana" w:cs="宋体"/>
          <w:color w:val="000000"/>
          <w:kern w:val="0"/>
          <w:szCs w:val="21"/>
        </w:rPr>
        <w:t>WindowEvent</w:t>
      </w:r>
      <w:proofErr w:type="spellEnd"/>
    </w:p>
    <w:p w14:paraId="1A0DECB6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BE71B5">
        <w:rPr>
          <w:rFonts w:ascii="Verdana" w:eastAsia="宋体" w:hAnsi="Verdana" w:cs="宋体"/>
          <w:color w:val="000000"/>
          <w:kern w:val="0"/>
          <w:szCs w:val="21"/>
        </w:rPr>
        <w:t>MouseEvent</w:t>
      </w:r>
      <w:proofErr w:type="spellEnd"/>
    </w:p>
    <w:p w14:paraId="233EB260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只要用户点击按钮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JButton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对象就会创建一个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ActionEvent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对象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然后调用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listener.actionPerformed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(event)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传递事件对象。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374DBF74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34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Swing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AWT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相比新增的布局管理器是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CB68FEB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</w:t>
      </w:r>
      <w:proofErr w:type="spellStart"/>
      <w:r w:rsidRPr="00BE71B5">
        <w:rPr>
          <w:rFonts w:ascii="Verdana" w:eastAsia="宋体" w:hAnsi="Verdana" w:cs="宋体"/>
          <w:color w:val="FF3333"/>
          <w:kern w:val="0"/>
          <w:szCs w:val="21"/>
        </w:rPr>
        <w:t>BoxLayout</w:t>
      </w:r>
      <w:proofErr w:type="spellEnd"/>
    </w:p>
    <w:p w14:paraId="42BC0EDA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BE71B5">
        <w:rPr>
          <w:rFonts w:ascii="Verdana" w:eastAsia="宋体" w:hAnsi="Verdana" w:cs="宋体"/>
          <w:color w:val="000000"/>
          <w:kern w:val="0"/>
          <w:szCs w:val="21"/>
        </w:rPr>
        <w:t>GridBagLayout</w:t>
      </w:r>
      <w:proofErr w:type="spellEnd"/>
    </w:p>
    <w:p w14:paraId="43928AED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BE71B5">
        <w:rPr>
          <w:rFonts w:ascii="Verdana" w:eastAsia="宋体" w:hAnsi="Verdana" w:cs="宋体"/>
          <w:color w:val="000000"/>
          <w:kern w:val="0"/>
          <w:szCs w:val="21"/>
        </w:rPr>
        <w:t>GridLayout</w:t>
      </w:r>
      <w:proofErr w:type="spellEnd"/>
    </w:p>
    <w:p w14:paraId="67E875BF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BE71B5">
        <w:rPr>
          <w:rFonts w:ascii="Verdana" w:eastAsia="宋体" w:hAnsi="Verdana" w:cs="宋体"/>
          <w:color w:val="000000"/>
          <w:kern w:val="0"/>
          <w:szCs w:val="21"/>
        </w:rPr>
        <w:t>CardLayout</w:t>
      </w:r>
      <w:proofErr w:type="spellEnd"/>
    </w:p>
    <w:p w14:paraId="5BF9FD72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Swing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除继续沿用了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AWT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中的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FlowLayout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、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BorderLayout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、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CardLayout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、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GridLayout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、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GridBagLayout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布局管理器外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新增了一个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BoxLayout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布局管理器。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lastRenderedPageBreak/>
        <w:t>BoxLayout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布局管理器按照自上而下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(y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轴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或者从左到右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(x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轴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的顺序布局依次加入构件。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207CEF2F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35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】下列选项中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不属于事件适配器类的是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73F09FB5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BE71B5">
        <w:rPr>
          <w:rFonts w:ascii="Verdana" w:eastAsia="宋体" w:hAnsi="Verdana" w:cs="宋体"/>
          <w:color w:val="000000"/>
          <w:kern w:val="0"/>
          <w:szCs w:val="21"/>
        </w:rPr>
        <w:t>MouseAdapter</w:t>
      </w:r>
      <w:proofErr w:type="spellEnd"/>
    </w:p>
    <w:p w14:paraId="712BE773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BE71B5">
        <w:rPr>
          <w:rFonts w:ascii="Verdana" w:eastAsia="宋体" w:hAnsi="Verdana" w:cs="宋体"/>
          <w:color w:val="000000"/>
          <w:kern w:val="0"/>
          <w:szCs w:val="21"/>
        </w:rPr>
        <w:t>KeyAdapter</w:t>
      </w:r>
      <w:proofErr w:type="spellEnd"/>
    </w:p>
    <w:p w14:paraId="3C5B1AFE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BE71B5">
        <w:rPr>
          <w:rFonts w:ascii="Verdana" w:eastAsia="宋体" w:hAnsi="Verdana" w:cs="宋体"/>
          <w:color w:val="000000"/>
          <w:kern w:val="0"/>
          <w:szCs w:val="21"/>
        </w:rPr>
        <w:t>ComponentAdapter</w:t>
      </w:r>
      <w:proofErr w:type="spellEnd"/>
    </w:p>
    <w:p w14:paraId="0E2751A0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</w:t>
      </w:r>
      <w:proofErr w:type="spellStart"/>
      <w:r w:rsidRPr="00BE71B5">
        <w:rPr>
          <w:rFonts w:ascii="Verdana" w:eastAsia="宋体" w:hAnsi="Verdana" w:cs="宋体"/>
          <w:color w:val="FF3333"/>
          <w:kern w:val="0"/>
          <w:szCs w:val="21"/>
        </w:rPr>
        <w:t>FrameAdapter</w:t>
      </w:r>
      <w:proofErr w:type="spellEnd"/>
    </w:p>
    <w:p w14:paraId="15732851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本题考查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java.awt.event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包中定义的适配器类。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该包中定义的适配器类包括以下几个：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(1)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ComponentAdapter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构件适配器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(2)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ContainerAdapter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容器适配器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(3)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FocusAdapter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焦点适配器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(4)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MouseAdapter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鼠标适配器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(5)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KeyAdapter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键盘适配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(6)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MouseMotionAdapter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鼠标运动适配器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(7)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WindowAdapter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窗口适配器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中的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FrameAdapter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不属于事件适配器类。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7DDE5FF2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36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】下列叙述中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正确的是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5713D3C7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〗线程与进程在概念上是不相关的</w:t>
      </w:r>
    </w:p>
    <w:p w14:paraId="2EB065B7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〗一个线程可包含多个进程</w:t>
      </w:r>
    </w:p>
    <w:p w14:paraId="403AF0F3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〗一个进程可包含多个线程</w:t>
      </w:r>
    </w:p>
    <w:p w14:paraId="303A8174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中的线程没有优先级</w:t>
      </w:r>
    </w:p>
    <w:p w14:paraId="4F851D8D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进程与线程的关系：进程是程序的一次动态执行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它对应了代码从加载到执行完毕的一个完整的过程。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lastRenderedPageBreak/>
        <w:t>作为执行蓝本的同一段程序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可以被多次加载到系统的不同内存区域执行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形成不同的线程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而线程是</w:t>
      </w:r>
      <w:proofErr w:type="gramStart"/>
      <w:r w:rsidRPr="00BE71B5">
        <w:rPr>
          <w:rFonts w:ascii="Verdana" w:eastAsia="宋体" w:hAnsi="Verdana" w:cs="宋体"/>
          <w:color w:val="424242"/>
          <w:kern w:val="0"/>
          <w:szCs w:val="21"/>
        </w:rPr>
        <w:t>比进程</w:t>
      </w:r>
      <w:proofErr w:type="gramEnd"/>
      <w:r w:rsidRPr="00BE71B5">
        <w:rPr>
          <w:rFonts w:ascii="Verdana" w:eastAsia="宋体" w:hAnsi="Verdana" w:cs="宋体"/>
          <w:color w:val="424242"/>
          <w:kern w:val="0"/>
          <w:szCs w:val="21"/>
        </w:rPr>
        <w:t>更小的单位。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由于每个线程都是一个独立执行自身程序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因此一个包含多线程的进程也能实现多项任务的并发执行。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所以说一个进程可以包含多个线程。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40CB7EF8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37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】读下列程序</w:t>
      </w:r>
    </w:p>
    <w:p w14:paraId="59D2B447" w14:textId="77777777" w:rsidR="00BE71B5" w:rsidRPr="00BE71B5" w:rsidRDefault="00BE71B5" w:rsidP="00BE7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35AECE0" w14:textId="77777777" w:rsidR="00BE71B5" w:rsidRPr="00BE71B5" w:rsidRDefault="00BE71B5" w:rsidP="00BE7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460"/>
      </w:tblGrid>
      <w:tr w:rsidR="00BE71B5" w:rsidRPr="00BE71B5" w14:paraId="6677322D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3E0220" w14:textId="77777777" w:rsidR="00BE71B5" w:rsidRPr="00BE71B5" w:rsidRDefault="00BE71B5" w:rsidP="00BE71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E45AAB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Try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extends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Thread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BE71B5" w:rsidRPr="00BE71B5" w14:paraId="4659483C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CCE34F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3903F3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BE71B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String[] </w:t>
            </w: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args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BE71B5" w:rsidRPr="00BE71B5" w14:paraId="47B68017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350028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5400FC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Try t =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Try(</w:t>
            </w:r>
            <w:proofErr w:type="gram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BE71B5" w:rsidRPr="00BE71B5" w14:paraId="3ABE2741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5CC334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B97B5A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t.start</w:t>
            </w:r>
            <w:proofErr w:type="spellEnd"/>
            <w:proofErr w:type="gram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</w:tc>
      </w:tr>
      <w:tr w:rsidR="00BE71B5" w:rsidRPr="00BE71B5" w14:paraId="38465A86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F4B03F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1A2D3D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</w:p>
        </w:tc>
      </w:tr>
      <w:tr w:rsidR="00BE71B5" w:rsidRPr="00BE71B5" w14:paraId="3387A822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0B8697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374CBD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BE71B5" w:rsidRPr="00BE71B5" w14:paraId="1D30CE95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49E00A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24C89C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7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BE71B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run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j) {</w:t>
            </w:r>
          </w:p>
        </w:tc>
      </w:tr>
      <w:tr w:rsidR="00BE71B5" w:rsidRPr="00BE71B5" w14:paraId="01C5AA4D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71EFA9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0415D0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BE71B5" w:rsidRPr="00BE71B5" w14:paraId="6F6F5528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23085E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04C110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while</w:t>
            </w:r>
            <w:proofErr w:type="gram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BE71B5" w:rsidRPr="00BE71B5" w14:paraId="6B97EE53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22D146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C33A14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System.out.println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BE71B5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"祝你成功!"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BE71B5" w:rsidRPr="00BE71B5" w14:paraId="38E743B8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9ED6EB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A7DD72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11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++;</w:t>
            </w:r>
          </w:p>
        </w:tc>
      </w:tr>
      <w:tr w:rsidR="00BE71B5" w:rsidRPr="00BE71B5" w14:paraId="78D30BE4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1DB380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7BFE2E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12</w:t>
            </w:r>
          </w:p>
        </w:tc>
      </w:tr>
      <w:tr w:rsidR="00BE71B5" w:rsidRPr="00BE71B5" w14:paraId="2D482E3A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7C1A38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06C1DD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BE71B5" w:rsidRPr="00BE71B5" w14:paraId="43539927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2232F9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0A545F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13</w:t>
            </w:r>
          </w:p>
        </w:tc>
      </w:tr>
      <w:tr w:rsidR="00BE71B5" w:rsidRPr="00BE71B5" w14:paraId="32CE8C31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27426F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2C9149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BE71B5" w:rsidRPr="00BE71B5" w14:paraId="556EF2A8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E4F238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2D0D95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14</w:t>
            </w:r>
          </w:p>
        </w:tc>
      </w:tr>
      <w:tr w:rsidR="00BE71B5" w:rsidRPr="00BE71B5" w14:paraId="26B25E14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5FF598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5D848A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3CFE4BB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该程序要求打印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行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祝你成功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!",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必须改正程序中的某行代码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程序才能完成。选择正确的修改是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7986AE00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〗将第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行的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extends Thread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改为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 implements Runnable</w:t>
      </w:r>
    </w:p>
    <w:p w14:paraId="3ECE2E8F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〗将第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行的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new Try()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改为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 new Thread()</w:t>
      </w:r>
    </w:p>
    <w:p w14:paraId="06DD07D5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〗将第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行</w:t>
      </w:r>
      <w:proofErr w:type="spellStart"/>
      <w:r w:rsidRPr="00BE71B5">
        <w:rPr>
          <w:rFonts w:ascii="Verdana" w:eastAsia="宋体" w:hAnsi="Verdana" w:cs="宋体"/>
          <w:color w:val="000000"/>
          <w:kern w:val="0"/>
          <w:szCs w:val="21"/>
        </w:rPr>
        <w:t>t.start</w:t>
      </w:r>
      <w:proofErr w:type="spellEnd"/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改为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 start(t)</w:t>
      </w:r>
    </w:p>
    <w:p w14:paraId="68822EB9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〗将第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7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行的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public void run(int j)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改为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 xml:space="preserve"> public void run()</w:t>
      </w:r>
    </w:p>
    <w:p w14:paraId="65475FD3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类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Try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继承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Thread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类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实现其中的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run()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抽象方法。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  <w:t>run()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方法没有参数列表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加上参数则属于方法的重载而不是重写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而线程要求必须是重写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run()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方法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所以选项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正确。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7E33FBB6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38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】如果</w:t>
      </w:r>
      <w:proofErr w:type="gramStart"/>
      <w:r w:rsidRPr="00BE71B5">
        <w:rPr>
          <w:rFonts w:ascii="Verdana" w:eastAsia="宋体" w:hAnsi="Verdana" w:cs="宋体"/>
          <w:color w:val="000000"/>
          <w:kern w:val="0"/>
          <w:szCs w:val="21"/>
        </w:rPr>
        <w:t>线程正</w:t>
      </w:r>
      <w:proofErr w:type="gramEnd"/>
      <w:r w:rsidRPr="00BE71B5">
        <w:rPr>
          <w:rFonts w:ascii="Verdana" w:eastAsia="宋体" w:hAnsi="Verdana" w:cs="宋体"/>
          <w:color w:val="000000"/>
          <w:kern w:val="0"/>
          <w:szCs w:val="21"/>
        </w:rPr>
        <w:t>处于运行状态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可使该线程进入阻塞状态的方法是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2B4C820F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yield()</w:t>
      </w:r>
    </w:p>
    <w:p w14:paraId="3126468D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start()</w:t>
      </w:r>
    </w:p>
    <w:p w14:paraId="246D658B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wait()</w:t>
      </w:r>
    </w:p>
    <w:p w14:paraId="13DD4291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notify()</w:t>
      </w:r>
    </w:p>
    <w:p w14:paraId="2A4F6994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如果发生下面几种情况时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处于运行状态的线程就进入阻塞状态：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(1)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线程调用了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sleep()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方法、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join()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方法和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wait()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方法时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该线程就进入阻塞状态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; (2)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如果线程中使用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synchronized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来请求对象</w:t>
      </w:r>
      <w:proofErr w:type="gramStart"/>
      <w:r w:rsidRPr="00BE71B5">
        <w:rPr>
          <w:rFonts w:ascii="Verdana" w:eastAsia="宋体" w:hAnsi="Verdana" w:cs="宋体"/>
          <w:color w:val="424242"/>
          <w:kern w:val="0"/>
          <w:szCs w:val="21"/>
        </w:rPr>
        <w:t>的锁未获得</w:t>
      </w:r>
      <w:proofErr w:type="gramEnd"/>
      <w:r w:rsidRPr="00BE71B5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也会进入阻塞状态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; (3)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如果线程中有输入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/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输出操作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则线程也会进入阻塞状态。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lastRenderedPageBreak/>
        <w:t>待输入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/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输出操作结束后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线程进入可运行状态。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43920F62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39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】阅读</w:t>
      </w:r>
      <w:proofErr w:type="gramStart"/>
      <w:r w:rsidRPr="00BE71B5">
        <w:rPr>
          <w:rFonts w:ascii="Verdana" w:eastAsia="宋体" w:hAnsi="Verdana" w:cs="宋体"/>
          <w:color w:val="000000"/>
          <w:kern w:val="0"/>
          <w:szCs w:val="21"/>
        </w:rPr>
        <w:t>下列实现</w:t>
      </w:r>
      <w:proofErr w:type="gramEnd"/>
      <w:r w:rsidRPr="00BE71B5">
        <w:rPr>
          <w:rFonts w:ascii="Verdana" w:eastAsia="宋体" w:hAnsi="Verdana" w:cs="宋体"/>
          <w:color w:val="000000"/>
          <w:kern w:val="0"/>
          <w:szCs w:val="21"/>
        </w:rPr>
        <w:t>堆栈类并发控制的部分代码</w:t>
      </w:r>
    </w:p>
    <w:p w14:paraId="5564FA6B" w14:textId="77777777" w:rsidR="00BE71B5" w:rsidRPr="00BE71B5" w:rsidRDefault="00BE71B5" w:rsidP="00BE7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DE7B038" w14:textId="77777777" w:rsidR="00BE71B5" w:rsidRPr="00BE71B5" w:rsidRDefault="00BE71B5" w:rsidP="00BE7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260"/>
      </w:tblGrid>
      <w:tr w:rsidR="00BE71B5" w:rsidRPr="00BE71B5" w14:paraId="250126FE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60038C" w14:textId="77777777" w:rsidR="00BE71B5" w:rsidRPr="00BE71B5" w:rsidRDefault="00BE71B5" w:rsidP="00BE71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74FC55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class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BE71B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DataStack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BE71B5" w:rsidRPr="00BE71B5" w14:paraId="6BF884C0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419725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503B1C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private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idx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BE71B5" w:rsidRPr="00BE71B5" w14:paraId="465BB505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09A2F3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BD1F03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private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data =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new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BE71B5" w:rsidRPr="00BE71B5" w14:paraId="68220F9E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3C4F1E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B4049E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public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BE71B5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push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BE71B5" w:rsidRPr="00BE71B5" w14:paraId="49C16CFC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BE01BA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553AE5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________________ {</w:t>
            </w:r>
          </w:p>
        </w:tc>
      </w:tr>
      <w:tr w:rsidR="00BE71B5" w:rsidRPr="00BE71B5" w14:paraId="1948986C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7EDAE3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9FFA0D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data[</w:t>
            </w: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idx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</w:t>
            </w: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BE71B5" w:rsidRPr="00BE71B5" w14:paraId="72B723C8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0C1698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CB70E8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idx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++;</w:t>
            </w:r>
          </w:p>
        </w:tc>
      </w:tr>
      <w:tr w:rsidR="00BE71B5" w:rsidRPr="00BE71B5" w14:paraId="58ECD796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E4B600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271210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BE71B5" w:rsidRPr="00BE71B5" w14:paraId="7E6EE993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17854A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611BA8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BE71B5" w:rsidRPr="00BE71B5" w14:paraId="03A3E629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039BAD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77E549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… …</w:t>
            </w:r>
          </w:p>
        </w:tc>
      </w:tr>
      <w:tr w:rsidR="00BE71B5" w:rsidRPr="00BE71B5" w14:paraId="55F7ABE1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C15C84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071D31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989B0BB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在程序下划线处应填入的正确选项是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524DAF2E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synchronized</w:t>
      </w:r>
    </w:p>
    <w:p w14:paraId="094648DD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synchronized(this)</w:t>
      </w:r>
    </w:p>
    <w:p w14:paraId="6865EEE5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synchronized()</w:t>
      </w:r>
    </w:p>
    <w:p w14:paraId="298AB244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synchronized(</w:t>
      </w:r>
      <w:proofErr w:type="spellStart"/>
      <w:r w:rsidRPr="00BE71B5">
        <w:rPr>
          <w:rFonts w:ascii="Verdana" w:eastAsia="宋体" w:hAnsi="Verdana" w:cs="宋体"/>
          <w:color w:val="000000"/>
          <w:kern w:val="0"/>
          <w:szCs w:val="21"/>
        </w:rPr>
        <w:t>idx</w:t>
      </w:r>
      <w:proofErr w:type="spellEnd"/>
      <w:r w:rsidRPr="00BE71B5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48E5A3D5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使用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synchronized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关键字标识临界区。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  <w:t>Java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平台将每个由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synchronized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语句设置的对象设置一个锁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称为对象锁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它是一种独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lastRenderedPageBreak/>
        <w:t>占的排他锁。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即同一时刻最多只能有一个线程获取该锁。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为了能够正常地使用对象锁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对共享数据的所有访问都必须在临界区内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同时临界区的共享数据必须是私有的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确保只能通过对象的方法才能访问到。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本程序中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下画线后边的代码即为临界区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所以需要用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synchronized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关键字标识。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2CCB0702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40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】下列叙述中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错误的是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03D8AF66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BE71B5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Java Applet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程序的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.class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文件可用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java</w:t>
      </w:r>
      <w:r w:rsidRPr="00BE71B5">
        <w:rPr>
          <w:rFonts w:ascii="Verdana" w:eastAsia="宋体" w:hAnsi="Verdana" w:cs="宋体"/>
          <w:color w:val="FF3333"/>
          <w:kern w:val="0"/>
          <w:szCs w:val="21"/>
        </w:rPr>
        <w:t>命令运行</w:t>
      </w:r>
    </w:p>
    <w:p w14:paraId="2ACD7D1A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〗通常情况下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Java Application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只能有一个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main()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方法</w:t>
      </w:r>
    </w:p>
    <w:p w14:paraId="284505E5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Java Applet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必须有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文件才能运行</w:t>
      </w:r>
    </w:p>
    <w:p w14:paraId="7AFFE58C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Java Application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Applet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所用编译命令相同</w:t>
      </w:r>
    </w:p>
    <w:p w14:paraId="46163760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本题考查的是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中的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以及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与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Application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的区别。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  <w:t>Applet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的运行方式和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Java Application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虽然不同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但是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在运行前也必须被编译为类文件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这点和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Application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是一样的。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都用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javac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进行编译。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的说法是正确的。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在每个应用程序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Application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中可以包含多个方法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但只有一个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main()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方法为入口点执行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必须有且只能有一个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main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方法。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故选项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的说法是正确的。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  <w:t>Applet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是能够嵌入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HTML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语言中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并能够在浏览器中运行的类。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  <w:t>Applet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的运行环境是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Web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浏览器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所以必须建立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HTML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文件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告诉浏览器如何加载与运行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Applet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lastRenderedPageBreak/>
        <w:t>选项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的说法是正确的。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  <w:t>Applet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不能直接通过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Java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命令行启动运行的。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错误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本题答案为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5D57401B" w14:textId="77777777" w:rsidR="00BE71B5" w:rsidRPr="00BE71B5" w:rsidRDefault="00BE71B5" w:rsidP="00BE71B5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BE71B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编程题</w:t>
      </w:r>
    </w:p>
    <w:p w14:paraId="77432AAA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0" w:tgtFrame="_blank" w:history="1">
        <w:r w:rsidRPr="00BE71B5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编程题代码下载</w:t>
        </w:r>
      </w:hyperlink>
    </w:p>
    <w:p w14:paraId="66C8BA4F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41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】在考生文件夹中存有文件名为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Java_1.java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的文件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该程序是不完整的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请在注释行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"//**********Found**********"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下一行语句的下划线地方填入正确内容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然后删除下划线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请勿删除注释行或改动其他已有语句内容。存盘时文件必须存放在考生文件夹下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不得改变原有文件的文件名。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br/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本题的要求是：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br/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完善该程序并进行调试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使程序先显示一个输入窗口如下：</w:t>
      </w:r>
    </w:p>
    <w:p w14:paraId="3DA060F6" w14:textId="6D0A6B60" w:rsidR="00BE71B5" w:rsidRPr="00BE71B5" w:rsidRDefault="00BE71B5" w:rsidP="00BE71B5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06D4514" wp14:editId="012E6CA3">
            <wp:extent cx="2882900" cy="1289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4854C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输入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个学生考试结果后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显示分析结果示例如下：</w:t>
      </w:r>
    </w:p>
    <w:p w14:paraId="446A9CD6" w14:textId="38E2C434" w:rsidR="00BE71B5" w:rsidRPr="00BE71B5" w:rsidRDefault="00BE71B5" w:rsidP="00BE71B5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AFFE3E2" wp14:editId="20D8D151">
            <wp:extent cx="2641600" cy="1257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F8A9E" w14:textId="77777777" w:rsidR="00BE71B5" w:rsidRPr="00BE71B5" w:rsidRDefault="00BE71B5" w:rsidP="00BE7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445B72C" w14:textId="77777777" w:rsidR="00BE71B5" w:rsidRPr="00BE71B5" w:rsidRDefault="00BE71B5" w:rsidP="00BE7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940"/>
      </w:tblGrid>
      <w:tr w:rsidR="00BE71B5" w:rsidRPr="00BE71B5" w14:paraId="467A7782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9102C7" w14:textId="77777777" w:rsidR="00BE71B5" w:rsidRPr="00BE71B5" w:rsidRDefault="00BE71B5" w:rsidP="00BE71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24666F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) input</w:t>
            </w:r>
          </w:p>
        </w:tc>
      </w:tr>
      <w:tr w:rsidR="00BE71B5" w:rsidRPr="00BE71B5" w14:paraId="15E6BBEF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477F21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E50B13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proofErr w:type="spell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showMessageDialog</w:t>
            </w:r>
            <w:proofErr w:type="spellEnd"/>
          </w:p>
        </w:tc>
      </w:tr>
      <w:tr w:rsidR="00BE71B5" w:rsidRPr="00BE71B5" w14:paraId="26AFBFE4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C4861B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59A22F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) exit</w:t>
            </w:r>
          </w:p>
        </w:tc>
      </w:tr>
    </w:tbl>
    <w:p w14:paraId="3F614700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本题考查考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while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循环以及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JOptionPane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类的相关方法。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  <w:t xml:space="preserve">(1)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在窗口中输入的数值属于字符串类型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参与算术运算的时候需要转为整数类型。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  <w:t>Integer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类提供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parseInt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(String str)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方法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将字符串转为整数类型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这里输入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input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  <w:t xml:space="preserve">(2)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程序要求要将获取结果显示在窗口中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JOptionPane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提供了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showMessageDialog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方法将显示具有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确定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按钮的窗口。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  <w:t xml:space="preserve">(3)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点击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确定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按钮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程序退出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系统提供了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exit(int state)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方法用于终止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jvm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运行。</w:t>
      </w:r>
    </w:p>
    <w:p w14:paraId="11ED952F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42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】在考生文件夹中存有文件名为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Java_2.java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的文件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该程序是不完整的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请在注释行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"//**********Found**********"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下一行语句的下划线地方填入正确内容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然后删除下划线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请勿删除注释行或改动其他已有语句内容。存盘时文件必须存放在考生文件夹下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不得改变原有文件的文件名。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br/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本题的要求是：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br/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对于给定的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位学生的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成绩进行降序排序。程序输出结果如下：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br/>
        <w:t xml:space="preserve">Java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成绩降序排序的结果是：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br/>
        <w:t>name=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王晓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proofErr w:type="spellStart"/>
      <w:r w:rsidRPr="00BE71B5">
        <w:rPr>
          <w:rFonts w:ascii="Verdana" w:eastAsia="宋体" w:hAnsi="Verdana" w:cs="宋体"/>
          <w:color w:val="000000"/>
          <w:kern w:val="0"/>
          <w:szCs w:val="21"/>
        </w:rPr>
        <w:t>fenshu</w:t>
      </w:r>
      <w:proofErr w:type="spellEnd"/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 = 98.0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br/>
        <w:t>name=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李明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proofErr w:type="spellStart"/>
      <w:r w:rsidRPr="00BE71B5">
        <w:rPr>
          <w:rFonts w:ascii="Verdana" w:eastAsia="宋体" w:hAnsi="Verdana" w:cs="宋体"/>
          <w:color w:val="000000"/>
          <w:kern w:val="0"/>
          <w:szCs w:val="21"/>
        </w:rPr>
        <w:t>fenshu</w:t>
      </w:r>
      <w:proofErr w:type="spellEnd"/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 = 80.0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br/>
        <w:t>name=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赵冬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proofErr w:type="spellStart"/>
      <w:r w:rsidRPr="00BE71B5">
        <w:rPr>
          <w:rFonts w:ascii="Verdana" w:eastAsia="宋体" w:hAnsi="Verdana" w:cs="宋体"/>
          <w:color w:val="000000"/>
          <w:kern w:val="0"/>
          <w:szCs w:val="21"/>
        </w:rPr>
        <w:t>fenshu</w:t>
      </w:r>
      <w:proofErr w:type="spellEnd"/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 = 75.0</w:t>
      </w:r>
    </w:p>
    <w:p w14:paraId="6280D8CE" w14:textId="77777777" w:rsidR="00BE71B5" w:rsidRPr="00BE71B5" w:rsidRDefault="00BE71B5" w:rsidP="00BE7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40A418A" w14:textId="77777777" w:rsidR="00BE71B5" w:rsidRPr="00BE71B5" w:rsidRDefault="00BE71B5" w:rsidP="00BE7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100"/>
      </w:tblGrid>
      <w:tr w:rsidR="00BE71B5" w:rsidRPr="00BE71B5" w14:paraId="0110D49B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80F16D" w14:textId="77777777" w:rsidR="00BE71B5" w:rsidRPr="00BE71B5" w:rsidRDefault="00BE71B5" w:rsidP="00BE71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BA8F1B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) java</w:t>
            </w:r>
          </w:p>
        </w:tc>
      </w:tr>
      <w:tr w:rsidR="00BE71B5" w:rsidRPr="00BE71B5" w14:paraId="2B7C4782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B8F0F5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00DF1E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proofErr w:type="spellStart"/>
            <w:proofErr w:type="gramStart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getName</w:t>
            </w:r>
            <w:proofErr w:type="spell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BE71B5" w:rsidRPr="00BE71B5" w14:paraId="5591178B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D01640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F26ECB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) implements</w:t>
            </w:r>
          </w:p>
        </w:tc>
      </w:tr>
      <w:tr w:rsidR="00BE71B5" w:rsidRPr="00BE71B5" w14:paraId="6ACFE3FF" w14:textId="77777777" w:rsidTr="00BE71B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41195F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771E3C" w14:textId="77777777" w:rsidR="00BE71B5" w:rsidRPr="00BE71B5" w:rsidRDefault="00BE71B5" w:rsidP="00BE71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BE71B5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BE71B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r w:rsidRPr="00BE71B5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double</w:t>
            </w:r>
          </w:p>
        </w:tc>
      </w:tr>
    </w:tbl>
    <w:p w14:paraId="446AA5BF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本题考查：数组对象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类的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Comparable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接口。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  <w:t xml:space="preserve">(1) 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Arrays.sort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方法是对数组进行排序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所以这里填写数组的引用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"java"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  <w:t xml:space="preserve">(2)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通过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Student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类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可得知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getName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方法时获取学生的名字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填写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getName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  <w:t xml:space="preserve">(3)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因为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Student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类重写了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Comparable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接口里面的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CompareTo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方法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这里填写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implements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实现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Comparable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接口。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  <w:t xml:space="preserve">(4)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分数的数据类型类为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double,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所以定义变量时应为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double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类型。</w:t>
      </w:r>
    </w:p>
    <w:p w14:paraId="4A6570D2" w14:textId="77777777" w:rsidR="00BE71B5" w:rsidRPr="00BE71B5" w:rsidRDefault="00BE71B5" w:rsidP="00BE71B5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71B5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43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】在考生文件夹中存有文件名为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Java_3.java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的文件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该程序是不完整的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请在注释行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"//**********Found**********"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下一行语句的下划线地方填入正确内容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然后删除下划线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请勿删除注释行或改动其他已有语句内容。存盘时文件必须存放在考生文件夹下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不得改变原有文件的文件名。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br/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本题的要求是：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br/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从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C: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盘根目录下寻找一个不存在的文本文件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abc.txt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。该程序输出结果如下：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br/>
        <w:t>C:\abc.txt(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系统找不到指定的文件。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>请确认文件路径及文件名是否正确</w:t>
      </w:r>
      <w:r w:rsidRPr="00BE71B5">
        <w:rPr>
          <w:rFonts w:ascii="Verdana" w:eastAsia="宋体" w:hAnsi="Verdana" w:cs="宋体"/>
          <w:color w:val="000000"/>
          <w:kern w:val="0"/>
          <w:szCs w:val="21"/>
        </w:rPr>
        <w:t xml:space="preserve"> !</w:t>
      </w:r>
    </w:p>
    <w:p w14:paraId="30A5F95D" w14:textId="77777777" w:rsidR="00BE71B5" w:rsidRPr="00BE71B5" w:rsidRDefault="00BE71B5" w:rsidP="00BE7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6A5C2CCA" w14:textId="77777777" w:rsidR="00BE71B5" w:rsidRPr="00BE71B5" w:rsidRDefault="00BE71B5" w:rsidP="00BE7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Java</w:t>
      </w:r>
    </w:p>
    <w:p w14:paraId="6D2F3093" w14:textId="77777777" w:rsidR="00BE71B5" w:rsidRPr="00BE71B5" w:rsidRDefault="00BE71B5" w:rsidP="00BE71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480" w:lineRule="auto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Start"/>
      <w:r w:rsidRPr="00BE71B5">
        <w:rPr>
          <w:rFonts w:ascii="宋体" w:eastAsia="宋体" w:hAnsi="宋体" w:cs="宋体"/>
          <w:color w:val="9684F8"/>
          <w:kern w:val="0"/>
          <w:sz w:val="24"/>
          <w:szCs w:val="24"/>
        </w:rPr>
        <w:t>1</w:t>
      </w: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BE71B5">
        <w:rPr>
          <w:rFonts w:ascii="宋体" w:eastAsia="宋体" w:hAnsi="宋体" w:cs="宋体"/>
          <w:color w:val="F2248C"/>
          <w:kern w:val="0"/>
          <w:sz w:val="24"/>
          <w:szCs w:val="24"/>
        </w:rPr>
        <w:t>try</w:t>
      </w:r>
      <w:proofErr w:type="gramEnd"/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BE71B5">
        <w:rPr>
          <w:rFonts w:ascii="宋体" w:eastAsia="宋体" w:hAnsi="宋体" w:cs="宋体"/>
          <w:color w:val="9684F8"/>
          <w:kern w:val="0"/>
          <w:sz w:val="24"/>
          <w:szCs w:val="24"/>
        </w:rPr>
        <w:t>2</w:t>
      </w: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BE71B5">
        <w:rPr>
          <w:rFonts w:ascii="宋体" w:eastAsia="宋体" w:hAnsi="宋体" w:cs="宋体"/>
          <w:color w:val="F2248C"/>
          <w:kern w:val="0"/>
          <w:sz w:val="24"/>
          <w:szCs w:val="24"/>
        </w:rPr>
        <w:t>catch</w:t>
      </w: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BE71B5">
        <w:rPr>
          <w:rFonts w:ascii="宋体" w:eastAsia="宋体" w:hAnsi="宋体" w:cs="宋体"/>
          <w:color w:val="9684F8"/>
          <w:kern w:val="0"/>
          <w:sz w:val="24"/>
          <w:szCs w:val="24"/>
        </w:rPr>
        <w:t>3</w:t>
      </w:r>
      <w:r w:rsidRPr="00BE71B5">
        <w:rPr>
          <w:rFonts w:ascii="宋体" w:eastAsia="宋体" w:hAnsi="宋体" w:cs="宋体"/>
          <w:color w:val="000000"/>
          <w:kern w:val="0"/>
          <w:sz w:val="24"/>
          <w:szCs w:val="24"/>
        </w:rPr>
        <w:t>)ex</w:t>
      </w:r>
    </w:p>
    <w:p w14:paraId="46676685" w14:textId="77777777" w:rsidR="00BE71B5" w:rsidRPr="00BE71B5" w:rsidRDefault="00BE71B5" w:rsidP="00BE71B5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BE71B5">
        <w:rPr>
          <w:rFonts w:ascii="Verdana" w:eastAsia="宋体" w:hAnsi="Verdana" w:cs="宋体"/>
          <w:color w:val="424242"/>
          <w:kern w:val="0"/>
          <w:szCs w:val="21"/>
        </w:rPr>
        <w:t>本题考查：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FileInputStream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类读写文件以及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try…catch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语句捕获异常。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  <w:t xml:space="preserve">(1)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因为本题需要用流来读取本地的文件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读取文件时可能文件不存在会报相关异常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所以要对相应的代码块进行异常处理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利用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try catch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代码块。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所以</w:t>
      </w:r>
      <w:proofErr w:type="gramStart"/>
      <w:r w:rsidRPr="00BE71B5">
        <w:rPr>
          <w:rFonts w:ascii="Verdana" w:eastAsia="宋体" w:hAnsi="Verdana" w:cs="宋体"/>
          <w:color w:val="424242"/>
          <w:kern w:val="0"/>
          <w:szCs w:val="21"/>
        </w:rPr>
        <w:t>该空填</w:t>
      </w:r>
      <w:proofErr w:type="gramEnd"/>
      <w:r w:rsidRPr="00BE71B5">
        <w:rPr>
          <w:rFonts w:ascii="Verdana" w:eastAsia="宋体" w:hAnsi="Verdana" w:cs="宋体"/>
          <w:color w:val="424242"/>
          <w:kern w:val="0"/>
          <w:szCs w:val="21"/>
        </w:rPr>
        <w:t>try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lastRenderedPageBreak/>
        <w:t xml:space="preserve">(2)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这里填写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catch,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对可能捕获到的异常进行处理。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br/>
        <w:t xml:space="preserve">(3) </w:t>
      </w:r>
      <w:proofErr w:type="spellStart"/>
      <w:r w:rsidRPr="00BE71B5">
        <w:rPr>
          <w:rFonts w:ascii="Verdana" w:eastAsia="宋体" w:hAnsi="Verdana" w:cs="宋体"/>
          <w:color w:val="424242"/>
          <w:kern w:val="0"/>
          <w:szCs w:val="21"/>
        </w:rPr>
        <w:t>getMassage</w:t>
      </w:r>
      <w:proofErr w:type="spellEnd"/>
      <w:r w:rsidRPr="00BE71B5">
        <w:rPr>
          <w:rFonts w:ascii="Verdana" w:eastAsia="宋体" w:hAnsi="Verdana" w:cs="宋体"/>
          <w:color w:val="424242"/>
          <w:kern w:val="0"/>
          <w:szCs w:val="21"/>
        </w:rPr>
        <w:t>()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方法是用来获取异常的详细信息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必须由异常的对象引用来调用该方法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proofErr w:type="gramStart"/>
      <w:r w:rsidRPr="00BE71B5">
        <w:rPr>
          <w:rFonts w:ascii="Verdana" w:eastAsia="宋体" w:hAnsi="Verdana" w:cs="宋体"/>
          <w:color w:val="424242"/>
          <w:kern w:val="0"/>
          <w:szCs w:val="21"/>
        </w:rPr>
        <w:t>所以该空填写</w:t>
      </w:r>
      <w:proofErr w:type="gramEnd"/>
      <w:r w:rsidRPr="00BE71B5">
        <w:rPr>
          <w:rFonts w:ascii="Verdana" w:eastAsia="宋体" w:hAnsi="Verdana" w:cs="宋体"/>
          <w:color w:val="424242"/>
          <w:kern w:val="0"/>
          <w:szCs w:val="21"/>
        </w:rPr>
        <w:t>异常的引用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 xml:space="preserve"> ex</w:t>
      </w:r>
      <w:r w:rsidRPr="00BE71B5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F25972A" w14:textId="77777777" w:rsidR="008E45D8" w:rsidRPr="00BE71B5" w:rsidRDefault="00BE71B5"/>
    <w:sectPr w:rsidR="008E45D8" w:rsidRPr="00BE7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8C"/>
    <w:rsid w:val="0024548C"/>
    <w:rsid w:val="0091048C"/>
    <w:rsid w:val="00BE71B5"/>
    <w:rsid w:val="00E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2274"/>
  <w15:chartTrackingRefBased/>
  <w15:docId w15:val="{62A1B3A2-045D-4132-94C6-7CDBD89B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E71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E71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E71B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1B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E71B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E71B5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BE71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unt-text">
    <w:name w:val="count-text"/>
    <w:basedOn w:val="a0"/>
    <w:rsid w:val="00BE71B5"/>
  </w:style>
  <w:style w:type="character" w:styleId="a3">
    <w:name w:val="Hyperlink"/>
    <w:basedOn w:val="a0"/>
    <w:uiPriority w:val="99"/>
    <w:semiHidden/>
    <w:unhideWhenUsed/>
    <w:rsid w:val="00BE71B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E71B5"/>
    <w:rPr>
      <w:color w:val="800080"/>
      <w:u w:val="single"/>
    </w:rPr>
  </w:style>
  <w:style w:type="character" w:customStyle="1" w:styleId="ejshowall">
    <w:name w:val="ej_showall"/>
    <w:basedOn w:val="a0"/>
    <w:rsid w:val="00BE71B5"/>
  </w:style>
  <w:style w:type="character" w:customStyle="1" w:styleId="ejtitleno">
    <w:name w:val="ej_title_no"/>
    <w:basedOn w:val="a0"/>
    <w:rsid w:val="00BE71B5"/>
  </w:style>
  <w:style w:type="character" w:customStyle="1" w:styleId="ejoptionno">
    <w:name w:val="ej_option_no"/>
    <w:basedOn w:val="a0"/>
    <w:rsid w:val="00BE71B5"/>
  </w:style>
  <w:style w:type="paragraph" w:styleId="a5">
    <w:name w:val="Normal (Web)"/>
    <w:basedOn w:val="a"/>
    <w:uiPriority w:val="99"/>
    <w:semiHidden/>
    <w:unhideWhenUsed/>
    <w:rsid w:val="00BE71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BE71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E71B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E71B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E71B5"/>
  </w:style>
  <w:style w:type="character" w:customStyle="1" w:styleId="hljs-class">
    <w:name w:val="hljs-class"/>
    <w:basedOn w:val="a0"/>
    <w:rsid w:val="00BE71B5"/>
  </w:style>
  <w:style w:type="character" w:customStyle="1" w:styleId="hljs-title">
    <w:name w:val="hljs-title"/>
    <w:basedOn w:val="a0"/>
    <w:rsid w:val="00BE71B5"/>
  </w:style>
  <w:style w:type="character" w:customStyle="1" w:styleId="hljs-function">
    <w:name w:val="hljs-function"/>
    <w:basedOn w:val="a0"/>
    <w:rsid w:val="00BE71B5"/>
  </w:style>
  <w:style w:type="character" w:customStyle="1" w:styleId="hljs-params">
    <w:name w:val="hljs-params"/>
    <w:basedOn w:val="a0"/>
    <w:rsid w:val="00BE71B5"/>
  </w:style>
  <w:style w:type="character" w:customStyle="1" w:styleId="hljs-string">
    <w:name w:val="hljs-string"/>
    <w:basedOn w:val="a0"/>
    <w:rsid w:val="00BE71B5"/>
  </w:style>
  <w:style w:type="character" w:customStyle="1" w:styleId="hljs-number">
    <w:name w:val="hljs-number"/>
    <w:basedOn w:val="a0"/>
    <w:rsid w:val="00BE7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8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939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6485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58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5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0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66859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7287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9509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7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8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12679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58252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1545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15530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4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610559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25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3061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7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2076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74566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  <w:divsChild>
                    <w:div w:id="116289125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5489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4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58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24743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48917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19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2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1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0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36205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79648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064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5979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94510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875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3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6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7990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786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957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3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13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75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87948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7295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6632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2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0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8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8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06101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7593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  <w:divsChild>
                    <w:div w:id="1853061388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52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4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07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5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26804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3651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965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7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9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916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9549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473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14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66664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13733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85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33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4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41991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8463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2085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0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3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05830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95166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170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68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8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47802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0455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2113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8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61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5242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9976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020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12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2523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00008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68940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53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0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0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3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3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1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4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231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161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429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4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20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64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06244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22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7711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2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89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1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65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5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7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0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0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7320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95436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0647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4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67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28471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3037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468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7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1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1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74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9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60678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336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7467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6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2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5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94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9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7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59148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278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658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6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3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84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49845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4308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077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25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7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5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3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4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1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9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9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85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2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96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10639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9029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108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10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0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16003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4469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0012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1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84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1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5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0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46865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9540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293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8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1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91656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9668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19368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56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7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0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099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842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0447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9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64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0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77162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8292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55126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9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24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13301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2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9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4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90757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7654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555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93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1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3640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18262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649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0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7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5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86819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1601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796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5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9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0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3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117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583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073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42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2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84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76713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744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501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43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0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774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966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7257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8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05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0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8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85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07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4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8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3533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3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2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66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5240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1123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506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2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7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7744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394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269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5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3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8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9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1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762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5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1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1925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061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471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03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1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52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0740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4410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  <w:divsChild>
                    <w:div w:id="149017234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37086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1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6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0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63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5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0288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6836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129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8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4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2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2047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6261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143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2654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github.com/CoderMJLee/NCRE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1921</Words>
  <Characters>10953</Characters>
  <Application>Microsoft Office Word</Application>
  <DocSecurity>0</DocSecurity>
  <Lines>91</Lines>
  <Paragraphs>25</Paragraphs>
  <ScaleCrop>false</ScaleCrop>
  <Company/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8613595704155</dc:creator>
  <cp:keywords/>
  <dc:description/>
  <cp:lastModifiedBy>8613595704155</cp:lastModifiedBy>
  <cp:revision>2</cp:revision>
  <dcterms:created xsi:type="dcterms:W3CDTF">2021-01-07T06:05:00Z</dcterms:created>
  <dcterms:modified xsi:type="dcterms:W3CDTF">2021-01-07T06:06:00Z</dcterms:modified>
</cp:coreProperties>
</file>