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8573" w14:textId="6492D682" w:rsidR="00387D62" w:rsidRPr="003370B3" w:rsidRDefault="003370B3" w:rsidP="003370B3"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朋友讲了个故事给我听。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说是有一对校园情侣，在一起整个大学四年，恩爱非常。毕业前两个人也商量</w:t>
      </w:r>
      <w:proofErr w:type="gramStart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好一起</w:t>
      </w:r>
      <w:proofErr w:type="gramEnd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留在城市发展，大家都很羡慕这一对。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然后他们突然分手。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原因很是诡异——在这样的约定下，男生报名了老家的公务员考试。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据说那只是一场重在参与的裸考，是想用“我试过了考不上”挡住父母的压力，然后过自己的人生。可让我迷惑的是，在笔试和面试中，他显然尽了全力。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因为他考上了。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男生考上了一个有五年服务期的、录取就必须到岗的岗位。如果不报到，五年内就不能再考。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后来的结局就不用多说了。男生回老家上班，女孩也离开了他。男生得知自己录取时暴跳如雷，大骂命运弄人，但最终还是选择了回家上班。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他是真心不希望自己能考上，这样既可以说服父母，也能让自己的选择不留遗憾。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但天不遂人愿。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几年后的今天他回首往事，神色落寞萧索。他说没有和女孩在一起，是一生的遗憾。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可你有的选啊，你明明有的选的。哪怕走错了前面的所有，到了录取的结果公布之后，“暴跳如雷”的时候，你还是有的选的。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只要牺牲一点东西，你无比珍视的爱情就回来了。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你不愿意。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然后再为失去爱情百转愁肠。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我们身边有一种常见的分手模板。比如一方要出国，一方在国内，分手；或者一方回老家，一方要北漂，分手，诸如此类。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lastRenderedPageBreak/>
        <w:t>所有这些故事都有个共同点：在大多数人眼里，当爱情和更好的人生冲突的时候，大家都会选择更好的人生。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很多年后，我们这些功利主义分子会一脸沉痛地回首往事，感伤逝去的青春，就好像分离是无法对抗的天命似的。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有很多事是天命，但这种分离不是。这是我们自己选的。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有人说人性利己，我不反对。但这不只是与生俱来的人性，我们是被后天训练成这副模样的。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在我们学习世界的规则、形成人生观的少年时期，说到恋爱，老师、家长、社会舆论都众口一词：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反对，因为早恋会“影响学习”。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恋爱对学习的影响是正面还是负面，有待商榷，这里先不讨论。至少可以确认的是，我们从小接受的教育就告诉我们：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学习比恋爱重要。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即，“我的人生”比“两个人的爱情”重要。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如果爱情可能会对自己的未来有不好的影响，我们就该把爱情掐死在襁褓里。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所有人都反对早恋，所有人都觉得这理所当然。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问题在于，道理是通用的。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如果少年的爱情理应让位给现实，那成年人的爱情，不是也一样吗？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少年鸳鸯们被纷纷拆散，大人告诉孩子们，等你们长大了就可以恋爱了。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但无论大人还是孩子都没有想到，“爱情为功利让位”的观念一旦种下，会收获一大批深谙利己主义的成年人，以及整齐划一的分手模板。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学习是为了自己，不能被感情耽误。那出国深造，考公务员同样是为了自己，自然</w:t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lastRenderedPageBreak/>
        <w:t>也不能被感情耽误。只要是对自己有利的事，都不能被感情耽误。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可感情这个东西，是属于两个人的。那另一个人，那个和你约好牵着手走向未来的、傻乎乎的、没有那么聪明的人，怎么办呢？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那没办法了。我也痛哭流涕，我也心痛如绞，我也满怀歉意，都是真心的。但无论如何，我的“学习”一定不能被影响了。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后来孩子们长大了，“不能影响学习”的规则举一反三，适用在“工作”“前途”“薪水”“房子”之类的东西上。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小时候没有人挑战这条规则，长大以后更加没有。每一次选择都经过精心的计算，为了更大的好处，可以牺牲掉一些美好却“无用”的东西。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天经地义，理所当然。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当孩子们还是一张白纸的时候，我们在上面画了什么？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我们画出了一个个“聪明人”。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价值观不分对错。有人功利至上，也有人浪漫主义，都无可厚非。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但有很多人怀念青春的时候，或痛心疾首，或神情落寞，或泪眼婆娑，仿佛自己是个爱情至上的浪漫主义者。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但他们的行动却是实打实的功利主义，他们牺牲两个人</w:t>
      </w:r>
      <w:proofErr w:type="gramStart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的爱换得了</w:t>
      </w:r>
      <w:proofErr w:type="gramEnd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如今的生活，却反过来怀念亲手献给命运的祭品。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我们看言情小说，我们看爱情电影，我们为了故事里的爱泪流满面，想着自己能不能遇到那样美好的感情。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但那些最好的爱情都伴随着牺牲，有些甚至要付出鲜血和生命的代价。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我们只是普通人，我们平凡的感情也不需要</w:t>
      </w:r>
      <w:proofErr w:type="gramStart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为爱赴死</w:t>
      </w:r>
      <w:proofErr w:type="gramEnd"/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，但事实是，我们连一个工作机会都不愿意放弃。我们想要世界上最美好的东西，却不愿意支付一丁点的代价。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lastRenderedPageBreak/>
        <w:t>如果自知我就是这样的人，那其实没什么问题。但回过头又伤春悲秋，扼腕落泪，就会显得有点黑色幽默。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那不是自己选的吗，夺走幸福的不就是自己吗，难道这不是冷静地权衡利弊的结果吗。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我们从小就被训练成这样冷漠的人啊。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怪谁呢。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我们说海枯石烂，我们说此心不渝，但我们更爱自己。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大家都很聪明。</w:t>
      </w:r>
      <w:r>
        <w:rPr>
          <w:rFonts w:ascii="微软雅黑" w:eastAsia="微软雅黑" w:hAnsi="微软雅黑" w:hint="eastAsia"/>
          <w:color w:val="293233"/>
          <w:sz w:val="23"/>
          <w:szCs w:val="23"/>
        </w:rPr>
        <w:br/>
      </w:r>
      <w:r>
        <w:rPr>
          <w:rFonts w:ascii="微软雅黑" w:eastAsia="微软雅黑" w:hAnsi="微软雅黑" w:hint="eastAsia"/>
          <w:color w:val="293233"/>
          <w:sz w:val="23"/>
          <w:szCs w:val="23"/>
          <w:shd w:val="clear" w:color="auto" w:fill="FFFFFF"/>
        </w:rPr>
        <w:t>“在这个总要有一个人牺牲的过程中，我们发现，还是牺牲掉这段爱情比较划算。”</w:t>
      </w:r>
      <w:r w:rsidRPr="003370B3">
        <w:t xml:space="preserve"> </w:t>
      </w:r>
    </w:p>
    <w:sectPr w:rsidR="00387D62" w:rsidRPr="0033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B"/>
    <w:rsid w:val="0003604B"/>
    <w:rsid w:val="00247F9F"/>
    <w:rsid w:val="003370B3"/>
    <w:rsid w:val="003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F738"/>
  <w15:chartTrackingRefBased/>
  <w15:docId w15:val="{D99F2E86-FDD4-45EF-8208-841BAFF7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0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2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0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日胜</dc:creator>
  <cp:keywords/>
  <dc:description/>
  <cp:lastModifiedBy>林 日胜</cp:lastModifiedBy>
  <cp:revision>4</cp:revision>
  <dcterms:created xsi:type="dcterms:W3CDTF">2021-10-01T11:46:00Z</dcterms:created>
  <dcterms:modified xsi:type="dcterms:W3CDTF">2021-10-01T11:58:00Z</dcterms:modified>
</cp:coreProperties>
</file>