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108" w:rsidRDefault="00004108" w:rsidP="00004108">
      <w:pPr>
        <w:pStyle w:val="1"/>
        <w:jc w:val="center"/>
      </w:pPr>
      <w:r>
        <w:t>罪诏书</w:t>
      </w:r>
    </w:p>
    <w:p w:rsidR="00004108" w:rsidRDefault="00004108" w:rsidP="00E07BE1">
      <w:pPr>
        <w:pStyle w:val="2"/>
      </w:pPr>
      <w:r>
        <w:t>悉知</w:t>
      </w:r>
      <w:r>
        <w:rPr>
          <w:rFonts w:hint="eastAsia"/>
        </w:rPr>
        <w:t>，</w:t>
      </w:r>
      <w:r>
        <w:t>今晨吾于思念昨日吾卿所说小皮筋之事</w:t>
      </w:r>
      <w:r>
        <w:rPr>
          <w:rFonts w:hint="eastAsia"/>
        </w:rPr>
        <w:t>沉醉于睡梦之中，迟迟没有醒来，导致未获吾卿微信消息，待发现之时已</w:t>
      </w:r>
      <w:r w:rsidRPr="00004108">
        <w:rPr>
          <w:rFonts w:hint="eastAsia"/>
        </w:rPr>
        <w:t>铸</w:t>
      </w:r>
      <w:r>
        <w:rPr>
          <w:rFonts w:hint="eastAsia"/>
        </w:rPr>
        <w:t>成大错，为求谅之，特以血书罪于其下。</w:t>
      </w:r>
    </w:p>
    <w:p w:rsidR="00004108" w:rsidRDefault="00004108" w:rsidP="00E07BE1">
      <w:pPr>
        <w:pStyle w:val="2"/>
      </w:pPr>
      <w:r>
        <w:t>吾卿之姿旷世秀群</w:t>
      </w:r>
      <w:r>
        <w:rPr>
          <w:rFonts w:hint="eastAsia"/>
        </w:rPr>
        <w:t>，</w:t>
      </w:r>
      <w:r w:rsidR="004C7C93">
        <w:rPr>
          <w:rFonts w:hint="eastAsia"/>
        </w:rPr>
        <w:t>佩鸣玉以比洁，齐幽兰以争芬，本应视若珍宝，奈何翟大壮这厮</w:t>
      </w:r>
      <w:r w:rsidR="000D5811">
        <w:rPr>
          <w:rFonts w:hint="eastAsia"/>
        </w:rPr>
        <w:t>，频频忽略吾卿之感受，本应主动发消息，却沉沉入睡，实则大愚也！！！！！！</w:t>
      </w:r>
    </w:p>
    <w:p w:rsidR="000D5811" w:rsidRDefault="000D5811" w:rsidP="00E07BE1">
      <w:pPr>
        <w:pStyle w:val="2"/>
      </w:pPr>
      <w:r>
        <w:t>今犯此错</w:t>
      </w:r>
      <w:r>
        <w:rPr>
          <w:rFonts w:hint="eastAsia"/>
        </w:rPr>
        <w:t>，</w:t>
      </w:r>
      <w:r>
        <w:t>万分惭愧</w:t>
      </w:r>
      <w:r>
        <w:rPr>
          <w:rFonts w:hint="eastAsia"/>
        </w:rPr>
        <w:t>，</w:t>
      </w:r>
      <w:r>
        <w:t>然而人非生而无过者</w:t>
      </w:r>
      <w:r>
        <w:rPr>
          <w:rFonts w:hint="eastAsia"/>
        </w:rPr>
        <w:t>，</w:t>
      </w:r>
      <w:r>
        <w:t>孰能无过乎</w:t>
      </w:r>
      <w:r>
        <w:rPr>
          <w:rFonts w:hint="eastAsia"/>
        </w:rPr>
        <w:t>，</w:t>
      </w:r>
      <w:r>
        <w:t>吾愿不复犯其过也</w:t>
      </w:r>
      <w:r>
        <w:rPr>
          <w:rFonts w:hint="eastAsia"/>
        </w:rPr>
        <w:t>，</w:t>
      </w:r>
      <w:r>
        <w:t>愿求谅之</w:t>
      </w:r>
      <w:r>
        <w:rPr>
          <w:rFonts w:hint="eastAsia"/>
        </w:rPr>
        <w:t>。然则冷战</w:t>
      </w:r>
      <w:r w:rsidR="005C759F">
        <w:rPr>
          <w:rFonts w:hint="eastAsia"/>
        </w:rPr>
        <w:t>实</w:t>
      </w:r>
      <w:bookmarkStart w:id="0" w:name="_GoBack"/>
      <w:bookmarkEnd w:id="0"/>
      <w:r>
        <w:rPr>
          <w:rFonts w:hint="eastAsia"/>
        </w:rPr>
        <w:t>不可取也，佳人不在兹，取此欲谁与？望吾卿以海纳百川之心胸相待，吾必当报以从善如流之势，改过不吝。</w:t>
      </w:r>
    </w:p>
    <w:p w:rsidR="000D5811" w:rsidRDefault="000D5811" w:rsidP="00004108">
      <w:pPr>
        <w:ind w:firstLine="420"/>
      </w:pPr>
    </w:p>
    <w:p w:rsidR="000D5811" w:rsidRPr="00004108" w:rsidRDefault="000D5811" w:rsidP="00004108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翟海飞</w:t>
      </w:r>
      <w:r>
        <w:rPr>
          <w:rFonts w:hint="eastAsia"/>
        </w:rPr>
        <w:t xml:space="preserve"> </w:t>
      </w:r>
      <w:r>
        <w:rPr>
          <w:rFonts w:hint="eastAsia"/>
        </w:rPr>
        <w:t>呈上</w:t>
      </w:r>
    </w:p>
    <w:sectPr w:rsidR="000D5811" w:rsidRPr="00004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082" w:rsidRDefault="00CE2082" w:rsidP="00541177">
      <w:r>
        <w:separator/>
      </w:r>
    </w:p>
  </w:endnote>
  <w:endnote w:type="continuationSeparator" w:id="0">
    <w:p w:rsidR="00CE2082" w:rsidRDefault="00CE2082" w:rsidP="00541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082" w:rsidRDefault="00CE2082" w:rsidP="00541177">
      <w:r>
        <w:separator/>
      </w:r>
    </w:p>
  </w:footnote>
  <w:footnote w:type="continuationSeparator" w:id="0">
    <w:p w:rsidR="00CE2082" w:rsidRDefault="00CE2082" w:rsidP="005411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5D9"/>
    <w:rsid w:val="00004108"/>
    <w:rsid w:val="000D5811"/>
    <w:rsid w:val="002755D9"/>
    <w:rsid w:val="002F4576"/>
    <w:rsid w:val="004C7C93"/>
    <w:rsid w:val="00541177"/>
    <w:rsid w:val="005C759F"/>
    <w:rsid w:val="00CE2082"/>
    <w:rsid w:val="00D17CA8"/>
    <w:rsid w:val="00E07BE1"/>
    <w:rsid w:val="00F5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BD8073-64BA-4995-BE27-BDD360DE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41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7B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41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07B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41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11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1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11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2021-01-29T05:56:00Z</dcterms:created>
  <dcterms:modified xsi:type="dcterms:W3CDTF">2021-02-18T06:45:00Z</dcterms:modified>
</cp:coreProperties>
</file>