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60616F">
      <w:r>
        <w:t>es6 Set</w:t>
      </w:r>
    </w:p>
    <w:p w:rsidR="0060616F" w:rsidRDefault="0060616F">
      <w:r>
        <w:t>Set</w:t>
      </w:r>
      <w:r>
        <w:t>是</w:t>
      </w:r>
      <w:r>
        <w:t>es6</w:t>
      </w:r>
      <w:r>
        <w:t>新推出来的一种数据结构</w:t>
      </w:r>
      <w:r w:rsidR="005E1CBB">
        <w:rPr>
          <w:rFonts w:hint="eastAsia"/>
        </w:rPr>
        <w:t>，</w:t>
      </w:r>
      <w:r w:rsidR="005E1CBB">
        <w:t>是值得集合</w:t>
      </w:r>
      <w:r>
        <w:rPr>
          <w:rFonts w:hint="eastAsia"/>
        </w:rPr>
        <w:t>，</w:t>
      </w:r>
      <w:r>
        <w:t>类似数组</w:t>
      </w:r>
      <w:r>
        <w:rPr>
          <w:rFonts w:hint="eastAsia"/>
        </w:rPr>
        <w:t>，</w:t>
      </w:r>
      <w:r>
        <w:rPr>
          <w:rFonts w:hint="eastAsia"/>
        </w:rPr>
        <w:t xml:space="preserve"> typeof</w:t>
      </w:r>
      <w:r>
        <w:rPr>
          <w:rFonts w:hint="eastAsia"/>
        </w:rPr>
        <w:t>返回的是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t>特点是</w:t>
      </w:r>
      <w:r>
        <w:rPr>
          <w:rFonts w:hint="eastAsia"/>
        </w:rPr>
        <w:t xml:space="preserve"> </w:t>
      </w:r>
      <w:r>
        <w:rPr>
          <w:rFonts w:hint="eastAsia"/>
        </w:rPr>
        <w:t>有效，并且值不会重复，一般可以配合</w:t>
      </w:r>
      <w:r>
        <w:rPr>
          <w:rFonts w:hint="eastAsia"/>
        </w:rPr>
        <w:t xml:space="preserve"> Array.</w:t>
      </w:r>
      <w:r>
        <w:t xml:space="preserve">from </w:t>
      </w:r>
      <w:r>
        <w:t>进行数组去重</w:t>
      </w:r>
      <w:r w:rsidR="00970523">
        <w:rPr>
          <w:rFonts w:hint="eastAsia"/>
        </w:rPr>
        <w:t>，</w:t>
      </w:r>
      <w:r w:rsidR="00970523">
        <w:t>拥有</w:t>
      </w:r>
      <w:r w:rsidR="00970523">
        <w:t>size</w:t>
      </w:r>
      <w:r w:rsidR="00970523">
        <w:t>属性</w:t>
      </w:r>
      <w:r w:rsidR="003B173E">
        <w:rPr>
          <w:rFonts w:hint="eastAsia"/>
        </w:rPr>
        <w:t>，</w:t>
      </w:r>
    </w:p>
    <w:p w:rsidR="003B173E" w:rsidRDefault="003B173E">
      <w:r>
        <w:rPr>
          <w:rFonts w:hint="eastAsia"/>
        </w:rPr>
        <w:t>.</w:t>
      </w:r>
      <w:r>
        <w:t>clear</w:t>
      </w:r>
      <w:r>
        <w:t>清除所有值</w:t>
      </w:r>
    </w:p>
    <w:p w:rsidR="00C7014C" w:rsidRDefault="00C7014C"/>
    <w:p w:rsidR="009B1D48" w:rsidRDefault="009B1D48">
      <w:r>
        <w:t>Es6 Map</w:t>
      </w:r>
    </w:p>
    <w:p w:rsidR="009B1D48" w:rsidRDefault="009B1D48">
      <w:r>
        <w:t>Map</w:t>
      </w:r>
      <w:r>
        <w:t>是</w:t>
      </w:r>
      <w:r>
        <w:t>es6</w:t>
      </w:r>
      <w:r>
        <w:t>新推出来的一种数据结构</w:t>
      </w:r>
      <w:r>
        <w:rPr>
          <w:rFonts w:hint="eastAsia"/>
        </w:rPr>
        <w:t>，有序</w:t>
      </w:r>
      <w:r w:rsidR="00970523">
        <w:rPr>
          <w:rFonts w:hint="eastAsia"/>
        </w:rPr>
        <w:t>，拥有</w:t>
      </w:r>
      <w:r w:rsidR="00970523">
        <w:rPr>
          <w:rFonts w:hint="eastAsia"/>
        </w:rPr>
        <w:t>size</w:t>
      </w:r>
      <w:r w:rsidR="00970523">
        <w:rPr>
          <w:rFonts w:hint="eastAsia"/>
        </w:rPr>
        <w:t>属性</w:t>
      </w:r>
      <w:r w:rsidR="00985F4E">
        <w:rPr>
          <w:rFonts w:hint="eastAsia"/>
        </w:rPr>
        <w:t>，频繁增删键值对更适合</w:t>
      </w:r>
    </w:p>
    <w:p w:rsidR="0091588E" w:rsidRDefault="00C7014C">
      <w:r>
        <w:t>使用规范语言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="00305621">
        <w:rPr>
          <w:rFonts w:hint="eastAsia"/>
        </w:rPr>
        <w:t>M</w:t>
      </w:r>
      <w:r w:rsidR="00305621">
        <w:t>ap.</w:t>
      </w:r>
      <w:r w:rsidR="009440F6">
        <w:t>set</w:t>
      </w:r>
      <w:r>
        <w:t xml:space="preserve"> </w:t>
      </w:r>
      <w:r>
        <w:t>去添加键值对</w:t>
      </w:r>
      <w:r w:rsidR="00610296">
        <w:rPr>
          <w:rFonts w:hint="eastAsia"/>
        </w:rPr>
        <w:t>，</w:t>
      </w:r>
      <w:r w:rsidR="00610296">
        <w:rPr>
          <w:rFonts w:hint="eastAsia"/>
        </w:rPr>
        <w:t>Map</w:t>
      </w:r>
      <w:r w:rsidR="00610296">
        <w:rPr>
          <w:rFonts w:hint="eastAsia"/>
        </w:rPr>
        <w:t>对象之间可以合并，但是会保持键的唯一性，也可以和数组进行合并</w:t>
      </w:r>
      <w:r w:rsidR="0091588E">
        <w:rPr>
          <w:rFonts w:hint="eastAsia"/>
        </w:rPr>
        <w:t>,</w:t>
      </w:r>
      <w:r w:rsidR="0091588E">
        <w:t>Map</w:t>
      </w:r>
      <w:r w:rsidR="0091588E">
        <w:t>的键可以为任意类型</w:t>
      </w:r>
      <w:r w:rsidR="0091588E">
        <w:rPr>
          <w:rFonts w:hint="eastAsia"/>
        </w:rPr>
        <w:t>，</w:t>
      </w:r>
      <w:r w:rsidR="0091588E">
        <w:rPr>
          <w:rFonts w:hint="eastAsia"/>
        </w:rPr>
        <w:t xml:space="preserve"> fun</w:t>
      </w:r>
      <w:r w:rsidR="0091588E">
        <w:rPr>
          <w:rFonts w:hint="eastAsia"/>
        </w:rPr>
        <w:t>、</w:t>
      </w:r>
      <w:r w:rsidR="0091588E">
        <w:rPr>
          <w:rFonts w:hint="eastAsia"/>
        </w:rPr>
        <w:t>obj</w:t>
      </w:r>
      <w:r w:rsidR="0091588E">
        <w:rPr>
          <w:rFonts w:hint="eastAsia"/>
        </w:rPr>
        <w:t>、</w:t>
      </w:r>
      <w:r w:rsidR="0091588E">
        <w:rPr>
          <w:rFonts w:hint="eastAsia"/>
        </w:rPr>
        <w:t>string</w:t>
      </w:r>
      <w:r w:rsidR="0091588E">
        <w:rPr>
          <w:rFonts w:hint="eastAsia"/>
        </w:rPr>
        <w:t>、</w:t>
      </w:r>
      <w:r w:rsidR="0091588E">
        <w:rPr>
          <w:rFonts w:hint="eastAsia"/>
        </w:rPr>
        <w:t>int</w:t>
      </w:r>
      <w:r w:rsidR="0091588E">
        <w:rPr>
          <w:rFonts w:hint="eastAsia"/>
        </w:rPr>
        <w:t>、</w:t>
      </w:r>
      <w:r w:rsidR="003E7D9D">
        <w:rPr>
          <w:rFonts w:hint="eastAsia"/>
        </w:rPr>
        <w:t>undefi</w:t>
      </w:r>
      <w:r w:rsidR="003E7D9D">
        <w:t>ned</w:t>
      </w:r>
    </w:p>
    <w:p w:rsidR="00275912" w:rsidRDefault="00275912"/>
    <w:p w:rsidR="00275912" w:rsidRDefault="00275912">
      <w:r>
        <w:t xml:space="preserve">Export </w:t>
      </w:r>
      <w:r>
        <w:t>和</w:t>
      </w:r>
      <w:r>
        <w:t>export default</w:t>
      </w:r>
      <w:r>
        <w:t>的区别</w:t>
      </w:r>
    </w:p>
    <w:p w:rsidR="00275912" w:rsidRPr="00275912" w:rsidRDefault="00275912" w:rsidP="00275912">
      <w:r w:rsidRPr="00275912">
        <w:rPr>
          <w:rFonts w:hint="eastAsia"/>
        </w:rPr>
        <w:t>1.export</w:t>
      </w:r>
      <w:r w:rsidRPr="00275912">
        <w:rPr>
          <w:rFonts w:hint="eastAsia"/>
        </w:rPr>
        <w:t>与</w:t>
      </w:r>
      <w:r w:rsidRPr="00275912">
        <w:rPr>
          <w:rFonts w:hint="eastAsia"/>
        </w:rPr>
        <w:t>export default</w:t>
      </w:r>
      <w:r w:rsidRPr="00275912">
        <w:rPr>
          <w:rFonts w:hint="eastAsia"/>
        </w:rPr>
        <w:t>均可用于导出常量、函数、文件、模块等；</w:t>
      </w:r>
    </w:p>
    <w:p w:rsidR="00275912" w:rsidRPr="00275912" w:rsidRDefault="00275912" w:rsidP="00275912">
      <w:r w:rsidRPr="00275912">
        <w:rPr>
          <w:rFonts w:hint="eastAsia"/>
        </w:rPr>
        <w:t>2.</w:t>
      </w:r>
      <w:r w:rsidRPr="00275912">
        <w:rPr>
          <w:rFonts w:hint="eastAsia"/>
        </w:rPr>
        <w:t>你可以在其它文件或模块中通过</w:t>
      </w:r>
      <w:r w:rsidRPr="00275912">
        <w:rPr>
          <w:rFonts w:hint="eastAsia"/>
        </w:rPr>
        <w:t>import+(</w:t>
      </w:r>
      <w:r w:rsidRPr="00275912">
        <w:rPr>
          <w:rFonts w:hint="eastAsia"/>
        </w:rPr>
        <w:t>常量</w:t>
      </w:r>
      <w:r w:rsidRPr="00275912">
        <w:rPr>
          <w:rFonts w:hint="eastAsia"/>
        </w:rPr>
        <w:t xml:space="preserve"> | </w:t>
      </w:r>
      <w:r w:rsidRPr="00275912">
        <w:rPr>
          <w:rFonts w:hint="eastAsia"/>
        </w:rPr>
        <w:t>函数</w:t>
      </w:r>
      <w:r w:rsidRPr="00275912">
        <w:rPr>
          <w:rFonts w:hint="eastAsia"/>
        </w:rPr>
        <w:t xml:space="preserve"> | </w:t>
      </w:r>
      <w:r w:rsidRPr="00275912">
        <w:rPr>
          <w:rFonts w:hint="eastAsia"/>
        </w:rPr>
        <w:t>文件</w:t>
      </w:r>
      <w:r w:rsidRPr="00275912">
        <w:rPr>
          <w:rFonts w:hint="eastAsia"/>
        </w:rPr>
        <w:t xml:space="preserve"> | </w:t>
      </w:r>
      <w:r w:rsidRPr="00275912">
        <w:rPr>
          <w:rFonts w:hint="eastAsia"/>
        </w:rPr>
        <w:t>模块</w:t>
      </w:r>
      <w:r w:rsidRPr="00275912">
        <w:rPr>
          <w:rFonts w:hint="eastAsia"/>
        </w:rPr>
        <w:t>)</w:t>
      </w:r>
      <w:r w:rsidRPr="00275912">
        <w:rPr>
          <w:rFonts w:hint="eastAsia"/>
        </w:rPr>
        <w:t>名的方式，将其导入，以便能够对其进行使用；</w:t>
      </w:r>
    </w:p>
    <w:p w:rsidR="00275912" w:rsidRPr="00275912" w:rsidRDefault="00275912" w:rsidP="00275912">
      <w:r w:rsidRPr="00275912">
        <w:rPr>
          <w:rFonts w:hint="eastAsia"/>
        </w:rPr>
        <w:t>3.</w:t>
      </w:r>
      <w:r w:rsidRPr="00275912">
        <w:rPr>
          <w:rFonts w:hint="eastAsia"/>
        </w:rPr>
        <w:t>在一个文件或模块中，</w:t>
      </w:r>
      <w:r w:rsidRPr="00275912">
        <w:rPr>
          <w:rFonts w:hint="eastAsia"/>
        </w:rPr>
        <w:t>export</w:t>
      </w:r>
      <w:r w:rsidRPr="00275912">
        <w:rPr>
          <w:rFonts w:hint="eastAsia"/>
        </w:rPr>
        <w:t>、</w:t>
      </w:r>
      <w:r w:rsidRPr="00275912">
        <w:rPr>
          <w:rFonts w:hint="eastAsia"/>
        </w:rPr>
        <w:t>import</w:t>
      </w:r>
      <w:r w:rsidRPr="00275912">
        <w:rPr>
          <w:rFonts w:hint="eastAsia"/>
        </w:rPr>
        <w:t>可以有多个，</w:t>
      </w:r>
      <w:r w:rsidRPr="00275912">
        <w:rPr>
          <w:rFonts w:hint="eastAsia"/>
        </w:rPr>
        <w:t>export default</w:t>
      </w:r>
      <w:r w:rsidRPr="00275912">
        <w:rPr>
          <w:rFonts w:hint="eastAsia"/>
        </w:rPr>
        <w:t>仅有一个；</w:t>
      </w:r>
    </w:p>
    <w:p w:rsidR="00275912" w:rsidRDefault="00275912" w:rsidP="00275912">
      <w:r w:rsidRPr="00275912">
        <w:t>4.</w:t>
      </w:r>
      <w:r w:rsidRPr="00275912">
        <w:t>通过</w:t>
      </w:r>
      <w:r w:rsidRPr="00275912">
        <w:t>export</w:t>
      </w:r>
      <w:r w:rsidRPr="00275912">
        <w:t>方式导出，在导入时要加</w:t>
      </w:r>
      <w:r w:rsidRPr="00275912">
        <w:t>{ }</w:t>
      </w:r>
      <w:r w:rsidRPr="00275912">
        <w:t>，</w:t>
      </w:r>
      <w:r w:rsidRPr="00275912">
        <w:t>export default</w:t>
      </w:r>
      <w:r w:rsidRPr="00275912">
        <w:t>则不需要。</w:t>
      </w:r>
    </w:p>
    <w:p w:rsidR="00372CF8" w:rsidRPr="00275912" w:rsidRDefault="00372CF8" w:rsidP="00275912"/>
    <w:p w:rsidR="00275912" w:rsidRDefault="00372CF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  <w:bdr w:val="none" w:sz="0" w:space="0" w:color="auto" w:frame="1"/>
        </w:rPr>
        <w:t>Object.getPrototypeOf()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方法返回指定对象的原型（内部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[[Prototype]]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属性的值）</w:t>
      </w:r>
    </w:p>
    <w:p w:rsidR="00435131" w:rsidRDefault="00435131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35131" w:rsidRDefault="00435131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插入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00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个节点如何优化</w:t>
      </w:r>
    </w:p>
    <w:p w:rsidR="00435131" w:rsidRDefault="00435131" w:rsidP="0043513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在进行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循环时缓存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 w:rsidRPr="0043513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避免每次循环都要进行计算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length</w:t>
      </w:r>
      <w:r w:rsidRPr="00435131">
        <w:rPr>
          <w:rFonts w:ascii="Arial" w:hAnsi="Arial" w:cs="Arial"/>
          <w:color w:val="333333"/>
          <w:spacing w:val="-1"/>
          <w:shd w:val="clear" w:color="auto" w:fill="FFFFFF"/>
        </w:rPr>
        <w:t>属性</w:t>
      </w:r>
    </w:p>
    <w:p w:rsidR="00435131" w:rsidRDefault="00435131" w:rsidP="0043513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document.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createDocumentFragment()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创建文档片段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循环时将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li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添加到这里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此时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该文档片段还没有插入到页面中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等待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for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循环结束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将该文档片段插入至页面中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该方法适合在一次性插入节点时使用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666261">
        <w:rPr>
          <w:rFonts w:ascii="Arial" w:hAnsi="Arial" w:cs="Arial"/>
          <w:color w:val="333333"/>
          <w:spacing w:val="-1"/>
          <w:shd w:val="clear" w:color="auto" w:fill="FFFFFF"/>
        </w:rPr>
        <w:t>如频繁插入则不适合</w:t>
      </w:r>
      <w:r w:rsidR="00666261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 w:rsidR="00D52E03">
        <w:rPr>
          <w:rFonts w:ascii="Arial" w:hAnsi="Arial" w:cs="Arial"/>
          <w:color w:val="333333"/>
          <w:spacing w:val="-1"/>
          <w:shd w:val="clear" w:color="auto" w:fill="FFFFFF"/>
        </w:rPr>
        <w:br/>
      </w:r>
    </w:p>
    <w:p w:rsidR="00D52E03" w:rsidRDefault="002512B5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Object.defineProperty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方法会直接在一个对象上定义一个新属性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或许修改一个对象上已有的属性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 w:rsidR="00A41394"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 w:rsidR="00A41394"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 w:rsidR="00A41394">
        <w:rPr>
          <w:rFonts w:ascii="Arial" w:hAnsi="Arial" w:cs="Arial"/>
          <w:color w:val="333333"/>
          <w:spacing w:val="-1"/>
          <w:shd w:val="clear" w:color="auto" w:fill="FFFFFF"/>
        </w:rPr>
        <w:t>, name, descriptor(</w:t>
      </w:r>
      <w:r w:rsidR="00A41394">
        <w:rPr>
          <w:rFonts w:ascii="Arial" w:hAnsi="Arial" w:cs="Arial"/>
          <w:color w:val="333333"/>
          <w:spacing w:val="-1"/>
          <w:shd w:val="clear" w:color="auto" w:fill="FFFFFF"/>
        </w:rPr>
        <w:t>描述</w:t>
      </w:r>
      <w:r w:rsidR="00A41394"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 w:rsidR="00A41394">
        <w:rPr>
          <w:rFonts w:ascii="Arial" w:hAnsi="Arial" w:cs="Arial" w:hint="eastAsia"/>
          <w:color w:val="333333"/>
          <w:spacing w:val="-1"/>
          <w:shd w:val="clear" w:color="auto" w:fill="FFFFFF"/>
        </w:rPr>
        <w:t>）</w:t>
      </w:r>
    </w:p>
    <w:p w:rsidR="00A41394" w:rsidRDefault="00A41394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value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属性的值</w:t>
      </w:r>
    </w:p>
    <w:p w:rsidR="00A41394" w:rsidRDefault="00A41394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ritable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值是否可以重写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A41394" w:rsidRDefault="007E14AE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enumerable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属性是否可以被枚举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7E14AE" w:rsidRDefault="00EE6903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configurable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目标属性是否可以被删除或是否可以再次修改特性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Boolean</w:t>
      </w:r>
    </w:p>
    <w:p w:rsidR="003E5515" w:rsidRDefault="003E5515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设置属性值的方法</w:t>
      </w:r>
    </w:p>
    <w:p w:rsidR="003E5515" w:rsidRDefault="003E5515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获取属性值时调的方法</w:t>
      </w:r>
    </w:p>
    <w:p w:rsidR="00D147D9" w:rsidRDefault="00D147D9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43C87" w:rsidRDefault="00B43C87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a6"/>
          <w:rFonts w:ascii="Consolas" w:hAnsi="Consolas"/>
          <w:color w:val="333333"/>
          <w:spacing w:val="-1"/>
          <w:bdr w:val="none" w:sz="0" w:space="0" w:color="auto" w:frame="1"/>
        </w:rPr>
        <w:t>hasOwnProperty()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方法会返回一个布尔值，指示对象自身属性中是否具有指定的属性（也就是，是否有指定的键</w:t>
      </w:r>
      <w:r w:rsidR="001471F4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1471F4">
        <w:rPr>
          <w:rFonts w:ascii="Arial" w:hAnsi="Arial" w:cs="Arial"/>
          <w:color w:val="333333"/>
          <w:spacing w:val="-1"/>
          <w:shd w:val="clear" w:color="auto" w:fill="FFFFFF"/>
        </w:rPr>
        <w:t>不包含原型值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</w:p>
    <w:p w:rsidR="00B43C87" w:rsidRDefault="00B43C87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D147D9" w:rsidRDefault="00D147D9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bject.assign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方法用于对象的合并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source)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的所有可枚举属性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复制到目标对象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target)</w:t>
      </w:r>
      <w:r w:rsidR="006A50F7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6A50F7">
        <w:rPr>
          <w:rFonts w:ascii="Arial" w:hAnsi="Arial" w:cs="Arial"/>
          <w:color w:val="333333"/>
          <w:spacing w:val="-1"/>
          <w:shd w:val="clear" w:color="auto" w:fill="FFFFFF"/>
        </w:rPr>
        <w:t>并返回该对象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Object.assign(target,source1,source2)</w:t>
      </w:r>
    </w:p>
    <w:p w:rsidR="007735A6" w:rsidRDefault="004672B4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1.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当源对象中只有一级属性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没有二级属性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此方法为深拷贝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当方法中有方法时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从二级属性以后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就是浅拷贝</w:t>
      </w:r>
    </w:p>
    <w:p w:rsidR="00DF3568" w:rsidRDefault="00DF3568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DF3568" w:rsidRDefault="00DF3568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DF3568" w:rsidRDefault="00DF3568" w:rsidP="00D52E0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B1756" w:rsidRDefault="008B1756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深度克隆方法</w:t>
      </w:r>
    </w:p>
    <w:p w:rsidR="006F2B36" w:rsidRDefault="006F2B36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Object.assign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>function deepClone(source){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let target = undefined;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if(typeof source == "object"){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Array.isArray(target) ? [] : {};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for(let k in source){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if(source.hasOwnProperty(k)){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if(typeof source[k] == "object"){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deepClone(source[k])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}else{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    target[k] = source[k]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    }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    }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}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}else{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    target = source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}</w:t>
      </w:r>
    </w:p>
    <w:p w:rsidR="00DF3568" w:rsidRP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 xml:space="preserve">    return target;</w:t>
      </w:r>
    </w:p>
    <w:p w:rsidR="00DF3568" w:rsidRDefault="00DF3568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F3568"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62619C" w:rsidRDefault="0062619C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2.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="00A40B88">
        <w:rPr>
          <w:rFonts w:ascii="Arial" w:hAnsi="Arial" w:cs="Arial" w:hint="eastAsia"/>
          <w:color w:val="333333"/>
          <w:spacing w:val="-1"/>
          <w:shd w:val="clear" w:color="auto" w:fill="FFFFFF"/>
        </w:rPr>
        <w:t>J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SON.parse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JSON.stringfy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把对象转换成字符串</w:t>
      </w:r>
      <w:r w:rsidR="00A40B88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再用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JSON.parse</w:t>
      </w:r>
      <w:r w:rsidR="00A40B88">
        <w:rPr>
          <w:rFonts w:ascii="Arial" w:hAnsi="Arial" w:cs="Arial"/>
          <w:color w:val="333333"/>
          <w:spacing w:val="-1"/>
          <w:shd w:val="clear" w:color="auto" w:fill="FFFFFF"/>
        </w:rPr>
        <w:t>把字符串转换成新的对象</w:t>
      </w:r>
    </w:p>
    <w:p w:rsidR="005962CF" w:rsidRDefault="005962CF" w:rsidP="00DF356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可以转成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格式的对象才能使用这种方法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如果对象中包含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RegExp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这些就不能用这种方法了</w:t>
      </w:r>
    </w:p>
    <w:p w:rsidR="00AA1C84" w:rsidRPr="00AA1C84" w:rsidRDefault="00AA1C84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A1C84">
        <w:rPr>
          <w:rFonts w:ascii="Arial" w:hAnsi="Arial" w:cs="Arial"/>
          <w:color w:val="333333"/>
          <w:spacing w:val="-1"/>
          <w:shd w:val="clear" w:color="auto" w:fill="FFFFFF"/>
        </w:rPr>
        <w:t>function deepClone(obj) {</w:t>
      </w:r>
    </w:p>
    <w:p w:rsidR="00AA1C84" w:rsidRPr="00AA1C84" w:rsidRDefault="00AA1C84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A1C84">
        <w:rPr>
          <w:rFonts w:ascii="Arial" w:hAnsi="Arial" w:cs="Arial"/>
          <w:color w:val="333333"/>
          <w:spacing w:val="-1"/>
          <w:shd w:val="clear" w:color="auto" w:fill="FFFFFF"/>
        </w:rPr>
        <w:t xml:space="preserve">  let _obj = JSON.stringify(obj);</w:t>
      </w:r>
    </w:p>
    <w:p w:rsidR="00AA1C84" w:rsidRPr="00AA1C84" w:rsidRDefault="00AA1C84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A1C84">
        <w:rPr>
          <w:rFonts w:ascii="Arial" w:hAnsi="Arial" w:cs="Arial"/>
          <w:color w:val="333333"/>
          <w:spacing w:val="-1"/>
          <w:shd w:val="clear" w:color="auto" w:fill="FFFFFF"/>
        </w:rPr>
        <w:t xml:space="preserve">  let objClone = JSON.parse(_obj);</w:t>
      </w:r>
    </w:p>
    <w:p w:rsidR="00AA1C84" w:rsidRPr="00AA1C84" w:rsidRDefault="00AA1C84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A1C84">
        <w:rPr>
          <w:rFonts w:ascii="Arial" w:hAnsi="Arial" w:cs="Arial"/>
          <w:color w:val="333333"/>
          <w:spacing w:val="-1"/>
          <w:shd w:val="clear" w:color="auto" w:fill="FFFFFF"/>
        </w:rPr>
        <w:t xml:space="preserve">  return objClone;</w:t>
      </w:r>
    </w:p>
    <w:p w:rsidR="00AA1C84" w:rsidRDefault="00AA1C84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A1C84">
        <w:rPr>
          <w:rFonts w:ascii="Arial" w:hAnsi="Arial" w:cs="Arial"/>
          <w:color w:val="333333"/>
          <w:spacing w:val="-1"/>
          <w:shd w:val="clear" w:color="auto" w:fill="FFFFFF"/>
        </w:rPr>
        <w:t>}</w:t>
      </w:r>
    </w:p>
    <w:p w:rsidR="0079353E" w:rsidRDefault="0079353E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79353E" w:rsidRDefault="0079353E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Symbol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中新引入的一种数据类型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，表示独一无二的值，最大的用法就是用来定义对象中的唯一属性名。</w:t>
      </w:r>
    </w:p>
    <w:p w:rsidR="00411051" w:rsidRDefault="00411051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11051" w:rsidRDefault="00411051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Es6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三个点有两个名字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参数和扩展运算符</w:t>
      </w:r>
    </w:p>
    <w:p w:rsidR="00411051" w:rsidRDefault="00411051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当用在函数定义时的形参前面时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，称为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参数，用于接收不确定的参数</w:t>
      </w:r>
    </w:p>
    <w:p w:rsidR="00411051" w:rsidRDefault="00411051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当与解构赋值组合使用时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参数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用于接收剩余的值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存在数组中</w:t>
      </w:r>
    </w:p>
    <w:p w:rsidR="00411051" w:rsidRDefault="00411051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当用在字符串或数组前面时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称为扩展运算符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将数组或字符串进行拆解</w:t>
      </w:r>
    </w:p>
    <w:p w:rsidR="00EB3367" w:rsidRDefault="00EB3367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B3367" w:rsidRDefault="00EB3367" w:rsidP="00AA1C84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展开运算符对于实现了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iterator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接口的对象可以转成真正的数组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:rsidR="00EB3367" w:rsidRPr="00DF3568" w:rsidRDefault="00EB3367" w:rsidP="00AA1C84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  <w:bookmarkStart w:id="0" w:name="_GoBack"/>
      <w:bookmarkEnd w:id="0"/>
    </w:p>
    <w:sectPr w:rsidR="00EB3367" w:rsidRPr="00DF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90" w:rsidRDefault="004C7490" w:rsidP="00372CF8">
      <w:r>
        <w:separator/>
      </w:r>
    </w:p>
  </w:endnote>
  <w:endnote w:type="continuationSeparator" w:id="0">
    <w:p w:rsidR="004C7490" w:rsidRDefault="004C7490" w:rsidP="0037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90" w:rsidRDefault="004C7490" w:rsidP="00372CF8">
      <w:r>
        <w:separator/>
      </w:r>
    </w:p>
  </w:footnote>
  <w:footnote w:type="continuationSeparator" w:id="0">
    <w:p w:rsidR="004C7490" w:rsidRDefault="004C7490" w:rsidP="0037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50BE2"/>
    <w:multiLevelType w:val="hybridMultilevel"/>
    <w:tmpl w:val="FBB87C38"/>
    <w:lvl w:ilvl="0" w:tplc="87E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49"/>
    <w:rsid w:val="0000217F"/>
    <w:rsid w:val="001471F4"/>
    <w:rsid w:val="002512B5"/>
    <w:rsid w:val="00275912"/>
    <w:rsid w:val="00305621"/>
    <w:rsid w:val="00372CF8"/>
    <w:rsid w:val="003B173E"/>
    <w:rsid w:val="003E5515"/>
    <w:rsid w:val="003E7D9D"/>
    <w:rsid w:val="00411051"/>
    <w:rsid w:val="00435131"/>
    <w:rsid w:val="004672B4"/>
    <w:rsid w:val="004C7490"/>
    <w:rsid w:val="005962CF"/>
    <w:rsid w:val="005E1CBB"/>
    <w:rsid w:val="0060616F"/>
    <w:rsid w:val="00610296"/>
    <w:rsid w:val="0062619C"/>
    <w:rsid w:val="00666261"/>
    <w:rsid w:val="006A50F7"/>
    <w:rsid w:val="006F2B36"/>
    <w:rsid w:val="007735A6"/>
    <w:rsid w:val="0079353E"/>
    <w:rsid w:val="007B0749"/>
    <w:rsid w:val="007E14AE"/>
    <w:rsid w:val="008B1756"/>
    <w:rsid w:val="0091588E"/>
    <w:rsid w:val="009440F6"/>
    <w:rsid w:val="00970523"/>
    <w:rsid w:val="00985F4E"/>
    <w:rsid w:val="009B1D48"/>
    <w:rsid w:val="00A40B88"/>
    <w:rsid w:val="00A41394"/>
    <w:rsid w:val="00AA1C84"/>
    <w:rsid w:val="00B43C87"/>
    <w:rsid w:val="00BC1EEE"/>
    <w:rsid w:val="00C029DB"/>
    <w:rsid w:val="00C7014C"/>
    <w:rsid w:val="00D147D9"/>
    <w:rsid w:val="00D17CA8"/>
    <w:rsid w:val="00D52E03"/>
    <w:rsid w:val="00DF3568"/>
    <w:rsid w:val="00EB3367"/>
    <w:rsid w:val="00EE6903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F3D0-FCFC-4B9D-965C-B08D9BE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C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CF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72CF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72CF8"/>
    <w:rPr>
      <w:b/>
      <w:bCs/>
    </w:rPr>
  </w:style>
  <w:style w:type="paragraph" w:styleId="a7">
    <w:name w:val="List Paragraph"/>
    <w:basedOn w:val="a"/>
    <w:uiPriority w:val="34"/>
    <w:qFormat/>
    <w:rsid w:val="00435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2020-08-17T01:30:00Z</dcterms:created>
  <dcterms:modified xsi:type="dcterms:W3CDTF">2020-12-25T08:29:00Z</dcterms:modified>
</cp:coreProperties>
</file>