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1E8" w:rsidRPr="00E71E2F" w:rsidRDefault="007011E8" w:rsidP="007011E8">
      <w:pPr>
        <w:rPr>
          <w:rFonts w:ascii="Arial" w:eastAsiaTheme="minorEastAsia" w:hAnsi="Arial" w:cs="Arial"/>
          <w:b/>
          <w:sz w:val="32"/>
          <w:szCs w:val="20"/>
        </w:rPr>
      </w:pPr>
      <w:r w:rsidRPr="00E71E2F">
        <w:rPr>
          <w:rFonts w:ascii="Arial" w:eastAsiaTheme="minorEastAsia" w:hAnsi="Arial" w:cs="Arial"/>
          <w:b/>
          <w:sz w:val="32"/>
          <w:szCs w:val="20"/>
        </w:rPr>
        <w:t>AV20185DN</w:t>
      </w:r>
      <w:r w:rsidRPr="00E71E2F">
        <w:rPr>
          <w:rFonts w:ascii="Arial" w:eastAsiaTheme="minorEastAsia" w:hAnsi="Arial" w:cs="Arial"/>
          <w:b/>
          <w:sz w:val="32"/>
          <w:szCs w:val="20"/>
        </w:rPr>
        <w:tab/>
      </w:r>
      <w:r w:rsidRPr="00E71E2F">
        <w:rPr>
          <w:rFonts w:ascii="Arial" w:eastAsiaTheme="minorEastAsia" w:hAnsi="Arial" w:cs="Arial"/>
          <w:b/>
          <w:sz w:val="32"/>
          <w:szCs w:val="20"/>
        </w:rPr>
        <w:tab/>
        <w:t xml:space="preserve">2000 </w:t>
      </w:r>
      <w:r w:rsidRPr="00E71E2F">
        <w:rPr>
          <w:rFonts w:ascii="Arial" w:eastAsiaTheme="minorEastAsia" w:hAnsiTheme="minorEastAsia" w:cs="Arial"/>
          <w:b/>
          <w:sz w:val="32"/>
          <w:szCs w:val="20"/>
        </w:rPr>
        <w:t>万像素</w:t>
      </w:r>
      <w:r w:rsidRPr="00E71E2F">
        <w:rPr>
          <w:rFonts w:ascii="Arial" w:eastAsiaTheme="minorEastAsia" w:hAnsi="Arial" w:cs="Arial"/>
          <w:b/>
          <w:sz w:val="32"/>
          <w:szCs w:val="20"/>
        </w:rPr>
        <w:t xml:space="preserve"> H.264 </w:t>
      </w:r>
      <w:r w:rsidRPr="00E71E2F">
        <w:rPr>
          <w:rFonts w:ascii="Arial" w:eastAsiaTheme="minorEastAsia" w:hAnsiTheme="minorEastAsia" w:cs="Arial"/>
          <w:b/>
          <w:sz w:val="32"/>
          <w:szCs w:val="20"/>
        </w:rPr>
        <w:t>日夜型</w:t>
      </w:r>
      <w:r w:rsidRPr="00E71E2F">
        <w:rPr>
          <w:rFonts w:ascii="Arial" w:eastAsiaTheme="minorEastAsia" w:hAnsi="Arial" w:cs="Arial"/>
          <w:b/>
          <w:sz w:val="32"/>
          <w:szCs w:val="20"/>
        </w:rPr>
        <w:t xml:space="preserve"> 180° </w:t>
      </w:r>
      <w:r w:rsidRPr="00E71E2F">
        <w:rPr>
          <w:rFonts w:ascii="Arial" w:eastAsiaTheme="minorEastAsia" w:hAnsiTheme="minorEastAsia" w:cs="Arial"/>
          <w:b/>
          <w:sz w:val="32"/>
          <w:szCs w:val="20"/>
        </w:rPr>
        <w:t>全景摄像机</w:t>
      </w:r>
    </w:p>
    <w:p w:rsidR="007011E8" w:rsidRPr="00E71E2F" w:rsidRDefault="007011E8" w:rsidP="007011E8">
      <w:pPr>
        <w:rPr>
          <w:rFonts w:ascii="Arial" w:eastAsiaTheme="minorEastAsia" w:hAnsi="Arial" w:cs="Arial"/>
          <w:b/>
          <w:sz w:val="32"/>
          <w:szCs w:val="20"/>
        </w:rPr>
      </w:pPr>
      <w:r w:rsidRPr="00E71E2F">
        <w:rPr>
          <w:rFonts w:ascii="Arial" w:eastAsiaTheme="minorEastAsia" w:hAnsi="Arial" w:cs="Arial"/>
          <w:b/>
          <w:sz w:val="32"/>
          <w:szCs w:val="20"/>
        </w:rPr>
        <w:t>AV20185DN-HB</w:t>
      </w:r>
      <w:r w:rsidRPr="00E71E2F">
        <w:rPr>
          <w:rFonts w:ascii="Arial" w:eastAsiaTheme="minorEastAsia" w:hAnsi="Arial" w:cs="Arial"/>
          <w:b/>
          <w:sz w:val="32"/>
          <w:szCs w:val="20"/>
        </w:rPr>
        <w:tab/>
        <w:t xml:space="preserve">2000 </w:t>
      </w:r>
      <w:r w:rsidRPr="00E71E2F">
        <w:rPr>
          <w:rFonts w:ascii="Arial" w:eastAsiaTheme="minorEastAsia" w:hAnsiTheme="minorEastAsia" w:cs="Arial"/>
          <w:b/>
          <w:sz w:val="32"/>
          <w:szCs w:val="20"/>
        </w:rPr>
        <w:t>万像素</w:t>
      </w:r>
      <w:r w:rsidRPr="00E71E2F">
        <w:rPr>
          <w:rFonts w:ascii="Arial" w:eastAsiaTheme="minorEastAsia" w:hAnsi="Arial" w:cs="Arial"/>
          <w:b/>
          <w:sz w:val="32"/>
          <w:szCs w:val="20"/>
        </w:rPr>
        <w:t xml:space="preserve"> H.264 </w:t>
      </w:r>
      <w:r w:rsidRPr="00E71E2F">
        <w:rPr>
          <w:rFonts w:ascii="Arial" w:eastAsiaTheme="minorEastAsia" w:hAnsiTheme="minorEastAsia" w:cs="Arial"/>
          <w:b/>
          <w:sz w:val="32"/>
          <w:szCs w:val="20"/>
        </w:rPr>
        <w:t>日夜型</w:t>
      </w:r>
      <w:r w:rsidRPr="00E71E2F">
        <w:rPr>
          <w:rFonts w:ascii="Arial" w:eastAsiaTheme="minorEastAsia" w:hAnsi="Arial" w:cs="Arial"/>
          <w:b/>
          <w:sz w:val="32"/>
          <w:szCs w:val="20"/>
        </w:rPr>
        <w:t xml:space="preserve"> 180° </w:t>
      </w:r>
      <w:r w:rsidRPr="00E71E2F">
        <w:rPr>
          <w:rFonts w:ascii="Arial" w:eastAsiaTheme="minorEastAsia" w:hAnsiTheme="minorEastAsia" w:cs="Arial"/>
          <w:b/>
          <w:sz w:val="32"/>
          <w:szCs w:val="20"/>
        </w:rPr>
        <w:t>全景摄像机</w:t>
      </w:r>
    </w:p>
    <w:p w:rsidR="007011E8" w:rsidRPr="00E71E2F" w:rsidRDefault="007011E8" w:rsidP="007011E8">
      <w:pPr>
        <w:rPr>
          <w:rFonts w:ascii="Arial" w:eastAsiaTheme="minorEastAsia" w:hAnsi="Arial" w:cs="Arial"/>
          <w:b/>
          <w:sz w:val="32"/>
          <w:szCs w:val="20"/>
        </w:rPr>
      </w:pPr>
      <w:r w:rsidRPr="00E71E2F">
        <w:rPr>
          <w:rFonts w:ascii="Arial" w:eastAsiaTheme="minorEastAsia" w:hAnsi="Arial" w:cs="Arial"/>
          <w:b/>
          <w:sz w:val="32"/>
          <w:szCs w:val="20"/>
        </w:rPr>
        <w:tab/>
      </w:r>
      <w:r w:rsidRPr="00E71E2F">
        <w:rPr>
          <w:rFonts w:ascii="Arial" w:eastAsiaTheme="minorEastAsia" w:hAnsi="Arial" w:cs="Arial"/>
          <w:b/>
          <w:sz w:val="32"/>
          <w:szCs w:val="20"/>
        </w:rPr>
        <w:tab/>
      </w:r>
      <w:r w:rsidRPr="00E71E2F">
        <w:rPr>
          <w:rFonts w:ascii="Arial" w:eastAsiaTheme="minorEastAsia" w:hAnsi="Arial" w:cs="Arial"/>
          <w:b/>
          <w:sz w:val="32"/>
          <w:szCs w:val="20"/>
        </w:rPr>
        <w:tab/>
      </w:r>
      <w:r w:rsidRPr="00E71E2F">
        <w:rPr>
          <w:rFonts w:ascii="Arial" w:eastAsiaTheme="minorEastAsia" w:hAnsi="Arial" w:cs="Arial"/>
          <w:b/>
          <w:sz w:val="32"/>
          <w:szCs w:val="20"/>
        </w:rPr>
        <w:tab/>
      </w:r>
      <w:r w:rsidRPr="00E71E2F">
        <w:rPr>
          <w:rFonts w:ascii="Arial" w:eastAsiaTheme="minorEastAsia" w:hAnsiTheme="minorEastAsia" w:cs="Arial"/>
          <w:b/>
          <w:sz w:val="32"/>
          <w:szCs w:val="20"/>
        </w:rPr>
        <w:t>（装配加热器</w:t>
      </w:r>
      <w:r w:rsidRPr="00E71E2F">
        <w:rPr>
          <w:rFonts w:ascii="Arial" w:eastAsiaTheme="minorEastAsia" w:hAnsi="Arial" w:cs="Arial"/>
          <w:b/>
          <w:sz w:val="32"/>
          <w:szCs w:val="20"/>
        </w:rPr>
        <w:t xml:space="preserve"> / </w:t>
      </w:r>
      <w:r w:rsidRPr="00E71E2F">
        <w:rPr>
          <w:rFonts w:ascii="Arial" w:eastAsiaTheme="minorEastAsia" w:hAnsiTheme="minorEastAsia" w:cs="Arial"/>
          <w:b/>
          <w:sz w:val="32"/>
          <w:szCs w:val="20"/>
        </w:rPr>
        <w:t>风扇）</w:t>
      </w:r>
    </w:p>
    <w:p w:rsidR="007011E8" w:rsidRDefault="007011E8" w:rsidP="007011E8">
      <w:pPr>
        <w:rPr>
          <w:rFonts w:ascii="Arial" w:eastAsiaTheme="minorEastAsia" w:hAnsi="Arial" w:cs="Arial"/>
          <w:b/>
          <w:sz w:val="20"/>
          <w:szCs w:val="20"/>
        </w:rPr>
      </w:pPr>
    </w:p>
    <w:p w:rsidR="007011E8" w:rsidRPr="00E71E2F" w:rsidRDefault="007011E8" w:rsidP="007011E8">
      <w:pPr>
        <w:rPr>
          <w:rFonts w:ascii="Arial" w:eastAsiaTheme="minorEastAsia" w:hAnsi="Arial" w:cs="Arial"/>
          <w:b/>
          <w:sz w:val="20"/>
          <w:szCs w:val="20"/>
        </w:rPr>
      </w:pPr>
    </w:p>
    <w:p w:rsidR="007011E8" w:rsidRPr="00E71E2F" w:rsidRDefault="00C470F8" w:rsidP="007011E8">
      <w:pPr>
        <w:rPr>
          <w:rFonts w:ascii="Arial" w:eastAsiaTheme="minorEastAsia" w:hAnsi="Arial" w:cs="Arial"/>
          <w:b/>
          <w:i/>
          <w:noProof/>
          <w:sz w:val="44"/>
          <w:szCs w:val="28"/>
        </w:rPr>
      </w:pPr>
      <w:r>
        <w:rPr>
          <w:rFonts w:ascii="Arial" w:eastAsiaTheme="minorEastAsia" w:hAnsi="Arial" w:cs="Arial"/>
          <w:b/>
          <w:i/>
          <w:noProof/>
          <w:sz w:val="44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8" o:spid="_x0000_s1056" type="#_x0000_t32" style="position:absolute;margin-left:93.75pt;margin-top:20pt;width:111pt;height:0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c7V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"/>
        </w:pict>
      </w:r>
      <w:r w:rsidR="007011E8" w:rsidRPr="00E71E2F">
        <w:rPr>
          <w:rFonts w:ascii="Arial" w:eastAsiaTheme="minorEastAsia" w:hAnsi="Arial" w:cs="Arial"/>
          <w:b/>
          <w:i/>
          <w:noProof/>
          <w:sz w:val="44"/>
          <w:szCs w:val="28"/>
        </w:rPr>
        <w:t>投标规格</w:t>
      </w:r>
    </w:p>
    <w:p w:rsidR="007011E8" w:rsidRPr="00E71E2F" w:rsidRDefault="007011E8" w:rsidP="007011E8">
      <w:pPr>
        <w:pStyle w:val="a7"/>
        <w:numPr>
          <w:ilvl w:val="0"/>
          <w:numId w:val="48"/>
        </w:numPr>
        <w:ind w:firstLineChars="0"/>
        <w:rPr>
          <w:rFonts w:ascii="Arial" w:eastAsiaTheme="minorEastAsia" w:hAnsi="Arial" w:cs="Arial"/>
          <w:b/>
          <w:snapToGrid w:val="0"/>
          <w:szCs w:val="28"/>
        </w:rPr>
      </w:pPr>
      <w:r w:rsidRPr="00E71E2F">
        <w:rPr>
          <w:rFonts w:ascii="Arial" w:eastAsiaTheme="minorEastAsia" w:hAnsi="Arial" w:cs="Arial"/>
          <w:b/>
          <w:snapToGrid w:val="0"/>
          <w:szCs w:val="28"/>
        </w:rPr>
        <w:t>说明</w:t>
      </w:r>
    </w:p>
    <w:p w:rsidR="007011E8" w:rsidRPr="00B43945" w:rsidRDefault="007011E8" w:rsidP="007011E8">
      <w:pPr>
        <w:ind w:firstLineChars="200" w:firstLine="420"/>
        <w:jc w:val="both"/>
        <w:rPr>
          <w:rFonts w:ascii="Arial" w:eastAsiaTheme="minorEastAsia" w:hAnsi="Arial" w:cs="Arial"/>
          <w:sz w:val="21"/>
          <w:szCs w:val="20"/>
        </w:rPr>
      </w:pPr>
      <w:r w:rsidRPr="00B43945">
        <w:rPr>
          <w:rFonts w:ascii="Arial" w:eastAsiaTheme="minorEastAsia" w:hAnsi="Arial" w:cs="Arial"/>
          <w:sz w:val="21"/>
          <w:szCs w:val="20"/>
        </w:rPr>
        <w:t xml:space="preserve">AV20185DN </w:t>
      </w:r>
      <w:r w:rsidRPr="00B43945">
        <w:rPr>
          <w:rFonts w:ascii="Arial" w:eastAsiaTheme="minorEastAsia" w:hAnsi="Arial" w:cs="Arial"/>
          <w:sz w:val="21"/>
          <w:szCs w:val="20"/>
        </w:rPr>
        <w:t>网络摄像机是具有双编码格式（</w:t>
      </w:r>
      <w:r w:rsidRPr="00B43945">
        <w:rPr>
          <w:rFonts w:ascii="Arial" w:eastAsiaTheme="minorEastAsia" w:hAnsi="Arial" w:cs="Arial"/>
          <w:sz w:val="21"/>
          <w:szCs w:val="20"/>
        </w:rPr>
        <w:t>H.264 &amp; MJPEG</w:t>
      </w:r>
      <w:r w:rsidRPr="00B43945">
        <w:rPr>
          <w:rFonts w:ascii="Arial" w:eastAsiaTheme="minorEastAsia" w:hAnsi="Arial" w:cs="Arial"/>
          <w:sz w:val="21"/>
          <w:szCs w:val="20"/>
        </w:rPr>
        <w:t>），</w:t>
      </w:r>
      <w:r w:rsidRPr="00B43945">
        <w:rPr>
          <w:rFonts w:ascii="Arial" w:eastAsiaTheme="minorEastAsia" w:hAnsi="Arial" w:cs="Arial"/>
          <w:sz w:val="21"/>
          <w:szCs w:val="20"/>
        </w:rPr>
        <w:t xml:space="preserve">2000 </w:t>
      </w:r>
      <w:r w:rsidRPr="00B43945">
        <w:rPr>
          <w:rFonts w:ascii="Arial" w:eastAsiaTheme="minorEastAsia" w:hAnsi="Arial" w:cs="Arial"/>
          <w:sz w:val="21"/>
          <w:szCs w:val="20"/>
        </w:rPr>
        <w:t>万像素分辨率，</w:t>
      </w:r>
      <w:r w:rsidRPr="00B43945">
        <w:rPr>
          <w:rFonts w:ascii="Arial" w:eastAsiaTheme="minorEastAsia" w:hAnsi="Arial" w:cs="Arial"/>
          <w:sz w:val="21"/>
          <w:szCs w:val="20"/>
        </w:rPr>
        <w:t xml:space="preserve">IP </w:t>
      </w:r>
      <w:r w:rsidRPr="00B43945">
        <w:rPr>
          <w:rFonts w:ascii="Arial" w:eastAsiaTheme="minorEastAsia" w:hAnsi="Arial" w:cs="Arial"/>
          <w:sz w:val="21"/>
          <w:szCs w:val="20"/>
        </w:rPr>
        <w:t>寻址，</w:t>
      </w:r>
      <w:r w:rsidRPr="00B43945">
        <w:rPr>
          <w:rFonts w:ascii="Arial" w:eastAsiaTheme="minorEastAsia" w:hAnsi="Arial" w:cs="Arial"/>
          <w:sz w:val="21"/>
          <w:szCs w:val="20"/>
        </w:rPr>
        <w:t xml:space="preserve">180° </w:t>
      </w:r>
      <w:r w:rsidRPr="00B43945">
        <w:rPr>
          <w:rFonts w:ascii="Arial" w:eastAsiaTheme="minorEastAsia" w:hAnsi="Arial" w:cs="Arial"/>
          <w:sz w:val="21"/>
          <w:szCs w:val="20"/>
        </w:rPr>
        <w:t>全景日夜型</w:t>
      </w:r>
      <w:r w:rsidRPr="00B43945">
        <w:rPr>
          <w:rFonts w:ascii="Arial" w:eastAsiaTheme="minorEastAsia" w:hAnsi="Arial" w:cs="Arial"/>
          <w:sz w:val="21"/>
          <w:szCs w:val="20"/>
        </w:rPr>
        <w:t xml:space="preserve"> IP </w:t>
      </w:r>
      <w:r w:rsidRPr="00B43945">
        <w:rPr>
          <w:rFonts w:ascii="Arial" w:eastAsiaTheme="minorEastAsia" w:hAnsi="Arial" w:cs="Arial"/>
          <w:sz w:val="21"/>
          <w:szCs w:val="20"/>
        </w:rPr>
        <w:t>摄像机。</w:t>
      </w:r>
      <w:r w:rsidRPr="00B43945">
        <w:rPr>
          <w:rFonts w:ascii="Arial" w:eastAsiaTheme="minorEastAsia" w:hAnsi="Arial" w:cs="Arial"/>
          <w:sz w:val="21"/>
          <w:szCs w:val="20"/>
        </w:rPr>
        <w:t xml:space="preserve">AV20185DN </w:t>
      </w:r>
      <w:r w:rsidRPr="00B43945">
        <w:rPr>
          <w:rFonts w:ascii="Arial" w:eastAsiaTheme="minorEastAsia" w:hAnsi="Arial" w:cs="Arial"/>
          <w:sz w:val="21"/>
          <w:szCs w:val="20"/>
        </w:rPr>
        <w:t>摄像机提供了包含</w:t>
      </w:r>
      <w:r w:rsidRPr="00B43945">
        <w:rPr>
          <w:rFonts w:ascii="Arial" w:eastAsiaTheme="minorEastAsia" w:hAnsi="Arial" w:cs="Arial"/>
          <w:sz w:val="21"/>
          <w:szCs w:val="20"/>
        </w:rPr>
        <w:t xml:space="preserve"> 4 </w:t>
      </w:r>
      <w:r w:rsidRPr="00B43945">
        <w:rPr>
          <w:rFonts w:ascii="Arial" w:eastAsiaTheme="minorEastAsia" w:hAnsi="Arial" w:cs="Arial"/>
          <w:sz w:val="21"/>
          <w:szCs w:val="20"/>
        </w:rPr>
        <w:t>个</w:t>
      </w:r>
      <w:r w:rsidRPr="00B43945">
        <w:rPr>
          <w:rFonts w:ascii="Arial" w:eastAsiaTheme="minorEastAsia" w:hAnsi="Arial" w:cs="Arial"/>
          <w:sz w:val="21"/>
          <w:szCs w:val="20"/>
        </w:rPr>
        <w:t xml:space="preserve"> 500 </w:t>
      </w:r>
      <w:r w:rsidRPr="00B43945">
        <w:rPr>
          <w:rFonts w:ascii="Arial" w:eastAsiaTheme="minorEastAsia" w:hAnsi="Arial" w:cs="Arial"/>
          <w:sz w:val="21"/>
          <w:szCs w:val="20"/>
        </w:rPr>
        <w:t>万像素传感器、</w:t>
      </w:r>
      <w:r w:rsidRPr="00B43945">
        <w:rPr>
          <w:rFonts w:ascii="Arial" w:eastAsiaTheme="minorEastAsia" w:hAnsi="Arial" w:cs="Arial"/>
          <w:sz w:val="21"/>
          <w:szCs w:val="20"/>
        </w:rPr>
        <w:t xml:space="preserve">6.2mm </w:t>
      </w:r>
      <w:r w:rsidRPr="00B43945">
        <w:rPr>
          <w:rFonts w:ascii="Arial" w:eastAsiaTheme="minorEastAsia" w:hAnsi="Arial" w:cs="Arial"/>
          <w:sz w:val="21"/>
          <w:szCs w:val="20"/>
        </w:rPr>
        <w:t>镜头、</w:t>
      </w:r>
      <w:r w:rsidRPr="00B43945">
        <w:rPr>
          <w:rFonts w:ascii="Arial" w:eastAsiaTheme="minorEastAsia" w:hAnsi="Arial" w:cs="Arial"/>
          <w:sz w:val="21"/>
          <w:szCs w:val="20"/>
        </w:rPr>
        <w:t xml:space="preserve">IP66 </w:t>
      </w:r>
      <w:r w:rsidRPr="00B43945">
        <w:rPr>
          <w:rFonts w:ascii="Arial" w:eastAsiaTheme="minorEastAsia" w:hAnsi="Arial" w:cs="Arial"/>
          <w:sz w:val="21"/>
          <w:szCs w:val="20"/>
        </w:rPr>
        <w:t>级密封防暴护罩、和加热器</w:t>
      </w:r>
      <w:r w:rsidRPr="00B43945">
        <w:rPr>
          <w:rFonts w:ascii="Arial" w:eastAsiaTheme="minorEastAsia" w:hAnsi="Arial" w:cs="Arial"/>
          <w:sz w:val="21"/>
          <w:szCs w:val="20"/>
        </w:rPr>
        <w:t xml:space="preserve"> / </w:t>
      </w:r>
      <w:r w:rsidRPr="00B43945">
        <w:rPr>
          <w:rFonts w:ascii="Arial" w:eastAsiaTheme="minorEastAsia" w:hAnsi="Arial" w:cs="Arial"/>
          <w:sz w:val="21"/>
          <w:szCs w:val="20"/>
        </w:rPr>
        <w:t>风扇的一体式解决方案。摄像机可提供</w:t>
      </w:r>
      <w:r w:rsidRPr="00B43945">
        <w:rPr>
          <w:rFonts w:ascii="Arial" w:eastAsiaTheme="minorEastAsia" w:hAnsi="Arial" w:cs="Arial"/>
          <w:sz w:val="21"/>
          <w:szCs w:val="20"/>
        </w:rPr>
        <w:t xml:space="preserve"> 10 </w:t>
      </w:r>
      <w:r w:rsidRPr="00B43945">
        <w:rPr>
          <w:rFonts w:ascii="Arial" w:eastAsiaTheme="minorEastAsia" w:hAnsi="Arial" w:cs="Arial"/>
          <w:sz w:val="21"/>
          <w:szCs w:val="20"/>
        </w:rPr>
        <w:t>倍于传统百万像素产品的带宽和存储效率。</w:t>
      </w:r>
    </w:p>
    <w:p w:rsidR="007011E8" w:rsidRPr="00B43945" w:rsidRDefault="007011E8" w:rsidP="007011E8">
      <w:pPr>
        <w:ind w:firstLineChars="200" w:firstLine="420"/>
        <w:jc w:val="both"/>
        <w:rPr>
          <w:rFonts w:ascii="Arial" w:eastAsiaTheme="minorEastAsia" w:hAnsi="Arial" w:cs="Arial"/>
          <w:sz w:val="21"/>
          <w:szCs w:val="20"/>
        </w:rPr>
      </w:pPr>
      <w:r w:rsidRPr="00B43945">
        <w:rPr>
          <w:rFonts w:ascii="Arial" w:eastAsiaTheme="minorEastAsia" w:hAnsi="Arial" w:cs="Arial"/>
          <w:sz w:val="21"/>
          <w:szCs w:val="20"/>
        </w:rPr>
        <w:t xml:space="preserve">AV20185DN </w:t>
      </w:r>
      <w:r w:rsidRPr="00B43945">
        <w:rPr>
          <w:rFonts w:ascii="Arial" w:eastAsiaTheme="minorEastAsia" w:hAnsi="Arial" w:cs="Arial"/>
          <w:sz w:val="21"/>
          <w:szCs w:val="20"/>
        </w:rPr>
        <w:t>是采用</w:t>
      </w:r>
      <w:r w:rsidRPr="00B43945">
        <w:rPr>
          <w:rFonts w:ascii="Arial" w:eastAsiaTheme="minorEastAsia" w:hAnsi="Arial" w:cs="Arial"/>
          <w:sz w:val="21"/>
          <w:szCs w:val="20"/>
        </w:rPr>
        <w:t xml:space="preserve"> PoE</w:t>
      </w:r>
      <w:r w:rsidRPr="00B43945">
        <w:rPr>
          <w:rFonts w:ascii="Arial" w:eastAsiaTheme="minorEastAsia" w:hAnsi="Arial" w:cs="Arial"/>
          <w:sz w:val="21"/>
          <w:szCs w:val="20"/>
        </w:rPr>
        <w:t>（</w:t>
      </w:r>
      <w:r w:rsidRPr="00B43945">
        <w:rPr>
          <w:rFonts w:ascii="Arial" w:eastAsiaTheme="minorEastAsia" w:hAnsi="Arial" w:cs="Arial"/>
          <w:sz w:val="21"/>
          <w:szCs w:val="20"/>
        </w:rPr>
        <w:t>IEEE 802.3af</w:t>
      </w:r>
      <w:r w:rsidRPr="00B43945">
        <w:rPr>
          <w:rFonts w:ascii="Arial" w:eastAsiaTheme="minorEastAsia" w:hAnsi="Arial" w:cs="Arial"/>
          <w:sz w:val="21"/>
          <w:szCs w:val="20"/>
        </w:rPr>
        <w:t>）供电的日夜型摄像机，配有加热器和风扇。</w:t>
      </w:r>
      <w:r w:rsidRPr="00B43945">
        <w:rPr>
          <w:rFonts w:ascii="Arial" w:eastAsiaTheme="minorEastAsia" w:hAnsi="Arial" w:cs="Arial"/>
          <w:sz w:val="21"/>
          <w:szCs w:val="20"/>
        </w:rPr>
        <w:t xml:space="preserve">AV20185DN </w:t>
      </w:r>
      <w:r w:rsidRPr="00B43945">
        <w:rPr>
          <w:rFonts w:ascii="Arial" w:eastAsiaTheme="minorEastAsia" w:hAnsi="Arial" w:cs="Arial"/>
          <w:sz w:val="21"/>
          <w:szCs w:val="20"/>
        </w:rPr>
        <w:t>可输出多种格式的图像信息，并可同时观看全分辨率视野和符合司法取证标准的缩放窗口。通过像素融合技术，提供更优秀的低光性能，提升了摄像机灵敏度，产生了更好的信噪比。摄像机的每个传感器提供了</w:t>
      </w:r>
      <w:r w:rsidRPr="00B43945">
        <w:rPr>
          <w:rFonts w:ascii="Arial" w:eastAsiaTheme="minorEastAsia" w:hAnsi="Arial" w:cs="Arial"/>
          <w:sz w:val="21"/>
          <w:szCs w:val="20"/>
        </w:rPr>
        <w:t xml:space="preserve"> 6 </w:t>
      </w:r>
      <w:r w:rsidRPr="00B43945">
        <w:rPr>
          <w:rFonts w:ascii="Arial" w:eastAsiaTheme="minorEastAsia" w:hAnsi="Arial" w:cs="Arial"/>
          <w:sz w:val="21"/>
          <w:szCs w:val="20"/>
        </w:rPr>
        <w:t>倍于标清</w:t>
      </w:r>
      <w:r w:rsidRPr="00B43945">
        <w:rPr>
          <w:rFonts w:ascii="Arial" w:eastAsiaTheme="minorEastAsia" w:hAnsi="Arial" w:cs="Arial"/>
          <w:sz w:val="21"/>
          <w:szCs w:val="20"/>
        </w:rPr>
        <w:t xml:space="preserve"> IP </w:t>
      </w:r>
      <w:r w:rsidRPr="00B43945">
        <w:rPr>
          <w:rFonts w:ascii="Arial" w:eastAsiaTheme="minorEastAsia" w:hAnsi="Arial" w:cs="Arial"/>
          <w:sz w:val="21"/>
          <w:szCs w:val="20"/>
        </w:rPr>
        <w:t>摄像机的分辨率，总共可达标清</w:t>
      </w:r>
      <w:r w:rsidRPr="00B43945">
        <w:rPr>
          <w:rFonts w:ascii="Arial" w:eastAsiaTheme="minorEastAsia" w:hAnsi="Arial" w:cs="Arial"/>
          <w:sz w:val="21"/>
          <w:szCs w:val="20"/>
        </w:rPr>
        <w:t xml:space="preserve"> IP </w:t>
      </w:r>
      <w:r w:rsidRPr="00B43945">
        <w:rPr>
          <w:rFonts w:ascii="Arial" w:eastAsiaTheme="minorEastAsia" w:hAnsi="Arial" w:cs="Arial"/>
          <w:sz w:val="21"/>
          <w:szCs w:val="20"/>
        </w:rPr>
        <w:t>摄像机的</w:t>
      </w:r>
      <w:r w:rsidRPr="00B43945">
        <w:rPr>
          <w:rFonts w:ascii="Arial" w:eastAsiaTheme="minorEastAsia" w:hAnsi="Arial" w:cs="Arial"/>
          <w:sz w:val="21"/>
          <w:szCs w:val="20"/>
        </w:rPr>
        <w:t xml:space="preserve"> 65 </w:t>
      </w:r>
      <w:r w:rsidRPr="00B43945">
        <w:rPr>
          <w:rFonts w:ascii="Arial" w:eastAsiaTheme="minorEastAsia" w:hAnsi="Arial" w:cs="Arial"/>
          <w:sz w:val="21"/>
          <w:szCs w:val="20"/>
        </w:rPr>
        <w:t>倍。</w:t>
      </w:r>
    </w:p>
    <w:p w:rsidR="007011E8" w:rsidRPr="00B43945" w:rsidRDefault="007011E8" w:rsidP="007011E8">
      <w:pPr>
        <w:ind w:firstLineChars="200" w:firstLine="420"/>
        <w:jc w:val="both"/>
        <w:rPr>
          <w:rFonts w:ascii="Arial" w:eastAsiaTheme="minorEastAsia" w:hAnsi="Arial" w:cs="Arial"/>
          <w:sz w:val="21"/>
          <w:szCs w:val="20"/>
        </w:rPr>
      </w:pPr>
    </w:p>
    <w:p w:rsidR="007011E8" w:rsidRPr="00560222" w:rsidRDefault="007011E8" w:rsidP="007011E8">
      <w:pPr>
        <w:pStyle w:val="a7"/>
        <w:numPr>
          <w:ilvl w:val="0"/>
          <w:numId w:val="48"/>
        </w:numPr>
        <w:ind w:firstLineChars="0"/>
        <w:rPr>
          <w:rFonts w:ascii="Arial" w:eastAsiaTheme="minorEastAsia" w:hAnsi="Arial" w:cs="Arial"/>
          <w:b/>
          <w:snapToGrid w:val="0"/>
          <w:szCs w:val="28"/>
        </w:rPr>
      </w:pPr>
      <w:r w:rsidRPr="00560222">
        <w:rPr>
          <w:rFonts w:ascii="Arial" w:eastAsiaTheme="minorEastAsia" w:hAnsi="Arial" w:cs="Arial"/>
          <w:b/>
          <w:snapToGrid w:val="0"/>
          <w:szCs w:val="28"/>
        </w:rPr>
        <w:t>投标规格</w:t>
      </w:r>
    </w:p>
    <w:p w:rsidR="007011E8" w:rsidRPr="00B43945" w:rsidRDefault="007011E8" w:rsidP="007011E8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B43945">
        <w:rPr>
          <w:rFonts w:ascii="Arial" w:hAnsi="Arial" w:cs="Arial"/>
          <w:snapToGrid w:val="0"/>
          <w:sz w:val="21"/>
          <w:szCs w:val="28"/>
        </w:rPr>
        <w:t>摄像机使用</w:t>
      </w:r>
      <w:r w:rsidRPr="00B43945">
        <w:rPr>
          <w:rFonts w:ascii="Arial" w:hAnsi="Arial" w:cs="Arial"/>
          <w:snapToGrid w:val="0"/>
          <w:sz w:val="21"/>
          <w:szCs w:val="28"/>
        </w:rPr>
        <w:t xml:space="preserve"> 4 </w:t>
      </w:r>
      <w:r w:rsidRPr="00B43945">
        <w:rPr>
          <w:rFonts w:ascii="Arial" w:hAnsi="Arial" w:cs="Arial"/>
          <w:snapToGrid w:val="0"/>
          <w:sz w:val="21"/>
          <w:szCs w:val="28"/>
        </w:rPr>
        <w:t>个高灵敏度</w:t>
      </w:r>
      <w:r w:rsidRPr="00B43945">
        <w:rPr>
          <w:rFonts w:ascii="Arial" w:hAnsi="Arial" w:cs="Arial"/>
          <w:snapToGrid w:val="0"/>
          <w:sz w:val="21"/>
          <w:szCs w:val="28"/>
        </w:rPr>
        <w:t xml:space="preserve"> 500 </w:t>
      </w:r>
      <w:r w:rsidRPr="00B43945">
        <w:rPr>
          <w:rFonts w:ascii="Arial" w:hAnsi="Arial" w:cs="Arial"/>
          <w:snapToGrid w:val="0"/>
          <w:sz w:val="21"/>
          <w:szCs w:val="28"/>
        </w:rPr>
        <w:t>万像素</w:t>
      </w:r>
      <w:r w:rsidRPr="00B43945">
        <w:rPr>
          <w:rFonts w:ascii="Arial" w:hAnsi="Arial" w:cs="Arial"/>
          <w:snapToGrid w:val="0"/>
          <w:sz w:val="21"/>
          <w:szCs w:val="28"/>
        </w:rPr>
        <w:t xml:space="preserve"> CMOS </w:t>
      </w:r>
      <w:r w:rsidRPr="00B43945">
        <w:rPr>
          <w:rFonts w:ascii="Arial" w:hAnsi="Arial" w:cs="Arial"/>
          <w:snapToGrid w:val="0"/>
          <w:sz w:val="21"/>
          <w:szCs w:val="28"/>
        </w:rPr>
        <w:t>传感器，均为</w:t>
      </w:r>
      <w:r w:rsidRPr="00B43945">
        <w:rPr>
          <w:rFonts w:ascii="Arial" w:hAnsi="Arial" w:cs="Arial"/>
          <w:snapToGrid w:val="0"/>
          <w:sz w:val="21"/>
          <w:szCs w:val="28"/>
        </w:rPr>
        <w:t xml:space="preserve"> 1/2.5″ </w:t>
      </w:r>
      <w:r w:rsidRPr="00B43945">
        <w:rPr>
          <w:rFonts w:ascii="Arial" w:hAnsi="Arial" w:cs="Arial"/>
          <w:snapToGrid w:val="0"/>
          <w:sz w:val="21"/>
          <w:szCs w:val="28"/>
        </w:rPr>
        <w:t>光学制式。</w:t>
      </w:r>
    </w:p>
    <w:p w:rsidR="007011E8" w:rsidRPr="00560222" w:rsidRDefault="007011E8" w:rsidP="007011E8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560222">
        <w:rPr>
          <w:rFonts w:ascii="Arial" w:hAnsi="Arial" w:cs="Arial"/>
          <w:snapToGrid w:val="0"/>
          <w:sz w:val="21"/>
          <w:szCs w:val="28"/>
        </w:rPr>
        <w:t>摄像机装配</w:t>
      </w:r>
      <w:r w:rsidRPr="00560222">
        <w:rPr>
          <w:rFonts w:ascii="Arial" w:hAnsi="Arial" w:cs="Arial"/>
          <w:snapToGrid w:val="0"/>
          <w:sz w:val="21"/>
          <w:szCs w:val="28"/>
        </w:rPr>
        <w:t xml:space="preserve"> 4 </w:t>
      </w:r>
      <w:r w:rsidRPr="00560222">
        <w:rPr>
          <w:rFonts w:ascii="Arial" w:hAnsi="Arial" w:cs="Arial"/>
          <w:snapToGrid w:val="0"/>
          <w:sz w:val="21"/>
          <w:szCs w:val="28"/>
        </w:rPr>
        <w:t>个</w:t>
      </w:r>
      <w:r w:rsidRPr="00560222">
        <w:rPr>
          <w:rFonts w:ascii="Arial" w:hAnsi="Arial" w:cs="Arial"/>
          <w:snapToGrid w:val="0"/>
          <w:sz w:val="21"/>
          <w:szCs w:val="28"/>
        </w:rPr>
        <w:t xml:space="preserve"> 6.2mm </w:t>
      </w:r>
      <w:r w:rsidRPr="00560222">
        <w:rPr>
          <w:rFonts w:ascii="Arial" w:hAnsi="Arial" w:cs="Arial"/>
          <w:snapToGrid w:val="0"/>
          <w:sz w:val="21"/>
          <w:szCs w:val="28"/>
        </w:rPr>
        <w:t>百万像素红外矫正镜头，以及</w:t>
      </w:r>
      <w:r w:rsidRPr="00560222">
        <w:rPr>
          <w:rFonts w:ascii="Arial" w:hAnsi="Arial" w:cs="Arial"/>
          <w:snapToGrid w:val="0"/>
          <w:sz w:val="21"/>
          <w:szCs w:val="28"/>
        </w:rPr>
        <w:t xml:space="preserve"> 4 </w:t>
      </w:r>
      <w:r w:rsidRPr="00560222">
        <w:rPr>
          <w:rFonts w:ascii="Arial" w:hAnsi="Arial" w:cs="Arial"/>
          <w:snapToGrid w:val="0"/>
          <w:sz w:val="21"/>
          <w:szCs w:val="28"/>
        </w:rPr>
        <w:t>个机械日夜转换器。</w:t>
      </w:r>
    </w:p>
    <w:p w:rsidR="007011E8" w:rsidRPr="00560222" w:rsidRDefault="007011E8" w:rsidP="007011E8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560222">
        <w:rPr>
          <w:rFonts w:ascii="Arial" w:hAnsi="Arial" w:cs="Arial"/>
          <w:snapToGrid w:val="0"/>
          <w:sz w:val="21"/>
          <w:szCs w:val="28"/>
        </w:rPr>
        <w:t>摄像机配备</w:t>
      </w:r>
      <w:r w:rsidRPr="00560222">
        <w:rPr>
          <w:rFonts w:ascii="Arial" w:hAnsi="Arial" w:cs="Arial"/>
          <w:snapToGrid w:val="0"/>
          <w:sz w:val="21"/>
          <w:szCs w:val="28"/>
        </w:rPr>
        <w:t xml:space="preserve"> IP66 </w:t>
      </w:r>
      <w:r w:rsidRPr="00560222">
        <w:rPr>
          <w:rFonts w:ascii="Arial" w:hAnsi="Arial" w:cs="Arial"/>
          <w:snapToGrid w:val="0"/>
          <w:sz w:val="21"/>
          <w:szCs w:val="28"/>
        </w:rPr>
        <w:t>级密封的防暴护罩。</w:t>
      </w:r>
    </w:p>
    <w:p w:rsidR="007011E8" w:rsidRPr="00560222" w:rsidRDefault="007011E8" w:rsidP="007011E8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bookmarkStart w:id="0" w:name="OLE_LINK9"/>
      <w:bookmarkStart w:id="1" w:name="OLE_LINK10"/>
      <w:r w:rsidRPr="00560222">
        <w:rPr>
          <w:rFonts w:ascii="Arial" w:hAnsi="Arial" w:cs="Arial"/>
          <w:snapToGrid w:val="0"/>
          <w:sz w:val="21"/>
          <w:szCs w:val="28"/>
        </w:rPr>
        <w:t>摄像机装配便于调节的两轴万向节，可</w:t>
      </w:r>
      <w:r w:rsidRPr="00560222">
        <w:rPr>
          <w:rFonts w:ascii="Arial" w:hAnsi="Arial" w:cs="Arial"/>
          <w:snapToGrid w:val="0"/>
          <w:sz w:val="21"/>
          <w:szCs w:val="28"/>
        </w:rPr>
        <w:t xml:space="preserve"> 360° </w:t>
      </w:r>
      <w:r w:rsidRPr="00560222">
        <w:rPr>
          <w:rFonts w:ascii="Arial" w:hAnsi="Arial" w:cs="Arial"/>
          <w:snapToGrid w:val="0"/>
          <w:sz w:val="21"/>
          <w:szCs w:val="28"/>
        </w:rPr>
        <w:t>水平旋转及</w:t>
      </w:r>
      <w:r w:rsidRPr="00560222">
        <w:rPr>
          <w:rFonts w:ascii="Arial" w:hAnsi="Arial" w:cs="Arial"/>
          <w:snapToGrid w:val="0"/>
          <w:sz w:val="21"/>
          <w:szCs w:val="28"/>
        </w:rPr>
        <w:t xml:space="preserve"> 90° </w:t>
      </w:r>
      <w:r w:rsidRPr="00560222">
        <w:rPr>
          <w:rFonts w:ascii="Arial" w:hAnsi="Arial" w:cs="Arial"/>
          <w:snapToGrid w:val="0"/>
          <w:sz w:val="21"/>
          <w:szCs w:val="28"/>
        </w:rPr>
        <w:t>垂直俯仰。</w:t>
      </w:r>
      <w:bookmarkEnd w:id="0"/>
      <w:bookmarkEnd w:id="1"/>
    </w:p>
    <w:p w:rsidR="007011E8" w:rsidRPr="00560222" w:rsidRDefault="007011E8" w:rsidP="007011E8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560222">
        <w:rPr>
          <w:rFonts w:ascii="Arial" w:hAnsi="Arial" w:cs="Arial"/>
          <w:snapToGrid w:val="0"/>
          <w:sz w:val="21"/>
          <w:szCs w:val="28"/>
        </w:rPr>
        <w:t>摄像机支架分为内嵌式和吊挂式，包含可选的悬吊支架</w:t>
      </w:r>
      <w:r w:rsidRPr="00560222">
        <w:rPr>
          <w:rFonts w:ascii="Arial" w:hAnsi="Arial" w:cs="Arial"/>
          <w:snapToGrid w:val="0"/>
          <w:sz w:val="21"/>
          <w:szCs w:val="28"/>
        </w:rPr>
        <w:t xml:space="preserve"> SV-CMT</w:t>
      </w:r>
      <w:r w:rsidRPr="00560222">
        <w:rPr>
          <w:rFonts w:ascii="Arial" w:hAnsi="Arial" w:cs="Arial"/>
          <w:snapToGrid w:val="0"/>
          <w:sz w:val="21"/>
          <w:szCs w:val="28"/>
        </w:rPr>
        <w:t>、壁挂支架</w:t>
      </w:r>
      <w:r w:rsidRPr="00560222">
        <w:rPr>
          <w:rFonts w:ascii="Arial" w:hAnsi="Arial" w:cs="Arial"/>
          <w:snapToGrid w:val="0"/>
          <w:sz w:val="21"/>
          <w:szCs w:val="28"/>
        </w:rPr>
        <w:t xml:space="preserve"> SV-WMT</w:t>
      </w:r>
      <w:r w:rsidRPr="00560222">
        <w:rPr>
          <w:rFonts w:ascii="Arial" w:hAnsi="Arial" w:cs="Arial"/>
          <w:snapToGrid w:val="0"/>
          <w:sz w:val="21"/>
          <w:szCs w:val="28"/>
        </w:rPr>
        <w:t>、配电盒配件</w:t>
      </w:r>
      <w:r w:rsidRPr="00560222">
        <w:rPr>
          <w:rFonts w:ascii="Arial" w:hAnsi="Arial" w:cs="Arial"/>
          <w:snapToGrid w:val="0"/>
          <w:sz w:val="21"/>
          <w:szCs w:val="28"/>
        </w:rPr>
        <w:t xml:space="preserve"> MV-EBA</w:t>
      </w:r>
      <w:r w:rsidRPr="00560222">
        <w:rPr>
          <w:rFonts w:ascii="Arial" w:hAnsi="Arial" w:cs="Arial"/>
          <w:snapToGrid w:val="0"/>
          <w:sz w:val="21"/>
          <w:szCs w:val="28"/>
        </w:rPr>
        <w:t>、支杆</w:t>
      </w:r>
      <w:r w:rsidRPr="00560222">
        <w:rPr>
          <w:rFonts w:ascii="Arial" w:hAnsi="Arial" w:cs="Arial"/>
          <w:snapToGrid w:val="0"/>
          <w:sz w:val="21"/>
          <w:szCs w:val="28"/>
        </w:rPr>
        <w:t xml:space="preserve"> MD-PMA</w:t>
      </w:r>
      <w:r w:rsidRPr="00560222">
        <w:rPr>
          <w:rFonts w:ascii="Arial" w:hAnsi="Arial" w:cs="Arial"/>
          <w:snapToGrid w:val="0"/>
          <w:sz w:val="21"/>
          <w:szCs w:val="28"/>
        </w:rPr>
        <w:t>、转角支架</w:t>
      </w:r>
      <w:r w:rsidRPr="00560222">
        <w:rPr>
          <w:rFonts w:ascii="Arial" w:hAnsi="Arial" w:cs="Arial"/>
          <w:snapToGrid w:val="0"/>
          <w:sz w:val="21"/>
          <w:szCs w:val="28"/>
        </w:rPr>
        <w:t xml:space="preserve"> MD-CRMA</w:t>
      </w:r>
      <w:r w:rsidRPr="00560222">
        <w:rPr>
          <w:rFonts w:ascii="Arial" w:hAnsi="Arial" w:cs="Arial"/>
          <w:snapToGrid w:val="0"/>
          <w:sz w:val="21"/>
          <w:szCs w:val="28"/>
        </w:rPr>
        <w:t>、和内嵌配件</w:t>
      </w:r>
      <w:r w:rsidRPr="00560222">
        <w:rPr>
          <w:rFonts w:ascii="Arial" w:hAnsi="Arial" w:cs="Arial"/>
          <w:snapToGrid w:val="0"/>
          <w:sz w:val="21"/>
          <w:szCs w:val="28"/>
        </w:rPr>
        <w:t xml:space="preserve"> SV-FMA</w:t>
      </w:r>
      <w:r w:rsidRPr="00560222">
        <w:rPr>
          <w:rFonts w:ascii="Arial" w:hAnsi="Arial" w:cs="Arial"/>
          <w:snapToGrid w:val="0"/>
          <w:sz w:val="21"/>
          <w:szCs w:val="28"/>
        </w:rPr>
        <w:t>。</w:t>
      </w:r>
    </w:p>
    <w:p w:rsidR="007011E8" w:rsidRPr="00560222" w:rsidRDefault="007011E8" w:rsidP="007011E8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560222">
        <w:rPr>
          <w:rFonts w:ascii="Arial" w:hAnsi="Arial" w:cs="Arial"/>
          <w:snapToGrid w:val="0"/>
          <w:sz w:val="21"/>
          <w:szCs w:val="28"/>
        </w:rPr>
        <w:t>摄像机每个传感器的图像可分别进行</w:t>
      </w:r>
      <w:r w:rsidRPr="00560222">
        <w:rPr>
          <w:rFonts w:ascii="Arial" w:hAnsi="Arial" w:cs="Arial"/>
          <w:snapToGrid w:val="0"/>
          <w:sz w:val="21"/>
          <w:szCs w:val="28"/>
        </w:rPr>
        <w:t xml:space="preserve"> ±5° </w:t>
      </w:r>
      <w:r w:rsidRPr="00560222">
        <w:rPr>
          <w:rFonts w:ascii="Arial" w:hAnsi="Arial" w:cs="Arial"/>
          <w:snapToGrid w:val="0"/>
          <w:sz w:val="21"/>
          <w:szCs w:val="28"/>
        </w:rPr>
        <w:t>的垂向调节，以对齐图像。</w:t>
      </w:r>
    </w:p>
    <w:p w:rsidR="007011E8" w:rsidRPr="00560222" w:rsidRDefault="007011E8" w:rsidP="007011E8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560222">
        <w:rPr>
          <w:rFonts w:ascii="Arial" w:hAnsi="Arial" w:cs="Arial"/>
          <w:snapToGrid w:val="0"/>
          <w:sz w:val="21"/>
          <w:szCs w:val="28"/>
        </w:rPr>
        <w:t>摄像机完全遵从</w:t>
      </w:r>
      <w:r w:rsidRPr="00560222">
        <w:rPr>
          <w:rFonts w:ascii="Arial" w:hAnsi="Arial" w:cs="Arial"/>
          <w:snapToGrid w:val="0"/>
          <w:sz w:val="21"/>
          <w:szCs w:val="28"/>
        </w:rPr>
        <w:t xml:space="preserve"> H.264</w:t>
      </w:r>
      <w:r w:rsidRPr="00560222">
        <w:rPr>
          <w:rFonts w:ascii="Arial" w:hAnsi="Arial" w:cs="Arial"/>
          <w:snapToGrid w:val="0"/>
          <w:sz w:val="21"/>
          <w:szCs w:val="28"/>
        </w:rPr>
        <w:t>（</w:t>
      </w:r>
      <w:r w:rsidRPr="00560222">
        <w:rPr>
          <w:rFonts w:ascii="Arial" w:hAnsi="Arial" w:cs="Arial"/>
          <w:snapToGrid w:val="0"/>
          <w:sz w:val="21"/>
          <w:szCs w:val="28"/>
        </w:rPr>
        <w:t>MPEG4</w:t>
      </w:r>
      <w:r w:rsidRPr="00560222">
        <w:rPr>
          <w:rFonts w:ascii="Arial" w:hAnsi="Arial" w:cs="Arial"/>
          <w:snapToGrid w:val="0"/>
          <w:sz w:val="21"/>
          <w:szCs w:val="28"/>
        </w:rPr>
        <w:t>，</w:t>
      </w:r>
      <w:r w:rsidRPr="00560222">
        <w:rPr>
          <w:rFonts w:ascii="Arial" w:hAnsi="Arial" w:cs="Arial"/>
          <w:snapToGrid w:val="0"/>
          <w:sz w:val="21"/>
          <w:szCs w:val="28"/>
        </w:rPr>
        <w:t>Part 10</w:t>
      </w:r>
      <w:r w:rsidRPr="00560222">
        <w:rPr>
          <w:rFonts w:ascii="Arial" w:hAnsi="Arial" w:cs="Arial"/>
          <w:snapToGrid w:val="0"/>
          <w:sz w:val="21"/>
          <w:szCs w:val="28"/>
        </w:rPr>
        <w:t>）压缩标准。</w:t>
      </w:r>
    </w:p>
    <w:p w:rsidR="007011E8" w:rsidRPr="00560222" w:rsidRDefault="007011E8" w:rsidP="007011E8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560222">
        <w:rPr>
          <w:rFonts w:ascii="Arial" w:hAnsi="Arial" w:cs="Arial"/>
          <w:snapToGrid w:val="0"/>
          <w:sz w:val="21"/>
          <w:szCs w:val="28"/>
        </w:rPr>
        <w:t>摄像机支持同时输出两种压缩模式的码流</w:t>
      </w:r>
      <w:r w:rsidRPr="00560222">
        <w:rPr>
          <w:rFonts w:ascii="Arial" w:hAnsi="Arial" w:cs="Arial"/>
          <w:snapToGrid w:val="0"/>
          <w:sz w:val="21"/>
          <w:szCs w:val="28"/>
        </w:rPr>
        <w:t xml:space="preserve">——H.264 </w:t>
      </w:r>
      <w:r w:rsidRPr="00560222">
        <w:rPr>
          <w:rFonts w:ascii="Arial" w:hAnsi="Arial" w:cs="Arial"/>
          <w:snapToGrid w:val="0"/>
          <w:sz w:val="21"/>
          <w:szCs w:val="28"/>
        </w:rPr>
        <w:t>和</w:t>
      </w:r>
      <w:r w:rsidRPr="00560222">
        <w:rPr>
          <w:rFonts w:ascii="Arial" w:hAnsi="Arial" w:cs="Arial"/>
          <w:snapToGrid w:val="0"/>
          <w:sz w:val="21"/>
          <w:szCs w:val="28"/>
        </w:rPr>
        <w:t xml:space="preserve"> MJPEG</w:t>
      </w:r>
      <w:r w:rsidRPr="00560222">
        <w:rPr>
          <w:rFonts w:ascii="Arial" w:hAnsi="Arial" w:cs="Arial"/>
          <w:snapToGrid w:val="0"/>
          <w:sz w:val="21"/>
          <w:szCs w:val="28"/>
        </w:rPr>
        <w:t>。</w:t>
      </w:r>
    </w:p>
    <w:p w:rsidR="007011E8" w:rsidRPr="00560222" w:rsidRDefault="007011E8" w:rsidP="007011E8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560222">
        <w:rPr>
          <w:rFonts w:ascii="Arial" w:hAnsi="Arial" w:cs="Arial"/>
          <w:snapToGrid w:val="0"/>
          <w:sz w:val="21"/>
          <w:szCs w:val="28"/>
        </w:rPr>
        <w:t>摄像机具有</w:t>
      </w:r>
      <w:r w:rsidRPr="00560222">
        <w:rPr>
          <w:rFonts w:ascii="Arial" w:hAnsi="Arial" w:cs="Arial"/>
          <w:snapToGrid w:val="0"/>
          <w:sz w:val="21"/>
          <w:szCs w:val="28"/>
        </w:rPr>
        <w:t xml:space="preserve"> 8 </w:t>
      </w:r>
      <w:r w:rsidRPr="00560222">
        <w:rPr>
          <w:rFonts w:ascii="Arial" w:hAnsi="Arial" w:cs="Arial"/>
          <w:snapToGrid w:val="0"/>
          <w:sz w:val="21"/>
          <w:szCs w:val="28"/>
        </w:rPr>
        <w:t>路独立并发码流（可使用不同的帧率，比特率，分辨率，质量和压缩格式）。</w:t>
      </w:r>
    </w:p>
    <w:p w:rsidR="007011E8" w:rsidRPr="00560222" w:rsidRDefault="007011E8" w:rsidP="007011E8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560222">
        <w:rPr>
          <w:rFonts w:ascii="Arial" w:hAnsi="Arial" w:cs="Arial"/>
          <w:snapToGrid w:val="0"/>
          <w:sz w:val="21"/>
          <w:szCs w:val="28"/>
        </w:rPr>
        <w:t>摄像机每一路码流的比特率均可控制在</w:t>
      </w:r>
      <w:r w:rsidRPr="00560222">
        <w:rPr>
          <w:rFonts w:ascii="Arial" w:hAnsi="Arial" w:cs="Arial"/>
          <w:snapToGrid w:val="0"/>
          <w:sz w:val="21"/>
          <w:szCs w:val="28"/>
        </w:rPr>
        <w:t xml:space="preserve"> 100Kbps~10Mbps </w:t>
      </w:r>
      <w:r w:rsidRPr="00560222">
        <w:rPr>
          <w:rFonts w:ascii="Arial" w:hAnsi="Arial" w:cs="Arial"/>
          <w:snapToGrid w:val="0"/>
          <w:sz w:val="21"/>
          <w:szCs w:val="28"/>
        </w:rPr>
        <w:t>之间。</w:t>
      </w:r>
    </w:p>
    <w:p w:rsidR="007011E8" w:rsidRPr="00560222" w:rsidRDefault="007011E8" w:rsidP="007011E8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560222">
        <w:rPr>
          <w:rFonts w:ascii="Arial" w:hAnsi="Arial" w:cs="Arial"/>
          <w:snapToGrid w:val="0"/>
          <w:sz w:val="21"/>
          <w:szCs w:val="28"/>
        </w:rPr>
        <w:t>摄像机具备隐私保护功能，可以设置多个任意形状的无视频区域。</w:t>
      </w:r>
      <w:bookmarkStart w:id="2" w:name="OLE_LINK1"/>
      <w:bookmarkStart w:id="3" w:name="OLE_LINK2"/>
      <w:r w:rsidRPr="00560222">
        <w:rPr>
          <w:rFonts w:ascii="Arial" w:hAnsi="Arial" w:cs="Arial"/>
          <w:snapToGrid w:val="0"/>
          <w:sz w:val="21"/>
          <w:szCs w:val="28"/>
        </w:rPr>
        <w:t>该特性支持</w:t>
      </w:r>
      <w:r w:rsidRPr="00560222">
        <w:rPr>
          <w:rFonts w:ascii="Arial" w:hAnsi="Arial" w:cs="Arial"/>
          <w:snapToGrid w:val="0"/>
          <w:sz w:val="21"/>
          <w:szCs w:val="28"/>
        </w:rPr>
        <w:t xml:space="preserve"> HTTP </w:t>
      </w:r>
      <w:r w:rsidRPr="00560222">
        <w:rPr>
          <w:rFonts w:ascii="Arial" w:hAnsi="Arial" w:cs="Arial"/>
          <w:snapToGrid w:val="0"/>
          <w:sz w:val="21"/>
          <w:szCs w:val="28"/>
        </w:rPr>
        <w:t>和</w:t>
      </w:r>
      <w:r w:rsidRPr="00560222">
        <w:rPr>
          <w:rFonts w:ascii="Arial" w:hAnsi="Arial" w:cs="Arial"/>
          <w:snapToGrid w:val="0"/>
          <w:sz w:val="21"/>
          <w:szCs w:val="28"/>
        </w:rPr>
        <w:t xml:space="preserve"> TFTP </w:t>
      </w:r>
      <w:r w:rsidRPr="00560222">
        <w:rPr>
          <w:rFonts w:ascii="Arial" w:hAnsi="Arial" w:cs="Arial"/>
          <w:snapToGrid w:val="0"/>
          <w:sz w:val="21"/>
          <w:szCs w:val="28"/>
        </w:rPr>
        <w:t>协议，并支持摄像机内建网页操作。</w:t>
      </w:r>
      <w:bookmarkEnd w:id="2"/>
      <w:bookmarkEnd w:id="3"/>
    </w:p>
    <w:p w:rsidR="007011E8" w:rsidRPr="00560222" w:rsidRDefault="007011E8" w:rsidP="007011E8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560222">
        <w:rPr>
          <w:rFonts w:ascii="Arial" w:hAnsi="Arial" w:cs="Arial"/>
          <w:snapToGrid w:val="0"/>
          <w:sz w:val="21"/>
          <w:szCs w:val="28"/>
        </w:rPr>
        <w:t>摄像机采用扩展型运动检测，其栅格粒度高达</w:t>
      </w:r>
      <w:r w:rsidRPr="00560222">
        <w:rPr>
          <w:rFonts w:ascii="Arial" w:hAnsi="Arial" w:cs="Arial"/>
          <w:snapToGrid w:val="0"/>
          <w:sz w:val="21"/>
          <w:szCs w:val="28"/>
        </w:rPr>
        <w:t xml:space="preserve"> 1024</w:t>
      </w:r>
      <w:r w:rsidRPr="00560222">
        <w:rPr>
          <w:rFonts w:ascii="Arial" w:hAnsi="Arial" w:cs="Arial"/>
          <w:snapToGrid w:val="0"/>
          <w:sz w:val="21"/>
          <w:szCs w:val="28"/>
        </w:rPr>
        <w:t>。用户可以在旧式</w:t>
      </w:r>
      <w:r w:rsidRPr="00560222">
        <w:rPr>
          <w:rFonts w:ascii="Arial" w:hAnsi="Arial" w:cs="Arial"/>
          <w:snapToGrid w:val="0"/>
          <w:sz w:val="21"/>
          <w:szCs w:val="28"/>
        </w:rPr>
        <w:t xml:space="preserve"> 64 </w:t>
      </w:r>
      <w:r w:rsidRPr="00560222">
        <w:rPr>
          <w:rFonts w:ascii="Arial" w:hAnsi="Arial" w:cs="Arial"/>
          <w:snapToGrid w:val="0"/>
          <w:sz w:val="21"/>
          <w:szCs w:val="28"/>
        </w:rPr>
        <w:t>分区运动检测和新式扩展型运动检测之间任意选择，以适应现存的视频管理系统。该特性支持</w:t>
      </w:r>
      <w:r w:rsidRPr="00560222">
        <w:rPr>
          <w:rFonts w:ascii="Arial" w:hAnsi="Arial" w:cs="Arial"/>
          <w:snapToGrid w:val="0"/>
          <w:sz w:val="21"/>
          <w:szCs w:val="28"/>
        </w:rPr>
        <w:t xml:space="preserve"> HTTP </w:t>
      </w:r>
      <w:r w:rsidRPr="00560222">
        <w:rPr>
          <w:rFonts w:ascii="Arial" w:hAnsi="Arial" w:cs="Arial"/>
          <w:snapToGrid w:val="0"/>
          <w:sz w:val="21"/>
          <w:szCs w:val="28"/>
        </w:rPr>
        <w:t>和</w:t>
      </w:r>
      <w:r w:rsidRPr="00560222">
        <w:rPr>
          <w:rFonts w:ascii="Arial" w:hAnsi="Arial" w:cs="Arial"/>
          <w:snapToGrid w:val="0"/>
          <w:sz w:val="21"/>
          <w:szCs w:val="28"/>
        </w:rPr>
        <w:t xml:space="preserve"> TFTP </w:t>
      </w:r>
      <w:r w:rsidRPr="00560222">
        <w:rPr>
          <w:rFonts w:ascii="Arial" w:hAnsi="Arial" w:cs="Arial"/>
          <w:snapToGrid w:val="0"/>
          <w:sz w:val="21"/>
          <w:szCs w:val="28"/>
        </w:rPr>
        <w:t>协议，并支持摄像机内建网页操作。</w:t>
      </w:r>
    </w:p>
    <w:p w:rsidR="007011E8" w:rsidRPr="00560222" w:rsidRDefault="007011E8" w:rsidP="007011E8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560222">
        <w:rPr>
          <w:rFonts w:ascii="Arial" w:hAnsi="Arial" w:cs="Arial"/>
          <w:snapToGrid w:val="0"/>
          <w:sz w:val="21"/>
          <w:szCs w:val="28"/>
        </w:rPr>
        <w:t>摄像机采用实时流协议（</w:t>
      </w:r>
      <w:r w:rsidRPr="00560222">
        <w:rPr>
          <w:rFonts w:ascii="Arial" w:hAnsi="Arial" w:cs="Arial"/>
          <w:snapToGrid w:val="0"/>
          <w:sz w:val="21"/>
          <w:szCs w:val="28"/>
        </w:rPr>
        <w:t>RTSP</w:t>
      </w:r>
      <w:r w:rsidRPr="00560222">
        <w:rPr>
          <w:rFonts w:ascii="Arial" w:hAnsi="Arial" w:cs="Arial"/>
          <w:snapToGrid w:val="0"/>
          <w:sz w:val="21"/>
          <w:szCs w:val="28"/>
        </w:rPr>
        <w:t>），支持并兼容多种媒体播放器，如：</w:t>
      </w:r>
      <w:r w:rsidRPr="00560222">
        <w:rPr>
          <w:rFonts w:ascii="Arial" w:hAnsi="Arial" w:cs="Arial"/>
          <w:snapToGrid w:val="0"/>
          <w:sz w:val="21"/>
          <w:szCs w:val="28"/>
        </w:rPr>
        <w:t>Apple Quick Time</w:t>
      </w:r>
      <w:r w:rsidRPr="00560222">
        <w:rPr>
          <w:rFonts w:ascii="Arial" w:hAnsi="Arial" w:cs="Arial"/>
          <w:snapToGrid w:val="0"/>
          <w:sz w:val="21"/>
          <w:szCs w:val="28"/>
        </w:rPr>
        <w:t>，</w:t>
      </w:r>
      <w:r w:rsidRPr="00560222">
        <w:rPr>
          <w:rFonts w:ascii="Arial" w:hAnsi="Arial" w:cs="Arial"/>
          <w:snapToGrid w:val="0"/>
          <w:sz w:val="21"/>
          <w:szCs w:val="28"/>
        </w:rPr>
        <w:t xml:space="preserve">VLC Player </w:t>
      </w:r>
      <w:r w:rsidRPr="00560222">
        <w:rPr>
          <w:rFonts w:ascii="Arial" w:hAnsi="Arial" w:cs="Arial"/>
          <w:snapToGrid w:val="0"/>
          <w:sz w:val="21"/>
          <w:szCs w:val="28"/>
        </w:rPr>
        <w:t>等等。</w:t>
      </w:r>
    </w:p>
    <w:p w:rsidR="007011E8" w:rsidRPr="00560222" w:rsidRDefault="007011E8" w:rsidP="007011E8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560222">
        <w:rPr>
          <w:rFonts w:ascii="Arial" w:hAnsi="Arial" w:cs="Arial"/>
          <w:snapToGrid w:val="0"/>
          <w:sz w:val="21"/>
          <w:szCs w:val="28"/>
        </w:rPr>
        <w:t>摄像机可在实时画面无帧损（相比</w:t>
      </w:r>
      <w:r w:rsidRPr="00560222">
        <w:rPr>
          <w:rFonts w:ascii="Arial" w:hAnsi="Arial" w:cs="Arial"/>
          <w:snapToGrid w:val="0"/>
          <w:sz w:val="21"/>
          <w:szCs w:val="28"/>
        </w:rPr>
        <w:t xml:space="preserve"> MJPEG</w:t>
      </w:r>
      <w:r w:rsidRPr="00560222">
        <w:rPr>
          <w:rFonts w:ascii="Arial" w:hAnsi="Arial" w:cs="Arial"/>
          <w:snapToGrid w:val="0"/>
          <w:sz w:val="21"/>
          <w:szCs w:val="28"/>
        </w:rPr>
        <w:t>）前提下，执行</w:t>
      </w:r>
      <w:r w:rsidRPr="00560222">
        <w:rPr>
          <w:rFonts w:ascii="Arial" w:hAnsi="Arial" w:cs="Arial"/>
          <w:snapToGrid w:val="0"/>
          <w:sz w:val="21"/>
          <w:szCs w:val="28"/>
        </w:rPr>
        <w:t xml:space="preserve"> H.264 </w:t>
      </w:r>
      <w:r w:rsidRPr="00560222">
        <w:rPr>
          <w:rFonts w:ascii="Arial" w:hAnsi="Arial" w:cs="Arial"/>
          <w:snapToGrid w:val="0"/>
          <w:sz w:val="21"/>
          <w:szCs w:val="28"/>
        </w:rPr>
        <w:t>压缩。</w:t>
      </w:r>
    </w:p>
    <w:p w:rsidR="007011E8" w:rsidRPr="00560222" w:rsidRDefault="007011E8" w:rsidP="007011E8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560222">
        <w:rPr>
          <w:rFonts w:ascii="Arial" w:hAnsi="Arial" w:cs="Arial"/>
          <w:snapToGrid w:val="0"/>
          <w:sz w:val="21"/>
          <w:szCs w:val="28"/>
        </w:rPr>
        <w:t>摄像机每个传感器输出的最大分辨率为</w:t>
      </w:r>
      <w:r w:rsidRPr="00560222">
        <w:rPr>
          <w:rFonts w:ascii="Arial" w:hAnsi="Arial" w:cs="Arial"/>
          <w:snapToGrid w:val="0"/>
          <w:sz w:val="21"/>
          <w:szCs w:val="28"/>
        </w:rPr>
        <w:t xml:space="preserve"> 2560</w:t>
      </w:r>
      <w:r w:rsidRPr="00560222">
        <w:rPr>
          <w:rFonts w:ascii="Arial" w:hAnsi="Arial" w:cs="Arial"/>
          <w:snapToGrid w:val="0"/>
          <w:sz w:val="21"/>
          <w:szCs w:val="28"/>
        </w:rPr>
        <w:t>（</w:t>
      </w:r>
      <w:r w:rsidRPr="00560222">
        <w:rPr>
          <w:rFonts w:ascii="Arial" w:hAnsi="Arial" w:cs="Arial"/>
          <w:snapToGrid w:val="0"/>
          <w:sz w:val="21"/>
          <w:szCs w:val="28"/>
        </w:rPr>
        <w:t>H</w:t>
      </w:r>
      <w:r w:rsidRPr="00560222">
        <w:rPr>
          <w:rFonts w:ascii="Arial" w:hAnsi="Arial" w:cs="Arial"/>
          <w:snapToGrid w:val="0"/>
          <w:sz w:val="21"/>
          <w:szCs w:val="28"/>
        </w:rPr>
        <w:t>）</w:t>
      </w:r>
      <w:r w:rsidRPr="00560222">
        <w:rPr>
          <w:rFonts w:ascii="Arial" w:hAnsi="Arial" w:cs="Arial"/>
          <w:snapToGrid w:val="0"/>
          <w:sz w:val="21"/>
          <w:szCs w:val="28"/>
        </w:rPr>
        <w:t>x 1920</w:t>
      </w:r>
      <w:r w:rsidRPr="00560222">
        <w:rPr>
          <w:rFonts w:ascii="Arial" w:hAnsi="Arial" w:cs="Arial"/>
          <w:snapToGrid w:val="0"/>
          <w:sz w:val="21"/>
          <w:szCs w:val="28"/>
        </w:rPr>
        <w:t>（</w:t>
      </w:r>
      <w:r w:rsidRPr="00560222">
        <w:rPr>
          <w:rFonts w:ascii="Arial" w:hAnsi="Arial" w:cs="Arial"/>
          <w:snapToGrid w:val="0"/>
          <w:sz w:val="21"/>
          <w:szCs w:val="28"/>
        </w:rPr>
        <w:t>V</w:t>
      </w:r>
      <w:r w:rsidRPr="00560222">
        <w:rPr>
          <w:rFonts w:ascii="Arial" w:hAnsi="Arial" w:cs="Arial"/>
          <w:snapToGrid w:val="0"/>
          <w:sz w:val="21"/>
          <w:szCs w:val="28"/>
        </w:rPr>
        <w:t>）像素，总分辨率为</w:t>
      </w:r>
      <w:r w:rsidRPr="00560222">
        <w:rPr>
          <w:rFonts w:ascii="Arial" w:hAnsi="Arial" w:cs="Arial"/>
          <w:snapToGrid w:val="0"/>
          <w:sz w:val="21"/>
          <w:szCs w:val="28"/>
        </w:rPr>
        <w:t xml:space="preserve"> 10240</w:t>
      </w:r>
      <w:r w:rsidRPr="00560222">
        <w:rPr>
          <w:rFonts w:ascii="Arial" w:hAnsi="Arial" w:cs="Arial"/>
          <w:snapToGrid w:val="0"/>
          <w:sz w:val="21"/>
          <w:szCs w:val="28"/>
        </w:rPr>
        <w:t>（</w:t>
      </w:r>
      <w:r w:rsidRPr="00560222">
        <w:rPr>
          <w:rFonts w:ascii="Arial" w:hAnsi="Arial" w:cs="Arial"/>
          <w:snapToGrid w:val="0"/>
          <w:sz w:val="21"/>
          <w:szCs w:val="28"/>
        </w:rPr>
        <w:t>H</w:t>
      </w:r>
      <w:r w:rsidRPr="00560222">
        <w:rPr>
          <w:rFonts w:ascii="Arial" w:hAnsi="Arial" w:cs="Arial"/>
          <w:snapToGrid w:val="0"/>
          <w:sz w:val="21"/>
          <w:szCs w:val="28"/>
        </w:rPr>
        <w:t>）</w:t>
      </w:r>
      <w:r w:rsidRPr="00560222">
        <w:rPr>
          <w:rFonts w:ascii="Arial" w:hAnsi="Arial" w:cs="Arial"/>
          <w:snapToGrid w:val="0"/>
          <w:sz w:val="21"/>
          <w:szCs w:val="28"/>
        </w:rPr>
        <w:t>x 1920</w:t>
      </w:r>
      <w:r w:rsidRPr="00560222">
        <w:rPr>
          <w:rFonts w:ascii="Arial" w:hAnsi="Arial" w:cs="Arial"/>
          <w:snapToGrid w:val="0"/>
          <w:sz w:val="21"/>
          <w:szCs w:val="28"/>
        </w:rPr>
        <w:t>（</w:t>
      </w:r>
      <w:r w:rsidRPr="00560222">
        <w:rPr>
          <w:rFonts w:ascii="Arial" w:hAnsi="Arial" w:cs="Arial"/>
          <w:snapToGrid w:val="0"/>
          <w:sz w:val="21"/>
          <w:szCs w:val="28"/>
        </w:rPr>
        <w:t>V</w:t>
      </w:r>
      <w:r w:rsidRPr="00560222">
        <w:rPr>
          <w:rFonts w:ascii="Arial" w:hAnsi="Arial" w:cs="Arial"/>
          <w:snapToGrid w:val="0"/>
          <w:sz w:val="21"/>
          <w:szCs w:val="28"/>
        </w:rPr>
        <w:t>）</w:t>
      </w:r>
      <w:r w:rsidRPr="00560222">
        <w:rPr>
          <w:rFonts w:ascii="Arial" w:hAnsi="Arial" w:cs="Arial"/>
          <w:snapToGrid w:val="0"/>
          <w:sz w:val="21"/>
          <w:szCs w:val="28"/>
        </w:rPr>
        <w:t>@ 3.5fps</w:t>
      </w:r>
      <w:r w:rsidRPr="00560222">
        <w:rPr>
          <w:rFonts w:ascii="Arial" w:hAnsi="Arial" w:cs="Arial"/>
          <w:snapToGrid w:val="0"/>
          <w:sz w:val="21"/>
          <w:szCs w:val="28"/>
        </w:rPr>
        <w:t>。</w:t>
      </w:r>
    </w:p>
    <w:p w:rsidR="007011E8" w:rsidRPr="00560222" w:rsidRDefault="007011E8" w:rsidP="007011E8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560222">
        <w:rPr>
          <w:rFonts w:ascii="Arial" w:hAnsi="Arial" w:cs="Arial"/>
          <w:snapToGrid w:val="0"/>
          <w:sz w:val="21"/>
          <w:szCs w:val="28"/>
        </w:rPr>
        <w:t>摄像机每个传感器可提供</w:t>
      </w:r>
      <w:r w:rsidRPr="00560222">
        <w:rPr>
          <w:rFonts w:ascii="Arial" w:hAnsi="Arial" w:cs="Arial"/>
          <w:snapToGrid w:val="0"/>
          <w:sz w:val="21"/>
          <w:szCs w:val="28"/>
        </w:rPr>
        <w:t xml:space="preserve"> 2560</w:t>
      </w:r>
      <w:r w:rsidRPr="00560222">
        <w:rPr>
          <w:rFonts w:ascii="Arial" w:hAnsi="Arial" w:cs="Arial"/>
          <w:snapToGrid w:val="0"/>
          <w:sz w:val="21"/>
          <w:szCs w:val="28"/>
        </w:rPr>
        <w:t>（</w:t>
      </w:r>
      <w:r w:rsidRPr="00560222">
        <w:rPr>
          <w:rFonts w:ascii="Arial" w:hAnsi="Arial" w:cs="Arial"/>
          <w:snapToGrid w:val="0"/>
          <w:sz w:val="21"/>
          <w:szCs w:val="28"/>
        </w:rPr>
        <w:t>H</w:t>
      </w:r>
      <w:r w:rsidRPr="00560222">
        <w:rPr>
          <w:rFonts w:ascii="Arial" w:hAnsi="Arial" w:cs="Arial"/>
          <w:snapToGrid w:val="0"/>
          <w:sz w:val="21"/>
          <w:szCs w:val="28"/>
        </w:rPr>
        <w:t>）</w:t>
      </w:r>
      <w:r w:rsidRPr="00560222">
        <w:rPr>
          <w:rFonts w:ascii="Arial" w:hAnsi="Arial" w:cs="Arial"/>
          <w:snapToGrid w:val="0"/>
          <w:sz w:val="21"/>
          <w:szCs w:val="28"/>
        </w:rPr>
        <w:t>x 1920</w:t>
      </w:r>
      <w:r w:rsidRPr="00560222">
        <w:rPr>
          <w:rFonts w:ascii="Arial" w:hAnsi="Arial" w:cs="Arial"/>
          <w:snapToGrid w:val="0"/>
          <w:sz w:val="21"/>
          <w:szCs w:val="28"/>
        </w:rPr>
        <w:t>（</w:t>
      </w:r>
      <w:r w:rsidRPr="00560222">
        <w:rPr>
          <w:rFonts w:ascii="Arial" w:hAnsi="Arial" w:cs="Arial"/>
          <w:snapToGrid w:val="0"/>
          <w:sz w:val="21"/>
          <w:szCs w:val="28"/>
        </w:rPr>
        <w:t>V</w:t>
      </w:r>
      <w:r w:rsidRPr="00560222">
        <w:rPr>
          <w:rFonts w:ascii="Arial" w:hAnsi="Arial" w:cs="Arial"/>
          <w:snapToGrid w:val="0"/>
          <w:sz w:val="21"/>
          <w:szCs w:val="28"/>
        </w:rPr>
        <w:t>）</w:t>
      </w:r>
      <w:r w:rsidRPr="00560222">
        <w:rPr>
          <w:rFonts w:ascii="Arial" w:hAnsi="Arial" w:cs="Arial"/>
          <w:snapToGrid w:val="0"/>
          <w:sz w:val="21"/>
          <w:szCs w:val="28"/>
        </w:rPr>
        <w:t>@ 11fps</w:t>
      </w:r>
      <w:r w:rsidRPr="00560222">
        <w:rPr>
          <w:rFonts w:ascii="Arial" w:hAnsi="Arial" w:cs="Arial"/>
          <w:snapToGrid w:val="0"/>
          <w:sz w:val="21"/>
          <w:szCs w:val="28"/>
        </w:rPr>
        <w:t>。</w:t>
      </w:r>
    </w:p>
    <w:p w:rsidR="007011E8" w:rsidRPr="00560222" w:rsidRDefault="007011E8" w:rsidP="007011E8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560222">
        <w:rPr>
          <w:rFonts w:ascii="Arial" w:hAnsi="Arial" w:cs="Arial"/>
          <w:snapToGrid w:val="0"/>
          <w:sz w:val="21"/>
          <w:szCs w:val="28"/>
        </w:rPr>
        <w:t>摄像机可在像素融合模式下，通过指令降低分辨率，以获得更高的帧率，例如：</w:t>
      </w:r>
      <w:r w:rsidRPr="00560222">
        <w:rPr>
          <w:rFonts w:ascii="Arial" w:hAnsi="Arial" w:cs="Arial"/>
          <w:snapToGrid w:val="0"/>
          <w:sz w:val="21"/>
          <w:szCs w:val="28"/>
        </w:rPr>
        <w:t>5120</w:t>
      </w:r>
      <w:r w:rsidRPr="00560222">
        <w:rPr>
          <w:rFonts w:ascii="Arial" w:hAnsi="Arial" w:cs="Arial"/>
          <w:snapToGrid w:val="0"/>
          <w:sz w:val="21"/>
          <w:szCs w:val="28"/>
        </w:rPr>
        <w:t>（</w:t>
      </w:r>
      <w:r w:rsidRPr="00560222">
        <w:rPr>
          <w:rFonts w:ascii="Arial" w:hAnsi="Arial" w:cs="Arial"/>
          <w:snapToGrid w:val="0"/>
          <w:sz w:val="21"/>
          <w:szCs w:val="28"/>
        </w:rPr>
        <w:t>H</w:t>
      </w:r>
      <w:r w:rsidRPr="00560222">
        <w:rPr>
          <w:rFonts w:ascii="Arial" w:hAnsi="Arial" w:cs="Arial"/>
          <w:snapToGrid w:val="0"/>
          <w:sz w:val="21"/>
          <w:szCs w:val="28"/>
        </w:rPr>
        <w:t>）</w:t>
      </w:r>
      <w:r w:rsidRPr="00560222">
        <w:rPr>
          <w:rFonts w:ascii="Arial" w:hAnsi="Arial" w:cs="Arial"/>
          <w:snapToGrid w:val="0"/>
          <w:sz w:val="21"/>
          <w:szCs w:val="28"/>
        </w:rPr>
        <w:t>x 960</w:t>
      </w:r>
      <w:r w:rsidRPr="00560222">
        <w:rPr>
          <w:rFonts w:ascii="Arial" w:hAnsi="Arial" w:cs="Arial"/>
          <w:snapToGrid w:val="0"/>
          <w:sz w:val="21"/>
          <w:szCs w:val="28"/>
        </w:rPr>
        <w:t>（</w:t>
      </w:r>
      <w:r w:rsidRPr="00560222">
        <w:rPr>
          <w:rFonts w:ascii="Arial" w:hAnsi="Arial" w:cs="Arial"/>
          <w:snapToGrid w:val="0"/>
          <w:sz w:val="21"/>
          <w:szCs w:val="28"/>
        </w:rPr>
        <w:t>V</w:t>
      </w:r>
      <w:r w:rsidRPr="00560222">
        <w:rPr>
          <w:rFonts w:ascii="Arial" w:hAnsi="Arial" w:cs="Arial"/>
          <w:snapToGrid w:val="0"/>
          <w:sz w:val="21"/>
          <w:szCs w:val="28"/>
        </w:rPr>
        <w:t>）</w:t>
      </w:r>
      <w:r w:rsidRPr="00560222">
        <w:rPr>
          <w:rFonts w:ascii="Arial" w:hAnsi="Arial" w:cs="Arial"/>
          <w:snapToGrid w:val="0"/>
          <w:sz w:val="21"/>
          <w:szCs w:val="28"/>
        </w:rPr>
        <w:t>@ 13fps</w:t>
      </w:r>
      <w:r w:rsidRPr="00560222">
        <w:rPr>
          <w:rFonts w:ascii="Arial" w:hAnsi="Arial" w:cs="Arial"/>
          <w:snapToGrid w:val="0"/>
          <w:sz w:val="21"/>
          <w:szCs w:val="28"/>
        </w:rPr>
        <w:t>，</w:t>
      </w:r>
      <w:r w:rsidRPr="00560222">
        <w:rPr>
          <w:rFonts w:ascii="Arial" w:hAnsi="Arial" w:cs="Arial"/>
          <w:snapToGrid w:val="0"/>
          <w:sz w:val="21"/>
          <w:szCs w:val="28"/>
        </w:rPr>
        <w:t>1280</w:t>
      </w:r>
      <w:r w:rsidRPr="00560222">
        <w:rPr>
          <w:rFonts w:ascii="Arial" w:hAnsi="Arial" w:cs="Arial"/>
          <w:snapToGrid w:val="0"/>
          <w:sz w:val="21"/>
          <w:szCs w:val="28"/>
        </w:rPr>
        <w:t>（</w:t>
      </w:r>
      <w:r w:rsidRPr="00560222">
        <w:rPr>
          <w:rFonts w:ascii="Arial" w:hAnsi="Arial" w:cs="Arial"/>
          <w:snapToGrid w:val="0"/>
          <w:sz w:val="21"/>
          <w:szCs w:val="28"/>
        </w:rPr>
        <w:t>H</w:t>
      </w:r>
      <w:r w:rsidRPr="00560222">
        <w:rPr>
          <w:rFonts w:ascii="Arial" w:hAnsi="Arial" w:cs="Arial"/>
          <w:snapToGrid w:val="0"/>
          <w:sz w:val="21"/>
          <w:szCs w:val="28"/>
        </w:rPr>
        <w:t>）</w:t>
      </w:r>
      <w:r w:rsidRPr="00560222">
        <w:rPr>
          <w:rFonts w:ascii="Arial" w:hAnsi="Arial" w:cs="Arial"/>
          <w:snapToGrid w:val="0"/>
          <w:sz w:val="21"/>
          <w:szCs w:val="28"/>
        </w:rPr>
        <w:t>x 960</w:t>
      </w:r>
      <w:r w:rsidRPr="00560222">
        <w:rPr>
          <w:rFonts w:ascii="Arial" w:hAnsi="Arial" w:cs="Arial"/>
          <w:snapToGrid w:val="0"/>
          <w:sz w:val="21"/>
          <w:szCs w:val="28"/>
        </w:rPr>
        <w:t>（</w:t>
      </w:r>
      <w:r w:rsidRPr="00560222">
        <w:rPr>
          <w:rFonts w:ascii="Arial" w:hAnsi="Arial" w:cs="Arial"/>
          <w:snapToGrid w:val="0"/>
          <w:sz w:val="21"/>
          <w:szCs w:val="28"/>
        </w:rPr>
        <w:t>V</w:t>
      </w:r>
      <w:r w:rsidRPr="00560222">
        <w:rPr>
          <w:rFonts w:ascii="Arial" w:hAnsi="Arial" w:cs="Arial"/>
          <w:snapToGrid w:val="0"/>
          <w:sz w:val="21"/>
          <w:szCs w:val="28"/>
        </w:rPr>
        <w:t>）</w:t>
      </w:r>
      <w:r w:rsidRPr="00560222">
        <w:rPr>
          <w:rFonts w:ascii="Arial" w:hAnsi="Arial" w:cs="Arial"/>
          <w:snapToGrid w:val="0"/>
          <w:sz w:val="21"/>
          <w:szCs w:val="28"/>
        </w:rPr>
        <w:t>@ 27fps</w:t>
      </w:r>
      <w:r w:rsidRPr="00560222">
        <w:rPr>
          <w:rFonts w:ascii="Arial" w:hAnsi="Arial" w:cs="Arial"/>
          <w:snapToGrid w:val="0"/>
          <w:sz w:val="21"/>
          <w:szCs w:val="28"/>
        </w:rPr>
        <w:t>。</w:t>
      </w:r>
    </w:p>
    <w:p w:rsidR="007011E8" w:rsidRPr="00560222" w:rsidRDefault="007011E8" w:rsidP="007011E8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560222">
        <w:rPr>
          <w:rFonts w:ascii="Arial" w:hAnsi="Arial" w:cs="Arial"/>
          <w:snapToGrid w:val="0"/>
          <w:sz w:val="21"/>
          <w:szCs w:val="28"/>
        </w:rPr>
        <w:t>摄像机提供</w:t>
      </w:r>
      <w:r w:rsidRPr="00560222">
        <w:rPr>
          <w:rFonts w:ascii="Arial" w:hAnsi="Arial" w:cs="Arial"/>
          <w:snapToGrid w:val="0"/>
          <w:sz w:val="21"/>
          <w:szCs w:val="28"/>
        </w:rPr>
        <w:t xml:space="preserve"> 180° </w:t>
      </w:r>
      <w:r w:rsidRPr="00560222">
        <w:rPr>
          <w:rFonts w:ascii="Arial" w:hAnsi="Arial" w:cs="Arial"/>
          <w:snapToGrid w:val="0"/>
          <w:sz w:val="21"/>
          <w:szCs w:val="28"/>
        </w:rPr>
        <w:t>全景视野。</w:t>
      </w:r>
    </w:p>
    <w:p w:rsidR="007011E8" w:rsidRPr="00560222" w:rsidRDefault="007011E8" w:rsidP="007011E8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560222">
        <w:rPr>
          <w:rFonts w:ascii="Arial" w:hAnsi="Arial" w:cs="Arial"/>
          <w:snapToGrid w:val="0"/>
          <w:sz w:val="21"/>
          <w:szCs w:val="28"/>
        </w:rPr>
        <w:t>摄像机可同时提供全景视野（</w:t>
      </w:r>
      <w:r w:rsidRPr="00560222">
        <w:rPr>
          <w:rFonts w:ascii="Arial" w:hAnsi="Arial" w:cs="Arial"/>
          <w:snapToGrid w:val="0"/>
          <w:sz w:val="21"/>
          <w:szCs w:val="28"/>
        </w:rPr>
        <w:t>FOV</w:t>
      </w:r>
      <w:r w:rsidRPr="00560222">
        <w:rPr>
          <w:rFonts w:ascii="Arial" w:hAnsi="Arial" w:cs="Arial"/>
          <w:snapToGrid w:val="0"/>
          <w:sz w:val="21"/>
          <w:szCs w:val="28"/>
        </w:rPr>
        <w:t>）和感兴趣区（</w:t>
      </w:r>
      <w:r w:rsidRPr="00560222">
        <w:rPr>
          <w:rFonts w:ascii="Arial" w:hAnsi="Arial" w:cs="Arial"/>
          <w:snapToGrid w:val="0"/>
          <w:sz w:val="21"/>
          <w:szCs w:val="28"/>
        </w:rPr>
        <w:t>ROI</w:t>
      </w:r>
      <w:r w:rsidRPr="00560222">
        <w:rPr>
          <w:rFonts w:ascii="Arial" w:hAnsi="Arial" w:cs="Arial"/>
          <w:snapToGrid w:val="0"/>
          <w:sz w:val="21"/>
          <w:szCs w:val="28"/>
        </w:rPr>
        <w:t>），以及满足法庭取证要求的缩放标准。</w:t>
      </w:r>
    </w:p>
    <w:p w:rsidR="007011E8" w:rsidRPr="00560222" w:rsidRDefault="007011E8" w:rsidP="007011E8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560222">
        <w:rPr>
          <w:rFonts w:ascii="Arial" w:hAnsi="Arial" w:cs="Arial"/>
          <w:snapToGrid w:val="0"/>
          <w:sz w:val="21"/>
          <w:szCs w:val="28"/>
        </w:rPr>
        <w:t>摄像机配备</w:t>
      </w:r>
      <w:r w:rsidRPr="00560222">
        <w:rPr>
          <w:rFonts w:ascii="Arial" w:hAnsi="Arial" w:cs="Arial"/>
          <w:snapToGrid w:val="0"/>
          <w:sz w:val="21"/>
          <w:szCs w:val="28"/>
        </w:rPr>
        <w:t xml:space="preserve"> 100Mbps </w:t>
      </w:r>
      <w:r w:rsidRPr="00560222">
        <w:rPr>
          <w:rFonts w:ascii="Arial" w:hAnsi="Arial" w:cs="Arial"/>
          <w:snapToGrid w:val="0"/>
          <w:sz w:val="21"/>
          <w:szCs w:val="28"/>
        </w:rPr>
        <w:t>网口，最大码流为</w:t>
      </w:r>
      <w:r w:rsidRPr="00560222">
        <w:rPr>
          <w:rFonts w:ascii="Arial" w:hAnsi="Arial" w:cs="Arial"/>
          <w:snapToGrid w:val="0"/>
          <w:sz w:val="21"/>
          <w:szCs w:val="28"/>
        </w:rPr>
        <w:t xml:space="preserve"> 55Mbps</w:t>
      </w:r>
      <w:r w:rsidRPr="00560222">
        <w:rPr>
          <w:rFonts w:ascii="Arial" w:hAnsi="Arial" w:cs="Arial"/>
          <w:snapToGrid w:val="0"/>
          <w:sz w:val="21"/>
          <w:szCs w:val="28"/>
        </w:rPr>
        <w:t>。</w:t>
      </w:r>
    </w:p>
    <w:p w:rsidR="007011E8" w:rsidRPr="00560222" w:rsidRDefault="007011E8" w:rsidP="007011E8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560222">
        <w:rPr>
          <w:rFonts w:ascii="Arial" w:hAnsi="Arial" w:cs="Arial"/>
          <w:snapToGrid w:val="0"/>
          <w:sz w:val="21"/>
          <w:szCs w:val="28"/>
        </w:rPr>
        <w:t>摄像机提供</w:t>
      </w:r>
      <w:r w:rsidRPr="00560222">
        <w:rPr>
          <w:rFonts w:ascii="Arial" w:hAnsi="Arial" w:cs="Arial"/>
          <w:snapToGrid w:val="0"/>
          <w:sz w:val="21"/>
          <w:szCs w:val="28"/>
        </w:rPr>
        <w:t xml:space="preserve"> 21 </w:t>
      </w:r>
      <w:r w:rsidRPr="00560222">
        <w:rPr>
          <w:rFonts w:ascii="Arial" w:hAnsi="Arial" w:cs="Arial"/>
          <w:snapToGrid w:val="0"/>
          <w:sz w:val="21"/>
          <w:szCs w:val="28"/>
        </w:rPr>
        <w:t>级图像压缩质量调节，实现对实时浏览与存储的优化。</w:t>
      </w:r>
    </w:p>
    <w:p w:rsidR="007011E8" w:rsidRPr="00560222" w:rsidRDefault="007011E8" w:rsidP="007011E8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560222">
        <w:rPr>
          <w:rFonts w:ascii="Arial" w:hAnsi="Arial" w:cs="Arial"/>
          <w:snapToGrid w:val="0"/>
          <w:sz w:val="21"/>
          <w:szCs w:val="28"/>
        </w:rPr>
        <w:lastRenderedPageBreak/>
        <w:t>摄像机支持</w:t>
      </w:r>
      <w:r w:rsidRPr="00560222">
        <w:rPr>
          <w:rFonts w:ascii="Arial" w:hAnsi="Arial" w:cs="Arial"/>
          <w:snapToGrid w:val="0"/>
          <w:sz w:val="21"/>
          <w:szCs w:val="28"/>
        </w:rPr>
        <w:t xml:space="preserve"> HTTP</w:t>
      </w:r>
      <w:r w:rsidRPr="00560222">
        <w:rPr>
          <w:rFonts w:ascii="Arial" w:hAnsi="Arial" w:cs="Arial"/>
          <w:snapToGrid w:val="0"/>
          <w:sz w:val="21"/>
          <w:szCs w:val="28"/>
        </w:rPr>
        <w:t>、</w:t>
      </w:r>
      <w:r w:rsidRPr="00560222">
        <w:rPr>
          <w:rFonts w:ascii="Arial" w:hAnsi="Arial" w:cs="Arial"/>
          <w:snapToGrid w:val="0"/>
          <w:sz w:val="21"/>
          <w:szCs w:val="28"/>
        </w:rPr>
        <w:t>RTSP</w:t>
      </w:r>
      <w:r w:rsidRPr="00560222">
        <w:rPr>
          <w:rFonts w:ascii="Arial" w:hAnsi="Arial" w:cs="Arial"/>
          <w:snapToGrid w:val="0"/>
          <w:sz w:val="21"/>
          <w:szCs w:val="28"/>
        </w:rPr>
        <w:t>、</w:t>
      </w:r>
      <w:r w:rsidRPr="00560222">
        <w:rPr>
          <w:rFonts w:ascii="Arial" w:hAnsi="Arial" w:cs="Arial"/>
          <w:snapToGrid w:val="0"/>
          <w:sz w:val="21"/>
          <w:szCs w:val="28"/>
        </w:rPr>
        <w:t>RTP/TCP</w:t>
      </w:r>
      <w:r w:rsidRPr="00560222">
        <w:rPr>
          <w:rFonts w:ascii="Arial" w:hAnsi="Arial" w:cs="Arial"/>
          <w:snapToGrid w:val="0"/>
          <w:sz w:val="21"/>
          <w:szCs w:val="28"/>
        </w:rPr>
        <w:t>、</w:t>
      </w:r>
      <w:r w:rsidRPr="00560222">
        <w:rPr>
          <w:rFonts w:ascii="Arial" w:hAnsi="Arial" w:cs="Arial"/>
          <w:snapToGrid w:val="0"/>
          <w:sz w:val="21"/>
          <w:szCs w:val="28"/>
        </w:rPr>
        <w:t>RTP/UDP</w:t>
      </w:r>
      <w:r w:rsidRPr="00560222">
        <w:rPr>
          <w:rFonts w:ascii="Arial" w:hAnsi="Arial" w:cs="Arial"/>
          <w:snapToGrid w:val="0"/>
          <w:sz w:val="21"/>
          <w:szCs w:val="28"/>
        </w:rPr>
        <w:t>、和</w:t>
      </w:r>
      <w:r w:rsidRPr="00560222">
        <w:rPr>
          <w:rFonts w:ascii="Arial" w:hAnsi="Arial" w:cs="Arial"/>
          <w:snapToGrid w:val="0"/>
          <w:sz w:val="21"/>
          <w:szCs w:val="28"/>
        </w:rPr>
        <w:t xml:space="preserve"> TFTP </w:t>
      </w:r>
      <w:r w:rsidRPr="00560222">
        <w:rPr>
          <w:rFonts w:ascii="Arial" w:hAnsi="Arial" w:cs="Arial"/>
          <w:snapToGrid w:val="0"/>
          <w:sz w:val="21"/>
          <w:szCs w:val="28"/>
        </w:rPr>
        <w:t>网络协议。</w:t>
      </w:r>
    </w:p>
    <w:p w:rsidR="007011E8" w:rsidRPr="00560222" w:rsidRDefault="007011E8" w:rsidP="007011E8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560222">
        <w:rPr>
          <w:rFonts w:ascii="Arial" w:hAnsi="Arial" w:cs="Arial"/>
          <w:snapToGrid w:val="0"/>
          <w:sz w:val="21"/>
          <w:szCs w:val="28"/>
        </w:rPr>
        <w:t>摄像机每个传感器均具有自动曝光、自动多矩阵白平衡、曝光时间控制、可编程控制的亮度、饱和度、</w:t>
      </w:r>
      <w:r w:rsidRPr="00560222">
        <w:rPr>
          <w:rFonts w:ascii="Arial" w:hAnsi="Arial" w:cs="Arial"/>
          <w:snapToGrid w:val="0"/>
          <w:sz w:val="21"/>
          <w:szCs w:val="28"/>
        </w:rPr>
        <w:t>gamma</w:t>
      </w:r>
      <w:r w:rsidRPr="00560222">
        <w:rPr>
          <w:rFonts w:ascii="Arial" w:hAnsi="Arial" w:cs="Arial"/>
          <w:snapToGrid w:val="0"/>
          <w:sz w:val="21"/>
          <w:szCs w:val="28"/>
        </w:rPr>
        <w:t>、和锐度。</w:t>
      </w:r>
    </w:p>
    <w:p w:rsidR="007011E8" w:rsidRPr="00560222" w:rsidRDefault="007011E8" w:rsidP="007011E8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560222">
        <w:rPr>
          <w:rFonts w:ascii="Arial" w:hAnsi="Arial" w:cs="Arial"/>
          <w:snapToGrid w:val="0"/>
          <w:sz w:val="21"/>
          <w:szCs w:val="28"/>
        </w:rPr>
        <w:t>摄像机具有</w:t>
      </w:r>
      <w:r w:rsidRPr="00560222">
        <w:rPr>
          <w:rFonts w:ascii="Arial" w:hAnsi="Arial" w:cs="Arial"/>
          <w:snapToGrid w:val="0"/>
          <w:sz w:val="21"/>
          <w:szCs w:val="28"/>
        </w:rPr>
        <w:t xml:space="preserve"> 50/60Hz </w:t>
      </w:r>
      <w:r w:rsidRPr="00560222">
        <w:rPr>
          <w:rFonts w:ascii="Arial" w:hAnsi="Arial" w:cs="Arial"/>
          <w:snapToGrid w:val="0"/>
          <w:sz w:val="21"/>
          <w:szCs w:val="28"/>
        </w:rPr>
        <w:t>闪烁控制、窗口浏览和画面滤波，可同时传送全视野和局部缩放图像视频，可支持瞬时电子</w:t>
      </w:r>
      <w:r w:rsidRPr="00560222">
        <w:rPr>
          <w:rFonts w:ascii="Arial" w:hAnsi="Arial" w:cs="Arial"/>
          <w:snapToGrid w:val="0"/>
          <w:sz w:val="21"/>
          <w:szCs w:val="28"/>
        </w:rPr>
        <w:t xml:space="preserve"> PTZ</w:t>
      </w:r>
      <w:r w:rsidRPr="00560222">
        <w:rPr>
          <w:rFonts w:ascii="Arial" w:hAnsi="Arial" w:cs="Arial"/>
          <w:snapToGrid w:val="0"/>
          <w:sz w:val="21"/>
          <w:szCs w:val="28"/>
        </w:rPr>
        <w:t>，和图像</w:t>
      </w:r>
      <w:r w:rsidRPr="00560222">
        <w:rPr>
          <w:rFonts w:ascii="Arial" w:hAnsi="Arial" w:cs="Arial"/>
          <w:snapToGrid w:val="0"/>
          <w:sz w:val="21"/>
          <w:szCs w:val="28"/>
        </w:rPr>
        <w:t xml:space="preserve"> 180° </w:t>
      </w:r>
      <w:r w:rsidRPr="00560222">
        <w:rPr>
          <w:rFonts w:ascii="Arial" w:hAnsi="Arial" w:cs="Arial"/>
          <w:snapToGrid w:val="0"/>
          <w:sz w:val="21"/>
          <w:szCs w:val="28"/>
        </w:rPr>
        <w:t>翻转等。</w:t>
      </w:r>
    </w:p>
    <w:p w:rsidR="007011E8" w:rsidRPr="00560222" w:rsidRDefault="007011E8" w:rsidP="007011E8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560222">
        <w:rPr>
          <w:rFonts w:ascii="Arial" w:hAnsi="Arial" w:cs="Arial"/>
          <w:snapToGrid w:val="0"/>
          <w:sz w:val="21"/>
          <w:szCs w:val="28"/>
        </w:rPr>
        <w:t>摄像机能够在低光环境下提供清晰的运动检测算法电路。</w:t>
      </w:r>
    </w:p>
    <w:p w:rsidR="007011E8" w:rsidRPr="00560222" w:rsidRDefault="007011E8" w:rsidP="007011E8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560222">
        <w:rPr>
          <w:rFonts w:ascii="Arial" w:hAnsi="Arial" w:cs="Arial"/>
          <w:snapToGrid w:val="0"/>
          <w:sz w:val="21"/>
          <w:szCs w:val="28"/>
        </w:rPr>
        <w:t>摄像机最低照度需求：白天模式</w:t>
      </w:r>
      <w:r w:rsidRPr="00560222">
        <w:rPr>
          <w:rFonts w:ascii="Arial" w:hAnsi="Arial" w:cs="Arial"/>
          <w:snapToGrid w:val="0"/>
          <w:sz w:val="21"/>
          <w:szCs w:val="28"/>
        </w:rPr>
        <w:t xml:space="preserve"> 0.42Lux@F1.8</w:t>
      </w:r>
      <w:r w:rsidRPr="00560222">
        <w:rPr>
          <w:rFonts w:ascii="Arial" w:hAnsi="Arial" w:cs="Arial"/>
          <w:snapToGrid w:val="0"/>
          <w:sz w:val="21"/>
          <w:szCs w:val="28"/>
        </w:rPr>
        <w:t>；夜间模式</w:t>
      </w:r>
      <w:r w:rsidRPr="00560222">
        <w:rPr>
          <w:rFonts w:ascii="Arial" w:hAnsi="Arial" w:cs="Arial"/>
          <w:snapToGrid w:val="0"/>
          <w:sz w:val="21"/>
          <w:szCs w:val="28"/>
        </w:rPr>
        <w:t xml:space="preserve"> 0Lux@F1.8</w:t>
      </w:r>
      <w:r w:rsidRPr="00560222">
        <w:rPr>
          <w:rFonts w:ascii="Arial" w:hAnsi="Arial" w:cs="Arial"/>
          <w:snapToGrid w:val="0"/>
          <w:sz w:val="21"/>
          <w:szCs w:val="28"/>
        </w:rPr>
        <w:t>。</w:t>
      </w:r>
    </w:p>
    <w:p w:rsidR="007011E8" w:rsidRPr="00560222" w:rsidRDefault="007011E8" w:rsidP="007011E8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560222">
        <w:rPr>
          <w:rFonts w:ascii="Arial" w:hAnsi="Arial" w:cs="Arial"/>
          <w:snapToGrid w:val="0"/>
          <w:sz w:val="21"/>
          <w:szCs w:val="28"/>
        </w:rPr>
        <w:t>摄像机采用</w:t>
      </w:r>
      <w:r w:rsidRPr="00560222">
        <w:rPr>
          <w:rFonts w:ascii="Arial" w:hAnsi="Arial" w:cs="Arial"/>
          <w:snapToGrid w:val="0"/>
          <w:sz w:val="21"/>
          <w:szCs w:val="28"/>
        </w:rPr>
        <w:t xml:space="preserve"> PoE </w:t>
      </w:r>
      <w:r w:rsidRPr="00560222">
        <w:rPr>
          <w:rFonts w:ascii="Arial" w:hAnsi="Arial" w:cs="Arial"/>
          <w:snapToGrid w:val="0"/>
          <w:sz w:val="21"/>
          <w:szCs w:val="28"/>
        </w:rPr>
        <w:t>供电（</w:t>
      </w:r>
      <w:r w:rsidRPr="00560222">
        <w:rPr>
          <w:rFonts w:ascii="Arial" w:hAnsi="Arial" w:cs="Arial"/>
          <w:snapToGrid w:val="0"/>
          <w:sz w:val="21"/>
          <w:szCs w:val="28"/>
        </w:rPr>
        <w:t xml:space="preserve">PoE </w:t>
      </w:r>
      <w:r w:rsidRPr="00560222">
        <w:rPr>
          <w:rFonts w:ascii="Arial" w:hAnsi="Arial" w:cs="Arial"/>
          <w:snapToGrid w:val="0"/>
          <w:sz w:val="21"/>
          <w:szCs w:val="28"/>
        </w:rPr>
        <w:t>遵从</w:t>
      </w:r>
      <w:r w:rsidRPr="00560222">
        <w:rPr>
          <w:rFonts w:ascii="Arial" w:hAnsi="Arial" w:cs="Arial"/>
          <w:snapToGrid w:val="0"/>
          <w:sz w:val="21"/>
          <w:szCs w:val="28"/>
        </w:rPr>
        <w:t xml:space="preserve"> IEEE 802.3af</w:t>
      </w:r>
      <w:r w:rsidRPr="00560222">
        <w:rPr>
          <w:rFonts w:ascii="Arial" w:hAnsi="Arial" w:cs="Arial"/>
          <w:snapToGrid w:val="0"/>
          <w:sz w:val="21"/>
          <w:szCs w:val="28"/>
        </w:rPr>
        <w:t>）。</w:t>
      </w:r>
    </w:p>
    <w:p w:rsidR="007011E8" w:rsidRPr="00560222" w:rsidRDefault="007011E8" w:rsidP="007011E8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560222">
        <w:rPr>
          <w:rFonts w:ascii="Arial" w:hAnsi="Arial" w:cs="Arial"/>
          <w:snapToGrid w:val="0"/>
          <w:sz w:val="21"/>
          <w:szCs w:val="28"/>
        </w:rPr>
        <w:t>摄像机具有两种辅助供电方式：直流</w:t>
      </w:r>
      <w:r w:rsidRPr="00560222">
        <w:rPr>
          <w:rFonts w:ascii="Arial" w:hAnsi="Arial" w:cs="Arial"/>
          <w:snapToGrid w:val="0"/>
          <w:sz w:val="21"/>
          <w:szCs w:val="28"/>
        </w:rPr>
        <w:t xml:space="preserve"> 12~48V</w:t>
      </w:r>
      <w:r w:rsidRPr="00560222">
        <w:rPr>
          <w:rFonts w:ascii="Arial" w:hAnsi="Arial" w:cs="Arial"/>
          <w:snapToGrid w:val="0"/>
          <w:sz w:val="21"/>
          <w:szCs w:val="28"/>
        </w:rPr>
        <w:t>；交流</w:t>
      </w:r>
      <w:r w:rsidRPr="00560222">
        <w:rPr>
          <w:rFonts w:ascii="Arial" w:hAnsi="Arial" w:cs="Arial"/>
          <w:snapToGrid w:val="0"/>
          <w:sz w:val="21"/>
          <w:szCs w:val="28"/>
        </w:rPr>
        <w:t xml:space="preserve"> 24V</w:t>
      </w:r>
      <w:r w:rsidRPr="00560222">
        <w:rPr>
          <w:rFonts w:ascii="Arial" w:hAnsi="Arial" w:cs="Arial"/>
          <w:snapToGrid w:val="0"/>
          <w:sz w:val="21"/>
          <w:szCs w:val="28"/>
        </w:rPr>
        <w:t>。最低功耗</w:t>
      </w:r>
      <w:r w:rsidRPr="00560222">
        <w:rPr>
          <w:rFonts w:ascii="Arial" w:hAnsi="Arial" w:cs="Arial"/>
          <w:snapToGrid w:val="0"/>
          <w:sz w:val="21"/>
          <w:szCs w:val="28"/>
        </w:rPr>
        <w:t xml:space="preserve"> 9W</w:t>
      </w:r>
      <w:r w:rsidRPr="00560222">
        <w:rPr>
          <w:rFonts w:ascii="Arial" w:hAnsi="Arial" w:cs="Arial"/>
          <w:snapToGrid w:val="0"/>
          <w:sz w:val="21"/>
          <w:szCs w:val="28"/>
        </w:rPr>
        <w:t>。</w:t>
      </w:r>
    </w:p>
    <w:p w:rsidR="007011E8" w:rsidRPr="00560222" w:rsidRDefault="007011E8" w:rsidP="007011E8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560222">
        <w:rPr>
          <w:rFonts w:ascii="Arial" w:hAnsi="Arial" w:cs="Arial"/>
          <w:snapToGrid w:val="0"/>
          <w:sz w:val="21"/>
          <w:szCs w:val="28"/>
        </w:rPr>
        <w:t>摄像机可应用于室内和室外应用环境。</w:t>
      </w:r>
    </w:p>
    <w:p w:rsidR="007011E8" w:rsidRPr="00560222" w:rsidRDefault="007011E8" w:rsidP="007011E8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560222">
        <w:rPr>
          <w:rFonts w:ascii="Arial" w:hAnsi="Arial" w:cs="Arial"/>
          <w:snapToGrid w:val="0"/>
          <w:sz w:val="21"/>
          <w:szCs w:val="28"/>
        </w:rPr>
        <w:t>摄像机工作温度：</w:t>
      </w:r>
      <w:r w:rsidRPr="00560222">
        <w:rPr>
          <w:rFonts w:ascii="Arial" w:hAnsi="Arial" w:cs="Arial"/>
          <w:snapToGrid w:val="0"/>
          <w:sz w:val="21"/>
          <w:szCs w:val="28"/>
        </w:rPr>
        <w:t>-30°C</w:t>
      </w:r>
      <w:r w:rsidRPr="00560222">
        <w:rPr>
          <w:rFonts w:ascii="Arial" w:hAnsi="Arial" w:cs="Arial"/>
          <w:snapToGrid w:val="0"/>
          <w:sz w:val="21"/>
          <w:szCs w:val="28"/>
        </w:rPr>
        <w:t>（</w:t>
      </w:r>
      <w:r w:rsidRPr="00560222">
        <w:rPr>
          <w:rFonts w:ascii="Arial" w:hAnsi="Arial" w:cs="Arial"/>
          <w:snapToGrid w:val="0"/>
          <w:sz w:val="21"/>
          <w:szCs w:val="28"/>
        </w:rPr>
        <w:t>-22°F</w:t>
      </w:r>
      <w:r w:rsidRPr="00560222">
        <w:rPr>
          <w:rFonts w:ascii="Arial" w:hAnsi="Arial" w:cs="Arial"/>
          <w:snapToGrid w:val="0"/>
          <w:sz w:val="21"/>
          <w:szCs w:val="28"/>
        </w:rPr>
        <w:t>）</w:t>
      </w:r>
      <w:r w:rsidRPr="00560222">
        <w:rPr>
          <w:rFonts w:ascii="Arial" w:hAnsi="Arial" w:cs="Arial"/>
          <w:snapToGrid w:val="0"/>
          <w:sz w:val="21"/>
          <w:szCs w:val="28"/>
        </w:rPr>
        <w:t>~ +60°C</w:t>
      </w:r>
      <w:r w:rsidRPr="00560222">
        <w:rPr>
          <w:rFonts w:ascii="Arial" w:hAnsi="Arial" w:cs="Arial"/>
          <w:snapToGrid w:val="0"/>
          <w:sz w:val="21"/>
          <w:szCs w:val="28"/>
        </w:rPr>
        <w:t>（</w:t>
      </w:r>
      <w:r w:rsidRPr="00560222">
        <w:rPr>
          <w:rFonts w:ascii="Arial" w:hAnsi="Arial" w:cs="Arial"/>
          <w:snapToGrid w:val="0"/>
          <w:sz w:val="21"/>
          <w:szCs w:val="28"/>
        </w:rPr>
        <w:t>140°F</w:t>
      </w:r>
      <w:r w:rsidRPr="00560222">
        <w:rPr>
          <w:rFonts w:ascii="Arial" w:hAnsi="Arial" w:cs="Arial"/>
          <w:snapToGrid w:val="0"/>
          <w:sz w:val="21"/>
          <w:szCs w:val="28"/>
        </w:rPr>
        <w:t>）（配有加热器）；</w:t>
      </w:r>
      <w:r w:rsidRPr="00560222">
        <w:rPr>
          <w:rFonts w:ascii="Arial" w:hAnsi="Arial" w:cs="Arial"/>
          <w:snapToGrid w:val="0"/>
          <w:sz w:val="21"/>
          <w:szCs w:val="28"/>
        </w:rPr>
        <w:t>0°C</w:t>
      </w:r>
      <w:r w:rsidRPr="00560222">
        <w:rPr>
          <w:rFonts w:ascii="Arial" w:hAnsi="Arial" w:cs="Arial"/>
          <w:snapToGrid w:val="0"/>
          <w:sz w:val="21"/>
          <w:szCs w:val="28"/>
        </w:rPr>
        <w:t>（</w:t>
      </w:r>
      <w:r w:rsidRPr="00560222">
        <w:rPr>
          <w:rFonts w:ascii="Arial" w:hAnsi="Arial" w:cs="Arial"/>
          <w:snapToGrid w:val="0"/>
          <w:sz w:val="21"/>
          <w:szCs w:val="28"/>
        </w:rPr>
        <w:t>32°F</w:t>
      </w:r>
      <w:r w:rsidRPr="00560222">
        <w:rPr>
          <w:rFonts w:ascii="Arial" w:hAnsi="Arial" w:cs="Arial"/>
          <w:snapToGrid w:val="0"/>
          <w:sz w:val="21"/>
          <w:szCs w:val="28"/>
        </w:rPr>
        <w:t>）</w:t>
      </w:r>
      <w:r w:rsidRPr="00560222">
        <w:rPr>
          <w:rFonts w:ascii="Arial" w:hAnsi="Arial" w:cs="Arial"/>
          <w:snapToGrid w:val="0"/>
          <w:sz w:val="21"/>
          <w:szCs w:val="28"/>
        </w:rPr>
        <w:t>~ +60°C</w:t>
      </w:r>
      <w:r w:rsidRPr="00560222">
        <w:rPr>
          <w:rFonts w:ascii="Arial" w:hAnsi="Arial" w:cs="Arial"/>
          <w:snapToGrid w:val="0"/>
          <w:sz w:val="21"/>
          <w:szCs w:val="28"/>
        </w:rPr>
        <w:t>（</w:t>
      </w:r>
      <w:r w:rsidRPr="00560222">
        <w:rPr>
          <w:rFonts w:ascii="Arial" w:hAnsi="Arial" w:cs="Arial"/>
          <w:snapToGrid w:val="0"/>
          <w:sz w:val="21"/>
          <w:szCs w:val="28"/>
        </w:rPr>
        <w:t>140°F</w:t>
      </w:r>
      <w:r w:rsidRPr="00560222">
        <w:rPr>
          <w:rFonts w:ascii="Arial" w:hAnsi="Arial" w:cs="Arial"/>
          <w:snapToGrid w:val="0"/>
          <w:sz w:val="21"/>
          <w:szCs w:val="28"/>
        </w:rPr>
        <w:t>）（无加热器）。</w:t>
      </w:r>
    </w:p>
    <w:p w:rsidR="007011E8" w:rsidRPr="00560222" w:rsidRDefault="007011E8" w:rsidP="007011E8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560222">
        <w:rPr>
          <w:rFonts w:ascii="Arial" w:hAnsi="Arial" w:cs="Arial"/>
          <w:snapToGrid w:val="0"/>
          <w:sz w:val="21"/>
          <w:szCs w:val="28"/>
        </w:rPr>
        <w:t>稳定图像温度：</w:t>
      </w:r>
      <w:r w:rsidRPr="00560222">
        <w:rPr>
          <w:rFonts w:ascii="Arial" w:hAnsi="Arial" w:cs="Arial"/>
          <w:snapToGrid w:val="0"/>
          <w:sz w:val="21"/>
          <w:szCs w:val="28"/>
        </w:rPr>
        <w:t>0°C</w:t>
      </w:r>
      <w:r w:rsidRPr="00560222">
        <w:rPr>
          <w:rFonts w:ascii="Arial" w:hAnsi="Arial" w:cs="Arial"/>
          <w:snapToGrid w:val="0"/>
          <w:sz w:val="21"/>
          <w:szCs w:val="28"/>
        </w:rPr>
        <w:t>（</w:t>
      </w:r>
      <w:r w:rsidRPr="00560222">
        <w:rPr>
          <w:rFonts w:ascii="Arial" w:hAnsi="Arial" w:cs="Arial"/>
          <w:snapToGrid w:val="0"/>
          <w:sz w:val="21"/>
          <w:szCs w:val="28"/>
        </w:rPr>
        <w:t>32°F</w:t>
      </w:r>
      <w:r w:rsidRPr="00560222">
        <w:rPr>
          <w:rFonts w:ascii="Arial" w:hAnsi="Arial" w:cs="Arial"/>
          <w:snapToGrid w:val="0"/>
          <w:sz w:val="21"/>
          <w:szCs w:val="28"/>
        </w:rPr>
        <w:t>）</w:t>
      </w:r>
      <w:r w:rsidRPr="00560222">
        <w:rPr>
          <w:rFonts w:ascii="Arial" w:hAnsi="Arial" w:cs="Arial"/>
          <w:snapToGrid w:val="0"/>
          <w:sz w:val="21"/>
          <w:szCs w:val="28"/>
        </w:rPr>
        <w:t>~ +50°C</w:t>
      </w:r>
      <w:r w:rsidRPr="00560222">
        <w:rPr>
          <w:rFonts w:ascii="Arial" w:hAnsi="Arial" w:cs="Arial"/>
          <w:snapToGrid w:val="0"/>
          <w:sz w:val="21"/>
          <w:szCs w:val="28"/>
        </w:rPr>
        <w:t>（</w:t>
      </w:r>
      <w:r w:rsidRPr="00560222">
        <w:rPr>
          <w:rFonts w:ascii="Arial" w:hAnsi="Arial" w:cs="Arial"/>
          <w:snapToGrid w:val="0"/>
          <w:sz w:val="21"/>
          <w:szCs w:val="28"/>
        </w:rPr>
        <w:t>122°F</w:t>
      </w:r>
      <w:r w:rsidRPr="00560222">
        <w:rPr>
          <w:rFonts w:ascii="Arial" w:hAnsi="Arial" w:cs="Arial"/>
          <w:snapToGrid w:val="0"/>
          <w:sz w:val="21"/>
          <w:szCs w:val="28"/>
        </w:rPr>
        <w:t>）；存放温度：</w:t>
      </w:r>
      <w:r w:rsidRPr="00560222">
        <w:rPr>
          <w:rFonts w:ascii="Arial" w:hAnsi="Arial" w:cs="Arial"/>
          <w:snapToGrid w:val="0"/>
          <w:sz w:val="21"/>
          <w:szCs w:val="28"/>
        </w:rPr>
        <w:t>-30°C~+60°C</w:t>
      </w:r>
      <w:r w:rsidRPr="00560222">
        <w:rPr>
          <w:rFonts w:ascii="Arial" w:hAnsi="Arial" w:cs="Arial"/>
          <w:snapToGrid w:val="0"/>
          <w:sz w:val="21"/>
          <w:szCs w:val="28"/>
        </w:rPr>
        <w:t>（</w:t>
      </w:r>
      <w:r w:rsidRPr="00560222">
        <w:rPr>
          <w:rFonts w:ascii="Arial" w:hAnsi="Arial" w:cs="Arial"/>
          <w:snapToGrid w:val="0"/>
          <w:sz w:val="21"/>
          <w:szCs w:val="28"/>
        </w:rPr>
        <w:t>-22°F~140°F</w:t>
      </w:r>
      <w:r w:rsidRPr="00560222">
        <w:rPr>
          <w:rFonts w:ascii="Arial" w:hAnsi="Arial" w:cs="Arial"/>
          <w:snapToGrid w:val="0"/>
          <w:sz w:val="21"/>
          <w:szCs w:val="28"/>
        </w:rPr>
        <w:t>）。</w:t>
      </w:r>
    </w:p>
    <w:p w:rsidR="007011E8" w:rsidRPr="00560222" w:rsidRDefault="007011E8" w:rsidP="007011E8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560222">
        <w:rPr>
          <w:rFonts w:ascii="Arial" w:hAnsi="Arial" w:cs="Arial"/>
          <w:snapToGrid w:val="0"/>
          <w:sz w:val="21"/>
          <w:szCs w:val="28"/>
        </w:rPr>
        <w:t>摄像机遵从</w:t>
      </w:r>
      <w:r w:rsidRPr="00560222">
        <w:rPr>
          <w:rFonts w:ascii="Arial" w:hAnsi="Arial" w:cs="Arial"/>
          <w:snapToGrid w:val="0"/>
          <w:sz w:val="21"/>
          <w:szCs w:val="28"/>
        </w:rPr>
        <w:t xml:space="preserve"> FCC Part 15 Class A</w:t>
      </w:r>
      <w:r w:rsidRPr="00560222">
        <w:rPr>
          <w:rFonts w:ascii="Arial" w:hAnsi="Arial" w:cs="Arial"/>
          <w:snapToGrid w:val="0"/>
          <w:sz w:val="21"/>
          <w:szCs w:val="28"/>
        </w:rPr>
        <w:t>，</w:t>
      </w:r>
      <w:r w:rsidRPr="00560222">
        <w:rPr>
          <w:rFonts w:ascii="Arial" w:hAnsi="Arial" w:cs="Arial"/>
          <w:snapToGrid w:val="0"/>
          <w:sz w:val="21"/>
          <w:szCs w:val="28"/>
        </w:rPr>
        <w:t xml:space="preserve">CE </w:t>
      </w:r>
      <w:r w:rsidRPr="00560222">
        <w:rPr>
          <w:rFonts w:ascii="Arial" w:hAnsi="Arial" w:cs="Arial"/>
          <w:snapToGrid w:val="0"/>
          <w:sz w:val="21"/>
          <w:szCs w:val="28"/>
        </w:rPr>
        <w:t>和</w:t>
      </w:r>
      <w:r w:rsidRPr="00560222">
        <w:rPr>
          <w:rFonts w:ascii="Arial" w:hAnsi="Arial" w:cs="Arial"/>
          <w:snapToGrid w:val="0"/>
          <w:sz w:val="21"/>
          <w:szCs w:val="28"/>
        </w:rPr>
        <w:t xml:space="preserve"> RoHS </w:t>
      </w:r>
      <w:r w:rsidRPr="00560222">
        <w:rPr>
          <w:rFonts w:ascii="Arial" w:hAnsi="Arial" w:cs="Arial"/>
          <w:snapToGrid w:val="0"/>
          <w:sz w:val="21"/>
          <w:szCs w:val="28"/>
        </w:rPr>
        <w:t>标准。</w:t>
      </w:r>
    </w:p>
    <w:p w:rsidR="007011E8" w:rsidRPr="00560222" w:rsidRDefault="007011E8" w:rsidP="007011E8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560222">
        <w:rPr>
          <w:rFonts w:ascii="Arial" w:hAnsi="Arial" w:cs="Arial"/>
          <w:snapToGrid w:val="0"/>
          <w:sz w:val="21"/>
          <w:szCs w:val="28"/>
        </w:rPr>
        <w:t>摄像机已经</w:t>
      </w:r>
      <w:r w:rsidRPr="00560222">
        <w:rPr>
          <w:rFonts w:ascii="Arial" w:hAnsi="Arial" w:cs="Arial"/>
          <w:snapToGrid w:val="0"/>
          <w:sz w:val="21"/>
          <w:szCs w:val="28"/>
        </w:rPr>
        <w:t xml:space="preserve"> Underwriters Laboratories Inc. </w:t>
      </w:r>
      <w:r w:rsidRPr="00560222">
        <w:rPr>
          <w:rFonts w:ascii="Arial" w:hAnsi="Arial" w:cs="Arial"/>
          <w:snapToGrid w:val="0"/>
          <w:sz w:val="21"/>
          <w:szCs w:val="28"/>
        </w:rPr>
        <w:t>确认，符合以下</w:t>
      </w:r>
      <w:r w:rsidRPr="00560222">
        <w:rPr>
          <w:rFonts w:ascii="Arial" w:hAnsi="Arial" w:cs="Arial"/>
          <w:snapToGrid w:val="0"/>
          <w:sz w:val="21"/>
          <w:szCs w:val="28"/>
        </w:rPr>
        <w:t xml:space="preserve"> UL </w:t>
      </w:r>
      <w:r w:rsidRPr="00560222">
        <w:rPr>
          <w:rFonts w:ascii="Arial" w:hAnsi="Arial" w:cs="Arial"/>
          <w:snapToGrid w:val="0"/>
          <w:sz w:val="21"/>
          <w:szCs w:val="28"/>
        </w:rPr>
        <w:t>和</w:t>
      </w:r>
      <w:r w:rsidRPr="00560222">
        <w:rPr>
          <w:rFonts w:ascii="Arial" w:hAnsi="Arial" w:cs="Arial"/>
          <w:snapToGrid w:val="0"/>
          <w:sz w:val="21"/>
          <w:szCs w:val="28"/>
        </w:rPr>
        <w:t xml:space="preserve"> CSA </w:t>
      </w:r>
      <w:r w:rsidRPr="00560222">
        <w:rPr>
          <w:rFonts w:ascii="Arial" w:hAnsi="Arial" w:cs="Arial"/>
          <w:snapToGrid w:val="0"/>
          <w:sz w:val="21"/>
          <w:szCs w:val="28"/>
        </w:rPr>
        <w:t>标准：</w:t>
      </w:r>
      <w:r w:rsidRPr="00560222">
        <w:rPr>
          <w:rFonts w:ascii="Arial" w:hAnsi="Arial" w:cs="Arial"/>
          <w:snapToGrid w:val="0"/>
          <w:sz w:val="21"/>
          <w:szCs w:val="28"/>
        </w:rPr>
        <w:t>UL 60950-1</w:t>
      </w:r>
      <w:r w:rsidRPr="00560222">
        <w:rPr>
          <w:rFonts w:ascii="Arial" w:hAnsi="Arial" w:cs="Arial"/>
          <w:snapToGrid w:val="0"/>
          <w:sz w:val="21"/>
          <w:szCs w:val="28"/>
        </w:rPr>
        <w:t>，第二版，</w:t>
      </w:r>
      <w:r w:rsidRPr="00560222">
        <w:rPr>
          <w:rFonts w:ascii="Arial" w:hAnsi="Arial" w:cs="Arial"/>
          <w:snapToGrid w:val="0"/>
          <w:sz w:val="21"/>
          <w:szCs w:val="28"/>
        </w:rPr>
        <w:t>2007-03-27</w:t>
      </w:r>
      <w:r w:rsidRPr="00560222">
        <w:rPr>
          <w:rFonts w:ascii="Arial" w:hAnsi="Arial" w:cs="Arial"/>
          <w:snapToGrid w:val="0"/>
          <w:sz w:val="21"/>
          <w:szCs w:val="28"/>
        </w:rPr>
        <w:t>（信息技术设备</w:t>
      </w:r>
      <w:r w:rsidRPr="00560222">
        <w:rPr>
          <w:rFonts w:ascii="Arial" w:hAnsi="Arial" w:cs="Arial"/>
          <w:snapToGrid w:val="0"/>
          <w:sz w:val="21"/>
          <w:szCs w:val="28"/>
        </w:rPr>
        <w:t xml:space="preserve"> – </w:t>
      </w:r>
      <w:r w:rsidRPr="00560222">
        <w:rPr>
          <w:rFonts w:ascii="Arial" w:hAnsi="Arial" w:cs="Arial"/>
          <w:snapToGrid w:val="0"/>
          <w:sz w:val="21"/>
          <w:szCs w:val="28"/>
        </w:rPr>
        <w:t>安全</w:t>
      </w:r>
      <w:r w:rsidRPr="00560222">
        <w:rPr>
          <w:rFonts w:ascii="Arial" w:hAnsi="Arial" w:cs="Arial"/>
          <w:snapToGrid w:val="0"/>
          <w:sz w:val="21"/>
          <w:szCs w:val="28"/>
        </w:rPr>
        <w:t xml:space="preserve"> – </w:t>
      </w:r>
      <w:r w:rsidRPr="00560222">
        <w:rPr>
          <w:rFonts w:ascii="Arial" w:hAnsi="Arial" w:cs="Arial"/>
          <w:snapToGrid w:val="0"/>
          <w:sz w:val="21"/>
          <w:szCs w:val="28"/>
        </w:rPr>
        <w:t>第一部分：总要求），</w:t>
      </w:r>
      <w:r w:rsidRPr="00560222">
        <w:rPr>
          <w:rFonts w:ascii="Arial" w:hAnsi="Arial" w:cs="Arial"/>
          <w:snapToGrid w:val="0"/>
          <w:sz w:val="21"/>
          <w:szCs w:val="28"/>
        </w:rPr>
        <w:t>CSA C22.2 No. 60950-1-07</w:t>
      </w:r>
      <w:r w:rsidRPr="00560222">
        <w:rPr>
          <w:rFonts w:ascii="Arial" w:hAnsi="Arial" w:cs="Arial"/>
          <w:snapToGrid w:val="0"/>
          <w:sz w:val="21"/>
          <w:szCs w:val="28"/>
        </w:rPr>
        <w:t>，第二版，</w:t>
      </w:r>
      <w:r w:rsidRPr="00560222">
        <w:rPr>
          <w:rFonts w:ascii="Arial" w:hAnsi="Arial" w:cs="Arial"/>
          <w:snapToGrid w:val="0"/>
          <w:sz w:val="21"/>
          <w:szCs w:val="28"/>
        </w:rPr>
        <w:t>2007-03</w:t>
      </w:r>
      <w:r w:rsidRPr="00560222">
        <w:rPr>
          <w:rFonts w:ascii="Arial" w:hAnsi="Arial" w:cs="Arial"/>
          <w:snapToGrid w:val="0"/>
          <w:sz w:val="21"/>
          <w:szCs w:val="28"/>
        </w:rPr>
        <w:t>（信息技术设备</w:t>
      </w:r>
      <w:r w:rsidRPr="00560222">
        <w:rPr>
          <w:rFonts w:ascii="Arial" w:hAnsi="Arial" w:cs="Arial"/>
          <w:snapToGrid w:val="0"/>
          <w:sz w:val="21"/>
          <w:szCs w:val="28"/>
        </w:rPr>
        <w:t xml:space="preserve"> – </w:t>
      </w:r>
      <w:r w:rsidRPr="00560222">
        <w:rPr>
          <w:rFonts w:ascii="Arial" w:hAnsi="Arial" w:cs="Arial"/>
          <w:snapToGrid w:val="0"/>
          <w:sz w:val="21"/>
          <w:szCs w:val="28"/>
        </w:rPr>
        <w:t>安全</w:t>
      </w:r>
      <w:r w:rsidRPr="00560222">
        <w:rPr>
          <w:rFonts w:ascii="Arial" w:hAnsi="Arial" w:cs="Arial"/>
          <w:snapToGrid w:val="0"/>
          <w:sz w:val="21"/>
          <w:szCs w:val="28"/>
        </w:rPr>
        <w:t xml:space="preserve"> – </w:t>
      </w:r>
      <w:r w:rsidRPr="00560222">
        <w:rPr>
          <w:rFonts w:ascii="Arial" w:hAnsi="Arial" w:cs="Arial"/>
          <w:snapToGrid w:val="0"/>
          <w:sz w:val="21"/>
          <w:szCs w:val="28"/>
        </w:rPr>
        <w:t>第一部分：总要求）。</w:t>
      </w:r>
    </w:p>
    <w:p w:rsidR="007011E8" w:rsidRPr="00560222" w:rsidRDefault="007011E8" w:rsidP="007011E8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560222">
        <w:rPr>
          <w:rFonts w:ascii="Arial" w:hAnsi="Arial" w:cs="Arial"/>
          <w:snapToGrid w:val="0"/>
          <w:sz w:val="21"/>
          <w:szCs w:val="28"/>
        </w:rPr>
        <w:t>摄像机尺寸：</w:t>
      </w:r>
      <w:r w:rsidRPr="00560222">
        <w:rPr>
          <w:rFonts w:ascii="Arial" w:hAnsi="Arial" w:cs="Arial"/>
          <w:snapToGrid w:val="0"/>
          <w:sz w:val="21"/>
          <w:szCs w:val="28"/>
        </w:rPr>
        <w:t>6.9″</w:t>
      </w:r>
      <w:r w:rsidRPr="00560222">
        <w:rPr>
          <w:rFonts w:ascii="Arial" w:hAnsi="Arial" w:cs="Arial"/>
          <w:snapToGrid w:val="0"/>
          <w:sz w:val="21"/>
          <w:szCs w:val="28"/>
        </w:rPr>
        <w:t>（高</w:t>
      </w:r>
      <w:r w:rsidRPr="00560222">
        <w:rPr>
          <w:rFonts w:ascii="Arial" w:hAnsi="Arial" w:cs="Arial"/>
          <w:snapToGrid w:val="0"/>
          <w:sz w:val="21"/>
          <w:szCs w:val="28"/>
        </w:rPr>
        <w:t xml:space="preserve"> 176mm</w:t>
      </w:r>
      <w:r w:rsidRPr="00560222">
        <w:rPr>
          <w:rFonts w:ascii="Arial" w:hAnsi="Arial" w:cs="Arial"/>
          <w:snapToGrid w:val="0"/>
          <w:sz w:val="21"/>
          <w:szCs w:val="28"/>
        </w:rPr>
        <w:t>）</w:t>
      </w:r>
      <w:r w:rsidRPr="00560222">
        <w:rPr>
          <w:rFonts w:ascii="Arial" w:hAnsi="Arial" w:cs="Arial"/>
          <w:snapToGrid w:val="0"/>
          <w:sz w:val="21"/>
          <w:szCs w:val="28"/>
        </w:rPr>
        <w:t>x 6.8″</w:t>
      </w:r>
      <w:r w:rsidRPr="00560222">
        <w:rPr>
          <w:rFonts w:ascii="Arial" w:hAnsi="Arial" w:cs="Arial"/>
          <w:snapToGrid w:val="0"/>
          <w:sz w:val="21"/>
          <w:szCs w:val="28"/>
        </w:rPr>
        <w:t>（直径</w:t>
      </w:r>
      <w:r w:rsidRPr="00560222">
        <w:rPr>
          <w:rFonts w:ascii="Arial" w:hAnsi="Arial" w:cs="Arial"/>
          <w:snapToGrid w:val="0"/>
          <w:sz w:val="21"/>
          <w:szCs w:val="28"/>
        </w:rPr>
        <w:t xml:space="preserve"> 175mm</w:t>
      </w:r>
      <w:r w:rsidRPr="00560222">
        <w:rPr>
          <w:rFonts w:ascii="Arial" w:hAnsi="Arial" w:cs="Arial"/>
          <w:snapToGrid w:val="0"/>
          <w:sz w:val="21"/>
          <w:szCs w:val="28"/>
        </w:rPr>
        <w:t>）；重量：</w:t>
      </w:r>
      <w:r w:rsidRPr="00560222">
        <w:rPr>
          <w:rFonts w:ascii="Arial" w:hAnsi="Arial" w:cs="Arial"/>
          <w:snapToGrid w:val="0"/>
          <w:sz w:val="21"/>
          <w:szCs w:val="28"/>
        </w:rPr>
        <w:t>2lbs</w:t>
      </w:r>
      <w:r w:rsidRPr="00560222">
        <w:rPr>
          <w:rFonts w:ascii="Arial" w:hAnsi="Arial" w:cs="Arial"/>
          <w:snapToGrid w:val="0"/>
          <w:sz w:val="21"/>
          <w:szCs w:val="28"/>
        </w:rPr>
        <w:t>（</w:t>
      </w:r>
      <w:r w:rsidRPr="00560222">
        <w:rPr>
          <w:rFonts w:ascii="Arial" w:hAnsi="Arial" w:cs="Arial"/>
          <w:snapToGrid w:val="0"/>
          <w:sz w:val="21"/>
          <w:szCs w:val="28"/>
        </w:rPr>
        <w:t>0.91kg</w:t>
      </w:r>
      <w:r w:rsidRPr="00560222">
        <w:rPr>
          <w:rFonts w:ascii="Arial" w:hAnsi="Arial" w:cs="Arial"/>
          <w:snapToGrid w:val="0"/>
          <w:sz w:val="21"/>
          <w:szCs w:val="28"/>
        </w:rPr>
        <w:t>）。</w:t>
      </w:r>
    </w:p>
    <w:p w:rsidR="007011E8" w:rsidRDefault="007011E8" w:rsidP="007011E8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560222">
        <w:rPr>
          <w:rFonts w:ascii="Arial" w:hAnsi="Arial" w:cs="Arial"/>
          <w:snapToGrid w:val="0"/>
          <w:sz w:val="21"/>
          <w:szCs w:val="28"/>
        </w:rPr>
        <w:t>摄像机采用压铸铝底座和</w:t>
      </w:r>
      <w:r w:rsidRPr="00560222">
        <w:rPr>
          <w:rFonts w:ascii="Arial" w:hAnsi="Arial" w:cs="Arial"/>
          <w:snapToGrid w:val="0"/>
          <w:sz w:val="21"/>
          <w:szCs w:val="28"/>
        </w:rPr>
        <w:t xml:space="preserve"> 5.5″ </w:t>
      </w:r>
      <w:r w:rsidRPr="00560222">
        <w:rPr>
          <w:rFonts w:ascii="Arial" w:hAnsi="Arial" w:cs="Arial"/>
          <w:snapToGrid w:val="0"/>
          <w:sz w:val="21"/>
          <w:szCs w:val="28"/>
        </w:rPr>
        <w:t>防暴聚碳酸酯球罩。</w:t>
      </w:r>
    </w:p>
    <w:p w:rsidR="007011E8" w:rsidRDefault="007011E8" w:rsidP="007011E8">
      <w:pPr>
        <w:ind w:left="709"/>
        <w:jc w:val="both"/>
        <w:rPr>
          <w:rFonts w:ascii="Arial" w:hAnsi="Arial" w:cs="Arial"/>
          <w:snapToGrid w:val="0"/>
          <w:sz w:val="21"/>
          <w:szCs w:val="28"/>
        </w:rPr>
      </w:pPr>
    </w:p>
    <w:p w:rsidR="007011E8" w:rsidRPr="00560222" w:rsidRDefault="007011E8" w:rsidP="007011E8">
      <w:pPr>
        <w:ind w:left="709"/>
        <w:jc w:val="both"/>
        <w:rPr>
          <w:rFonts w:ascii="Arial" w:hAnsi="Arial" w:cs="Arial"/>
          <w:snapToGrid w:val="0"/>
          <w:sz w:val="21"/>
          <w:szCs w:val="28"/>
        </w:rPr>
      </w:pPr>
    </w:p>
    <w:p w:rsidR="007011E8" w:rsidRPr="00115112" w:rsidRDefault="00C470F8" w:rsidP="007011E8">
      <w:pPr>
        <w:rPr>
          <w:rFonts w:ascii="Arial" w:eastAsiaTheme="minorEastAsia" w:hAnsi="Arial" w:cs="Arial"/>
          <w:b/>
          <w:i/>
          <w:noProof/>
          <w:sz w:val="44"/>
          <w:szCs w:val="28"/>
        </w:rPr>
      </w:pPr>
      <w:r>
        <w:rPr>
          <w:rFonts w:ascii="Arial" w:eastAsiaTheme="minorEastAsia" w:hAnsi="Arial" w:cs="Arial"/>
          <w:b/>
          <w:i/>
          <w:noProof/>
          <w:sz w:val="44"/>
          <w:szCs w:val="28"/>
        </w:rPr>
        <w:pict>
          <v:shape id="_x0000_s1057" type="#_x0000_t32" style="position:absolute;margin-left:93.75pt;margin-top:19.9pt;width:111pt;height:0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c7V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"/>
        </w:pict>
      </w:r>
      <w:r w:rsidR="007011E8" w:rsidRPr="00115112">
        <w:rPr>
          <w:rFonts w:ascii="Arial" w:eastAsiaTheme="minorEastAsia" w:hAnsi="Arial" w:cs="Arial"/>
          <w:b/>
          <w:i/>
          <w:noProof/>
          <w:sz w:val="44"/>
          <w:szCs w:val="28"/>
        </w:rPr>
        <w:t>简述规格</w:t>
      </w:r>
    </w:p>
    <w:p w:rsidR="007011E8" w:rsidRPr="00115112" w:rsidRDefault="007011E8" w:rsidP="007011E8">
      <w:pPr>
        <w:pStyle w:val="a7"/>
        <w:numPr>
          <w:ilvl w:val="0"/>
          <w:numId w:val="49"/>
        </w:numPr>
        <w:ind w:firstLineChars="0"/>
        <w:rPr>
          <w:rFonts w:ascii="Arial" w:eastAsiaTheme="minorEastAsia" w:hAnsi="Arial" w:cs="Arial"/>
          <w:b/>
          <w:snapToGrid w:val="0"/>
          <w:szCs w:val="28"/>
        </w:rPr>
      </w:pPr>
      <w:r w:rsidRPr="00115112">
        <w:rPr>
          <w:rFonts w:ascii="Arial" w:eastAsiaTheme="minorEastAsia" w:hAnsi="Arial" w:cs="Arial"/>
          <w:b/>
          <w:snapToGrid w:val="0"/>
          <w:szCs w:val="28"/>
        </w:rPr>
        <w:t>性能指标</w:t>
      </w:r>
    </w:p>
    <w:p w:rsidR="007011E8" w:rsidRPr="00115112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  <w:r w:rsidRPr="00115112">
        <w:rPr>
          <w:rFonts w:ascii="Arial" w:hAnsi="Arial" w:cs="Arial"/>
          <w:bCs/>
          <w:snapToGrid w:val="0"/>
          <w:sz w:val="21"/>
          <w:szCs w:val="21"/>
        </w:rPr>
        <w:t>百万像素摄像机必须达到以下操作要求</w:t>
      </w:r>
    </w:p>
    <w:p w:rsidR="007011E8" w:rsidRPr="00115112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</w:p>
    <w:p w:rsidR="007011E8" w:rsidRPr="00115112" w:rsidRDefault="007011E8" w:rsidP="007011E8">
      <w:pPr>
        <w:pStyle w:val="a7"/>
        <w:numPr>
          <w:ilvl w:val="0"/>
          <w:numId w:val="49"/>
        </w:numPr>
        <w:ind w:firstLineChars="0"/>
        <w:rPr>
          <w:rFonts w:ascii="Arial" w:eastAsiaTheme="minorEastAsia" w:hAnsi="Arial" w:cs="Arial"/>
          <w:b/>
          <w:snapToGrid w:val="0"/>
          <w:szCs w:val="28"/>
        </w:rPr>
      </w:pPr>
      <w:r w:rsidRPr="00115112">
        <w:rPr>
          <w:rFonts w:ascii="Arial" w:eastAsiaTheme="minorEastAsia" w:hAnsi="Arial" w:cs="Arial"/>
          <w:b/>
          <w:snapToGrid w:val="0"/>
          <w:szCs w:val="28"/>
        </w:rPr>
        <w:t>操作</w:t>
      </w:r>
    </w:p>
    <w:p w:rsidR="007011E8" w:rsidRPr="00115112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  <w:r w:rsidRPr="00115112">
        <w:rPr>
          <w:rFonts w:ascii="Arial" w:hAnsi="Arial" w:cs="Arial"/>
          <w:bCs/>
          <w:snapToGrid w:val="0"/>
          <w:sz w:val="21"/>
          <w:szCs w:val="21"/>
        </w:rPr>
        <w:t>图像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ab/>
      </w:r>
      <w:r w:rsidRPr="00115112">
        <w:rPr>
          <w:rFonts w:ascii="Arial" w:hAnsi="Arial" w:cs="Arial"/>
          <w:bCs/>
          <w:snapToGrid w:val="0"/>
          <w:sz w:val="21"/>
          <w:szCs w:val="21"/>
        </w:rPr>
        <w:tab/>
      </w:r>
      <w:r w:rsidRPr="00115112">
        <w:rPr>
          <w:rFonts w:ascii="Arial" w:hAnsi="Arial" w:cs="Arial"/>
          <w:bCs/>
          <w:snapToGrid w:val="0"/>
          <w:sz w:val="21"/>
          <w:szCs w:val="21"/>
        </w:rPr>
        <w:tab/>
        <w:t xml:space="preserve">4 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个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 xml:space="preserve"> 500 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万像素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 xml:space="preserve"> CMOS 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图像传感器</w:t>
      </w:r>
    </w:p>
    <w:p w:rsidR="007011E8" w:rsidRPr="00115112" w:rsidRDefault="007011E8" w:rsidP="007011E8">
      <w:pPr>
        <w:pStyle w:val="a7"/>
        <w:ind w:left="2460"/>
        <w:rPr>
          <w:rFonts w:ascii="Arial" w:hAnsi="Arial" w:cs="Arial"/>
          <w:bCs/>
          <w:snapToGrid w:val="0"/>
          <w:sz w:val="21"/>
          <w:szCs w:val="21"/>
        </w:rPr>
      </w:pPr>
      <w:r w:rsidRPr="00115112">
        <w:rPr>
          <w:rFonts w:ascii="Arial" w:hAnsi="Arial" w:cs="Arial"/>
          <w:bCs/>
          <w:snapToGrid w:val="0"/>
          <w:sz w:val="21"/>
          <w:szCs w:val="21"/>
        </w:rPr>
        <w:t xml:space="preserve">1/2.5″ 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光学制式</w:t>
      </w:r>
    </w:p>
    <w:p w:rsidR="007011E8" w:rsidRPr="00115112" w:rsidRDefault="007011E8" w:rsidP="007011E8">
      <w:pPr>
        <w:pStyle w:val="a7"/>
        <w:ind w:left="2460"/>
        <w:rPr>
          <w:rFonts w:ascii="Arial" w:hAnsi="Arial" w:cs="Arial"/>
          <w:bCs/>
          <w:snapToGrid w:val="0"/>
          <w:sz w:val="21"/>
          <w:szCs w:val="21"/>
        </w:rPr>
      </w:pPr>
      <w:r w:rsidRPr="00115112">
        <w:rPr>
          <w:rFonts w:ascii="Arial" w:hAnsi="Arial" w:cs="Arial"/>
          <w:bCs/>
          <w:snapToGrid w:val="0"/>
          <w:sz w:val="21"/>
          <w:szCs w:val="21"/>
        </w:rPr>
        <w:t xml:space="preserve">Bayer mosaic RGB 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滤波器</w:t>
      </w:r>
    </w:p>
    <w:p w:rsidR="007011E8" w:rsidRPr="00115112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  <w:r w:rsidRPr="00115112">
        <w:rPr>
          <w:rFonts w:ascii="Arial" w:hAnsi="Arial" w:cs="Arial"/>
          <w:bCs/>
          <w:snapToGrid w:val="0"/>
          <w:sz w:val="21"/>
          <w:szCs w:val="21"/>
        </w:rPr>
        <w:t>有效像素数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ab/>
      </w:r>
      <w:r w:rsidRPr="00115112">
        <w:rPr>
          <w:rFonts w:ascii="Arial" w:hAnsi="Arial" w:cs="Arial"/>
          <w:bCs/>
          <w:snapToGrid w:val="0"/>
          <w:sz w:val="21"/>
          <w:szCs w:val="21"/>
        </w:rPr>
        <w:tab/>
        <w:t>2560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（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H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）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x 1920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（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V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）像素阵列（每个传感器）</w:t>
      </w:r>
    </w:p>
    <w:p w:rsidR="007011E8" w:rsidRPr="00115112" w:rsidRDefault="007011E8" w:rsidP="007011E8">
      <w:pPr>
        <w:pStyle w:val="a7"/>
        <w:ind w:left="2460"/>
        <w:rPr>
          <w:rFonts w:ascii="Arial" w:hAnsi="Arial" w:cs="Arial"/>
          <w:bCs/>
          <w:snapToGrid w:val="0"/>
          <w:sz w:val="21"/>
          <w:szCs w:val="21"/>
        </w:rPr>
      </w:pPr>
      <w:r w:rsidRPr="00115112">
        <w:rPr>
          <w:rFonts w:ascii="Arial" w:hAnsi="Arial" w:cs="Arial"/>
          <w:bCs/>
          <w:snapToGrid w:val="0"/>
          <w:sz w:val="21"/>
          <w:szCs w:val="21"/>
        </w:rPr>
        <w:t>10240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（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H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）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x 1920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（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V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）像素阵列（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 xml:space="preserve">4 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个传感器）</w:t>
      </w:r>
    </w:p>
    <w:p w:rsidR="007011E8" w:rsidRPr="00115112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  <w:r w:rsidRPr="00115112">
        <w:rPr>
          <w:rFonts w:ascii="Arial" w:hAnsi="Arial" w:cs="Arial"/>
          <w:bCs/>
          <w:snapToGrid w:val="0"/>
          <w:sz w:val="21"/>
          <w:szCs w:val="21"/>
        </w:rPr>
        <w:t>最低照度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ab/>
      </w:r>
      <w:r w:rsidRPr="00115112">
        <w:rPr>
          <w:rFonts w:ascii="Arial" w:hAnsi="Arial" w:cs="Arial"/>
          <w:bCs/>
          <w:snapToGrid w:val="0"/>
          <w:sz w:val="21"/>
          <w:szCs w:val="21"/>
        </w:rPr>
        <w:tab/>
      </w:r>
      <w:r w:rsidRPr="00115112">
        <w:rPr>
          <w:rFonts w:ascii="Arial" w:hAnsi="Arial" w:cs="Arial"/>
          <w:bCs/>
          <w:snapToGrid w:val="0"/>
          <w:sz w:val="21"/>
          <w:szCs w:val="21"/>
        </w:rPr>
        <w:t>彩色（无像素融合）：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0.3Lux@F1.8</w:t>
      </w:r>
    </w:p>
    <w:p w:rsidR="007011E8" w:rsidRPr="00115112" w:rsidRDefault="007011E8" w:rsidP="007011E8">
      <w:pPr>
        <w:pStyle w:val="a7"/>
        <w:ind w:left="2460"/>
        <w:rPr>
          <w:rFonts w:ascii="Arial" w:hAnsi="Arial" w:cs="Arial"/>
          <w:bCs/>
          <w:snapToGrid w:val="0"/>
          <w:sz w:val="21"/>
          <w:szCs w:val="21"/>
        </w:rPr>
      </w:pPr>
      <w:r w:rsidRPr="00115112">
        <w:rPr>
          <w:rFonts w:ascii="Arial" w:hAnsi="Arial" w:cs="Arial"/>
          <w:bCs/>
          <w:snapToGrid w:val="0"/>
          <w:sz w:val="21"/>
          <w:szCs w:val="21"/>
        </w:rPr>
        <w:t>彩色（像素融合）：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0.15Lux@F1.8</w:t>
      </w:r>
    </w:p>
    <w:p w:rsidR="007011E8" w:rsidRPr="00115112" w:rsidRDefault="007011E8" w:rsidP="007011E8">
      <w:pPr>
        <w:pStyle w:val="a7"/>
        <w:ind w:left="2460"/>
        <w:rPr>
          <w:rFonts w:ascii="Arial" w:hAnsi="Arial" w:cs="Arial"/>
          <w:bCs/>
          <w:snapToGrid w:val="0"/>
          <w:sz w:val="21"/>
          <w:szCs w:val="21"/>
        </w:rPr>
      </w:pPr>
      <w:r w:rsidRPr="00115112">
        <w:rPr>
          <w:rFonts w:ascii="Arial" w:hAnsi="Arial" w:cs="Arial"/>
          <w:bCs/>
          <w:snapToGrid w:val="0"/>
          <w:sz w:val="21"/>
          <w:szCs w:val="21"/>
        </w:rPr>
        <w:t>日夜：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0Lux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（红外感光）</w:t>
      </w:r>
    </w:p>
    <w:p w:rsidR="007011E8" w:rsidRPr="00115112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  <w:r w:rsidRPr="00115112">
        <w:rPr>
          <w:rFonts w:ascii="Arial" w:hAnsi="Arial" w:cs="Arial"/>
          <w:bCs/>
          <w:snapToGrid w:val="0"/>
          <w:sz w:val="21"/>
          <w:szCs w:val="21"/>
        </w:rPr>
        <w:t>动态范围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ab/>
      </w:r>
      <w:r w:rsidRPr="00115112">
        <w:rPr>
          <w:rFonts w:ascii="Arial" w:hAnsi="Arial" w:cs="Arial"/>
          <w:bCs/>
          <w:snapToGrid w:val="0"/>
          <w:sz w:val="21"/>
          <w:szCs w:val="21"/>
        </w:rPr>
        <w:tab/>
        <w:t>70.1dB</w:t>
      </w:r>
    </w:p>
    <w:p w:rsidR="007011E8" w:rsidRPr="00115112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  <w:r w:rsidRPr="00115112">
        <w:rPr>
          <w:rFonts w:ascii="Arial" w:hAnsi="Arial" w:cs="Arial"/>
          <w:bCs/>
          <w:snapToGrid w:val="0"/>
          <w:sz w:val="21"/>
          <w:szCs w:val="21"/>
        </w:rPr>
        <w:t>最高信噪比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ab/>
      </w:r>
      <w:r w:rsidRPr="00115112">
        <w:rPr>
          <w:rFonts w:ascii="Arial" w:hAnsi="Arial" w:cs="Arial"/>
          <w:bCs/>
          <w:snapToGrid w:val="0"/>
          <w:sz w:val="21"/>
          <w:szCs w:val="21"/>
        </w:rPr>
        <w:tab/>
        <w:t>44.1dB</w:t>
      </w:r>
    </w:p>
    <w:p w:rsidR="007011E8" w:rsidRPr="00115112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</w:p>
    <w:p w:rsidR="007011E8" w:rsidRPr="00115112" w:rsidRDefault="007011E8" w:rsidP="007011E8">
      <w:pPr>
        <w:pStyle w:val="a7"/>
        <w:numPr>
          <w:ilvl w:val="0"/>
          <w:numId w:val="49"/>
        </w:numPr>
        <w:ind w:firstLineChars="0"/>
        <w:rPr>
          <w:rFonts w:ascii="Arial" w:eastAsiaTheme="minorEastAsia" w:hAnsi="Arial" w:cs="Arial"/>
          <w:b/>
          <w:snapToGrid w:val="0"/>
          <w:szCs w:val="28"/>
        </w:rPr>
      </w:pPr>
      <w:r w:rsidRPr="00115112">
        <w:rPr>
          <w:rFonts w:ascii="Arial" w:eastAsiaTheme="minorEastAsia" w:hAnsi="Arial" w:cs="Arial"/>
          <w:b/>
          <w:snapToGrid w:val="0"/>
          <w:szCs w:val="28"/>
        </w:rPr>
        <w:t>全视野（</w:t>
      </w:r>
      <w:r w:rsidRPr="00115112">
        <w:rPr>
          <w:rFonts w:ascii="Arial" w:eastAsiaTheme="minorEastAsia" w:hAnsi="Arial" w:cs="Arial"/>
          <w:b/>
          <w:snapToGrid w:val="0"/>
          <w:szCs w:val="28"/>
        </w:rPr>
        <w:t>FOV</w:t>
      </w:r>
      <w:r w:rsidRPr="00115112">
        <w:rPr>
          <w:rFonts w:ascii="Arial" w:eastAsiaTheme="minorEastAsia" w:hAnsi="Arial" w:cs="Arial"/>
          <w:b/>
          <w:snapToGrid w:val="0"/>
          <w:szCs w:val="28"/>
        </w:rPr>
        <w:t>）分辨率</w:t>
      </w:r>
    </w:p>
    <w:p w:rsidR="007011E8" w:rsidRPr="00115112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  <w:r w:rsidRPr="00115112">
        <w:rPr>
          <w:rFonts w:ascii="Arial" w:hAnsi="Arial" w:cs="Arial"/>
          <w:bCs/>
          <w:snapToGrid w:val="0"/>
          <w:sz w:val="21"/>
          <w:szCs w:val="21"/>
        </w:rPr>
        <w:t>10240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（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H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）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x 1920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（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V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）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= 2560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（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H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）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x 4 x 1920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（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V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）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ab/>
        <w:t xml:space="preserve">2000 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万像素</w:t>
      </w:r>
    </w:p>
    <w:p w:rsidR="007011E8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  <w:r w:rsidRPr="00115112">
        <w:rPr>
          <w:rFonts w:ascii="Arial" w:hAnsi="Arial" w:cs="Arial"/>
          <w:bCs/>
          <w:snapToGrid w:val="0"/>
          <w:sz w:val="21"/>
          <w:szCs w:val="21"/>
        </w:rPr>
        <w:t>5120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（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H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）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x 960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（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V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）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= 1280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（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H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）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x 4 x 960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（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V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）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ab/>
      </w:r>
      <w:r>
        <w:rPr>
          <w:rFonts w:ascii="Arial" w:hAnsi="Arial" w:cs="Arial" w:hint="eastAsia"/>
          <w:bCs/>
          <w:snapToGrid w:val="0"/>
          <w:sz w:val="21"/>
          <w:szCs w:val="21"/>
        </w:rPr>
        <w:tab/>
      </w:r>
      <w:r w:rsidRPr="00115112">
        <w:rPr>
          <w:rFonts w:ascii="Arial" w:hAnsi="Arial" w:cs="Arial"/>
          <w:bCs/>
          <w:snapToGrid w:val="0"/>
          <w:sz w:val="21"/>
          <w:szCs w:val="21"/>
        </w:rPr>
        <w:t xml:space="preserve">500 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万像素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 xml:space="preserve"> 1/4 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分辨率</w:t>
      </w:r>
    </w:p>
    <w:p w:rsidR="007011E8" w:rsidRPr="00115112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</w:p>
    <w:p w:rsidR="007011E8" w:rsidRPr="00115112" w:rsidRDefault="007011E8" w:rsidP="007011E8">
      <w:pPr>
        <w:pStyle w:val="a7"/>
        <w:numPr>
          <w:ilvl w:val="0"/>
          <w:numId w:val="49"/>
        </w:numPr>
        <w:ind w:firstLineChars="0"/>
        <w:rPr>
          <w:rFonts w:ascii="Arial" w:eastAsiaTheme="minorEastAsia" w:hAnsi="Arial" w:cs="Arial"/>
          <w:b/>
          <w:snapToGrid w:val="0"/>
          <w:szCs w:val="28"/>
        </w:rPr>
      </w:pPr>
      <w:r w:rsidRPr="00115112">
        <w:rPr>
          <w:rFonts w:ascii="Arial" w:eastAsiaTheme="minorEastAsia" w:hAnsi="Arial" w:cs="Arial"/>
          <w:b/>
          <w:snapToGrid w:val="0"/>
          <w:szCs w:val="28"/>
        </w:rPr>
        <w:t>数据传输</w:t>
      </w:r>
    </w:p>
    <w:p w:rsidR="007011E8" w:rsidRPr="00115112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  <w:r w:rsidRPr="00115112">
        <w:rPr>
          <w:rFonts w:ascii="Arial" w:hAnsi="Arial" w:cs="Arial"/>
          <w:bCs/>
          <w:snapToGrid w:val="0"/>
          <w:sz w:val="21"/>
          <w:szCs w:val="21"/>
        </w:rPr>
        <w:t>信息率</w:t>
      </w:r>
      <w:r>
        <w:rPr>
          <w:rFonts w:ascii="Arial" w:hAnsi="Arial" w:cs="Arial" w:hint="eastAsia"/>
          <w:bCs/>
          <w:snapToGrid w:val="0"/>
          <w:sz w:val="21"/>
          <w:szCs w:val="21"/>
        </w:rPr>
        <w:tab/>
      </w:r>
      <w:r>
        <w:rPr>
          <w:rFonts w:ascii="Arial" w:hAnsi="Arial" w:cs="Arial" w:hint="eastAsia"/>
          <w:bCs/>
          <w:snapToGrid w:val="0"/>
          <w:sz w:val="21"/>
          <w:szCs w:val="21"/>
        </w:rPr>
        <w:tab/>
      </w:r>
      <w:r>
        <w:rPr>
          <w:rFonts w:ascii="Arial" w:hAnsi="Arial" w:cs="Arial" w:hint="eastAsia"/>
          <w:bCs/>
          <w:snapToGrid w:val="0"/>
          <w:sz w:val="21"/>
          <w:szCs w:val="21"/>
        </w:rPr>
        <w:tab/>
      </w:r>
      <w:r w:rsidRPr="00115112">
        <w:rPr>
          <w:rFonts w:ascii="Arial" w:hAnsi="Arial" w:cs="Arial"/>
          <w:bCs/>
          <w:snapToGrid w:val="0"/>
          <w:sz w:val="21"/>
          <w:szCs w:val="21"/>
        </w:rPr>
        <w:t>比特率控制区间为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 xml:space="preserve"> 100Kbps~10Mbps</w:t>
      </w:r>
    </w:p>
    <w:p w:rsidR="007011E8" w:rsidRPr="00115112" w:rsidRDefault="007011E8" w:rsidP="007011E8">
      <w:pPr>
        <w:pStyle w:val="a7"/>
        <w:ind w:left="2460"/>
        <w:rPr>
          <w:rFonts w:ascii="Arial" w:hAnsi="Arial" w:cs="Arial"/>
          <w:bCs/>
          <w:snapToGrid w:val="0"/>
          <w:sz w:val="21"/>
          <w:szCs w:val="21"/>
        </w:rPr>
      </w:pPr>
      <w:r w:rsidRPr="00115112">
        <w:rPr>
          <w:rFonts w:ascii="Arial" w:hAnsi="Arial" w:cs="Arial"/>
          <w:bCs/>
          <w:snapToGrid w:val="0"/>
          <w:sz w:val="21"/>
          <w:szCs w:val="21"/>
        </w:rPr>
        <w:t>最大码率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 xml:space="preserve"> 55Mbps</w:t>
      </w:r>
    </w:p>
    <w:p w:rsidR="007011E8" w:rsidRPr="00115112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  <w:r w:rsidRPr="00115112">
        <w:rPr>
          <w:rFonts w:ascii="Arial" w:hAnsi="Arial" w:cs="Arial"/>
          <w:bCs/>
          <w:snapToGrid w:val="0"/>
          <w:sz w:val="21"/>
          <w:szCs w:val="21"/>
        </w:rPr>
        <w:t>视频帧率</w:t>
      </w:r>
      <w:r>
        <w:rPr>
          <w:rFonts w:ascii="Arial" w:hAnsi="Arial" w:cs="Arial" w:hint="eastAsia"/>
          <w:bCs/>
          <w:snapToGrid w:val="0"/>
          <w:sz w:val="21"/>
          <w:szCs w:val="21"/>
        </w:rPr>
        <w:tab/>
      </w:r>
      <w:r>
        <w:rPr>
          <w:rFonts w:ascii="Arial" w:hAnsi="Arial" w:cs="Arial" w:hint="eastAsia"/>
          <w:bCs/>
          <w:snapToGrid w:val="0"/>
          <w:sz w:val="21"/>
          <w:szCs w:val="21"/>
        </w:rPr>
        <w:tab/>
      </w:r>
      <w:r w:rsidRPr="00115112">
        <w:rPr>
          <w:rFonts w:ascii="Arial" w:hAnsi="Arial" w:cs="Arial"/>
          <w:bCs/>
          <w:snapToGrid w:val="0"/>
          <w:sz w:val="21"/>
          <w:szCs w:val="21"/>
        </w:rPr>
        <w:t>3.5fps @ 10240x1920</w:t>
      </w:r>
    </w:p>
    <w:p w:rsidR="007011E8" w:rsidRPr="00115112" w:rsidRDefault="007011E8" w:rsidP="007011E8">
      <w:pPr>
        <w:pStyle w:val="a7"/>
        <w:ind w:left="2460"/>
        <w:rPr>
          <w:rFonts w:ascii="Arial" w:hAnsi="Arial" w:cs="Arial"/>
          <w:bCs/>
          <w:snapToGrid w:val="0"/>
          <w:sz w:val="21"/>
          <w:szCs w:val="21"/>
        </w:rPr>
      </w:pPr>
      <w:r w:rsidRPr="00115112">
        <w:rPr>
          <w:rFonts w:ascii="Arial" w:hAnsi="Arial" w:cs="Arial"/>
          <w:bCs/>
          <w:snapToGrid w:val="0"/>
          <w:sz w:val="21"/>
          <w:szCs w:val="21"/>
        </w:rPr>
        <w:t>4.2fps @ 10240x1600</w:t>
      </w:r>
    </w:p>
    <w:p w:rsidR="007011E8" w:rsidRPr="00115112" w:rsidRDefault="007011E8" w:rsidP="007011E8">
      <w:pPr>
        <w:pStyle w:val="a7"/>
        <w:ind w:left="2460"/>
        <w:rPr>
          <w:rFonts w:ascii="Arial" w:hAnsi="Arial" w:cs="Arial"/>
          <w:bCs/>
          <w:snapToGrid w:val="0"/>
          <w:sz w:val="21"/>
          <w:szCs w:val="21"/>
        </w:rPr>
      </w:pPr>
      <w:r w:rsidRPr="00115112">
        <w:rPr>
          <w:rFonts w:ascii="Arial" w:hAnsi="Arial" w:cs="Arial"/>
          <w:bCs/>
          <w:snapToGrid w:val="0"/>
          <w:sz w:val="21"/>
          <w:szCs w:val="21"/>
        </w:rPr>
        <w:lastRenderedPageBreak/>
        <w:t>11fps @ 2560x1920</w:t>
      </w:r>
    </w:p>
    <w:p w:rsidR="007011E8" w:rsidRPr="00115112" w:rsidRDefault="007011E8" w:rsidP="007011E8">
      <w:pPr>
        <w:pStyle w:val="a7"/>
        <w:ind w:left="2460"/>
        <w:rPr>
          <w:rFonts w:ascii="Arial" w:hAnsi="Arial" w:cs="Arial"/>
          <w:bCs/>
          <w:snapToGrid w:val="0"/>
          <w:sz w:val="21"/>
          <w:szCs w:val="21"/>
        </w:rPr>
      </w:pPr>
      <w:r w:rsidRPr="00115112">
        <w:rPr>
          <w:rFonts w:ascii="Arial" w:hAnsi="Arial" w:cs="Arial"/>
          <w:bCs/>
          <w:snapToGrid w:val="0"/>
          <w:sz w:val="21"/>
          <w:szCs w:val="21"/>
        </w:rPr>
        <w:t>11fps @ 2560x1600</w:t>
      </w:r>
    </w:p>
    <w:p w:rsidR="007011E8" w:rsidRPr="00115112" w:rsidRDefault="007011E8" w:rsidP="007011E8">
      <w:pPr>
        <w:pStyle w:val="a7"/>
        <w:ind w:left="2460"/>
        <w:rPr>
          <w:rFonts w:ascii="Arial" w:hAnsi="Arial" w:cs="Arial"/>
          <w:bCs/>
          <w:snapToGrid w:val="0"/>
          <w:sz w:val="21"/>
          <w:szCs w:val="21"/>
        </w:rPr>
      </w:pPr>
      <w:r w:rsidRPr="00115112">
        <w:rPr>
          <w:rFonts w:ascii="Arial" w:hAnsi="Arial" w:cs="Arial"/>
          <w:bCs/>
          <w:snapToGrid w:val="0"/>
          <w:sz w:val="21"/>
          <w:szCs w:val="21"/>
        </w:rPr>
        <w:t>像素融合视频帧率</w:t>
      </w:r>
    </w:p>
    <w:p w:rsidR="007011E8" w:rsidRPr="00115112" w:rsidRDefault="007011E8" w:rsidP="007011E8">
      <w:pPr>
        <w:pStyle w:val="a7"/>
        <w:ind w:left="2460"/>
        <w:rPr>
          <w:rFonts w:ascii="Arial" w:hAnsi="Arial" w:cs="Arial"/>
          <w:bCs/>
          <w:snapToGrid w:val="0"/>
          <w:sz w:val="21"/>
          <w:szCs w:val="21"/>
        </w:rPr>
      </w:pPr>
      <w:r w:rsidRPr="00115112">
        <w:rPr>
          <w:rFonts w:ascii="Arial" w:hAnsi="Arial" w:cs="Arial"/>
          <w:bCs/>
          <w:snapToGrid w:val="0"/>
          <w:sz w:val="21"/>
          <w:szCs w:val="21"/>
        </w:rPr>
        <w:t>13fps @ 5120x960</w:t>
      </w:r>
    </w:p>
    <w:p w:rsidR="007011E8" w:rsidRPr="00115112" w:rsidRDefault="007011E8" w:rsidP="007011E8">
      <w:pPr>
        <w:pStyle w:val="a7"/>
        <w:ind w:left="2460"/>
        <w:rPr>
          <w:rFonts w:ascii="Arial" w:hAnsi="Arial" w:cs="Arial"/>
          <w:bCs/>
          <w:snapToGrid w:val="0"/>
          <w:sz w:val="21"/>
          <w:szCs w:val="21"/>
        </w:rPr>
      </w:pPr>
      <w:r w:rsidRPr="00115112">
        <w:rPr>
          <w:rFonts w:ascii="Arial" w:hAnsi="Arial" w:cs="Arial"/>
          <w:bCs/>
          <w:snapToGrid w:val="0"/>
          <w:sz w:val="21"/>
          <w:szCs w:val="21"/>
        </w:rPr>
        <w:t>27fps @ 1280x960</w:t>
      </w:r>
    </w:p>
    <w:p w:rsidR="007011E8" w:rsidRPr="00115112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  <w:r w:rsidRPr="00115112">
        <w:rPr>
          <w:rFonts w:ascii="Arial" w:hAnsi="Arial" w:cs="Arial"/>
          <w:bCs/>
          <w:snapToGrid w:val="0"/>
          <w:sz w:val="21"/>
          <w:szCs w:val="21"/>
        </w:rPr>
        <w:t>压缩方式</w:t>
      </w:r>
      <w:r>
        <w:rPr>
          <w:rFonts w:ascii="Arial" w:hAnsi="Arial" w:cs="Arial" w:hint="eastAsia"/>
          <w:bCs/>
          <w:snapToGrid w:val="0"/>
          <w:sz w:val="21"/>
          <w:szCs w:val="21"/>
        </w:rPr>
        <w:tab/>
      </w:r>
      <w:r>
        <w:rPr>
          <w:rFonts w:ascii="Arial" w:hAnsi="Arial" w:cs="Arial" w:hint="eastAsia"/>
          <w:bCs/>
          <w:snapToGrid w:val="0"/>
          <w:sz w:val="21"/>
          <w:szCs w:val="21"/>
        </w:rPr>
        <w:tab/>
      </w:r>
      <w:r w:rsidRPr="00115112">
        <w:rPr>
          <w:rFonts w:ascii="Arial" w:hAnsi="Arial" w:cs="Arial"/>
          <w:bCs/>
          <w:snapToGrid w:val="0"/>
          <w:sz w:val="21"/>
          <w:szCs w:val="21"/>
        </w:rPr>
        <w:t>H.264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（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MPEG4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，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Part 10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）</w:t>
      </w:r>
    </w:p>
    <w:p w:rsidR="007011E8" w:rsidRPr="00115112" w:rsidRDefault="007011E8" w:rsidP="007011E8">
      <w:pPr>
        <w:pStyle w:val="a7"/>
        <w:ind w:left="2460"/>
        <w:rPr>
          <w:rFonts w:ascii="Arial" w:hAnsi="Arial" w:cs="Arial"/>
          <w:bCs/>
          <w:snapToGrid w:val="0"/>
          <w:sz w:val="21"/>
          <w:szCs w:val="21"/>
        </w:rPr>
      </w:pPr>
      <w:r w:rsidRPr="00115112">
        <w:rPr>
          <w:rFonts w:ascii="Arial" w:hAnsi="Arial" w:cs="Arial"/>
          <w:bCs/>
          <w:snapToGrid w:val="0"/>
          <w:sz w:val="21"/>
          <w:szCs w:val="21"/>
        </w:rPr>
        <w:t>MJPEG</w:t>
      </w:r>
    </w:p>
    <w:p w:rsidR="007011E8" w:rsidRPr="00115112" w:rsidRDefault="007011E8" w:rsidP="007011E8">
      <w:pPr>
        <w:pStyle w:val="a7"/>
        <w:ind w:left="2460"/>
        <w:rPr>
          <w:rFonts w:ascii="Arial" w:hAnsi="Arial" w:cs="Arial"/>
          <w:bCs/>
          <w:snapToGrid w:val="0"/>
          <w:sz w:val="21"/>
          <w:szCs w:val="21"/>
        </w:rPr>
      </w:pPr>
      <w:r w:rsidRPr="00115112">
        <w:rPr>
          <w:rFonts w:ascii="Arial" w:hAnsi="Arial" w:cs="Arial"/>
          <w:bCs/>
          <w:snapToGrid w:val="0"/>
          <w:sz w:val="21"/>
          <w:szCs w:val="21"/>
        </w:rPr>
        <w:t xml:space="preserve">21 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级图像质量</w:t>
      </w:r>
    </w:p>
    <w:p w:rsidR="007011E8" w:rsidRPr="00115112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  <w:r w:rsidRPr="00115112">
        <w:rPr>
          <w:rFonts w:ascii="Arial" w:hAnsi="Arial" w:cs="Arial"/>
          <w:bCs/>
          <w:snapToGrid w:val="0"/>
          <w:sz w:val="21"/>
          <w:szCs w:val="21"/>
        </w:rPr>
        <w:t>传输协议</w:t>
      </w:r>
      <w:r>
        <w:rPr>
          <w:rFonts w:ascii="Arial" w:hAnsi="Arial" w:cs="Arial" w:hint="eastAsia"/>
          <w:bCs/>
          <w:snapToGrid w:val="0"/>
          <w:sz w:val="21"/>
          <w:szCs w:val="21"/>
        </w:rPr>
        <w:tab/>
      </w:r>
      <w:r>
        <w:rPr>
          <w:rFonts w:ascii="Arial" w:hAnsi="Arial" w:cs="Arial" w:hint="eastAsia"/>
          <w:bCs/>
          <w:snapToGrid w:val="0"/>
          <w:sz w:val="21"/>
          <w:szCs w:val="21"/>
        </w:rPr>
        <w:tab/>
      </w:r>
      <w:r w:rsidRPr="00115112">
        <w:rPr>
          <w:rFonts w:ascii="Arial" w:hAnsi="Arial" w:cs="Arial"/>
          <w:bCs/>
          <w:snapToGrid w:val="0"/>
          <w:sz w:val="21"/>
          <w:szCs w:val="21"/>
        </w:rPr>
        <w:t>TFTP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、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HTTP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、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RTSP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、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RTP/TCP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、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 xml:space="preserve">RTP/UDP 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图像传输协议</w:t>
      </w:r>
    </w:p>
    <w:p w:rsidR="007011E8" w:rsidRPr="00115112" w:rsidRDefault="007011E8" w:rsidP="007011E8">
      <w:pPr>
        <w:pStyle w:val="a7"/>
        <w:ind w:left="2460"/>
        <w:rPr>
          <w:rFonts w:ascii="Arial" w:hAnsi="Arial" w:cs="Arial"/>
          <w:bCs/>
          <w:snapToGrid w:val="0"/>
          <w:sz w:val="21"/>
          <w:szCs w:val="21"/>
        </w:rPr>
      </w:pPr>
      <w:r w:rsidRPr="00115112">
        <w:rPr>
          <w:rFonts w:ascii="Arial" w:hAnsi="Arial" w:cs="Arial"/>
          <w:bCs/>
          <w:snapToGrid w:val="0"/>
          <w:sz w:val="21"/>
          <w:szCs w:val="21"/>
        </w:rPr>
        <w:t xml:space="preserve">100 Base-T 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以太网接口</w:t>
      </w:r>
    </w:p>
    <w:p w:rsidR="007011E8" w:rsidRPr="00115112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  <w:r w:rsidRPr="00115112">
        <w:rPr>
          <w:rFonts w:ascii="Arial" w:hAnsi="Arial" w:cs="Arial"/>
          <w:bCs/>
          <w:snapToGrid w:val="0"/>
          <w:sz w:val="21"/>
          <w:szCs w:val="21"/>
        </w:rPr>
        <w:t>独立码流</w:t>
      </w:r>
      <w:r>
        <w:rPr>
          <w:rFonts w:ascii="Arial" w:hAnsi="Arial" w:cs="Arial" w:hint="eastAsia"/>
          <w:bCs/>
          <w:snapToGrid w:val="0"/>
          <w:sz w:val="21"/>
          <w:szCs w:val="21"/>
        </w:rPr>
        <w:tab/>
      </w:r>
      <w:r>
        <w:rPr>
          <w:rFonts w:ascii="Arial" w:hAnsi="Arial" w:cs="Arial" w:hint="eastAsia"/>
          <w:bCs/>
          <w:snapToGrid w:val="0"/>
          <w:sz w:val="21"/>
          <w:szCs w:val="21"/>
        </w:rPr>
        <w:tab/>
      </w:r>
      <w:r w:rsidRPr="00115112">
        <w:rPr>
          <w:rFonts w:ascii="Arial" w:hAnsi="Arial" w:cs="Arial"/>
          <w:bCs/>
          <w:snapToGrid w:val="0"/>
          <w:sz w:val="21"/>
          <w:szCs w:val="21"/>
        </w:rPr>
        <w:t xml:space="preserve">8 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路独立并发码流</w:t>
      </w:r>
    </w:p>
    <w:p w:rsidR="007011E8" w:rsidRPr="00115112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</w:p>
    <w:p w:rsidR="007011E8" w:rsidRPr="00115112" w:rsidRDefault="007011E8" w:rsidP="007011E8">
      <w:pPr>
        <w:pStyle w:val="a7"/>
        <w:numPr>
          <w:ilvl w:val="0"/>
          <w:numId w:val="49"/>
        </w:numPr>
        <w:ind w:firstLineChars="0"/>
        <w:rPr>
          <w:rFonts w:ascii="Arial" w:eastAsiaTheme="minorEastAsia" w:hAnsi="Arial" w:cs="Arial"/>
          <w:b/>
          <w:snapToGrid w:val="0"/>
          <w:szCs w:val="28"/>
        </w:rPr>
      </w:pPr>
      <w:r w:rsidRPr="00115112">
        <w:rPr>
          <w:rFonts w:ascii="Arial" w:eastAsiaTheme="minorEastAsia" w:hAnsi="Arial" w:cs="Arial"/>
          <w:b/>
          <w:snapToGrid w:val="0"/>
          <w:szCs w:val="28"/>
        </w:rPr>
        <w:t>可编程性</w:t>
      </w:r>
    </w:p>
    <w:p w:rsidR="007011E8" w:rsidRPr="00115112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  <w:r w:rsidRPr="00115112">
        <w:rPr>
          <w:rFonts w:ascii="Arial" w:hAnsi="Arial" w:cs="Arial"/>
          <w:bCs/>
          <w:snapToGrid w:val="0"/>
          <w:sz w:val="21"/>
          <w:szCs w:val="21"/>
        </w:rPr>
        <w:t>像素融合</w:t>
      </w:r>
    </w:p>
    <w:p w:rsidR="007011E8" w:rsidRPr="00115112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  <w:r w:rsidRPr="00115112">
        <w:rPr>
          <w:rFonts w:ascii="Arial" w:hAnsi="Arial" w:cs="Arial"/>
          <w:bCs/>
          <w:snapToGrid w:val="0"/>
          <w:sz w:val="21"/>
          <w:szCs w:val="21"/>
        </w:rPr>
        <w:t>隐私遮盖</w:t>
      </w:r>
    </w:p>
    <w:p w:rsidR="007011E8" w:rsidRPr="00115112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  <w:r w:rsidRPr="00115112">
        <w:rPr>
          <w:rFonts w:ascii="Arial" w:hAnsi="Arial" w:cs="Arial"/>
          <w:bCs/>
          <w:snapToGrid w:val="0"/>
          <w:sz w:val="21"/>
          <w:szCs w:val="21"/>
        </w:rPr>
        <w:t xml:space="preserve">±5° 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垂向调节，多画面图像对齐</w:t>
      </w:r>
    </w:p>
    <w:p w:rsidR="007011E8" w:rsidRPr="00115112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  <w:r w:rsidRPr="00115112">
        <w:rPr>
          <w:rFonts w:ascii="Arial" w:hAnsi="Arial" w:cs="Arial"/>
          <w:bCs/>
          <w:snapToGrid w:val="0"/>
          <w:sz w:val="21"/>
          <w:szCs w:val="21"/>
        </w:rPr>
        <w:t>自动曝光（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AE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）和自动增益控制（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AGC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）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&gt;120dB</w:t>
      </w:r>
    </w:p>
    <w:p w:rsidR="007011E8" w:rsidRPr="00115112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  <w:r w:rsidRPr="00115112">
        <w:rPr>
          <w:rFonts w:ascii="Arial" w:hAnsi="Arial" w:cs="Arial"/>
          <w:bCs/>
          <w:snapToGrid w:val="0"/>
          <w:sz w:val="21"/>
          <w:szCs w:val="21"/>
        </w:rPr>
        <w:t>每个传感器均有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 xml:space="preserve"> 1024 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个摄像机内建实时运动检测区</w:t>
      </w:r>
    </w:p>
    <w:p w:rsidR="007011E8" w:rsidRPr="00115112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  <w:r w:rsidRPr="00115112">
        <w:rPr>
          <w:rFonts w:ascii="Arial" w:hAnsi="Arial" w:cs="Arial"/>
          <w:bCs/>
          <w:snapToGrid w:val="0"/>
          <w:sz w:val="21"/>
          <w:szCs w:val="21"/>
        </w:rPr>
        <w:t>可编程控制的背光补偿</w:t>
      </w:r>
    </w:p>
    <w:p w:rsidR="007011E8" w:rsidRPr="00115112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  <w:r w:rsidRPr="00115112">
        <w:rPr>
          <w:rFonts w:ascii="Arial" w:hAnsi="Arial" w:cs="Arial"/>
          <w:bCs/>
          <w:snapToGrid w:val="0"/>
          <w:sz w:val="21"/>
          <w:szCs w:val="21"/>
        </w:rPr>
        <w:t>自动多项矩阵白平衡</w:t>
      </w:r>
    </w:p>
    <w:p w:rsidR="007011E8" w:rsidRPr="00115112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  <w:r w:rsidRPr="00115112">
        <w:rPr>
          <w:rFonts w:ascii="Arial" w:hAnsi="Arial" w:cs="Arial"/>
          <w:bCs/>
          <w:snapToGrid w:val="0"/>
          <w:sz w:val="21"/>
          <w:szCs w:val="21"/>
        </w:rPr>
        <w:t xml:space="preserve">50/60Hz 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照明频率适应</w:t>
      </w:r>
    </w:p>
    <w:p w:rsidR="007011E8" w:rsidRPr="00115112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  <w:r w:rsidRPr="00115112">
        <w:rPr>
          <w:rFonts w:ascii="Arial" w:hAnsi="Arial" w:cs="Arial"/>
          <w:bCs/>
          <w:snapToGrid w:val="0"/>
          <w:sz w:val="21"/>
          <w:szCs w:val="21"/>
        </w:rPr>
        <w:t>数字云台</w:t>
      </w:r>
    </w:p>
    <w:p w:rsidR="007011E8" w:rsidRPr="00115112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  <w:r w:rsidRPr="00115112">
        <w:rPr>
          <w:rFonts w:ascii="Arial" w:hAnsi="Arial" w:cs="Arial"/>
          <w:bCs/>
          <w:snapToGrid w:val="0"/>
          <w:sz w:val="21"/>
          <w:szCs w:val="21"/>
        </w:rPr>
        <w:t>数字图像翻转（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 xml:space="preserve">180° 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旋转）</w:t>
      </w:r>
    </w:p>
    <w:p w:rsidR="007011E8" w:rsidRPr="00115112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  <w:r w:rsidRPr="00115112">
        <w:rPr>
          <w:rFonts w:ascii="Arial" w:hAnsi="Arial" w:cs="Arial"/>
          <w:bCs/>
          <w:snapToGrid w:val="0"/>
          <w:sz w:val="21"/>
          <w:szCs w:val="21"/>
        </w:rPr>
        <w:t>窗口最小分辨率：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32x32</w:t>
      </w:r>
    </w:p>
    <w:p w:rsidR="007011E8" w:rsidRPr="00115112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  <w:r w:rsidRPr="00115112">
        <w:rPr>
          <w:rFonts w:ascii="Arial" w:hAnsi="Arial" w:cs="Arial"/>
          <w:bCs/>
          <w:snapToGrid w:val="0"/>
          <w:sz w:val="21"/>
          <w:szCs w:val="21"/>
        </w:rPr>
        <w:t>可编程控制的快门速度（以减少扩散模糊）</w:t>
      </w:r>
    </w:p>
    <w:p w:rsidR="007011E8" w:rsidRPr="00115112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  <w:r w:rsidRPr="00115112">
        <w:rPr>
          <w:rFonts w:ascii="Arial" w:hAnsi="Arial" w:cs="Arial"/>
          <w:bCs/>
          <w:snapToGrid w:val="0"/>
          <w:sz w:val="21"/>
          <w:szCs w:val="21"/>
        </w:rPr>
        <w:t xml:space="preserve">MoonLight™ 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模式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——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延长曝光，专利降噪技术</w:t>
      </w:r>
    </w:p>
    <w:p w:rsidR="007011E8" w:rsidRPr="00115112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  <w:r w:rsidRPr="00115112">
        <w:rPr>
          <w:rFonts w:ascii="Arial" w:hAnsi="Arial" w:cs="Arial"/>
          <w:bCs/>
          <w:snapToGrid w:val="0"/>
          <w:sz w:val="21"/>
          <w:szCs w:val="21"/>
        </w:rPr>
        <w:t>可编程控制的分辨率、亮度、饱和度、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gamma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、锐度、色调</w:t>
      </w:r>
    </w:p>
    <w:p w:rsidR="007011E8" w:rsidRPr="00115112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  <w:r w:rsidRPr="00115112">
        <w:rPr>
          <w:rFonts w:ascii="Arial" w:hAnsi="Arial" w:cs="Arial"/>
          <w:bCs/>
          <w:snapToGrid w:val="0"/>
          <w:sz w:val="21"/>
          <w:szCs w:val="21"/>
        </w:rPr>
        <w:t>多画面：同时传输全视野和缩放窗口画面</w:t>
      </w:r>
    </w:p>
    <w:p w:rsidR="007011E8" w:rsidRPr="00115112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  <w:r w:rsidRPr="00115112">
        <w:rPr>
          <w:rFonts w:ascii="Arial" w:hAnsi="Arial" w:cs="Arial"/>
          <w:bCs/>
          <w:snapToGrid w:val="0"/>
          <w:sz w:val="21"/>
          <w:szCs w:val="21"/>
        </w:rPr>
        <w:t xml:space="preserve">1/4 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分辨率运行，节约带宽和存储</w:t>
      </w:r>
    </w:p>
    <w:p w:rsidR="007011E8" w:rsidRPr="00115112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</w:p>
    <w:p w:rsidR="007011E8" w:rsidRPr="00115112" w:rsidRDefault="007011E8" w:rsidP="007011E8">
      <w:pPr>
        <w:pStyle w:val="a7"/>
        <w:numPr>
          <w:ilvl w:val="0"/>
          <w:numId w:val="49"/>
        </w:numPr>
        <w:ind w:firstLineChars="0"/>
        <w:rPr>
          <w:rFonts w:ascii="Arial" w:eastAsiaTheme="minorEastAsia" w:hAnsi="Arial" w:cs="Arial"/>
          <w:b/>
          <w:snapToGrid w:val="0"/>
          <w:szCs w:val="28"/>
        </w:rPr>
      </w:pPr>
      <w:r w:rsidRPr="00115112">
        <w:rPr>
          <w:rFonts w:ascii="Arial" w:eastAsiaTheme="minorEastAsia" w:hAnsi="Arial" w:cs="Arial"/>
          <w:b/>
          <w:snapToGrid w:val="0"/>
          <w:szCs w:val="28"/>
        </w:rPr>
        <w:t>电气指标</w:t>
      </w:r>
    </w:p>
    <w:p w:rsidR="007011E8" w:rsidRPr="00115112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  <w:r w:rsidRPr="00115112">
        <w:rPr>
          <w:rFonts w:ascii="Arial" w:hAnsi="Arial" w:cs="Arial"/>
          <w:bCs/>
          <w:snapToGrid w:val="0"/>
          <w:sz w:val="21"/>
          <w:szCs w:val="21"/>
        </w:rPr>
        <w:t>通用光耦合输入输出</w:t>
      </w:r>
    </w:p>
    <w:p w:rsidR="007011E8" w:rsidRPr="00115112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  <w:r w:rsidRPr="00115112">
        <w:rPr>
          <w:rFonts w:ascii="Arial" w:hAnsi="Arial" w:cs="Arial"/>
          <w:bCs/>
          <w:snapToGrid w:val="0"/>
          <w:sz w:val="21"/>
          <w:szCs w:val="21"/>
        </w:rPr>
        <w:t>以太网供电（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PoE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）：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PoE 802.3af</w:t>
      </w:r>
    </w:p>
    <w:p w:rsidR="007011E8" w:rsidRPr="00115112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  <w:r w:rsidRPr="00115112">
        <w:rPr>
          <w:rFonts w:ascii="Arial" w:hAnsi="Arial" w:cs="Arial"/>
          <w:bCs/>
          <w:snapToGrid w:val="0"/>
          <w:sz w:val="21"/>
          <w:szCs w:val="21"/>
        </w:rPr>
        <w:t>直流辅助输入电源：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12V~48V</w:t>
      </w:r>
    </w:p>
    <w:p w:rsidR="007011E8" w:rsidRPr="00115112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  <w:r w:rsidRPr="00115112">
        <w:rPr>
          <w:rFonts w:ascii="Arial" w:hAnsi="Arial" w:cs="Arial"/>
          <w:bCs/>
          <w:snapToGrid w:val="0"/>
          <w:sz w:val="21"/>
          <w:szCs w:val="21"/>
        </w:rPr>
        <w:t>交流辅助输入电源：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24V</w:t>
      </w:r>
    </w:p>
    <w:p w:rsidR="007011E8" w:rsidRPr="00115112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  <w:r w:rsidRPr="00115112">
        <w:rPr>
          <w:rFonts w:ascii="Arial" w:hAnsi="Arial" w:cs="Arial"/>
          <w:bCs/>
          <w:snapToGrid w:val="0"/>
          <w:sz w:val="21"/>
          <w:szCs w:val="21"/>
        </w:rPr>
        <w:t>最大功耗：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9W</w:t>
      </w:r>
    </w:p>
    <w:p w:rsidR="007011E8" w:rsidRPr="00115112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</w:p>
    <w:p w:rsidR="007011E8" w:rsidRPr="00115112" w:rsidRDefault="007011E8" w:rsidP="007011E8">
      <w:pPr>
        <w:pStyle w:val="a7"/>
        <w:numPr>
          <w:ilvl w:val="0"/>
          <w:numId w:val="49"/>
        </w:numPr>
        <w:ind w:firstLineChars="0"/>
        <w:rPr>
          <w:rFonts w:ascii="Arial" w:eastAsiaTheme="minorEastAsia" w:hAnsi="Arial" w:cs="Arial"/>
          <w:b/>
          <w:snapToGrid w:val="0"/>
          <w:szCs w:val="28"/>
        </w:rPr>
      </w:pPr>
      <w:r w:rsidRPr="00115112">
        <w:rPr>
          <w:rFonts w:ascii="Arial" w:eastAsiaTheme="minorEastAsia" w:hAnsi="Arial" w:cs="Arial"/>
          <w:b/>
          <w:snapToGrid w:val="0"/>
          <w:szCs w:val="28"/>
        </w:rPr>
        <w:t>机械指标</w:t>
      </w:r>
    </w:p>
    <w:p w:rsidR="007011E8" w:rsidRPr="00115112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  <w:r w:rsidRPr="00115112">
        <w:rPr>
          <w:rFonts w:ascii="Arial" w:hAnsi="Arial" w:cs="Arial"/>
          <w:bCs/>
          <w:snapToGrid w:val="0"/>
          <w:sz w:val="21"/>
          <w:szCs w:val="21"/>
        </w:rPr>
        <w:t>两轴万向节：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 xml:space="preserve">360° 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水平旋转；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 xml:space="preserve">90° 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垂直俯仰</w:t>
      </w:r>
    </w:p>
    <w:p w:rsidR="007011E8" w:rsidRPr="00115112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  <w:r w:rsidRPr="00115112">
        <w:rPr>
          <w:rFonts w:ascii="Arial" w:hAnsi="Arial" w:cs="Arial"/>
          <w:bCs/>
          <w:snapToGrid w:val="0"/>
          <w:sz w:val="21"/>
          <w:szCs w:val="21"/>
        </w:rPr>
        <w:t>压铸铝底座及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 xml:space="preserve"> 5.5″ 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防暴聚碳酸酯球罩</w:t>
      </w:r>
    </w:p>
    <w:p w:rsidR="007011E8" w:rsidRPr="00115112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  <w:r w:rsidRPr="00115112">
        <w:rPr>
          <w:rFonts w:ascii="Arial" w:hAnsi="Arial" w:cs="Arial"/>
          <w:bCs/>
          <w:snapToGrid w:val="0"/>
          <w:sz w:val="21"/>
          <w:szCs w:val="21"/>
        </w:rPr>
        <w:t>吊顶式和内嵌式</w:t>
      </w:r>
    </w:p>
    <w:p w:rsidR="007011E8" w:rsidRPr="00115112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  <w:r w:rsidRPr="00115112">
        <w:rPr>
          <w:rFonts w:ascii="Arial" w:hAnsi="Arial" w:cs="Arial"/>
          <w:bCs/>
          <w:snapToGrid w:val="0"/>
          <w:sz w:val="21"/>
          <w:szCs w:val="21"/>
        </w:rPr>
        <w:t>尺寸（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HxDia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）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ab/>
      </w:r>
      <w:r w:rsidRPr="00115112">
        <w:rPr>
          <w:rFonts w:ascii="Arial" w:hAnsi="Arial" w:cs="Arial"/>
          <w:bCs/>
          <w:snapToGrid w:val="0"/>
          <w:sz w:val="21"/>
          <w:szCs w:val="21"/>
        </w:rPr>
        <w:tab/>
        <w:t>6.9″H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（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176mm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）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x 6.8″dia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（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175mm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）</w:t>
      </w:r>
    </w:p>
    <w:p w:rsidR="007011E8" w:rsidRPr="00115112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  <w:r w:rsidRPr="00115112">
        <w:rPr>
          <w:rFonts w:ascii="Arial" w:hAnsi="Arial" w:cs="Arial"/>
          <w:bCs/>
          <w:snapToGrid w:val="0"/>
          <w:sz w:val="21"/>
          <w:szCs w:val="21"/>
        </w:rPr>
        <w:t>重量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ab/>
      </w:r>
      <w:r w:rsidRPr="00115112">
        <w:rPr>
          <w:rFonts w:ascii="Arial" w:hAnsi="Arial" w:cs="Arial"/>
          <w:bCs/>
          <w:snapToGrid w:val="0"/>
          <w:sz w:val="21"/>
          <w:szCs w:val="21"/>
        </w:rPr>
        <w:tab/>
      </w:r>
      <w:r w:rsidRPr="00115112">
        <w:rPr>
          <w:rFonts w:ascii="Arial" w:hAnsi="Arial" w:cs="Arial"/>
          <w:bCs/>
          <w:snapToGrid w:val="0"/>
          <w:sz w:val="21"/>
          <w:szCs w:val="21"/>
        </w:rPr>
        <w:tab/>
        <w:t>2lbs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（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0.91kg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）</w:t>
      </w:r>
    </w:p>
    <w:p w:rsidR="007011E8" w:rsidRPr="00115112" w:rsidRDefault="007011E8" w:rsidP="007011E8">
      <w:pPr>
        <w:pStyle w:val="a7"/>
        <w:numPr>
          <w:ilvl w:val="0"/>
          <w:numId w:val="49"/>
        </w:numPr>
        <w:ind w:firstLineChars="0"/>
        <w:rPr>
          <w:rFonts w:ascii="Arial" w:eastAsiaTheme="minorEastAsia" w:hAnsi="Arial" w:cs="Arial"/>
          <w:b/>
          <w:snapToGrid w:val="0"/>
          <w:szCs w:val="28"/>
        </w:rPr>
      </w:pPr>
      <w:r w:rsidRPr="00115112">
        <w:rPr>
          <w:rFonts w:ascii="Arial" w:eastAsiaTheme="minorEastAsia" w:hAnsi="Arial" w:cs="Arial"/>
          <w:b/>
          <w:snapToGrid w:val="0"/>
          <w:szCs w:val="28"/>
        </w:rPr>
        <w:t>环境要求</w:t>
      </w:r>
    </w:p>
    <w:p w:rsidR="007011E8" w:rsidRPr="00115112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  <w:r w:rsidRPr="00115112">
        <w:rPr>
          <w:rFonts w:ascii="Arial" w:hAnsi="Arial" w:cs="Arial"/>
          <w:bCs/>
          <w:snapToGrid w:val="0"/>
          <w:sz w:val="21"/>
          <w:szCs w:val="21"/>
        </w:rPr>
        <w:t xml:space="preserve">IP66 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级防水防尘密封标准</w:t>
      </w:r>
    </w:p>
    <w:p w:rsidR="007011E8" w:rsidRPr="00115112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  <w:r>
        <w:rPr>
          <w:rFonts w:ascii="Arial" w:hAnsi="Arial" w:cs="Arial" w:hint="eastAsia"/>
          <w:bCs/>
          <w:snapToGrid w:val="0"/>
          <w:sz w:val="21"/>
          <w:szCs w:val="21"/>
        </w:rPr>
        <w:t>工作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温度：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0°C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（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32°F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）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~ +60°C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（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140°F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）（无加热器）</w:t>
      </w:r>
    </w:p>
    <w:p w:rsidR="007011E8" w:rsidRPr="00115112" w:rsidRDefault="007011E8" w:rsidP="007011E8">
      <w:pPr>
        <w:pStyle w:val="a7"/>
        <w:ind w:left="1740"/>
        <w:rPr>
          <w:rFonts w:ascii="Arial" w:hAnsi="Arial" w:cs="Arial"/>
          <w:bCs/>
          <w:snapToGrid w:val="0"/>
          <w:sz w:val="21"/>
          <w:szCs w:val="21"/>
        </w:rPr>
      </w:pPr>
      <w:r w:rsidRPr="00115112">
        <w:rPr>
          <w:rFonts w:ascii="Arial" w:hAnsi="Arial" w:cs="Arial"/>
          <w:bCs/>
          <w:snapToGrid w:val="0"/>
          <w:sz w:val="21"/>
          <w:szCs w:val="21"/>
        </w:rPr>
        <w:t>-30°C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（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-22°F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）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~ +60°C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（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140°F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）（配有加热器）</w:t>
      </w:r>
    </w:p>
    <w:p w:rsidR="007011E8" w:rsidRPr="00115112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  <w:r w:rsidRPr="00115112">
        <w:rPr>
          <w:rFonts w:ascii="Arial" w:hAnsi="Arial" w:cs="Arial"/>
          <w:bCs/>
          <w:snapToGrid w:val="0"/>
          <w:sz w:val="21"/>
          <w:szCs w:val="21"/>
        </w:rPr>
        <w:lastRenderedPageBreak/>
        <w:t>稳定图像温度：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0°C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（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32°F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）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~ +50°C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（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122°F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）</w:t>
      </w:r>
    </w:p>
    <w:p w:rsidR="007011E8" w:rsidRPr="00115112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  <w:r w:rsidRPr="00115112">
        <w:rPr>
          <w:rFonts w:ascii="Arial" w:hAnsi="Arial" w:cs="Arial"/>
          <w:bCs/>
          <w:snapToGrid w:val="0"/>
          <w:sz w:val="21"/>
          <w:szCs w:val="21"/>
        </w:rPr>
        <w:t>存储温度：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-30°C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（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-22°F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）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~ +60°C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（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140°F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）</w:t>
      </w:r>
    </w:p>
    <w:p w:rsidR="007011E8" w:rsidRPr="00115112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  <w:r w:rsidRPr="00115112">
        <w:rPr>
          <w:rFonts w:ascii="Arial" w:hAnsi="Arial" w:cs="Arial"/>
          <w:bCs/>
          <w:snapToGrid w:val="0"/>
          <w:sz w:val="21"/>
          <w:szCs w:val="21"/>
        </w:rPr>
        <w:t>湿度：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0%~90%</w:t>
      </w:r>
      <w:r w:rsidRPr="00115112">
        <w:rPr>
          <w:rFonts w:ascii="Arial" w:hAnsi="Arial" w:cs="Arial"/>
          <w:bCs/>
          <w:snapToGrid w:val="0"/>
          <w:sz w:val="21"/>
          <w:szCs w:val="21"/>
        </w:rPr>
        <w:t>（无凝结）</w:t>
      </w:r>
    </w:p>
    <w:p w:rsidR="007011E8" w:rsidRPr="009670B2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</w:p>
    <w:p w:rsidR="007011E8" w:rsidRPr="00493FFF" w:rsidRDefault="007011E8" w:rsidP="007011E8">
      <w:pPr>
        <w:pStyle w:val="a7"/>
        <w:numPr>
          <w:ilvl w:val="0"/>
          <w:numId w:val="49"/>
        </w:numPr>
        <w:ind w:firstLineChars="0"/>
        <w:rPr>
          <w:rFonts w:ascii="Arial" w:eastAsiaTheme="minorEastAsia" w:hAnsi="Arial" w:cs="Arial"/>
          <w:b/>
          <w:snapToGrid w:val="0"/>
          <w:szCs w:val="28"/>
        </w:rPr>
      </w:pPr>
      <w:r w:rsidRPr="00493FFF">
        <w:rPr>
          <w:rFonts w:ascii="Arial" w:eastAsiaTheme="minorEastAsia" w:hAnsi="Arial" w:cs="Arial"/>
          <w:b/>
          <w:snapToGrid w:val="0"/>
          <w:szCs w:val="28"/>
        </w:rPr>
        <w:t>加热器和风扇电气指标</w:t>
      </w:r>
    </w:p>
    <w:p w:rsidR="007011E8" w:rsidRPr="00493FFF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  <w:r w:rsidRPr="00493FFF">
        <w:rPr>
          <w:rFonts w:ascii="Arial" w:hAnsi="Arial" w:cs="Arial"/>
          <w:bCs/>
          <w:snapToGrid w:val="0"/>
          <w:sz w:val="21"/>
          <w:szCs w:val="21"/>
        </w:rPr>
        <w:t>输入电压：直流</w:t>
      </w:r>
      <w:r w:rsidRPr="00493FFF">
        <w:rPr>
          <w:rFonts w:ascii="Arial" w:hAnsi="Arial" w:cs="Arial"/>
          <w:bCs/>
          <w:snapToGrid w:val="0"/>
          <w:sz w:val="21"/>
          <w:szCs w:val="21"/>
        </w:rPr>
        <w:t xml:space="preserve"> 12V~20V / </w:t>
      </w:r>
      <w:r w:rsidRPr="00493FFF">
        <w:rPr>
          <w:rFonts w:ascii="Arial" w:hAnsi="Arial" w:cs="Arial"/>
          <w:bCs/>
          <w:snapToGrid w:val="0"/>
          <w:sz w:val="21"/>
          <w:szCs w:val="21"/>
        </w:rPr>
        <w:t>交流</w:t>
      </w:r>
      <w:r w:rsidRPr="00493FFF">
        <w:rPr>
          <w:rFonts w:ascii="Arial" w:hAnsi="Arial" w:cs="Arial"/>
          <w:bCs/>
          <w:snapToGrid w:val="0"/>
          <w:sz w:val="21"/>
          <w:szCs w:val="21"/>
        </w:rPr>
        <w:t xml:space="preserve"> 24V</w:t>
      </w:r>
      <w:r w:rsidRPr="00493FFF">
        <w:rPr>
          <w:rFonts w:ascii="Arial" w:hAnsi="Arial" w:cs="Arial"/>
          <w:bCs/>
          <w:snapToGrid w:val="0"/>
          <w:sz w:val="21"/>
          <w:szCs w:val="21"/>
        </w:rPr>
        <w:t>（要求分流电源）</w:t>
      </w:r>
    </w:p>
    <w:p w:rsidR="007011E8" w:rsidRPr="00493FFF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  <w:r w:rsidRPr="00493FFF">
        <w:rPr>
          <w:rFonts w:ascii="Arial" w:hAnsi="Arial" w:cs="Arial"/>
          <w:bCs/>
          <w:snapToGrid w:val="0"/>
          <w:sz w:val="21"/>
          <w:szCs w:val="21"/>
        </w:rPr>
        <w:t>输出功率：</w:t>
      </w:r>
      <w:r w:rsidRPr="00493FFF">
        <w:rPr>
          <w:rFonts w:ascii="Arial" w:hAnsi="Arial" w:cs="Arial"/>
          <w:bCs/>
          <w:snapToGrid w:val="0"/>
          <w:sz w:val="21"/>
          <w:szCs w:val="21"/>
        </w:rPr>
        <w:t>11W</w:t>
      </w:r>
      <w:r w:rsidRPr="00493FFF">
        <w:rPr>
          <w:rFonts w:ascii="Arial" w:hAnsi="Arial" w:cs="Arial"/>
          <w:bCs/>
          <w:snapToGrid w:val="0"/>
          <w:sz w:val="21"/>
          <w:szCs w:val="21"/>
        </w:rPr>
        <w:t>（最大值，直流</w:t>
      </w:r>
      <w:r w:rsidRPr="00493FFF">
        <w:rPr>
          <w:rFonts w:ascii="Arial" w:hAnsi="Arial" w:cs="Arial"/>
          <w:bCs/>
          <w:snapToGrid w:val="0"/>
          <w:sz w:val="21"/>
          <w:szCs w:val="21"/>
        </w:rPr>
        <w:t xml:space="preserve"> 12V</w:t>
      </w:r>
      <w:r w:rsidRPr="00493FFF">
        <w:rPr>
          <w:rFonts w:ascii="Arial" w:hAnsi="Arial" w:cs="Arial"/>
          <w:bCs/>
          <w:snapToGrid w:val="0"/>
          <w:sz w:val="21"/>
          <w:szCs w:val="21"/>
        </w:rPr>
        <w:t>）；</w:t>
      </w:r>
      <w:r w:rsidRPr="00493FFF">
        <w:rPr>
          <w:rFonts w:ascii="Arial" w:hAnsi="Arial" w:cs="Arial"/>
          <w:bCs/>
          <w:snapToGrid w:val="0"/>
          <w:sz w:val="21"/>
          <w:szCs w:val="21"/>
        </w:rPr>
        <w:t>13W</w:t>
      </w:r>
      <w:r w:rsidRPr="00493FFF">
        <w:rPr>
          <w:rFonts w:ascii="Arial" w:hAnsi="Arial" w:cs="Arial"/>
          <w:bCs/>
          <w:snapToGrid w:val="0"/>
          <w:sz w:val="21"/>
          <w:szCs w:val="21"/>
        </w:rPr>
        <w:t>（最大值，交流</w:t>
      </w:r>
      <w:r w:rsidRPr="00493FFF">
        <w:rPr>
          <w:rFonts w:ascii="Arial" w:hAnsi="Arial" w:cs="Arial"/>
          <w:bCs/>
          <w:snapToGrid w:val="0"/>
          <w:sz w:val="21"/>
          <w:szCs w:val="21"/>
        </w:rPr>
        <w:t xml:space="preserve"> 24V</w:t>
      </w:r>
      <w:r w:rsidRPr="00493FFF">
        <w:rPr>
          <w:rFonts w:ascii="Arial" w:hAnsi="Arial" w:cs="Arial"/>
          <w:bCs/>
          <w:snapToGrid w:val="0"/>
          <w:sz w:val="21"/>
          <w:szCs w:val="21"/>
        </w:rPr>
        <w:t>）</w:t>
      </w:r>
    </w:p>
    <w:p w:rsidR="007011E8" w:rsidRPr="00493FFF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  <w:r w:rsidRPr="00493FFF">
        <w:rPr>
          <w:rFonts w:ascii="Arial" w:hAnsi="Arial" w:cs="Arial"/>
          <w:bCs/>
          <w:snapToGrid w:val="0"/>
          <w:sz w:val="21"/>
          <w:szCs w:val="21"/>
        </w:rPr>
        <w:t>加热器加热临界温度：启动</w:t>
      </w:r>
      <w:r w:rsidRPr="00493FFF">
        <w:rPr>
          <w:rFonts w:ascii="Arial" w:hAnsi="Arial" w:cs="Arial"/>
          <w:bCs/>
          <w:snapToGrid w:val="0"/>
          <w:sz w:val="21"/>
          <w:szCs w:val="21"/>
        </w:rPr>
        <w:t xml:space="preserve"> 17°C</w:t>
      </w:r>
      <w:r w:rsidRPr="00493FFF">
        <w:rPr>
          <w:rFonts w:ascii="Arial" w:hAnsi="Arial" w:cs="Arial"/>
          <w:bCs/>
          <w:snapToGrid w:val="0"/>
          <w:sz w:val="21"/>
          <w:szCs w:val="21"/>
        </w:rPr>
        <w:t>（</w:t>
      </w:r>
      <w:r w:rsidRPr="00493FFF">
        <w:rPr>
          <w:rFonts w:ascii="Arial" w:hAnsi="Arial" w:cs="Arial"/>
          <w:bCs/>
          <w:snapToGrid w:val="0"/>
          <w:sz w:val="21"/>
          <w:szCs w:val="21"/>
        </w:rPr>
        <w:t>62.6°F</w:t>
      </w:r>
      <w:r w:rsidRPr="00493FFF">
        <w:rPr>
          <w:rFonts w:ascii="Arial" w:hAnsi="Arial" w:cs="Arial"/>
          <w:bCs/>
          <w:snapToGrid w:val="0"/>
          <w:sz w:val="21"/>
          <w:szCs w:val="21"/>
        </w:rPr>
        <w:t>）；关闭</w:t>
      </w:r>
      <w:r w:rsidRPr="00493FFF">
        <w:rPr>
          <w:rFonts w:ascii="Arial" w:hAnsi="Arial" w:cs="Arial"/>
          <w:bCs/>
          <w:snapToGrid w:val="0"/>
          <w:sz w:val="21"/>
          <w:szCs w:val="21"/>
        </w:rPr>
        <w:t xml:space="preserve"> 30°C</w:t>
      </w:r>
      <w:r w:rsidRPr="00493FFF">
        <w:rPr>
          <w:rFonts w:ascii="Arial" w:hAnsi="Arial" w:cs="Arial"/>
          <w:bCs/>
          <w:snapToGrid w:val="0"/>
          <w:sz w:val="21"/>
          <w:szCs w:val="21"/>
        </w:rPr>
        <w:t>（</w:t>
      </w:r>
      <w:r w:rsidRPr="00493FFF">
        <w:rPr>
          <w:rFonts w:ascii="Arial" w:hAnsi="Arial" w:cs="Arial"/>
          <w:bCs/>
          <w:snapToGrid w:val="0"/>
          <w:sz w:val="21"/>
          <w:szCs w:val="21"/>
        </w:rPr>
        <w:t>86°F</w:t>
      </w:r>
      <w:r w:rsidRPr="00493FFF">
        <w:rPr>
          <w:rFonts w:ascii="Arial" w:hAnsi="Arial" w:cs="Arial"/>
          <w:bCs/>
          <w:snapToGrid w:val="0"/>
          <w:sz w:val="21"/>
          <w:szCs w:val="21"/>
        </w:rPr>
        <w:t>）</w:t>
      </w:r>
    </w:p>
    <w:p w:rsidR="007011E8" w:rsidRPr="00493FFF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  <w:r w:rsidRPr="00493FFF">
        <w:rPr>
          <w:rFonts w:ascii="Arial" w:hAnsi="Arial" w:cs="Arial"/>
          <w:bCs/>
          <w:snapToGrid w:val="0"/>
          <w:sz w:val="21"/>
          <w:szCs w:val="21"/>
        </w:rPr>
        <w:t>风扇加热临界温度：启动</w:t>
      </w:r>
      <w:r w:rsidRPr="00493FFF">
        <w:rPr>
          <w:rFonts w:ascii="Arial" w:hAnsi="Arial" w:cs="Arial"/>
          <w:bCs/>
          <w:snapToGrid w:val="0"/>
          <w:sz w:val="21"/>
          <w:szCs w:val="21"/>
        </w:rPr>
        <w:t xml:space="preserve"> 10°C</w:t>
      </w:r>
      <w:r w:rsidRPr="00493FFF">
        <w:rPr>
          <w:rFonts w:ascii="Arial" w:hAnsi="Arial" w:cs="Arial"/>
          <w:bCs/>
          <w:snapToGrid w:val="0"/>
          <w:sz w:val="21"/>
          <w:szCs w:val="21"/>
        </w:rPr>
        <w:t>（</w:t>
      </w:r>
      <w:r w:rsidRPr="00493FFF">
        <w:rPr>
          <w:rFonts w:ascii="Arial" w:hAnsi="Arial" w:cs="Arial"/>
          <w:bCs/>
          <w:snapToGrid w:val="0"/>
          <w:sz w:val="21"/>
          <w:szCs w:val="21"/>
        </w:rPr>
        <w:t>50°F</w:t>
      </w:r>
      <w:r w:rsidRPr="00493FFF">
        <w:rPr>
          <w:rFonts w:ascii="Arial" w:hAnsi="Arial" w:cs="Arial"/>
          <w:bCs/>
          <w:snapToGrid w:val="0"/>
          <w:sz w:val="21"/>
          <w:szCs w:val="21"/>
        </w:rPr>
        <w:t>）；关闭</w:t>
      </w:r>
      <w:r w:rsidRPr="00493FFF">
        <w:rPr>
          <w:rFonts w:ascii="Arial" w:hAnsi="Arial" w:cs="Arial"/>
          <w:bCs/>
          <w:snapToGrid w:val="0"/>
          <w:sz w:val="21"/>
          <w:szCs w:val="21"/>
        </w:rPr>
        <w:t xml:space="preserve"> 15°C</w:t>
      </w:r>
      <w:r w:rsidRPr="00493FFF">
        <w:rPr>
          <w:rFonts w:ascii="Arial" w:hAnsi="Arial" w:cs="Arial"/>
          <w:bCs/>
          <w:snapToGrid w:val="0"/>
          <w:sz w:val="21"/>
          <w:szCs w:val="21"/>
        </w:rPr>
        <w:t>（</w:t>
      </w:r>
      <w:r w:rsidRPr="00493FFF">
        <w:rPr>
          <w:rFonts w:ascii="Arial" w:hAnsi="Arial" w:cs="Arial"/>
          <w:bCs/>
          <w:snapToGrid w:val="0"/>
          <w:sz w:val="21"/>
          <w:szCs w:val="21"/>
        </w:rPr>
        <w:t>59°F</w:t>
      </w:r>
      <w:r w:rsidRPr="00493FFF">
        <w:rPr>
          <w:rFonts w:ascii="Arial" w:hAnsi="Arial" w:cs="Arial"/>
          <w:bCs/>
          <w:snapToGrid w:val="0"/>
          <w:sz w:val="21"/>
          <w:szCs w:val="21"/>
        </w:rPr>
        <w:t>）</w:t>
      </w:r>
    </w:p>
    <w:p w:rsidR="007011E8" w:rsidRPr="00493FFF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  <w:r w:rsidRPr="00493FFF">
        <w:rPr>
          <w:rFonts w:ascii="Arial" w:hAnsi="Arial" w:cs="Arial"/>
          <w:bCs/>
          <w:snapToGrid w:val="0"/>
          <w:sz w:val="21"/>
          <w:szCs w:val="21"/>
        </w:rPr>
        <w:t>风扇散热临界温度：启动</w:t>
      </w:r>
      <w:r w:rsidRPr="00493FFF">
        <w:rPr>
          <w:rFonts w:ascii="Arial" w:hAnsi="Arial" w:cs="Arial"/>
          <w:bCs/>
          <w:snapToGrid w:val="0"/>
          <w:sz w:val="21"/>
          <w:szCs w:val="21"/>
        </w:rPr>
        <w:t xml:space="preserve"> 50°C</w:t>
      </w:r>
      <w:r w:rsidRPr="00493FFF">
        <w:rPr>
          <w:rFonts w:ascii="Arial" w:hAnsi="Arial" w:cs="Arial"/>
          <w:bCs/>
          <w:snapToGrid w:val="0"/>
          <w:sz w:val="21"/>
          <w:szCs w:val="21"/>
        </w:rPr>
        <w:t>（</w:t>
      </w:r>
      <w:r w:rsidRPr="00493FFF">
        <w:rPr>
          <w:rFonts w:ascii="Arial" w:hAnsi="Arial" w:cs="Arial"/>
          <w:bCs/>
          <w:snapToGrid w:val="0"/>
          <w:sz w:val="21"/>
          <w:szCs w:val="21"/>
        </w:rPr>
        <w:t>122°F</w:t>
      </w:r>
      <w:r w:rsidRPr="00493FFF">
        <w:rPr>
          <w:rFonts w:ascii="Arial" w:hAnsi="Arial" w:cs="Arial"/>
          <w:bCs/>
          <w:snapToGrid w:val="0"/>
          <w:sz w:val="21"/>
          <w:szCs w:val="21"/>
        </w:rPr>
        <w:t>）；关闭</w:t>
      </w:r>
      <w:r w:rsidRPr="00493FFF">
        <w:rPr>
          <w:rFonts w:ascii="Arial" w:hAnsi="Arial" w:cs="Arial"/>
          <w:bCs/>
          <w:snapToGrid w:val="0"/>
          <w:sz w:val="21"/>
          <w:szCs w:val="21"/>
        </w:rPr>
        <w:t xml:space="preserve"> 45°C</w:t>
      </w:r>
      <w:r w:rsidRPr="00493FFF">
        <w:rPr>
          <w:rFonts w:ascii="Arial" w:hAnsi="Arial" w:cs="Arial"/>
          <w:bCs/>
          <w:snapToGrid w:val="0"/>
          <w:sz w:val="21"/>
          <w:szCs w:val="21"/>
        </w:rPr>
        <w:t>（</w:t>
      </w:r>
      <w:r w:rsidRPr="00493FFF">
        <w:rPr>
          <w:rFonts w:ascii="Arial" w:hAnsi="Arial" w:cs="Arial"/>
          <w:bCs/>
          <w:snapToGrid w:val="0"/>
          <w:sz w:val="21"/>
          <w:szCs w:val="21"/>
        </w:rPr>
        <w:t>113°F</w:t>
      </w:r>
      <w:r w:rsidRPr="00493FFF">
        <w:rPr>
          <w:rFonts w:ascii="Arial" w:hAnsi="Arial" w:cs="Arial"/>
          <w:bCs/>
          <w:snapToGrid w:val="0"/>
          <w:sz w:val="21"/>
          <w:szCs w:val="21"/>
        </w:rPr>
        <w:t>）</w:t>
      </w:r>
    </w:p>
    <w:p w:rsidR="007011E8" w:rsidRPr="00493FFF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</w:p>
    <w:p w:rsidR="007011E8" w:rsidRPr="00493FFF" w:rsidRDefault="007011E8" w:rsidP="007011E8">
      <w:pPr>
        <w:pStyle w:val="a7"/>
        <w:numPr>
          <w:ilvl w:val="0"/>
          <w:numId w:val="49"/>
        </w:numPr>
        <w:ind w:firstLineChars="0"/>
        <w:rPr>
          <w:rFonts w:ascii="Arial" w:eastAsiaTheme="minorEastAsia" w:hAnsi="Arial" w:cs="Arial"/>
          <w:b/>
          <w:snapToGrid w:val="0"/>
          <w:szCs w:val="28"/>
        </w:rPr>
      </w:pPr>
      <w:r w:rsidRPr="00493FFF">
        <w:rPr>
          <w:rFonts w:ascii="Arial" w:eastAsiaTheme="minorEastAsia" w:hAnsi="Arial" w:cs="Arial"/>
          <w:b/>
          <w:snapToGrid w:val="0"/>
          <w:szCs w:val="28"/>
        </w:rPr>
        <w:t>质量规范</w:t>
      </w:r>
    </w:p>
    <w:p w:rsidR="007011E8" w:rsidRPr="00493FFF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  <w:r w:rsidRPr="00493FFF">
        <w:rPr>
          <w:rFonts w:ascii="Arial" w:hAnsi="Arial" w:cs="Arial"/>
          <w:bCs/>
          <w:snapToGrid w:val="0"/>
          <w:sz w:val="21"/>
          <w:szCs w:val="21"/>
        </w:rPr>
        <w:t>FCC</w:t>
      </w:r>
      <w:r w:rsidRPr="00493FFF">
        <w:rPr>
          <w:rFonts w:ascii="Arial" w:hAnsi="Arial" w:cs="Arial"/>
          <w:bCs/>
          <w:snapToGrid w:val="0"/>
          <w:sz w:val="21"/>
          <w:szCs w:val="21"/>
        </w:rPr>
        <w:t>，</w:t>
      </w:r>
      <w:r w:rsidRPr="00493FFF">
        <w:rPr>
          <w:rFonts w:ascii="Arial" w:hAnsi="Arial" w:cs="Arial"/>
          <w:bCs/>
          <w:snapToGrid w:val="0"/>
          <w:sz w:val="21"/>
          <w:szCs w:val="21"/>
        </w:rPr>
        <w:t>Class A</w:t>
      </w:r>
    </w:p>
    <w:p w:rsidR="007011E8" w:rsidRPr="00493FFF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  <w:r w:rsidRPr="00493FFF">
        <w:rPr>
          <w:rFonts w:ascii="Arial" w:hAnsi="Arial" w:cs="Arial"/>
          <w:bCs/>
          <w:snapToGrid w:val="0"/>
          <w:sz w:val="21"/>
          <w:szCs w:val="21"/>
        </w:rPr>
        <w:t>CE</w:t>
      </w:r>
    </w:p>
    <w:p w:rsidR="007011E8" w:rsidRPr="00493FFF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  <w:r w:rsidRPr="00493FFF">
        <w:rPr>
          <w:rFonts w:ascii="Arial" w:hAnsi="Arial" w:cs="Arial"/>
          <w:bCs/>
          <w:snapToGrid w:val="0"/>
          <w:sz w:val="21"/>
          <w:szCs w:val="21"/>
        </w:rPr>
        <w:t>RoHS</w:t>
      </w:r>
    </w:p>
    <w:p w:rsidR="007011E8" w:rsidRPr="00493FFF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  <w:r w:rsidRPr="00493FFF">
        <w:rPr>
          <w:rFonts w:ascii="Arial" w:hAnsi="Arial" w:cs="Arial"/>
          <w:bCs/>
          <w:snapToGrid w:val="0"/>
          <w:sz w:val="21"/>
          <w:szCs w:val="21"/>
        </w:rPr>
        <w:t>UL</w:t>
      </w:r>
    </w:p>
    <w:p w:rsidR="007011E8" w:rsidRPr="00493FFF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</w:p>
    <w:p w:rsidR="007011E8" w:rsidRPr="00493FFF" w:rsidRDefault="007011E8" w:rsidP="007011E8">
      <w:pPr>
        <w:pStyle w:val="a7"/>
        <w:numPr>
          <w:ilvl w:val="0"/>
          <w:numId w:val="49"/>
        </w:numPr>
        <w:ind w:firstLineChars="0"/>
        <w:rPr>
          <w:rFonts w:ascii="Arial" w:eastAsiaTheme="minorEastAsia" w:hAnsi="Arial" w:cs="Arial"/>
          <w:b/>
          <w:snapToGrid w:val="0"/>
          <w:szCs w:val="28"/>
        </w:rPr>
      </w:pPr>
      <w:r w:rsidRPr="00493FFF">
        <w:rPr>
          <w:rFonts w:ascii="Arial" w:eastAsiaTheme="minorEastAsia" w:hAnsi="Arial" w:cs="Arial"/>
          <w:b/>
          <w:snapToGrid w:val="0"/>
          <w:szCs w:val="28"/>
        </w:rPr>
        <w:t>配件</w:t>
      </w:r>
    </w:p>
    <w:p w:rsidR="007011E8" w:rsidRPr="00493FFF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  <w:r w:rsidRPr="00493FFF">
        <w:rPr>
          <w:rFonts w:ascii="Arial" w:hAnsi="Arial" w:cs="Arial"/>
          <w:bCs/>
          <w:snapToGrid w:val="0"/>
          <w:sz w:val="21"/>
          <w:szCs w:val="21"/>
        </w:rPr>
        <w:t>SV-WMT</w:t>
      </w:r>
      <w:r w:rsidRPr="00493FFF">
        <w:rPr>
          <w:rFonts w:ascii="Arial" w:hAnsi="Arial" w:cs="Arial"/>
          <w:bCs/>
          <w:snapToGrid w:val="0"/>
          <w:sz w:val="21"/>
          <w:szCs w:val="21"/>
        </w:rPr>
        <w:tab/>
      </w:r>
      <w:r w:rsidRPr="00493FFF">
        <w:rPr>
          <w:rFonts w:ascii="Arial" w:hAnsi="Arial" w:cs="Arial"/>
          <w:bCs/>
          <w:snapToGrid w:val="0"/>
          <w:sz w:val="21"/>
          <w:szCs w:val="21"/>
        </w:rPr>
        <w:t>壁挂式支架</w:t>
      </w:r>
    </w:p>
    <w:p w:rsidR="007011E8" w:rsidRPr="00493FFF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  <w:r w:rsidRPr="00493FFF">
        <w:rPr>
          <w:rFonts w:ascii="Arial" w:hAnsi="Arial" w:cs="Arial"/>
          <w:bCs/>
          <w:snapToGrid w:val="0"/>
          <w:sz w:val="21"/>
          <w:szCs w:val="21"/>
        </w:rPr>
        <w:t>SV-PMT</w:t>
      </w:r>
      <w:r w:rsidRPr="00493FFF">
        <w:rPr>
          <w:rFonts w:ascii="Arial" w:hAnsi="Arial" w:cs="Arial"/>
          <w:bCs/>
          <w:snapToGrid w:val="0"/>
          <w:sz w:val="21"/>
          <w:szCs w:val="21"/>
        </w:rPr>
        <w:tab/>
      </w:r>
      <w:r w:rsidRPr="00493FFF">
        <w:rPr>
          <w:rFonts w:ascii="Arial" w:hAnsi="Arial" w:cs="Arial"/>
          <w:bCs/>
          <w:snapToGrid w:val="0"/>
          <w:sz w:val="21"/>
          <w:szCs w:val="21"/>
        </w:rPr>
        <w:t>悬吊式支架</w:t>
      </w:r>
    </w:p>
    <w:p w:rsidR="007011E8" w:rsidRPr="00493FFF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  <w:r w:rsidRPr="00493FFF">
        <w:rPr>
          <w:rFonts w:ascii="Arial" w:hAnsi="Arial" w:cs="Arial"/>
          <w:bCs/>
          <w:snapToGrid w:val="0"/>
          <w:sz w:val="21"/>
          <w:szCs w:val="21"/>
        </w:rPr>
        <w:t>SV-FMA</w:t>
      </w:r>
      <w:r w:rsidRPr="00493FFF">
        <w:rPr>
          <w:rFonts w:ascii="Arial" w:hAnsi="Arial" w:cs="Arial"/>
          <w:bCs/>
          <w:snapToGrid w:val="0"/>
          <w:sz w:val="21"/>
          <w:szCs w:val="21"/>
        </w:rPr>
        <w:tab/>
      </w:r>
      <w:r w:rsidRPr="00493FFF">
        <w:rPr>
          <w:rFonts w:ascii="Arial" w:hAnsi="Arial" w:cs="Arial"/>
          <w:bCs/>
          <w:snapToGrid w:val="0"/>
          <w:sz w:val="21"/>
          <w:szCs w:val="21"/>
        </w:rPr>
        <w:t>内嵌式配件</w:t>
      </w:r>
    </w:p>
    <w:p w:rsidR="007011E8" w:rsidRPr="00493FFF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  <w:r w:rsidRPr="00493FFF">
        <w:rPr>
          <w:rFonts w:ascii="Arial" w:hAnsi="Arial" w:cs="Arial"/>
          <w:bCs/>
          <w:snapToGrid w:val="0"/>
          <w:sz w:val="21"/>
          <w:szCs w:val="21"/>
        </w:rPr>
        <w:t>MD-PMA</w:t>
      </w:r>
      <w:r w:rsidRPr="00493FFF">
        <w:rPr>
          <w:rFonts w:ascii="Arial" w:hAnsi="Arial" w:cs="Arial"/>
          <w:bCs/>
          <w:snapToGrid w:val="0"/>
          <w:sz w:val="21"/>
          <w:szCs w:val="21"/>
        </w:rPr>
        <w:tab/>
      </w:r>
      <w:r w:rsidRPr="00493FFF">
        <w:rPr>
          <w:rFonts w:ascii="Arial" w:hAnsi="Arial" w:cs="Arial"/>
          <w:bCs/>
          <w:snapToGrid w:val="0"/>
          <w:sz w:val="21"/>
          <w:szCs w:val="21"/>
        </w:rPr>
        <w:t>悬吊式支杆</w:t>
      </w:r>
    </w:p>
    <w:p w:rsidR="007011E8" w:rsidRPr="00493FFF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  <w:r w:rsidRPr="00493FFF">
        <w:rPr>
          <w:rFonts w:ascii="Arial" w:hAnsi="Arial" w:cs="Arial"/>
          <w:bCs/>
          <w:snapToGrid w:val="0"/>
          <w:sz w:val="21"/>
          <w:szCs w:val="21"/>
        </w:rPr>
        <w:t>MD-CRMA</w:t>
      </w:r>
      <w:r w:rsidRPr="00493FFF">
        <w:rPr>
          <w:rFonts w:ascii="Arial" w:hAnsi="Arial" w:cs="Arial"/>
          <w:bCs/>
          <w:snapToGrid w:val="0"/>
          <w:sz w:val="21"/>
          <w:szCs w:val="21"/>
        </w:rPr>
        <w:tab/>
      </w:r>
      <w:r w:rsidRPr="00493FFF">
        <w:rPr>
          <w:rFonts w:ascii="Arial" w:hAnsi="Arial" w:cs="Arial"/>
          <w:bCs/>
          <w:snapToGrid w:val="0"/>
          <w:sz w:val="21"/>
          <w:szCs w:val="21"/>
        </w:rPr>
        <w:t>转角支架</w:t>
      </w:r>
    </w:p>
    <w:p w:rsidR="007011E8" w:rsidRPr="00493FFF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  <w:r w:rsidRPr="00493FFF">
        <w:rPr>
          <w:rFonts w:ascii="Arial" w:hAnsi="Arial" w:cs="Arial"/>
          <w:bCs/>
          <w:snapToGrid w:val="0"/>
          <w:sz w:val="21"/>
          <w:szCs w:val="21"/>
        </w:rPr>
        <w:t>MV-EBA</w:t>
      </w:r>
      <w:r w:rsidRPr="00493FFF">
        <w:rPr>
          <w:rFonts w:ascii="Arial" w:hAnsi="Arial" w:cs="Arial"/>
          <w:bCs/>
          <w:snapToGrid w:val="0"/>
          <w:sz w:val="21"/>
          <w:szCs w:val="21"/>
        </w:rPr>
        <w:tab/>
      </w:r>
      <w:r w:rsidRPr="00493FFF">
        <w:rPr>
          <w:rFonts w:ascii="Arial" w:hAnsi="Arial" w:cs="Arial"/>
          <w:bCs/>
          <w:snapToGrid w:val="0"/>
          <w:sz w:val="21"/>
          <w:szCs w:val="21"/>
        </w:rPr>
        <w:t>配电箱配件</w:t>
      </w:r>
    </w:p>
    <w:p w:rsidR="007011E8" w:rsidRPr="00493FFF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</w:p>
    <w:p w:rsidR="007011E8" w:rsidRPr="00493FFF" w:rsidRDefault="007011E8" w:rsidP="007011E8">
      <w:pPr>
        <w:pStyle w:val="a7"/>
        <w:numPr>
          <w:ilvl w:val="0"/>
          <w:numId w:val="49"/>
        </w:numPr>
        <w:ind w:firstLineChars="0"/>
        <w:rPr>
          <w:rFonts w:ascii="Arial" w:eastAsiaTheme="minorEastAsia" w:hAnsi="Arial" w:cs="Arial"/>
          <w:b/>
          <w:snapToGrid w:val="0"/>
          <w:szCs w:val="28"/>
        </w:rPr>
      </w:pPr>
      <w:r w:rsidRPr="00493FFF">
        <w:rPr>
          <w:rFonts w:ascii="Arial" w:eastAsiaTheme="minorEastAsia" w:hAnsi="Arial" w:cs="Arial"/>
          <w:b/>
          <w:snapToGrid w:val="0"/>
          <w:szCs w:val="28"/>
        </w:rPr>
        <w:t>镜头</w:t>
      </w:r>
    </w:p>
    <w:p w:rsidR="007011E8" w:rsidRPr="00493FFF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  <w:r w:rsidRPr="00493FFF">
        <w:rPr>
          <w:rFonts w:ascii="Arial" w:hAnsi="Arial" w:cs="Arial"/>
          <w:bCs/>
          <w:snapToGrid w:val="0"/>
          <w:sz w:val="21"/>
          <w:szCs w:val="21"/>
        </w:rPr>
        <w:t xml:space="preserve">3.5mm </w:t>
      </w:r>
      <w:r w:rsidRPr="00493FFF">
        <w:rPr>
          <w:rFonts w:ascii="Arial" w:hAnsi="Arial" w:cs="Arial"/>
          <w:bCs/>
          <w:snapToGrid w:val="0"/>
          <w:sz w:val="21"/>
          <w:szCs w:val="21"/>
        </w:rPr>
        <w:t>镜头</w:t>
      </w:r>
    </w:p>
    <w:p w:rsidR="007011E8" w:rsidRPr="00493FFF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  <w:r w:rsidRPr="00493FFF">
        <w:rPr>
          <w:rFonts w:ascii="Arial" w:hAnsi="Arial" w:cs="Arial"/>
          <w:bCs/>
          <w:snapToGrid w:val="0"/>
          <w:sz w:val="21"/>
          <w:szCs w:val="21"/>
        </w:rPr>
        <w:t>光圈：</w:t>
      </w:r>
      <w:r w:rsidRPr="00493FFF">
        <w:rPr>
          <w:rFonts w:ascii="Arial" w:hAnsi="Arial" w:cs="Arial"/>
          <w:bCs/>
          <w:snapToGrid w:val="0"/>
          <w:sz w:val="21"/>
          <w:szCs w:val="21"/>
        </w:rPr>
        <w:t>F1.6</w:t>
      </w:r>
    </w:p>
    <w:p w:rsidR="007011E8" w:rsidRPr="00493FFF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  <w:r w:rsidRPr="00493FFF">
        <w:rPr>
          <w:rFonts w:ascii="Arial" w:hAnsi="Arial" w:cs="Arial"/>
          <w:bCs/>
          <w:snapToGrid w:val="0"/>
          <w:sz w:val="21"/>
          <w:szCs w:val="21"/>
        </w:rPr>
        <w:t>水平开角：</w:t>
      </w:r>
      <w:r w:rsidRPr="00493FFF">
        <w:rPr>
          <w:rFonts w:ascii="Arial" w:hAnsi="Arial" w:cs="Arial"/>
          <w:bCs/>
          <w:snapToGrid w:val="0"/>
          <w:sz w:val="21"/>
          <w:szCs w:val="21"/>
        </w:rPr>
        <w:t>96°</w:t>
      </w:r>
    </w:p>
    <w:p w:rsidR="007011E8" w:rsidRPr="00493FFF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</w:p>
    <w:p w:rsidR="007011E8" w:rsidRPr="00493FFF" w:rsidRDefault="007011E8" w:rsidP="007011E8">
      <w:pPr>
        <w:pStyle w:val="a7"/>
        <w:numPr>
          <w:ilvl w:val="0"/>
          <w:numId w:val="49"/>
        </w:numPr>
        <w:ind w:firstLineChars="0"/>
        <w:rPr>
          <w:rFonts w:ascii="Arial" w:eastAsiaTheme="minorEastAsia" w:hAnsi="Arial" w:cs="Arial"/>
          <w:b/>
          <w:snapToGrid w:val="0"/>
          <w:szCs w:val="28"/>
        </w:rPr>
      </w:pPr>
      <w:r w:rsidRPr="00493FFF">
        <w:rPr>
          <w:rFonts w:ascii="Arial" w:eastAsiaTheme="minorEastAsia" w:hAnsi="Arial" w:cs="Arial"/>
          <w:b/>
          <w:snapToGrid w:val="0"/>
          <w:szCs w:val="28"/>
        </w:rPr>
        <w:t>保修</w:t>
      </w:r>
    </w:p>
    <w:p w:rsidR="007011E8" w:rsidRPr="00493FFF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  <w:r w:rsidRPr="00493FFF">
        <w:rPr>
          <w:rFonts w:ascii="Arial" w:hAnsi="Arial" w:cs="Arial"/>
          <w:bCs/>
          <w:snapToGrid w:val="0"/>
          <w:sz w:val="21"/>
          <w:szCs w:val="21"/>
        </w:rPr>
        <w:t>最低</w:t>
      </w:r>
      <w:r w:rsidRPr="00493FFF">
        <w:rPr>
          <w:rFonts w:ascii="Arial" w:hAnsi="Arial" w:cs="Arial"/>
          <w:bCs/>
          <w:snapToGrid w:val="0"/>
          <w:sz w:val="21"/>
          <w:szCs w:val="21"/>
        </w:rPr>
        <w:t xml:space="preserve"> 1 </w:t>
      </w:r>
      <w:r w:rsidRPr="00493FFF">
        <w:rPr>
          <w:rFonts w:ascii="Arial" w:hAnsi="Arial" w:cs="Arial"/>
          <w:bCs/>
          <w:snapToGrid w:val="0"/>
          <w:sz w:val="21"/>
          <w:szCs w:val="21"/>
        </w:rPr>
        <w:t>年</w:t>
      </w:r>
    </w:p>
    <w:p w:rsidR="007011E8" w:rsidRPr="00493FFF" w:rsidRDefault="007011E8" w:rsidP="007011E8">
      <w:pPr>
        <w:pStyle w:val="a7"/>
        <w:ind w:left="300"/>
        <w:rPr>
          <w:rFonts w:ascii="Arial" w:hAnsi="Arial" w:cs="Arial"/>
          <w:bCs/>
          <w:snapToGrid w:val="0"/>
          <w:sz w:val="21"/>
          <w:szCs w:val="21"/>
        </w:rPr>
      </w:pPr>
    </w:p>
    <w:p w:rsidR="00C71F81" w:rsidRPr="007011E8" w:rsidRDefault="00477C22" w:rsidP="00477C22">
      <w:pPr>
        <w:pStyle w:val="a7"/>
        <w:ind w:left="300" w:firstLine="422"/>
        <w:rPr>
          <w:rFonts w:ascii="Arial" w:hAnsi="Arial" w:cs="Arial"/>
          <w:bCs/>
          <w:i/>
          <w:snapToGrid w:val="0"/>
          <w:sz w:val="21"/>
          <w:szCs w:val="21"/>
        </w:rPr>
      </w:pPr>
      <w:r w:rsidRPr="00BB5EC0">
        <w:rPr>
          <w:rFonts w:ascii="Arial" w:eastAsiaTheme="majorEastAsia" w:hAnsi="Arial" w:cs="Arial" w:hint="eastAsia"/>
          <w:b/>
          <w:bCs/>
          <w:i/>
          <w:snapToGrid w:val="0"/>
          <w:sz w:val="21"/>
          <w:szCs w:val="21"/>
        </w:rPr>
        <w:t>北京先导视觉科技有限公司</w:t>
      </w:r>
      <w:r w:rsidRPr="00BB5EC0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t>保留更改产品及其说明而不另行通知的权利。</w:t>
      </w:r>
      <w:r w:rsidR="00C470F8" w:rsidRPr="00C470F8">
        <w:rPr>
          <w:rFonts w:ascii="Arial" w:hAnsi="Arial" w:cs="Arial"/>
          <w:bCs/>
          <w:i/>
          <w:snapToGrid w:val="0"/>
          <w:sz w:val="21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left:0;text-align:left;margin-left:-94.5pt;margin-top:673.5pt;width:612pt;height:46.85pt;z-index:251660288;mso-position-horizontal-relative:text;mso-position-vertical-relative:text" filled="f" stroked="f">
            <v:textbox style="mso-next-textbox:#_x0000_s1053" inset="0,0,0,0">
              <w:txbxContent>
                <w:p w:rsidR="007011E8" w:rsidRDefault="007011E8" w:rsidP="007011E8">
                  <w:r>
                    <w:rPr>
                      <w:noProof/>
                    </w:rPr>
                    <w:drawing>
                      <wp:inline distT="0" distB="0" distL="0" distR="0">
                        <wp:extent cx="7772400" cy="600075"/>
                        <wp:effectExtent l="19050" t="0" r="0" b="0"/>
                        <wp:docPr id="1" name="Picture 1" descr="p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plog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772400" cy="600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470F8" w:rsidRPr="00C470F8">
        <w:rPr>
          <w:rFonts w:ascii="Arial" w:hAnsi="Arial" w:cs="Arial"/>
          <w:bCs/>
          <w:i/>
          <w:snapToGrid w:val="0"/>
          <w:sz w:val="21"/>
          <w:szCs w:val="21"/>
        </w:rPr>
        <w:pict>
          <v:shape id="_x0000_s1055" type="#_x0000_t202" style="position:absolute;left:0;text-align:left;margin-left:-89.85pt;margin-top:685.2pt;width:601.8pt;height:26.65pt;z-index:251662336;mso-position-horizontal-relative:text;mso-position-vertical-relative:text" filled="f" stroked="f">
            <v:textbox style="mso-next-textbox:#_x0000_s1055">
              <w:txbxContent>
                <w:p w:rsidR="007011E8" w:rsidRPr="00283B93" w:rsidRDefault="00C470F8" w:rsidP="007011E8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hyperlink r:id="rId8" w:history="1">
                    <w:r w:rsidR="007011E8" w:rsidRPr="00283B93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www.megapixelvideo.com</w:t>
                    </w:r>
                  </w:hyperlink>
                  <w:r w:rsidR="007011E8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7011E8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7011E8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hyperlink r:id="rId9" w:history="1">
                    <w:r w:rsidR="007011E8" w:rsidRPr="00283B93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info@arecontvision.com</w:t>
                    </w:r>
                  </w:hyperlink>
                  <w:r w:rsidR="007011E8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7011E8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7011E8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  <w:t>© 2005 Arecont Vision</w:t>
                  </w:r>
                </w:p>
              </w:txbxContent>
            </v:textbox>
          </v:shape>
        </w:pict>
      </w:r>
      <w:r w:rsidR="00C470F8" w:rsidRPr="00C470F8">
        <w:rPr>
          <w:rFonts w:ascii="Arial" w:hAnsi="Arial" w:cs="Arial"/>
          <w:bCs/>
          <w:i/>
          <w:snapToGrid w:val="0"/>
          <w:sz w:val="21"/>
          <w:szCs w:val="21"/>
        </w:rPr>
        <w:pict>
          <v:shape id="_x0000_s1054" type="#_x0000_t202" style="position:absolute;left:0;text-align:left;margin-left:-339.05pt;margin-top:386.35pt;width:23.45pt;height:21pt;z-index:251661312;mso-wrap-style:none;mso-position-horizontal-relative:text;mso-position-vertical-relative:text" filled="f" stroked="f">
            <v:textbox style="mso-next-textbox:#_x0000_s1054;mso-fit-shape-to-text:t">
              <w:txbxContent>
                <w:p w:rsidR="007011E8" w:rsidRDefault="007011E8" w:rsidP="007011E8"/>
              </w:txbxContent>
            </v:textbox>
          </v:shape>
        </w:pict>
      </w:r>
    </w:p>
    <w:sectPr w:rsidR="00C71F81" w:rsidRPr="007011E8" w:rsidSect="00263A07">
      <w:headerReference w:type="default" r:id="rId10"/>
      <w:footerReference w:type="default" r:id="rId11"/>
      <w:pgSz w:w="12240" w:h="15840" w:code="1"/>
      <w:pgMar w:top="1440" w:right="1440" w:bottom="1152" w:left="1440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5B8D" w:rsidRDefault="00765B8D">
      <w:r>
        <w:separator/>
      </w:r>
    </w:p>
  </w:endnote>
  <w:endnote w:type="continuationSeparator" w:id="0">
    <w:p w:rsidR="00765B8D" w:rsidRDefault="00765B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489" w:rsidRPr="00945E16" w:rsidRDefault="00945E16" w:rsidP="008374D6">
    <w:pPr>
      <w:pBdr>
        <w:top w:val="single" w:sz="4" w:space="1" w:color="auto"/>
      </w:pBdr>
      <w:tabs>
        <w:tab w:val="center" w:pos="4680"/>
        <w:tab w:val="right" w:pos="9360"/>
      </w:tabs>
      <w:rPr>
        <w:sz w:val="20"/>
        <w:szCs w:val="21"/>
      </w:rPr>
    </w:pPr>
    <w:r w:rsidRPr="00945E16">
      <w:rPr>
        <w:rFonts w:ascii="Arial" w:hAnsi="Arial" w:cs="Arial" w:hint="eastAsia"/>
        <w:sz w:val="20"/>
        <w:szCs w:val="21"/>
      </w:rPr>
      <w:t>北京市朝阳区北四环中路</w:t>
    </w:r>
    <w:r w:rsidRPr="00945E16">
      <w:rPr>
        <w:rFonts w:ascii="Arial" w:hAnsi="Arial" w:cs="Arial" w:hint="eastAsia"/>
        <w:sz w:val="20"/>
        <w:szCs w:val="21"/>
      </w:rPr>
      <w:t xml:space="preserve"> 6 </w:t>
    </w:r>
    <w:r w:rsidRPr="00945E16">
      <w:rPr>
        <w:rFonts w:ascii="Arial" w:hAnsi="Arial" w:cs="Arial" w:hint="eastAsia"/>
        <w:sz w:val="20"/>
        <w:szCs w:val="21"/>
      </w:rPr>
      <w:t>号，</w:t>
    </w:r>
    <w:r w:rsidRPr="00945E16">
      <w:rPr>
        <w:rFonts w:ascii="Arial" w:hAnsi="Arial" w:cs="Arial" w:hint="eastAsia"/>
        <w:sz w:val="20"/>
        <w:szCs w:val="21"/>
      </w:rPr>
      <w:tab/>
    </w:r>
    <w:r w:rsidRPr="00945E16">
      <w:rPr>
        <w:rFonts w:ascii="Arial" w:hAnsi="Arial" w:cs="Arial" w:hint="eastAsia"/>
        <w:sz w:val="20"/>
        <w:szCs w:val="21"/>
      </w:rPr>
      <w:t>电话：</w:t>
    </w:r>
    <w:r w:rsidRPr="00945E16">
      <w:rPr>
        <w:rFonts w:ascii="Arial" w:hAnsi="Arial" w:cs="Arial" w:hint="eastAsia"/>
        <w:sz w:val="20"/>
        <w:szCs w:val="21"/>
      </w:rPr>
      <w:t>0086 10 8463 6513</w:t>
    </w:r>
    <w:r w:rsidRPr="00945E16">
      <w:rPr>
        <w:rFonts w:ascii="Arial" w:hAnsi="Arial" w:cs="Arial" w:hint="eastAsia"/>
        <w:sz w:val="20"/>
        <w:szCs w:val="21"/>
        <w:lang w:val="fr-FR"/>
      </w:rPr>
      <w:tab/>
    </w:r>
    <w:hyperlink r:id="rId1" w:history="1">
      <w:r w:rsidRPr="00945E16">
        <w:rPr>
          <w:rStyle w:val="a3"/>
          <w:rFonts w:ascii="Arial" w:hAnsi="Arial" w:cs="Arial" w:hint="eastAsia"/>
          <w:sz w:val="20"/>
          <w:szCs w:val="21"/>
        </w:rPr>
        <w:t>www.avabeijing.com.cn</w:t>
      </w:r>
    </w:hyperlink>
  </w:p>
  <w:p w:rsidR="000A4789" w:rsidRPr="00945E16" w:rsidRDefault="00945E16" w:rsidP="008374D6">
    <w:pPr>
      <w:pBdr>
        <w:top w:val="single" w:sz="4" w:space="1" w:color="auto"/>
      </w:pBdr>
      <w:tabs>
        <w:tab w:val="center" w:pos="4680"/>
        <w:tab w:val="right" w:pos="9360"/>
      </w:tabs>
      <w:rPr>
        <w:rFonts w:ascii="仿宋_GB2312" w:eastAsia="仿宋_GB2312" w:hAnsi="Arial" w:cs="Arial"/>
        <w:sz w:val="20"/>
        <w:szCs w:val="21"/>
      </w:rPr>
    </w:pPr>
    <w:r w:rsidRPr="00945E16">
      <w:rPr>
        <w:rFonts w:ascii="Arial" w:hAnsi="Arial" w:cs="Arial" w:hint="eastAsia"/>
        <w:sz w:val="20"/>
        <w:szCs w:val="21"/>
      </w:rPr>
      <w:t>华亭嘉园</w:t>
    </w:r>
    <w:r w:rsidRPr="00945E16">
      <w:rPr>
        <w:rFonts w:ascii="Arial" w:hAnsi="Arial" w:cs="Arial" w:hint="eastAsia"/>
        <w:sz w:val="20"/>
        <w:szCs w:val="21"/>
      </w:rPr>
      <w:t xml:space="preserve"> D </w:t>
    </w:r>
    <w:r w:rsidRPr="00945E16">
      <w:rPr>
        <w:rFonts w:ascii="Arial" w:hAnsi="Arial" w:cs="Arial" w:hint="eastAsia"/>
        <w:sz w:val="20"/>
        <w:szCs w:val="21"/>
      </w:rPr>
      <w:t>座</w:t>
    </w:r>
    <w:r w:rsidRPr="00945E16">
      <w:rPr>
        <w:rFonts w:ascii="Arial" w:hAnsi="Arial" w:cs="Arial" w:hint="eastAsia"/>
        <w:sz w:val="20"/>
        <w:szCs w:val="21"/>
      </w:rPr>
      <w:t xml:space="preserve"> 27D</w:t>
    </w:r>
    <w:r w:rsidRPr="00945E16">
      <w:rPr>
        <w:rFonts w:ascii="Arial" w:hAnsi="Arial" w:cs="Arial" w:hint="eastAsia"/>
        <w:sz w:val="20"/>
        <w:szCs w:val="21"/>
      </w:rPr>
      <w:t>。</w:t>
    </w:r>
    <w:r w:rsidRPr="00945E16">
      <w:rPr>
        <w:rFonts w:ascii="Arial" w:hAnsi="Arial" w:cs="Arial" w:hint="eastAsia"/>
        <w:sz w:val="20"/>
        <w:szCs w:val="21"/>
      </w:rPr>
      <w:tab/>
    </w:r>
    <w:r w:rsidRPr="00945E16">
      <w:rPr>
        <w:rFonts w:ascii="Arial" w:hAnsi="Arial" w:cs="Arial" w:hint="eastAsia"/>
        <w:sz w:val="20"/>
        <w:szCs w:val="21"/>
      </w:rPr>
      <w:t>传真：</w:t>
    </w:r>
    <w:r w:rsidRPr="00945E16">
      <w:rPr>
        <w:rFonts w:ascii="Arial" w:hAnsi="Arial" w:cs="Arial" w:hint="eastAsia"/>
        <w:sz w:val="20"/>
        <w:szCs w:val="21"/>
      </w:rPr>
      <w:t>0086 10</w:t>
    </w:r>
    <w:r w:rsidRPr="00945E16">
      <w:rPr>
        <w:rFonts w:ascii="Arial" w:hAnsi="Arial" w:cs="Arial"/>
        <w:sz w:val="20"/>
        <w:szCs w:val="21"/>
      </w:rPr>
      <w:t xml:space="preserve"> </w:t>
    </w:r>
    <w:r w:rsidRPr="00945E16">
      <w:rPr>
        <w:rFonts w:ascii="Arial" w:hAnsi="Arial" w:cs="Arial" w:hint="eastAsia"/>
        <w:sz w:val="20"/>
        <w:szCs w:val="21"/>
      </w:rPr>
      <w:t>8463 0260</w:t>
    </w:r>
    <w:r w:rsidRPr="00945E16">
      <w:rPr>
        <w:rFonts w:ascii="Arial" w:hAnsi="Arial" w:cs="Arial" w:hint="eastAsia"/>
        <w:sz w:val="20"/>
        <w:szCs w:val="21"/>
      </w:rPr>
      <w:tab/>
    </w:r>
    <w:hyperlink r:id="rId2" w:history="1">
      <w:r w:rsidR="000A4789" w:rsidRPr="007B6BFC">
        <w:rPr>
          <w:rStyle w:val="a3"/>
          <w:rFonts w:ascii="Arial" w:hAnsi="Arial" w:cs="Arial" w:hint="eastAsia"/>
          <w:sz w:val="20"/>
          <w:szCs w:val="21"/>
        </w:rPr>
        <w:t>infoava@avabeijing.com.cn</w:t>
      </w:r>
    </w:hyperlink>
  </w:p>
  <w:p w:rsidR="006F3489" w:rsidRPr="00C0235A" w:rsidRDefault="00C470F8" w:rsidP="008374D6">
    <w:pPr>
      <w:pBdr>
        <w:top w:val="single" w:sz="4" w:space="1" w:color="auto"/>
      </w:pBdr>
      <w:tabs>
        <w:tab w:val="center" w:pos="4680"/>
        <w:tab w:val="right" w:pos="9360"/>
      </w:tabs>
      <w:jc w:val="center"/>
      <w:rPr>
        <w:rFonts w:ascii="Arial" w:hAnsi="Arial" w:cs="Arial"/>
        <w:sz w:val="20"/>
        <w:szCs w:val="20"/>
        <w:lang w:val="fr-FR"/>
      </w:rPr>
    </w:pPr>
    <w:r>
      <w:rPr>
        <w:rFonts w:ascii="Arial" w:hAnsi="Arial" w:cs="Arial"/>
        <w:sz w:val="20"/>
        <w:szCs w:val="20"/>
      </w:rPr>
      <w:fldChar w:fldCharType="begin"/>
    </w:r>
    <w:r w:rsidR="006F3489">
      <w:rPr>
        <w:rFonts w:ascii="Arial" w:hAnsi="Arial" w:cs="Arial"/>
        <w:sz w:val="20"/>
        <w:szCs w:val="20"/>
      </w:rPr>
      <w:instrText xml:space="preserve"> PAGE  \* ArabicDash  \* MERGEFORMAT </w:instrText>
    </w:r>
    <w:r>
      <w:rPr>
        <w:rFonts w:ascii="Arial" w:hAnsi="Arial" w:cs="Arial"/>
        <w:sz w:val="20"/>
        <w:szCs w:val="20"/>
      </w:rPr>
      <w:fldChar w:fldCharType="separate"/>
    </w:r>
    <w:r w:rsidR="000E727E">
      <w:rPr>
        <w:rFonts w:ascii="Arial" w:hAnsi="Arial" w:cs="Arial"/>
        <w:noProof/>
        <w:sz w:val="20"/>
        <w:szCs w:val="20"/>
      </w:rPr>
      <w:t>- 1 -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5B8D" w:rsidRDefault="00765B8D">
      <w:r>
        <w:separator/>
      </w:r>
    </w:p>
  </w:footnote>
  <w:footnote w:type="continuationSeparator" w:id="0">
    <w:p w:rsidR="00765B8D" w:rsidRDefault="00765B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489" w:rsidRDefault="000E727E" w:rsidP="0090428E">
    <w:pPr>
      <w:autoSpaceDE w:val="0"/>
      <w:autoSpaceDN w:val="0"/>
      <w:adjustRightInd w:val="0"/>
      <w:spacing w:before="92"/>
      <w:ind w:leftChars="75" w:left="180" w:right="-20"/>
      <w:rPr>
        <w:rFonts w:ascii="Arial" w:hAnsi="Arial" w:cs="Arial"/>
        <w:sz w:val="20"/>
        <w:szCs w:val="20"/>
      </w:rPr>
    </w:pPr>
    <w:r w:rsidRPr="000E727E">
      <w:rPr>
        <w:rFonts w:ascii="Arial" w:hAnsi="Arial" w:cs="Arial"/>
        <w:sz w:val="20"/>
        <w:szCs w:val="20"/>
      </w:rPr>
      <w:drawing>
        <wp:inline distT="0" distB="0" distL="0" distR="0">
          <wp:extent cx="1623680" cy="288000"/>
          <wp:effectExtent l="19050" t="0" r="0" b="0"/>
          <wp:docPr id="2" name="图片 1" descr="C:\Documents and Settings\Administrator\桌面\先导商标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istrator\桌面\先导商标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680" cy="28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 w:rsidRPr="0090428E">
      <w:rPr>
        <w:rFonts w:ascii="仿宋_GB2312" w:eastAsia="仿宋_GB2312" w:hAnsi="宋体" w:cs="Arial" w:hint="eastAsia"/>
        <w:sz w:val="21"/>
        <w:szCs w:val="18"/>
      </w:rPr>
      <w:t>做优</w:t>
    </w:r>
    <w:r w:rsidR="00945E16" w:rsidRPr="0090428E">
      <w:rPr>
        <w:rFonts w:ascii="仿宋_GB2312" w:eastAsia="仿宋_GB2312" w:hAnsi="宋体" w:cs="Arial" w:hint="eastAsia"/>
        <w:spacing w:val="1"/>
        <w:sz w:val="21"/>
        <w:szCs w:val="18"/>
      </w:rPr>
      <w:t>秀公</w:t>
    </w:r>
    <w:r w:rsidR="00945E16" w:rsidRPr="0090428E">
      <w:rPr>
        <w:rFonts w:ascii="仿宋_GB2312" w:eastAsia="仿宋_GB2312" w:hAnsi="宋体" w:cs="Arial" w:hint="eastAsia"/>
        <w:sz w:val="21"/>
        <w:szCs w:val="18"/>
      </w:rPr>
      <w:t>司</w:t>
    </w:r>
    <w:r w:rsidR="00945E16" w:rsidRPr="0090428E">
      <w:rPr>
        <w:rFonts w:ascii="仿宋_GB2312" w:eastAsia="仿宋_GB2312" w:hAnsi="Arial" w:cs="Arial" w:hint="eastAsia"/>
        <w:bCs/>
        <w:sz w:val="21"/>
        <w:szCs w:val="18"/>
      </w:rPr>
      <w:t>，</w:t>
    </w:r>
    <w:r w:rsidR="00945E16" w:rsidRPr="0090428E">
      <w:rPr>
        <w:rFonts w:ascii="仿宋_GB2312" w:eastAsia="仿宋_GB2312" w:hAnsi="宋体" w:cs="Arial" w:hint="eastAsia"/>
        <w:spacing w:val="1"/>
        <w:sz w:val="21"/>
        <w:szCs w:val="18"/>
      </w:rPr>
      <w:t>走</w:t>
    </w:r>
    <w:r w:rsidR="00945E16" w:rsidRPr="0090428E">
      <w:rPr>
        <w:rFonts w:ascii="仿宋_GB2312" w:eastAsia="仿宋_GB2312" w:hAnsi="宋体" w:cs="Arial" w:hint="eastAsia"/>
        <w:sz w:val="21"/>
        <w:szCs w:val="18"/>
      </w:rPr>
      <w:t>正确</w:t>
    </w:r>
    <w:r w:rsidR="00945E16" w:rsidRPr="0090428E">
      <w:rPr>
        <w:rFonts w:ascii="仿宋_GB2312" w:eastAsia="仿宋_GB2312" w:hAnsi="宋体" w:cs="Arial" w:hint="eastAsia"/>
        <w:spacing w:val="1"/>
        <w:sz w:val="21"/>
        <w:szCs w:val="18"/>
      </w:rPr>
      <w:t>道</w:t>
    </w:r>
    <w:r w:rsidR="00945E16" w:rsidRPr="0090428E">
      <w:rPr>
        <w:rFonts w:ascii="仿宋_GB2312" w:eastAsia="仿宋_GB2312" w:hAnsi="宋体" w:cs="Arial" w:hint="eastAsia"/>
        <w:sz w:val="21"/>
        <w:szCs w:val="18"/>
      </w:rPr>
      <w:t>路。</w:t>
    </w:r>
  </w:p>
  <w:p w:rsidR="006F3489" w:rsidRPr="00810F02" w:rsidRDefault="006F3489" w:rsidP="0090428E">
    <w:pPr>
      <w:autoSpaceDE w:val="0"/>
      <w:autoSpaceDN w:val="0"/>
      <w:adjustRightInd w:val="0"/>
      <w:spacing w:before="92"/>
      <w:ind w:leftChars="75" w:left="180" w:right="-20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singleLevel"/>
    <w:tmpl w:val="00000007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>
    <w:nsid w:val="02496B84"/>
    <w:multiLevelType w:val="hybridMultilevel"/>
    <w:tmpl w:val="CEA4120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5F657CB"/>
    <w:multiLevelType w:val="hybridMultilevel"/>
    <w:tmpl w:val="89922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902744"/>
    <w:multiLevelType w:val="hybridMultilevel"/>
    <w:tmpl w:val="4BCA04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9F22F58"/>
    <w:multiLevelType w:val="hybridMultilevel"/>
    <w:tmpl w:val="25C6749E"/>
    <w:lvl w:ilvl="0" w:tplc="20B4E5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B0172C"/>
    <w:multiLevelType w:val="hybridMultilevel"/>
    <w:tmpl w:val="0854E1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0C459AB"/>
    <w:multiLevelType w:val="hybridMultilevel"/>
    <w:tmpl w:val="8C8C6EDC"/>
    <w:lvl w:ilvl="0" w:tplc="0409000D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7">
    <w:nsid w:val="15174AFF"/>
    <w:multiLevelType w:val="hybridMultilevel"/>
    <w:tmpl w:val="CD6888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5202D6F"/>
    <w:multiLevelType w:val="hybridMultilevel"/>
    <w:tmpl w:val="8980621C"/>
    <w:lvl w:ilvl="0" w:tplc="4A46C504">
      <w:start w:val="1"/>
      <w:numFmt w:val="bullet"/>
      <w:lvlText w:val="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9">
    <w:nsid w:val="1D190A27"/>
    <w:multiLevelType w:val="multilevel"/>
    <w:tmpl w:val="612AF63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">
    <w:nsid w:val="1E820EF3"/>
    <w:multiLevelType w:val="multilevel"/>
    <w:tmpl w:val="B0D0B5E4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1">
    <w:nsid w:val="1EC10C93"/>
    <w:multiLevelType w:val="hybridMultilevel"/>
    <w:tmpl w:val="2BB04E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80322B8"/>
    <w:multiLevelType w:val="hybridMultilevel"/>
    <w:tmpl w:val="3D8A50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8AB53B7"/>
    <w:multiLevelType w:val="hybridMultilevel"/>
    <w:tmpl w:val="25C6749E"/>
    <w:lvl w:ilvl="0" w:tplc="20B4E5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4226A2"/>
    <w:multiLevelType w:val="hybridMultilevel"/>
    <w:tmpl w:val="21202D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2C5907D9"/>
    <w:multiLevelType w:val="multilevel"/>
    <w:tmpl w:val="B546F354"/>
    <w:lvl w:ilvl="0">
      <w:start w:val="1"/>
      <w:numFmt w:val="chineseCountingThousand"/>
      <w:lvlText w:val="%1、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2D5B49CB"/>
    <w:multiLevelType w:val="hybridMultilevel"/>
    <w:tmpl w:val="472253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2D9913E5"/>
    <w:multiLevelType w:val="hybridMultilevel"/>
    <w:tmpl w:val="28C80554"/>
    <w:lvl w:ilvl="0" w:tplc="8EBC3F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8">
    <w:nsid w:val="2F8954A4"/>
    <w:multiLevelType w:val="hybridMultilevel"/>
    <w:tmpl w:val="25C6749E"/>
    <w:lvl w:ilvl="0" w:tplc="20B4E5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0A315DC"/>
    <w:multiLevelType w:val="hybridMultilevel"/>
    <w:tmpl w:val="8C88AEE8"/>
    <w:lvl w:ilvl="0" w:tplc="0409000D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0">
    <w:nsid w:val="31C163AB"/>
    <w:multiLevelType w:val="hybridMultilevel"/>
    <w:tmpl w:val="28C80554"/>
    <w:lvl w:ilvl="0" w:tplc="8EBC3F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1">
    <w:nsid w:val="32AE6D7F"/>
    <w:multiLevelType w:val="hybridMultilevel"/>
    <w:tmpl w:val="F97E18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5774177"/>
    <w:multiLevelType w:val="hybridMultilevel"/>
    <w:tmpl w:val="0D143812"/>
    <w:lvl w:ilvl="0" w:tplc="A968A4A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885155A"/>
    <w:multiLevelType w:val="hybridMultilevel"/>
    <w:tmpl w:val="FD24F8B2"/>
    <w:lvl w:ilvl="0" w:tplc="873A4EF0">
      <w:start w:val="1"/>
      <w:numFmt w:val="bullet"/>
      <w:lvlText w:val=""/>
      <w:lvlJc w:val="left"/>
      <w:pPr>
        <w:ind w:left="1140" w:hanging="360"/>
      </w:pPr>
      <w:rPr>
        <w:rFonts w:ascii="Wingdings" w:hAnsi="Wingdings" w:hint="default"/>
        <w:sz w:val="11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4">
    <w:nsid w:val="3A0A5F0B"/>
    <w:multiLevelType w:val="hybridMultilevel"/>
    <w:tmpl w:val="0C4CFDE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457B4A74"/>
    <w:multiLevelType w:val="hybridMultilevel"/>
    <w:tmpl w:val="BA8C1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42ED006">
      <w:start w:val="29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宋体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2A12675"/>
    <w:multiLevelType w:val="hybridMultilevel"/>
    <w:tmpl w:val="47CA79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567259C"/>
    <w:multiLevelType w:val="multilevel"/>
    <w:tmpl w:val="F97E18B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AE24897"/>
    <w:multiLevelType w:val="hybridMultilevel"/>
    <w:tmpl w:val="201645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C4B6986"/>
    <w:multiLevelType w:val="hybridMultilevel"/>
    <w:tmpl w:val="BC36FC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00163E6"/>
    <w:multiLevelType w:val="multilevel"/>
    <w:tmpl w:val="449EDC4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1">
    <w:nsid w:val="605C7870"/>
    <w:multiLevelType w:val="hybridMultilevel"/>
    <w:tmpl w:val="2E34EEF2"/>
    <w:lvl w:ilvl="0" w:tplc="8DCA11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534595C"/>
    <w:multiLevelType w:val="hybridMultilevel"/>
    <w:tmpl w:val="C5F00C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5A668F7"/>
    <w:multiLevelType w:val="multilevel"/>
    <w:tmpl w:val="8C8C6EDC"/>
    <w:lvl w:ilvl="0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34">
    <w:nsid w:val="677B21EB"/>
    <w:multiLevelType w:val="hybridMultilevel"/>
    <w:tmpl w:val="DC4A7D7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5">
    <w:nsid w:val="68A6706F"/>
    <w:multiLevelType w:val="multilevel"/>
    <w:tmpl w:val="612AF63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6">
    <w:nsid w:val="69693568"/>
    <w:multiLevelType w:val="hybridMultilevel"/>
    <w:tmpl w:val="82EC2C78"/>
    <w:lvl w:ilvl="0" w:tplc="E354A5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>
    <w:nsid w:val="6BDF14ED"/>
    <w:multiLevelType w:val="hybridMultilevel"/>
    <w:tmpl w:val="25C6749E"/>
    <w:lvl w:ilvl="0" w:tplc="20B4E5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F4E4B84"/>
    <w:multiLevelType w:val="hybridMultilevel"/>
    <w:tmpl w:val="AD82DFC6"/>
    <w:lvl w:ilvl="0" w:tplc="2244D22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>
    <w:nsid w:val="709147A3"/>
    <w:multiLevelType w:val="hybridMultilevel"/>
    <w:tmpl w:val="E5F0D0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70D32786"/>
    <w:multiLevelType w:val="hybridMultilevel"/>
    <w:tmpl w:val="19A088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60C7FBA"/>
    <w:multiLevelType w:val="hybridMultilevel"/>
    <w:tmpl w:val="828CD5E6"/>
    <w:lvl w:ilvl="0" w:tplc="9B466D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7071F1D"/>
    <w:multiLevelType w:val="hybridMultilevel"/>
    <w:tmpl w:val="5D52872C"/>
    <w:lvl w:ilvl="0" w:tplc="07721E4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3">
    <w:nsid w:val="777753E2"/>
    <w:multiLevelType w:val="multilevel"/>
    <w:tmpl w:val="B546F354"/>
    <w:lvl w:ilvl="0">
      <w:start w:val="1"/>
      <w:numFmt w:val="chineseCountingThousand"/>
      <w:lvlText w:val="%1、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4">
    <w:nsid w:val="785100BC"/>
    <w:multiLevelType w:val="hybridMultilevel"/>
    <w:tmpl w:val="F1D07B3A"/>
    <w:lvl w:ilvl="0" w:tplc="736EE5E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A41608D"/>
    <w:multiLevelType w:val="hybridMultilevel"/>
    <w:tmpl w:val="0D143812"/>
    <w:lvl w:ilvl="0" w:tplc="A968A4A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BBC29E4"/>
    <w:multiLevelType w:val="hybridMultilevel"/>
    <w:tmpl w:val="B0D0B5E4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47">
    <w:nsid w:val="7D811211"/>
    <w:multiLevelType w:val="hybridMultilevel"/>
    <w:tmpl w:val="6EB47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A2881A">
      <w:start w:val="1"/>
      <w:numFmt w:val="bullet"/>
      <w:lvlText w:val=""/>
      <w:lvlJc w:val="left"/>
      <w:pPr>
        <w:ind w:left="2880" w:hanging="360"/>
      </w:pPr>
      <w:rPr>
        <w:rFonts w:ascii="Wingdings" w:hAnsi="Wingdings" w:hint="default"/>
        <w:sz w:val="20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F6059F8"/>
    <w:multiLevelType w:val="hybridMultilevel"/>
    <w:tmpl w:val="999A354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10"/>
  </w:num>
  <w:num w:numId="3">
    <w:abstractNumId w:val="19"/>
  </w:num>
  <w:num w:numId="4">
    <w:abstractNumId w:val="21"/>
  </w:num>
  <w:num w:numId="5">
    <w:abstractNumId w:val="27"/>
  </w:num>
  <w:num w:numId="6">
    <w:abstractNumId w:val="6"/>
  </w:num>
  <w:num w:numId="7">
    <w:abstractNumId w:val="33"/>
  </w:num>
  <w:num w:numId="8">
    <w:abstractNumId w:val="8"/>
  </w:num>
  <w:num w:numId="9">
    <w:abstractNumId w:val="26"/>
  </w:num>
  <w:num w:numId="10">
    <w:abstractNumId w:val="14"/>
  </w:num>
  <w:num w:numId="11">
    <w:abstractNumId w:val="28"/>
  </w:num>
  <w:num w:numId="12">
    <w:abstractNumId w:val="48"/>
  </w:num>
  <w:num w:numId="13">
    <w:abstractNumId w:val="29"/>
  </w:num>
  <w:num w:numId="14">
    <w:abstractNumId w:val="16"/>
  </w:num>
  <w:num w:numId="15">
    <w:abstractNumId w:val="39"/>
  </w:num>
  <w:num w:numId="16">
    <w:abstractNumId w:val="11"/>
  </w:num>
  <w:num w:numId="17">
    <w:abstractNumId w:val="12"/>
  </w:num>
  <w:num w:numId="18">
    <w:abstractNumId w:val="1"/>
  </w:num>
  <w:num w:numId="19">
    <w:abstractNumId w:val="30"/>
  </w:num>
  <w:num w:numId="20">
    <w:abstractNumId w:val="44"/>
  </w:num>
  <w:num w:numId="21">
    <w:abstractNumId w:val="35"/>
  </w:num>
  <w:num w:numId="22">
    <w:abstractNumId w:val="9"/>
  </w:num>
  <w:num w:numId="23">
    <w:abstractNumId w:val="5"/>
  </w:num>
  <w:num w:numId="24">
    <w:abstractNumId w:val="40"/>
  </w:num>
  <w:num w:numId="25">
    <w:abstractNumId w:val="25"/>
  </w:num>
  <w:num w:numId="26">
    <w:abstractNumId w:val="3"/>
  </w:num>
  <w:num w:numId="27">
    <w:abstractNumId w:val="32"/>
  </w:num>
  <w:num w:numId="28">
    <w:abstractNumId w:val="41"/>
  </w:num>
  <w:num w:numId="29">
    <w:abstractNumId w:val="7"/>
  </w:num>
  <w:num w:numId="30">
    <w:abstractNumId w:val="47"/>
  </w:num>
  <w:num w:numId="31">
    <w:abstractNumId w:val="24"/>
  </w:num>
  <w:num w:numId="32">
    <w:abstractNumId w:val="0"/>
  </w:num>
  <w:num w:numId="33">
    <w:abstractNumId w:val="38"/>
  </w:num>
  <w:num w:numId="34">
    <w:abstractNumId w:val="36"/>
  </w:num>
  <w:num w:numId="35">
    <w:abstractNumId w:val="45"/>
  </w:num>
  <w:num w:numId="36">
    <w:abstractNumId w:val="17"/>
  </w:num>
  <w:num w:numId="37">
    <w:abstractNumId w:val="23"/>
  </w:num>
  <w:num w:numId="38">
    <w:abstractNumId w:val="20"/>
  </w:num>
  <w:num w:numId="39">
    <w:abstractNumId w:val="42"/>
  </w:num>
  <w:num w:numId="40">
    <w:abstractNumId w:val="18"/>
  </w:num>
  <w:num w:numId="41">
    <w:abstractNumId w:val="4"/>
  </w:num>
  <w:num w:numId="42">
    <w:abstractNumId w:val="13"/>
  </w:num>
  <w:num w:numId="43">
    <w:abstractNumId w:val="34"/>
  </w:num>
  <w:num w:numId="44">
    <w:abstractNumId w:val="31"/>
  </w:num>
  <w:num w:numId="45">
    <w:abstractNumId w:val="22"/>
  </w:num>
  <w:num w:numId="46">
    <w:abstractNumId w:val="37"/>
  </w:num>
  <w:num w:numId="47">
    <w:abstractNumId w:val="2"/>
  </w:num>
  <w:num w:numId="48">
    <w:abstractNumId w:val="15"/>
  </w:num>
  <w:num w:numId="49">
    <w:abstractNumId w:val="4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noPunctuationKerning/>
  <w:characterSpacingControl w:val="doNotCompress"/>
  <w:hdrShapeDefaults>
    <o:shapedefaults v:ext="edit" spidmax="103426">
      <o:colormru v:ext="edit" colors="#1e3a72,#1a3364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63938"/>
    <w:rsid w:val="00002877"/>
    <w:rsid w:val="00006E8E"/>
    <w:rsid w:val="00010130"/>
    <w:rsid w:val="000149CD"/>
    <w:rsid w:val="00014A92"/>
    <w:rsid w:val="00015A74"/>
    <w:rsid w:val="000170DF"/>
    <w:rsid w:val="00020C4F"/>
    <w:rsid w:val="00021804"/>
    <w:rsid w:val="0002195A"/>
    <w:rsid w:val="000370E1"/>
    <w:rsid w:val="00043961"/>
    <w:rsid w:val="00047226"/>
    <w:rsid w:val="000477A2"/>
    <w:rsid w:val="000479D6"/>
    <w:rsid w:val="00050AFA"/>
    <w:rsid w:val="00051F86"/>
    <w:rsid w:val="00053441"/>
    <w:rsid w:val="00053EDB"/>
    <w:rsid w:val="00055F58"/>
    <w:rsid w:val="00061C01"/>
    <w:rsid w:val="000641A2"/>
    <w:rsid w:val="0006514F"/>
    <w:rsid w:val="00065B77"/>
    <w:rsid w:val="00066BCE"/>
    <w:rsid w:val="00067AE3"/>
    <w:rsid w:val="00071252"/>
    <w:rsid w:val="00071CBA"/>
    <w:rsid w:val="000817C8"/>
    <w:rsid w:val="00084E7A"/>
    <w:rsid w:val="00084FA3"/>
    <w:rsid w:val="00086D93"/>
    <w:rsid w:val="0009004A"/>
    <w:rsid w:val="000923BF"/>
    <w:rsid w:val="00093825"/>
    <w:rsid w:val="00094FC0"/>
    <w:rsid w:val="00096D3E"/>
    <w:rsid w:val="00097950"/>
    <w:rsid w:val="000A2EA9"/>
    <w:rsid w:val="000A4789"/>
    <w:rsid w:val="000C1C6A"/>
    <w:rsid w:val="000C59DA"/>
    <w:rsid w:val="000C5D70"/>
    <w:rsid w:val="000C7B1C"/>
    <w:rsid w:val="000D634A"/>
    <w:rsid w:val="000E1381"/>
    <w:rsid w:val="000E1392"/>
    <w:rsid w:val="000E19B2"/>
    <w:rsid w:val="000E3506"/>
    <w:rsid w:val="000E44E4"/>
    <w:rsid w:val="000E598A"/>
    <w:rsid w:val="000E727E"/>
    <w:rsid w:val="000F232C"/>
    <w:rsid w:val="000F3275"/>
    <w:rsid w:val="000F55F5"/>
    <w:rsid w:val="000F5EB1"/>
    <w:rsid w:val="0010179C"/>
    <w:rsid w:val="0010432C"/>
    <w:rsid w:val="001121D4"/>
    <w:rsid w:val="0012086F"/>
    <w:rsid w:val="0012766B"/>
    <w:rsid w:val="001314FE"/>
    <w:rsid w:val="00147CEA"/>
    <w:rsid w:val="00150D7A"/>
    <w:rsid w:val="0015236F"/>
    <w:rsid w:val="0015340B"/>
    <w:rsid w:val="0015386E"/>
    <w:rsid w:val="00153FA3"/>
    <w:rsid w:val="0015440B"/>
    <w:rsid w:val="001608C2"/>
    <w:rsid w:val="00160E1B"/>
    <w:rsid w:val="00161CDB"/>
    <w:rsid w:val="00166914"/>
    <w:rsid w:val="001714A5"/>
    <w:rsid w:val="001722C5"/>
    <w:rsid w:val="00174280"/>
    <w:rsid w:val="00174FB0"/>
    <w:rsid w:val="00176617"/>
    <w:rsid w:val="0017694C"/>
    <w:rsid w:val="0018254F"/>
    <w:rsid w:val="00186562"/>
    <w:rsid w:val="00187E2F"/>
    <w:rsid w:val="00187F55"/>
    <w:rsid w:val="00197892"/>
    <w:rsid w:val="001A10B0"/>
    <w:rsid w:val="001A2D2F"/>
    <w:rsid w:val="001A55A8"/>
    <w:rsid w:val="001A5842"/>
    <w:rsid w:val="001B0C65"/>
    <w:rsid w:val="001B12D5"/>
    <w:rsid w:val="001B1F85"/>
    <w:rsid w:val="001B7E03"/>
    <w:rsid w:val="001C66EE"/>
    <w:rsid w:val="001C681F"/>
    <w:rsid w:val="001D2192"/>
    <w:rsid w:val="001D398C"/>
    <w:rsid w:val="001E5445"/>
    <w:rsid w:val="001F3C61"/>
    <w:rsid w:val="001F4773"/>
    <w:rsid w:val="001F6B94"/>
    <w:rsid w:val="001F7581"/>
    <w:rsid w:val="001F77D1"/>
    <w:rsid w:val="001F7B91"/>
    <w:rsid w:val="00201388"/>
    <w:rsid w:val="0020679A"/>
    <w:rsid w:val="00211263"/>
    <w:rsid w:val="00212B74"/>
    <w:rsid w:val="00215CD9"/>
    <w:rsid w:val="00216E5C"/>
    <w:rsid w:val="00220E75"/>
    <w:rsid w:val="00227DAB"/>
    <w:rsid w:val="002300F2"/>
    <w:rsid w:val="00230220"/>
    <w:rsid w:val="00230E7B"/>
    <w:rsid w:val="00235315"/>
    <w:rsid w:val="0023687D"/>
    <w:rsid w:val="00237DBF"/>
    <w:rsid w:val="00241575"/>
    <w:rsid w:val="00245FEF"/>
    <w:rsid w:val="0024742B"/>
    <w:rsid w:val="002478A1"/>
    <w:rsid w:val="00256144"/>
    <w:rsid w:val="002573CC"/>
    <w:rsid w:val="00261651"/>
    <w:rsid w:val="00262DA7"/>
    <w:rsid w:val="00263A07"/>
    <w:rsid w:val="0026482A"/>
    <w:rsid w:val="00272378"/>
    <w:rsid w:val="00273D49"/>
    <w:rsid w:val="00273DAD"/>
    <w:rsid w:val="00274038"/>
    <w:rsid w:val="002758F6"/>
    <w:rsid w:val="00283B93"/>
    <w:rsid w:val="0028482D"/>
    <w:rsid w:val="00287806"/>
    <w:rsid w:val="00287AB4"/>
    <w:rsid w:val="002909D9"/>
    <w:rsid w:val="002929B8"/>
    <w:rsid w:val="00295216"/>
    <w:rsid w:val="0029709F"/>
    <w:rsid w:val="002A7A77"/>
    <w:rsid w:val="002B0C18"/>
    <w:rsid w:val="002B1ED1"/>
    <w:rsid w:val="002B6A7D"/>
    <w:rsid w:val="002B7942"/>
    <w:rsid w:val="002C2158"/>
    <w:rsid w:val="002C7D2C"/>
    <w:rsid w:val="002D2000"/>
    <w:rsid w:val="002D2616"/>
    <w:rsid w:val="002D299B"/>
    <w:rsid w:val="002D36D6"/>
    <w:rsid w:val="002D5287"/>
    <w:rsid w:val="002D7F06"/>
    <w:rsid w:val="002E2C00"/>
    <w:rsid w:val="002E34D5"/>
    <w:rsid w:val="002E3EB4"/>
    <w:rsid w:val="002F0BE9"/>
    <w:rsid w:val="002F3D56"/>
    <w:rsid w:val="002F6908"/>
    <w:rsid w:val="00303669"/>
    <w:rsid w:val="00305023"/>
    <w:rsid w:val="003058AC"/>
    <w:rsid w:val="00305CCF"/>
    <w:rsid w:val="003133EF"/>
    <w:rsid w:val="00317067"/>
    <w:rsid w:val="0032442B"/>
    <w:rsid w:val="00324D4C"/>
    <w:rsid w:val="003305F0"/>
    <w:rsid w:val="00332733"/>
    <w:rsid w:val="0034309F"/>
    <w:rsid w:val="00346E58"/>
    <w:rsid w:val="0035139F"/>
    <w:rsid w:val="00351694"/>
    <w:rsid w:val="00352842"/>
    <w:rsid w:val="00353D90"/>
    <w:rsid w:val="003548FE"/>
    <w:rsid w:val="00362C34"/>
    <w:rsid w:val="0036364E"/>
    <w:rsid w:val="0036486E"/>
    <w:rsid w:val="003715E7"/>
    <w:rsid w:val="00373C43"/>
    <w:rsid w:val="00380E47"/>
    <w:rsid w:val="00381BE8"/>
    <w:rsid w:val="00381FB5"/>
    <w:rsid w:val="00385405"/>
    <w:rsid w:val="00387691"/>
    <w:rsid w:val="00390B40"/>
    <w:rsid w:val="00395168"/>
    <w:rsid w:val="00395796"/>
    <w:rsid w:val="003A2F58"/>
    <w:rsid w:val="003A30F7"/>
    <w:rsid w:val="003A4F19"/>
    <w:rsid w:val="003A53A3"/>
    <w:rsid w:val="003B33A9"/>
    <w:rsid w:val="003B5584"/>
    <w:rsid w:val="003C0F80"/>
    <w:rsid w:val="003C15DB"/>
    <w:rsid w:val="003C2620"/>
    <w:rsid w:val="003C5B91"/>
    <w:rsid w:val="003C5D53"/>
    <w:rsid w:val="003C622B"/>
    <w:rsid w:val="003D17F9"/>
    <w:rsid w:val="003D1BB6"/>
    <w:rsid w:val="003E0171"/>
    <w:rsid w:val="003E6176"/>
    <w:rsid w:val="003F0453"/>
    <w:rsid w:val="003F2150"/>
    <w:rsid w:val="00402F8C"/>
    <w:rsid w:val="004111DA"/>
    <w:rsid w:val="004129C8"/>
    <w:rsid w:val="004144D3"/>
    <w:rsid w:val="00415DD5"/>
    <w:rsid w:val="0042143C"/>
    <w:rsid w:val="0042546F"/>
    <w:rsid w:val="00426789"/>
    <w:rsid w:val="00427480"/>
    <w:rsid w:val="00440A86"/>
    <w:rsid w:val="00442964"/>
    <w:rsid w:val="0044477B"/>
    <w:rsid w:val="00446A46"/>
    <w:rsid w:val="00447D51"/>
    <w:rsid w:val="00455D0F"/>
    <w:rsid w:val="00456BAD"/>
    <w:rsid w:val="00463938"/>
    <w:rsid w:val="004652EC"/>
    <w:rsid w:val="00465492"/>
    <w:rsid w:val="00465C2E"/>
    <w:rsid w:val="004747C8"/>
    <w:rsid w:val="00475616"/>
    <w:rsid w:val="004773FA"/>
    <w:rsid w:val="00477C22"/>
    <w:rsid w:val="00477FF8"/>
    <w:rsid w:val="004804A1"/>
    <w:rsid w:val="00482854"/>
    <w:rsid w:val="00484D6F"/>
    <w:rsid w:val="004904D6"/>
    <w:rsid w:val="00496039"/>
    <w:rsid w:val="00496EE5"/>
    <w:rsid w:val="004B3F05"/>
    <w:rsid w:val="004B7210"/>
    <w:rsid w:val="004C5ED5"/>
    <w:rsid w:val="004D0A8E"/>
    <w:rsid w:val="004E3893"/>
    <w:rsid w:val="004E3D70"/>
    <w:rsid w:val="004F76CD"/>
    <w:rsid w:val="00500344"/>
    <w:rsid w:val="005022CB"/>
    <w:rsid w:val="005024E9"/>
    <w:rsid w:val="00507598"/>
    <w:rsid w:val="005077B5"/>
    <w:rsid w:val="0051189A"/>
    <w:rsid w:val="00511DE3"/>
    <w:rsid w:val="00512E91"/>
    <w:rsid w:val="00515AB2"/>
    <w:rsid w:val="005327BA"/>
    <w:rsid w:val="0053322F"/>
    <w:rsid w:val="005403E8"/>
    <w:rsid w:val="00543176"/>
    <w:rsid w:val="005510C9"/>
    <w:rsid w:val="005517B3"/>
    <w:rsid w:val="00551B5E"/>
    <w:rsid w:val="00555147"/>
    <w:rsid w:val="00555AD8"/>
    <w:rsid w:val="00563E4D"/>
    <w:rsid w:val="0056584D"/>
    <w:rsid w:val="00582045"/>
    <w:rsid w:val="00591492"/>
    <w:rsid w:val="00592025"/>
    <w:rsid w:val="005974DA"/>
    <w:rsid w:val="005A04F9"/>
    <w:rsid w:val="005A1618"/>
    <w:rsid w:val="005A299D"/>
    <w:rsid w:val="005B4057"/>
    <w:rsid w:val="005B5307"/>
    <w:rsid w:val="005B6F0B"/>
    <w:rsid w:val="005C0831"/>
    <w:rsid w:val="005C1FBA"/>
    <w:rsid w:val="005C4157"/>
    <w:rsid w:val="005C6A9F"/>
    <w:rsid w:val="005C78C2"/>
    <w:rsid w:val="005C7B22"/>
    <w:rsid w:val="005D362F"/>
    <w:rsid w:val="005D49DA"/>
    <w:rsid w:val="005D6FCD"/>
    <w:rsid w:val="005E2DA5"/>
    <w:rsid w:val="005E62B7"/>
    <w:rsid w:val="005E73DA"/>
    <w:rsid w:val="005F35F1"/>
    <w:rsid w:val="005F4ED9"/>
    <w:rsid w:val="005F6119"/>
    <w:rsid w:val="005F6402"/>
    <w:rsid w:val="00600CE4"/>
    <w:rsid w:val="00613FC7"/>
    <w:rsid w:val="00614257"/>
    <w:rsid w:val="00615DA9"/>
    <w:rsid w:val="00616416"/>
    <w:rsid w:val="006177BA"/>
    <w:rsid w:val="0062172F"/>
    <w:rsid w:val="006219E3"/>
    <w:rsid w:val="00622135"/>
    <w:rsid w:val="00623451"/>
    <w:rsid w:val="00625D39"/>
    <w:rsid w:val="00632BF2"/>
    <w:rsid w:val="00637563"/>
    <w:rsid w:val="0064018A"/>
    <w:rsid w:val="00646692"/>
    <w:rsid w:val="006527D9"/>
    <w:rsid w:val="0065777A"/>
    <w:rsid w:val="00661935"/>
    <w:rsid w:val="00663121"/>
    <w:rsid w:val="006705D7"/>
    <w:rsid w:val="00672AE4"/>
    <w:rsid w:val="006742BE"/>
    <w:rsid w:val="006753B2"/>
    <w:rsid w:val="0068628D"/>
    <w:rsid w:val="00686563"/>
    <w:rsid w:val="00687609"/>
    <w:rsid w:val="00690669"/>
    <w:rsid w:val="00694307"/>
    <w:rsid w:val="006A1204"/>
    <w:rsid w:val="006A1BAE"/>
    <w:rsid w:val="006A1C63"/>
    <w:rsid w:val="006A30B7"/>
    <w:rsid w:val="006A6389"/>
    <w:rsid w:val="006A70A7"/>
    <w:rsid w:val="006B1545"/>
    <w:rsid w:val="006B78FF"/>
    <w:rsid w:val="006C788A"/>
    <w:rsid w:val="006C78C6"/>
    <w:rsid w:val="006D01E8"/>
    <w:rsid w:val="006D213C"/>
    <w:rsid w:val="006D409D"/>
    <w:rsid w:val="006D46BB"/>
    <w:rsid w:val="006D7841"/>
    <w:rsid w:val="006E1AF2"/>
    <w:rsid w:val="006E7785"/>
    <w:rsid w:val="006F284C"/>
    <w:rsid w:val="006F328C"/>
    <w:rsid w:val="006F3489"/>
    <w:rsid w:val="007011E8"/>
    <w:rsid w:val="00701BAE"/>
    <w:rsid w:val="00702B32"/>
    <w:rsid w:val="0070652F"/>
    <w:rsid w:val="00711D37"/>
    <w:rsid w:val="00712EBD"/>
    <w:rsid w:val="00713FAD"/>
    <w:rsid w:val="00716B2E"/>
    <w:rsid w:val="007218E4"/>
    <w:rsid w:val="00723B4B"/>
    <w:rsid w:val="00723F8C"/>
    <w:rsid w:val="00727DF2"/>
    <w:rsid w:val="00730317"/>
    <w:rsid w:val="00730A92"/>
    <w:rsid w:val="0073221C"/>
    <w:rsid w:val="00734B27"/>
    <w:rsid w:val="00743244"/>
    <w:rsid w:val="007435F1"/>
    <w:rsid w:val="00743764"/>
    <w:rsid w:val="00746A40"/>
    <w:rsid w:val="0075153D"/>
    <w:rsid w:val="00751699"/>
    <w:rsid w:val="0075512C"/>
    <w:rsid w:val="00755D02"/>
    <w:rsid w:val="00765B8D"/>
    <w:rsid w:val="00766F8D"/>
    <w:rsid w:val="007720D5"/>
    <w:rsid w:val="007740EF"/>
    <w:rsid w:val="00776AB0"/>
    <w:rsid w:val="0078192C"/>
    <w:rsid w:val="00782733"/>
    <w:rsid w:val="007832E2"/>
    <w:rsid w:val="00793BAD"/>
    <w:rsid w:val="0079466F"/>
    <w:rsid w:val="00794930"/>
    <w:rsid w:val="007A20ED"/>
    <w:rsid w:val="007A67C0"/>
    <w:rsid w:val="007A72F9"/>
    <w:rsid w:val="007B0617"/>
    <w:rsid w:val="007B7890"/>
    <w:rsid w:val="007C0ADE"/>
    <w:rsid w:val="007C3B88"/>
    <w:rsid w:val="007C3F90"/>
    <w:rsid w:val="007D1DE3"/>
    <w:rsid w:val="007D2DBE"/>
    <w:rsid w:val="007D566F"/>
    <w:rsid w:val="007D601C"/>
    <w:rsid w:val="007E1E0C"/>
    <w:rsid w:val="007E5178"/>
    <w:rsid w:val="007E5288"/>
    <w:rsid w:val="007E66A3"/>
    <w:rsid w:val="007E6A1D"/>
    <w:rsid w:val="007E6CE1"/>
    <w:rsid w:val="007F1342"/>
    <w:rsid w:val="007F4DBB"/>
    <w:rsid w:val="007F5914"/>
    <w:rsid w:val="007F7881"/>
    <w:rsid w:val="00802973"/>
    <w:rsid w:val="00802E6B"/>
    <w:rsid w:val="00805D77"/>
    <w:rsid w:val="00805FDB"/>
    <w:rsid w:val="00806730"/>
    <w:rsid w:val="00810F02"/>
    <w:rsid w:val="008168FD"/>
    <w:rsid w:val="00816EB7"/>
    <w:rsid w:val="00820D72"/>
    <w:rsid w:val="0082537B"/>
    <w:rsid w:val="00825B7D"/>
    <w:rsid w:val="00825DAE"/>
    <w:rsid w:val="00830996"/>
    <w:rsid w:val="00830B41"/>
    <w:rsid w:val="0083189F"/>
    <w:rsid w:val="008374D6"/>
    <w:rsid w:val="00843A20"/>
    <w:rsid w:val="008509B8"/>
    <w:rsid w:val="0085478D"/>
    <w:rsid w:val="00854FAC"/>
    <w:rsid w:val="00855456"/>
    <w:rsid w:val="008562E3"/>
    <w:rsid w:val="00856D27"/>
    <w:rsid w:val="008575E6"/>
    <w:rsid w:val="00866FE2"/>
    <w:rsid w:val="0087041A"/>
    <w:rsid w:val="00874E78"/>
    <w:rsid w:val="00881DCD"/>
    <w:rsid w:val="00883083"/>
    <w:rsid w:val="00883D91"/>
    <w:rsid w:val="00886B09"/>
    <w:rsid w:val="00890F88"/>
    <w:rsid w:val="00891871"/>
    <w:rsid w:val="0089346B"/>
    <w:rsid w:val="00895323"/>
    <w:rsid w:val="00896B8C"/>
    <w:rsid w:val="008A03F4"/>
    <w:rsid w:val="008A06C8"/>
    <w:rsid w:val="008A247B"/>
    <w:rsid w:val="008A2FC4"/>
    <w:rsid w:val="008A3AC9"/>
    <w:rsid w:val="008A72B5"/>
    <w:rsid w:val="008B1142"/>
    <w:rsid w:val="008D02FF"/>
    <w:rsid w:val="008D0B05"/>
    <w:rsid w:val="008D50E4"/>
    <w:rsid w:val="008E262B"/>
    <w:rsid w:val="008E4F74"/>
    <w:rsid w:val="008E5E24"/>
    <w:rsid w:val="008F009C"/>
    <w:rsid w:val="008F426B"/>
    <w:rsid w:val="008F52B8"/>
    <w:rsid w:val="008F595E"/>
    <w:rsid w:val="008F603E"/>
    <w:rsid w:val="008F71C2"/>
    <w:rsid w:val="008F7B62"/>
    <w:rsid w:val="0090062D"/>
    <w:rsid w:val="00900D7C"/>
    <w:rsid w:val="00901561"/>
    <w:rsid w:val="00901E9D"/>
    <w:rsid w:val="0090428E"/>
    <w:rsid w:val="00913AE5"/>
    <w:rsid w:val="00917E7F"/>
    <w:rsid w:val="009201A4"/>
    <w:rsid w:val="00925AA9"/>
    <w:rsid w:val="00931E56"/>
    <w:rsid w:val="009328E3"/>
    <w:rsid w:val="00933CAD"/>
    <w:rsid w:val="009353AA"/>
    <w:rsid w:val="0093660E"/>
    <w:rsid w:val="009410F9"/>
    <w:rsid w:val="00941D62"/>
    <w:rsid w:val="0094515E"/>
    <w:rsid w:val="00945E16"/>
    <w:rsid w:val="00952761"/>
    <w:rsid w:val="0096507F"/>
    <w:rsid w:val="00971D8D"/>
    <w:rsid w:val="009720E1"/>
    <w:rsid w:val="00972EB9"/>
    <w:rsid w:val="00976185"/>
    <w:rsid w:val="0097729D"/>
    <w:rsid w:val="009805F0"/>
    <w:rsid w:val="00984C00"/>
    <w:rsid w:val="00985E37"/>
    <w:rsid w:val="00990308"/>
    <w:rsid w:val="0099103A"/>
    <w:rsid w:val="009914D4"/>
    <w:rsid w:val="0099563C"/>
    <w:rsid w:val="00996B34"/>
    <w:rsid w:val="009A3052"/>
    <w:rsid w:val="009A3CC6"/>
    <w:rsid w:val="009B0BFD"/>
    <w:rsid w:val="009B2CAD"/>
    <w:rsid w:val="009B3513"/>
    <w:rsid w:val="009B6556"/>
    <w:rsid w:val="009C3ED6"/>
    <w:rsid w:val="009C65A2"/>
    <w:rsid w:val="009D07BA"/>
    <w:rsid w:val="009D53B8"/>
    <w:rsid w:val="009E1B9B"/>
    <w:rsid w:val="009E477E"/>
    <w:rsid w:val="009E7F74"/>
    <w:rsid w:val="009F21CE"/>
    <w:rsid w:val="009F2954"/>
    <w:rsid w:val="009F3D18"/>
    <w:rsid w:val="009F73A0"/>
    <w:rsid w:val="00A0392B"/>
    <w:rsid w:val="00A21E05"/>
    <w:rsid w:val="00A23C40"/>
    <w:rsid w:val="00A24393"/>
    <w:rsid w:val="00A24564"/>
    <w:rsid w:val="00A308A8"/>
    <w:rsid w:val="00A310D3"/>
    <w:rsid w:val="00A372BB"/>
    <w:rsid w:val="00A37F16"/>
    <w:rsid w:val="00A47225"/>
    <w:rsid w:val="00A473BA"/>
    <w:rsid w:val="00A5392D"/>
    <w:rsid w:val="00A63F27"/>
    <w:rsid w:val="00A664BB"/>
    <w:rsid w:val="00A70776"/>
    <w:rsid w:val="00A83598"/>
    <w:rsid w:val="00A83B2C"/>
    <w:rsid w:val="00A85461"/>
    <w:rsid w:val="00A87523"/>
    <w:rsid w:val="00A87D45"/>
    <w:rsid w:val="00A90B56"/>
    <w:rsid w:val="00A967B1"/>
    <w:rsid w:val="00A96992"/>
    <w:rsid w:val="00A96D4F"/>
    <w:rsid w:val="00AB3C99"/>
    <w:rsid w:val="00AB3FEA"/>
    <w:rsid w:val="00AC12AC"/>
    <w:rsid w:val="00AC3619"/>
    <w:rsid w:val="00AC3EA6"/>
    <w:rsid w:val="00AC4413"/>
    <w:rsid w:val="00AD2CB2"/>
    <w:rsid w:val="00AD31D9"/>
    <w:rsid w:val="00AD7907"/>
    <w:rsid w:val="00AD7D44"/>
    <w:rsid w:val="00AE6DF0"/>
    <w:rsid w:val="00AE76E4"/>
    <w:rsid w:val="00AF4FE2"/>
    <w:rsid w:val="00AF5B30"/>
    <w:rsid w:val="00AF6514"/>
    <w:rsid w:val="00B01E52"/>
    <w:rsid w:val="00B023F8"/>
    <w:rsid w:val="00B06618"/>
    <w:rsid w:val="00B11F5E"/>
    <w:rsid w:val="00B16792"/>
    <w:rsid w:val="00B20444"/>
    <w:rsid w:val="00B23091"/>
    <w:rsid w:val="00B24203"/>
    <w:rsid w:val="00B272F2"/>
    <w:rsid w:val="00B3093C"/>
    <w:rsid w:val="00B319CF"/>
    <w:rsid w:val="00B35ABD"/>
    <w:rsid w:val="00B37415"/>
    <w:rsid w:val="00B44572"/>
    <w:rsid w:val="00B445DF"/>
    <w:rsid w:val="00B51D61"/>
    <w:rsid w:val="00B52E48"/>
    <w:rsid w:val="00B55D31"/>
    <w:rsid w:val="00B61A4F"/>
    <w:rsid w:val="00B666A4"/>
    <w:rsid w:val="00B671BF"/>
    <w:rsid w:val="00B72A3C"/>
    <w:rsid w:val="00B72B2D"/>
    <w:rsid w:val="00B73CA0"/>
    <w:rsid w:val="00B75C3A"/>
    <w:rsid w:val="00B805AC"/>
    <w:rsid w:val="00B814B2"/>
    <w:rsid w:val="00B828F5"/>
    <w:rsid w:val="00B8449F"/>
    <w:rsid w:val="00B90815"/>
    <w:rsid w:val="00B94721"/>
    <w:rsid w:val="00BA5AC4"/>
    <w:rsid w:val="00BA62CC"/>
    <w:rsid w:val="00BB6B2A"/>
    <w:rsid w:val="00BB7EBF"/>
    <w:rsid w:val="00BC194A"/>
    <w:rsid w:val="00BC42AB"/>
    <w:rsid w:val="00BC45B8"/>
    <w:rsid w:val="00BC6F55"/>
    <w:rsid w:val="00BC7A66"/>
    <w:rsid w:val="00BD20B9"/>
    <w:rsid w:val="00BD464D"/>
    <w:rsid w:val="00BD5495"/>
    <w:rsid w:val="00BD7A31"/>
    <w:rsid w:val="00BE2DA8"/>
    <w:rsid w:val="00BE74D2"/>
    <w:rsid w:val="00BF0C31"/>
    <w:rsid w:val="00BF147E"/>
    <w:rsid w:val="00BF2445"/>
    <w:rsid w:val="00BF3936"/>
    <w:rsid w:val="00BF3F29"/>
    <w:rsid w:val="00C00590"/>
    <w:rsid w:val="00C0235A"/>
    <w:rsid w:val="00C02797"/>
    <w:rsid w:val="00C10955"/>
    <w:rsid w:val="00C11191"/>
    <w:rsid w:val="00C124E4"/>
    <w:rsid w:val="00C177CD"/>
    <w:rsid w:val="00C1796C"/>
    <w:rsid w:val="00C20720"/>
    <w:rsid w:val="00C215B9"/>
    <w:rsid w:val="00C218B7"/>
    <w:rsid w:val="00C219A4"/>
    <w:rsid w:val="00C243E7"/>
    <w:rsid w:val="00C30422"/>
    <w:rsid w:val="00C3215C"/>
    <w:rsid w:val="00C41E72"/>
    <w:rsid w:val="00C438A2"/>
    <w:rsid w:val="00C44DE0"/>
    <w:rsid w:val="00C4630A"/>
    <w:rsid w:val="00C46492"/>
    <w:rsid w:val="00C470F8"/>
    <w:rsid w:val="00C54077"/>
    <w:rsid w:val="00C54969"/>
    <w:rsid w:val="00C55A77"/>
    <w:rsid w:val="00C574D9"/>
    <w:rsid w:val="00C67C87"/>
    <w:rsid w:val="00C71681"/>
    <w:rsid w:val="00C71F81"/>
    <w:rsid w:val="00C72B79"/>
    <w:rsid w:val="00C72CCB"/>
    <w:rsid w:val="00C7303B"/>
    <w:rsid w:val="00C733D9"/>
    <w:rsid w:val="00C737A5"/>
    <w:rsid w:val="00C74ED1"/>
    <w:rsid w:val="00C762F7"/>
    <w:rsid w:val="00C8261B"/>
    <w:rsid w:val="00C83293"/>
    <w:rsid w:val="00C84C36"/>
    <w:rsid w:val="00C85A2A"/>
    <w:rsid w:val="00C91931"/>
    <w:rsid w:val="00C95419"/>
    <w:rsid w:val="00C96423"/>
    <w:rsid w:val="00CA1B45"/>
    <w:rsid w:val="00CA260E"/>
    <w:rsid w:val="00CA392F"/>
    <w:rsid w:val="00CA7419"/>
    <w:rsid w:val="00CB18B4"/>
    <w:rsid w:val="00CB62CC"/>
    <w:rsid w:val="00CB72CE"/>
    <w:rsid w:val="00CC2FD9"/>
    <w:rsid w:val="00CC56EF"/>
    <w:rsid w:val="00CC7295"/>
    <w:rsid w:val="00CD2C91"/>
    <w:rsid w:val="00CD2DFD"/>
    <w:rsid w:val="00CD2E93"/>
    <w:rsid w:val="00CD60CC"/>
    <w:rsid w:val="00CD6871"/>
    <w:rsid w:val="00CD7F59"/>
    <w:rsid w:val="00CE3F63"/>
    <w:rsid w:val="00CE7214"/>
    <w:rsid w:val="00CF07F4"/>
    <w:rsid w:val="00CF0C31"/>
    <w:rsid w:val="00CF3898"/>
    <w:rsid w:val="00CF5846"/>
    <w:rsid w:val="00D009F9"/>
    <w:rsid w:val="00D0146E"/>
    <w:rsid w:val="00D022B5"/>
    <w:rsid w:val="00D04427"/>
    <w:rsid w:val="00D047AB"/>
    <w:rsid w:val="00D065C8"/>
    <w:rsid w:val="00D133D0"/>
    <w:rsid w:val="00D13725"/>
    <w:rsid w:val="00D14073"/>
    <w:rsid w:val="00D14339"/>
    <w:rsid w:val="00D1696C"/>
    <w:rsid w:val="00D23BDA"/>
    <w:rsid w:val="00D23CFB"/>
    <w:rsid w:val="00D27BE7"/>
    <w:rsid w:val="00D417AC"/>
    <w:rsid w:val="00D46015"/>
    <w:rsid w:val="00D53043"/>
    <w:rsid w:val="00D56367"/>
    <w:rsid w:val="00D608F7"/>
    <w:rsid w:val="00D65923"/>
    <w:rsid w:val="00D71C88"/>
    <w:rsid w:val="00D7556A"/>
    <w:rsid w:val="00D8002E"/>
    <w:rsid w:val="00D80482"/>
    <w:rsid w:val="00D912D6"/>
    <w:rsid w:val="00D916BA"/>
    <w:rsid w:val="00D95A2B"/>
    <w:rsid w:val="00DA157F"/>
    <w:rsid w:val="00DB2605"/>
    <w:rsid w:val="00DB7F16"/>
    <w:rsid w:val="00DC417A"/>
    <w:rsid w:val="00DD1F6F"/>
    <w:rsid w:val="00DD2C2F"/>
    <w:rsid w:val="00DD3406"/>
    <w:rsid w:val="00DD51F1"/>
    <w:rsid w:val="00DE0F04"/>
    <w:rsid w:val="00DE23A6"/>
    <w:rsid w:val="00DE417F"/>
    <w:rsid w:val="00DE4D76"/>
    <w:rsid w:val="00DF4FD9"/>
    <w:rsid w:val="00DF60A8"/>
    <w:rsid w:val="00DF6E74"/>
    <w:rsid w:val="00E04DCD"/>
    <w:rsid w:val="00E059E3"/>
    <w:rsid w:val="00E07BD0"/>
    <w:rsid w:val="00E11D88"/>
    <w:rsid w:val="00E22921"/>
    <w:rsid w:val="00E24F2B"/>
    <w:rsid w:val="00E27BB0"/>
    <w:rsid w:val="00E320F4"/>
    <w:rsid w:val="00E32228"/>
    <w:rsid w:val="00E4347F"/>
    <w:rsid w:val="00E44651"/>
    <w:rsid w:val="00E52E50"/>
    <w:rsid w:val="00E62D2B"/>
    <w:rsid w:val="00E65C19"/>
    <w:rsid w:val="00E66C91"/>
    <w:rsid w:val="00E72491"/>
    <w:rsid w:val="00E7340C"/>
    <w:rsid w:val="00E75629"/>
    <w:rsid w:val="00E75BEF"/>
    <w:rsid w:val="00E81226"/>
    <w:rsid w:val="00E81B70"/>
    <w:rsid w:val="00E83175"/>
    <w:rsid w:val="00E845FC"/>
    <w:rsid w:val="00E941E0"/>
    <w:rsid w:val="00E96025"/>
    <w:rsid w:val="00EA1032"/>
    <w:rsid w:val="00EA173F"/>
    <w:rsid w:val="00EA2695"/>
    <w:rsid w:val="00EA2F7C"/>
    <w:rsid w:val="00EB12E2"/>
    <w:rsid w:val="00EB1491"/>
    <w:rsid w:val="00EB1AD5"/>
    <w:rsid w:val="00EB2FA6"/>
    <w:rsid w:val="00EC3459"/>
    <w:rsid w:val="00EC5955"/>
    <w:rsid w:val="00ED1358"/>
    <w:rsid w:val="00ED1BBB"/>
    <w:rsid w:val="00ED1D7F"/>
    <w:rsid w:val="00ED36EE"/>
    <w:rsid w:val="00EE0206"/>
    <w:rsid w:val="00EE0A0D"/>
    <w:rsid w:val="00EE7B0D"/>
    <w:rsid w:val="00EF0D4F"/>
    <w:rsid w:val="00EF2267"/>
    <w:rsid w:val="00EF27BE"/>
    <w:rsid w:val="00EF76A5"/>
    <w:rsid w:val="00F00832"/>
    <w:rsid w:val="00F02D5A"/>
    <w:rsid w:val="00F04B14"/>
    <w:rsid w:val="00F05E9B"/>
    <w:rsid w:val="00F11EA3"/>
    <w:rsid w:val="00F13184"/>
    <w:rsid w:val="00F14633"/>
    <w:rsid w:val="00F22120"/>
    <w:rsid w:val="00F22CCA"/>
    <w:rsid w:val="00F24121"/>
    <w:rsid w:val="00F24B49"/>
    <w:rsid w:val="00F24C83"/>
    <w:rsid w:val="00F25722"/>
    <w:rsid w:val="00F3144E"/>
    <w:rsid w:val="00F326BA"/>
    <w:rsid w:val="00F36BF3"/>
    <w:rsid w:val="00F40D80"/>
    <w:rsid w:val="00F4522A"/>
    <w:rsid w:val="00F5400E"/>
    <w:rsid w:val="00F54E5B"/>
    <w:rsid w:val="00F570D5"/>
    <w:rsid w:val="00F62465"/>
    <w:rsid w:val="00F6293C"/>
    <w:rsid w:val="00F62CFD"/>
    <w:rsid w:val="00F6356E"/>
    <w:rsid w:val="00F63BEC"/>
    <w:rsid w:val="00F6551A"/>
    <w:rsid w:val="00F70487"/>
    <w:rsid w:val="00F70885"/>
    <w:rsid w:val="00F7163A"/>
    <w:rsid w:val="00F71D05"/>
    <w:rsid w:val="00F756A2"/>
    <w:rsid w:val="00F75962"/>
    <w:rsid w:val="00F86F5A"/>
    <w:rsid w:val="00F9291E"/>
    <w:rsid w:val="00F93C4B"/>
    <w:rsid w:val="00FA1615"/>
    <w:rsid w:val="00FA3AF3"/>
    <w:rsid w:val="00FB13BF"/>
    <w:rsid w:val="00FB155A"/>
    <w:rsid w:val="00FB3B7F"/>
    <w:rsid w:val="00FB6E17"/>
    <w:rsid w:val="00FD7BAC"/>
    <w:rsid w:val="00FE0892"/>
    <w:rsid w:val="00FE16DA"/>
    <w:rsid w:val="00FE3079"/>
    <w:rsid w:val="00FE4555"/>
    <w:rsid w:val="00FE4B97"/>
    <w:rsid w:val="00FE7B1B"/>
    <w:rsid w:val="00FF09A4"/>
    <w:rsid w:val="00FF252F"/>
    <w:rsid w:val="00FF4795"/>
    <w:rsid w:val="00FF49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26">
      <o:colormru v:ext="edit" colors="#1e3a72,#1a3364"/>
    </o:shapedefaults>
    <o:shapelayout v:ext="edit">
      <o:idmap v:ext="edit" data="1"/>
      <o:rules v:ext="edit">
        <o:r id="V:Rule3" type="connector" idref="#AutoShape 8"/>
        <o:r id="V:Rule4" type="connector" idref="#_x0000_s1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322F"/>
    <w:rPr>
      <w:sz w:val="24"/>
      <w:szCs w:val="24"/>
    </w:rPr>
  </w:style>
  <w:style w:type="paragraph" w:styleId="1">
    <w:name w:val="heading 1"/>
    <w:basedOn w:val="a"/>
    <w:next w:val="a"/>
    <w:qFormat/>
    <w:rsid w:val="00D912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D1696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E1381"/>
    <w:rPr>
      <w:color w:val="0000FF"/>
      <w:u w:val="single"/>
    </w:rPr>
  </w:style>
  <w:style w:type="paragraph" w:styleId="a4">
    <w:name w:val="Balloon Text"/>
    <w:basedOn w:val="a"/>
    <w:semiHidden/>
    <w:rsid w:val="005A299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"/>
    <w:uiPriority w:val="99"/>
    <w:rsid w:val="00F54E5B"/>
    <w:pPr>
      <w:tabs>
        <w:tab w:val="center" w:pos="4320"/>
        <w:tab w:val="right" w:pos="8640"/>
      </w:tabs>
    </w:pPr>
  </w:style>
  <w:style w:type="paragraph" w:styleId="a6">
    <w:name w:val="footer"/>
    <w:basedOn w:val="a"/>
    <w:link w:val="Char0"/>
    <w:uiPriority w:val="99"/>
    <w:rsid w:val="00F54E5B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6"/>
    <w:uiPriority w:val="99"/>
    <w:rsid w:val="00900D7C"/>
    <w:rPr>
      <w:sz w:val="24"/>
      <w:szCs w:val="24"/>
      <w:lang w:eastAsia="zh-CN"/>
    </w:rPr>
  </w:style>
  <w:style w:type="character" w:customStyle="1" w:styleId="Char">
    <w:name w:val="页眉 Char"/>
    <w:basedOn w:val="a0"/>
    <w:link w:val="a5"/>
    <w:uiPriority w:val="99"/>
    <w:rsid w:val="00021804"/>
    <w:rPr>
      <w:sz w:val="24"/>
      <w:szCs w:val="24"/>
      <w:lang w:eastAsia="zh-CN"/>
    </w:rPr>
  </w:style>
  <w:style w:type="paragraph" w:styleId="a7">
    <w:name w:val="List Paragraph"/>
    <w:basedOn w:val="a"/>
    <w:uiPriority w:val="34"/>
    <w:qFormat/>
    <w:rsid w:val="0085478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322F"/>
    <w:rPr>
      <w:sz w:val="24"/>
      <w:szCs w:val="24"/>
    </w:rPr>
  </w:style>
  <w:style w:type="paragraph" w:styleId="1">
    <w:name w:val="heading 1"/>
    <w:basedOn w:val="a"/>
    <w:next w:val="a"/>
    <w:qFormat/>
    <w:rsid w:val="00D912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D1696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E1381"/>
    <w:rPr>
      <w:color w:val="0000FF"/>
      <w:u w:val="single"/>
    </w:rPr>
  </w:style>
  <w:style w:type="paragraph" w:styleId="a4">
    <w:name w:val="Balloon Text"/>
    <w:basedOn w:val="a"/>
    <w:semiHidden/>
    <w:rsid w:val="005A299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"/>
    <w:uiPriority w:val="99"/>
    <w:rsid w:val="00F54E5B"/>
    <w:pPr>
      <w:tabs>
        <w:tab w:val="center" w:pos="4320"/>
        <w:tab w:val="right" w:pos="8640"/>
      </w:tabs>
    </w:pPr>
  </w:style>
  <w:style w:type="paragraph" w:styleId="a6">
    <w:name w:val="footer"/>
    <w:basedOn w:val="a"/>
    <w:link w:val="Char0"/>
    <w:uiPriority w:val="99"/>
    <w:rsid w:val="00F54E5B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6"/>
    <w:uiPriority w:val="99"/>
    <w:rsid w:val="00900D7C"/>
    <w:rPr>
      <w:sz w:val="24"/>
      <w:szCs w:val="24"/>
      <w:lang w:eastAsia="zh-CN"/>
    </w:rPr>
  </w:style>
  <w:style w:type="character" w:customStyle="1" w:styleId="Char">
    <w:name w:val="页眉 Char"/>
    <w:basedOn w:val="a0"/>
    <w:link w:val="a5"/>
    <w:uiPriority w:val="99"/>
    <w:rsid w:val="00021804"/>
    <w:rPr>
      <w:sz w:val="24"/>
      <w:szCs w:val="24"/>
      <w:lang w:eastAsia="zh-CN"/>
    </w:rPr>
  </w:style>
  <w:style w:type="paragraph" w:styleId="a7">
    <w:name w:val="List Paragraph"/>
    <w:basedOn w:val="a"/>
    <w:uiPriority w:val="34"/>
    <w:qFormat/>
    <w:rsid w:val="0085478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9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gapixelvideo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info@arecontvision.com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ava@avabeijing.com.cn" TargetMode="External"/><Relationship Id="rId1" Type="http://schemas.openxmlformats.org/officeDocument/2006/relationships/hyperlink" Target="http://www.avabeijing.com.c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4</Pages>
  <Words>589</Words>
  <Characters>3358</Characters>
  <Application>Microsoft Office Word</Application>
  <DocSecurity>0</DocSecurity>
  <Lines>27</Lines>
  <Paragraphs>7</Paragraphs>
  <ScaleCrop>false</ScaleCrop>
  <Company>AV</Company>
  <LinksUpToDate>false</LinksUpToDate>
  <CharactersWithSpaces>3940</CharactersWithSpaces>
  <SharedDoc>false</SharedDoc>
  <HLinks>
    <vt:vector size="12" baseType="variant">
      <vt:variant>
        <vt:i4>6553614</vt:i4>
      </vt:variant>
      <vt:variant>
        <vt:i4>3</vt:i4>
      </vt:variant>
      <vt:variant>
        <vt:i4>0</vt:i4>
      </vt:variant>
      <vt:variant>
        <vt:i4>5</vt:i4>
      </vt:variant>
      <vt:variant>
        <vt:lpwstr>mailto:infoava@126.com</vt:lpwstr>
      </vt:variant>
      <vt:variant>
        <vt:lpwstr/>
      </vt:variant>
      <vt:variant>
        <vt:i4>4915278</vt:i4>
      </vt:variant>
      <vt:variant>
        <vt:i4>0</vt:i4>
      </vt:variant>
      <vt:variant>
        <vt:i4>0</vt:i4>
      </vt:variant>
      <vt:variant>
        <vt:i4>5</vt:i4>
      </vt:variant>
      <vt:variant>
        <vt:lpwstr>http://www.avabeijing.com.cn/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Mega360</dc:title>
  <dc:creator>Vlad</dc:creator>
  <cp:lastModifiedBy>微软用户</cp:lastModifiedBy>
  <cp:revision>112</cp:revision>
  <cp:lastPrinted>2008-07-10T04:03:00Z</cp:lastPrinted>
  <dcterms:created xsi:type="dcterms:W3CDTF">2011-12-09T08:54:00Z</dcterms:created>
  <dcterms:modified xsi:type="dcterms:W3CDTF">2012-02-28T02:02:00Z</dcterms:modified>
</cp:coreProperties>
</file>