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EB4" w:rsidRPr="00605CAE" w:rsidRDefault="002E3EB4" w:rsidP="002E3EB4">
      <w:pPr>
        <w:rPr>
          <w:rFonts w:ascii="Arial" w:eastAsiaTheme="minorEastAsia" w:hAnsi="Arial" w:cs="Arial"/>
          <w:b/>
          <w:snapToGrid w:val="0"/>
          <w:sz w:val="40"/>
          <w:szCs w:val="44"/>
        </w:rPr>
      </w:pPr>
      <w:r w:rsidRPr="00605CAE">
        <w:rPr>
          <w:rFonts w:ascii="Arial" w:eastAsiaTheme="minorEastAsia" w:hAnsi="Arial" w:cs="Arial"/>
          <w:b/>
          <w:snapToGrid w:val="0"/>
          <w:sz w:val="40"/>
          <w:szCs w:val="44"/>
        </w:rPr>
        <w:t>AVA-MEGA360</w:t>
      </w:r>
      <w:r w:rsidR="00605CAE" w:rsidRPr="00605CAE">
        <w:rPr>
          <w:rFonts w:ascii="Arial" w:eastAsiaTheme="minorEastAsia" w:hAnsi="Arial" w:cs="Arial" w:hint="eastAsia"/>
          <w:b/>
          <w:snapToGrid w:val="0"/>
          <w:sz w:val="40"/>
          <w:szCs w:val="44"/>
        </w:rPr>
        <w:tab/>
      </w:r>
      <w:r w:rsidR="00605CAE">
        <w:rPr>
          <w:rFonts w:ascii="Arial" w:eastAsiaTheme="minorEastAsia" w:hAnsi="Arial" w:cs="Arial" w:hint="eastAsia"/>
          <w:b/>
          <w:snapToGrid w:val="0"/>
          <w:sz w:val="40"/>
          <w:szCs w:val="44"/>
        </w:rPr>
        <w:tab/>
      </w:r>
      <w:r w:rsidR="00605CAE">
        <w:rPr>
          <w:rFonts w:ascii="Arial" w:eastAsiaTheme="minorEastAsia" w:hAnsi="Arial" w:cs="Arial" w:hint="eastAsia"/>
          <w:b/>
          <w:snapToGrid w:val="0"/>
          <w:sz w:val="40"/>
          <w:szCs w:val="44"/>
        </w:rPr>
        <w:tab/>
      </w:r>
      <w:r w:rsidR="00605CAE">
        <w:rPr>
          <w:rFonts w:ascii="Arial" w:eastAsiaTheme="minorEastAsia" w:hAnsi="Arial" w:cs="Arial" w:hint="eastAsia"/>
          <w:b/>
          <w:snapToGrid w:val="0"/>
          <w:sz w:val="40"/>
          <w:szCs w:val="44"/>
        </w:rPr>
        <w:tab/>
      </w:r>
      <w:r w:rsidR="00D2732D" w:rsidRPr="00605CAE">
        <w:rPr>
          <w:rFonts w:ascii="Arial" w:eastAsiaTheme="minorEastAsia" w:hAnsi="Arial" w:cs="Arial" w:hint="eastAsia"/>
          <w:b/>
          <w:snapToGrid w:val="0"/>
          <w:sz w:val="40"/>
          <w:szCs w:val="44"/>
        </w:rPr>
        <w:t xml:space="preserve">360 </w:t>
      </w:r>
      <w:r w:rsidR="00D2732D" w:rsidRPr="00605CAE">
        <w:rPr>
          <w:rFonts w:ascii="Arial" w:eastAsiaTheme="minorEastAsia" w:hAnsi="Arial" w:cs="Arial" w:hint="eastAsia"/>
          <w:b/>
          <w:snapToGrid w:val="0"/>
          <w:sz w:val="40"/>
          <w:szCs w:val="44"/>
        </w:rPr>
        <w:t>度</w:t>
      </w:r>
      <w:r w:rsidRPr="00605CAE">
        <w:rPr>
          <w:rFonts w:ascii="Arial" w:eastAsiaTheme="minorEastAsia" w:hAnsi="Arial" w:cs="Arial"/>
          <w:b/>
          <w:snapToGrid w:val="0"/>
          <w:sz w:val="40"/>
          <w:szCs w:val="44"/>
        </w:rPr>
        <w:t>高清</w:t>
      </w:r>
      <w:r w:rsidR="00D2732D" w:rsidRPr="00605CAE">
        <w:rPr>
          <w:rFonts w:ascii="Arial" w:eastAsiaTheme="minorEastAsia" w:hAnsi="Arial" w:cs="Arial" w:hint="eastAsia"/>
          <w:b/>
          <w:snapToGrid w:val="0"/>
          <w:sz w:val="40"/>
          <w:szCs w:val="44"/>
        </w:rPr>
        <w:t>云台摄像机</w:t>
      </w:r>
    </w:p>
    <w:p w:rsidR="002E3EB4" w:rsidRPr="00BB6B2A" w:rsidRDefault="002E3EB4" w:rsidP="002E3EB4">
      <w:pPr>
        <w:rPr>
          <w:rFonts w:ascii="Arial" w:eastAsiaTheme="minorEastAsia" w:hAnsi="Arial" w:cs="Arial"/>
          <w:snapToGrid w:val="0"/>
          <w:sz w:val="20"/>
          <w:szCs w:val="20"/>
        </w:rPr>
      </w:pPr>
      <w:r w:rsidRPr="00BB6B2A">
        <w:rPr>
          <w:rFonts w:ascii="Arial" w:eastAsiaTheme="minorEastAsia" w:hAnsi="Arial" w:cs="Arial"/>
          <w:noProof/>
          <w:snapToGrid w:val="0"/>
          <w:sz w:val="20"/>
          <w:szCs w:val="20"/>
        </w:rPr>
        <w:drawing>
          <wp:inline distT="0" distB="0" distL="0" distR="0">
            <wp:extent cx="1447800" cy="138831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9">
                              <a14:imgEffect>
                                <a14:backgroundRemoval t="4895" b="97203" l="5023" r="92237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932" cy="1393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EB4" w:rsidRPr="00BB6B2A" w:rsidRDefault="002E3EB4" w:rsidP="002E3EB4">
      <w:pPr>
        <w:rPr>
          <w:rFonts w:ascii="Arial" w:eastAsiaTheme="minorEastAsia" w:hAnsi="Arial" w:cs="Arial"/>
          <w:snapToGrid w:val="0"/>
          <w:sz w:val="20"/>
          <w:szCs w:val="20"/>
        </w:rPr>
      </w:pPr>
    </w:p>
    <w:p w:rsidR="002E3EB4" w:rsidRPr="00BB6B2A" w:rsidRDefault="00604C0A" w:rsidP="002E3EB4">
      <w:pPr>
        <w:rPr>
          <w:rFonts w:ascii="Arial" w:eastAsiaTheme="minorEastAsia" w:hAnsi="Arial" w:cs="Arial"/>
          <w:b/>
          <w:i/>
          <w:noProof/>
          <w:snapToGrid w:val="0"/>
          <w:sz w:val="44"/>
          <w:szCs w:val="28"/>
        </w:rPr>
      </w:pPr>
      <w:r>
        <w:rPr>
          <w:rFonts w:ascii="Arial" w:eastAsiaTheme="minorEastAsia" w:hAnsi="Arial" w:cs="Arial"/>
          <w:b/>
          <w:i/>
          <w:noProof/>
          <w:sz w:val="44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8" o:spid="_x0000_s1031" type="#_x0000_t32" style="position:absolute;margin-left:92.25pt;margin-top:19.3pt;width:111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7V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"/>
        </w:pict>
      </w:r>
      <w:r w:rsidR="002E3EB4" w:rsidRPr="00BB6B2A">
        <w:rPr>
          <w:rFonts w:ascii="Arial" w:eastAsiaTheme="minorEastAsia" w:hAnsi="Arial" w:cs="Arial"/>
          <w:b/>
          <w:i/>
          <w:noProof/>
          <w:snapToGrid w:val="0"/>
          <w:sz w:val="44"/>
          <w:szCs w:val="28"/>
        </w:rPr>
        <w:t>投标规格</w:t>
      </w:r>
    </w:p>
    <w:p w:rsidR="002E3EB4" w:rsidRPr="00BB6B2A" w:rsidRDefault="002E3EB4" w:rsidP="002E3EB4">
      <w:pPr>
        <w:pStyle w:val="a7"/>
        <w:numPr>
          <w:ilvl w:val="0"/>
          <w:numId w:val="35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BB6B2A">
        <w:rPr>
          <w:rFonts w:ascii="Arial" w:eastAsiaTheme="minorEastAsia" w:hAnsi="Arial" w:cs="Arial"/>
          <w:b/>
          <w:snapToGrid w:val="0"/>
          <w:szCs w:val="28"/>
        </w:rPr>
        <w:t>说明</w:t>
      </w:r>
    </w:p>
    <w:p w:rsidR="002E3EB4" w:rsidRPr="002E3EB4" w:rsidRDefault="002E3EB4" w:rsidP="002E3EB4">
      <w:pPr>
        <w:ind w:firstLineChars="200" w:firstLine="420"/>
        <w:rPr>
          <w:rFonts w:ascii="Arial" w:eastAsiaTheme="minorEastAsia" w:hAnsi="Arial" w:cs="Arial"/>
          <w:snapToGrid w:val="0"/>
          <w:sz w:val="21"/>
          <w:szCs w:val="20"/>
        </w:rPr>
      </w:pPr>
      <w:r w:rsidRPr="002E3EB4">
        <w:rPr>
          <w:rFonts w:ascii="Arial" w:eastAsiaTheme="minorEastAsia" w:hAnsi="Arial" w:cs="Arial"/>
          <w:snapToGrid w:val="0"/>
          <w:sz w:val="21"/>
          <w:szCs w:val="20"/>
        </w:rPr>
        <w:t>百万像素一体化高清网络摄像系统（</w:t>
      </w:r>
      <w:r w:rsidRPr="002E3EB4">
        <w:rPr>
          <w:rFonts w:ascii="Arial" w:eastAsiaTheme="minorEastAsia" w:hAnsi="Arial" w:cs="Arial"/>
          <w:snapToGrid w:val="0"/>
          <w:sz w:val="21"/>
          <w:szCs w:val="20"/>
        </w:rPr>
        <w:t>AVA-MEGA360</w:t>
      </w:r>
      <w:r w:rsidRPr="002E3EB4">
        <w:rPr>
          <w:rFonts w:ascii="Arial" w:eastAsiaTheme="minorEastAsia" w:hAnsi="Arial" w:cs="Arial"/>
          <w:snapToGrid w:val="0"/>
          <w:sz w:val="21"/>
          <w:szCs w:val="20"/>
        </w:rPr>
        <w:t>），着眼于国内交通及安防工程的需求，经出厂前严格的检验和测试，确保其高端品质，并得到了广大用户的青睐。</w:t>
      </w:r>
      <w:r w:rsidRPr="002E3EB4">
        <w:rPr>
          <w:rFonts w:ascii="Arial" w:eastAsiaTheme="minorEastAsia" w:hAnsi="Arial" w:cs="Arial"/>
          <w:snapToGrid w:val="0"/>
          <w:sz w:val="21"/>
          <w:szCs w:val="20"/>
        </w:rPr>
        <w:t xml:space="preserve">AVA-MEGA360 </w:t>
      </w:r>
      <w:r w:rsidRPr="002E3EB4">
        <w:rPr>
          <w:rFonts w:ascii="Arial" w:eastAsiaTheme="minorEastAsia" w:hAnsi="Arial" w:cs="Arial"/>
          <w:snapToGrid w:val="0"/>
          <w:sz w:val="21"/>
          <w:szCs w:val="20"/>
        </w:rPr>
        <w:t>采用</w:t>
      </w:r>
      <w:r w:rsidRPr="002E3EB4">
        <w:rPr>
          <w:rFonts w:ascii="Arial" w:eastAsiaTheme="minorEastAsia" w:hAnsi="Arial" w:cs="Arial"/>
          <w:snapToGrid w:val="0"/>
          <w:sz w:val="21"/>
          <w:szCs w:val="20"/>
        </w:rPr>
        <w:t xml:space="preserve"> 485 </w:t>
      </w:r>
      <w:r w:rsidRPr="002E3EB4">
        <w:rPr>
          <w:rFonts w:ascii="Arial" w:eastAsiaTheme="minorEastAsia" w:hAnsi="Arial" w:cs="Arial"/>
          <w:snapToGrid w:val="0"/>
          <w:sz w:val="21"/>
          <w:szCs w:val="20"/>
        </w:rPr>
        <w:t>信号通过键盘进行控制，可实现</w:t>
      </w:r>
      <w:r w:rsidRPr="002E3EB4">
        <w:rPr>
          <w:rFonts w:ascii="Arial" w:eastAsiaTheme="minorEastAsia" w:hAnsi="Arial" w:cs="Arial"/>
          <w:snapToGrid w:val="0"/>
          <w:sz w:val="21"/>
          <w:szCs w:val="20"/>
        </w:rPr>
        <w:t xml:space="preserve"> 360° </w:t>
      </w:r>
      <w:r w:rsidRPr="002E3EB4">
        <w:rPr>
          <w:rFonts w:ascii="Arial" w:eastAsiaTheme="minorEastAsia" w:hAnsi="Arial" w:cs="Arial"/>
          <w:snapToGrid w:val="0"/>
          <w:sz w:val="21"/>
          <w:szCs w:val="20"/>
        </w:rPr>
        <w:t>水平旋转和</w:t>
      </w:r>
      <w:r w:rsidRPr="002E3EB4">
        <w:rPr>
          <w:rFonts w:ascii="Arial" w:eastAsiaTheme="minorEastAsia" w:hAnsi="Arial" w:cs="Arial" w:hint="eastAsia"/>
          <w:snapToGrid w:val="0"/>
          <w:sz w:val="21"/>
          <w:szCs w:val="20"/>
        </w:rPr>
        <w:t xml:space="preserve"> </w:t>
      </w:r>
      <w:r w:rsidRPr="002E3EB4">
        <w:rPr>
          <w:rFonts w:ascii="Arial" w:eastAsiaTheme="minorEastAsia" w:hAnsi="Arial" w:cs="Arial"/>
          <w:snapToGrid w:val="0"/>
          <w:sz w:val="21"/>
          <w:szCs w:val="20"/>
        </w:rPr>
        <w:t xml:space="preserve">105° </w:t>
      </w:r>
      <w:r w:rsidRPr="002E3EB4">
        <w:rPr>
          <w:rFonts w:ascii="Arial" w:eastAsiaTheme="minorEastAsia" w:hAnsi="Arial" w:cs="Arial"/>
          <w:snapToGrid w:val="0"/>
          <w:sz w:val="21"/>
          <w:szCs w:val="20"/>
        </w:rPr>
        <w:t>垂直俯仰，以及百万像素自动变焦、对焦和光圈调整。</w:t>
      </w:r>
      <w:r w:rsidRPr="002E3EB4">
        <w:rPr>
          <w:rFonts w:ascii="Arial" w:eastAsiaTheme="minorEastAsia" w:hAnsi="Arial" w:cs="Arial"/>
          <w:snapToGrid w:val="0"/>
          <w:sz w:val="21"/>
          <w:szCs w:val="20"/>
        </w:rPr>
        <w:t xml:space="preserve">AVA-MEGA360 </w:t>
      </w:r>
      <w:r w:rsidRPr="002E3EB4">
        <w:rPr>
          <w:rFonts w:ascii="Arial" w:eastAsiaTheme="minorEastAsia" w:hAnsi="Arial" w:cs="Arial"/>
          <w:snapToGrid w:val="0"/>
          <w:sz w:val="21"/>
          <w:szCs w:val="20"/>
        </w:rPr>
        <w:t>以网络信号输出</w:t>
      </w:r>
      <w:r w:rsidRPr="002E3EB4">
        <w:rPr>
          <w:rFonts w:ascii="Arial" w:eastAsiaTheme="minorEastAsia" w:hAnsi="Arial" w:cs="Arial"/>
          <w:snapToGrid w:val="0"/>
          <w:sz w:val="21"/>
          <w:szCs w:val="20"/>
        </w:rPr>
        <w:t xml:space="preserve"> H.264 </w:t>
      </w:r>
      <w:r w:rsidRPr="002E3EB4">
        <w:rPr>
          <w:rFonts w:ascii="Arial" w:eastAsiaTheme="minorEastAsia" w:hAnsi="Arial" w:cs="Arial"/>
          <w:snapToGrid w:val="0"/>
          <w:sz w:val="21"/>
          <w:szCs w:val="20"/>
        </w:rPr>
        <w:t>和</w:t>
      </w:r>
      <w:r w:rsidRPr="002E3EB4">
        <w:rPr>
          <w:rFonts w:ascii="Arial" w:eastAsiaTheme="minorEastAsia" w:hAnsi="Arial" w:cs="Arial"/>
          <w:snapToGrid w:val="0"/>
          <w:sz w:val="21"/>
          <w:szCs w:val="20"/>
        </w:rPr>
        <w:t xml:space="preserve"> MJPEG </w:t>
      </w:r>
      <w:r w:rsidRPr="002E3EB4">
        <w:rPr>
          <w:rFonts w:ascii="Arial" w:eastAsiaTheme="minorEastAsia" w:hAnsi="Arial" w:cs="Arial"/>
          <w:snapToGrid w:val="0"/>
          <w:sz w:val="21"/>
          <w:szCs w:val="20"/>
        </w:rPr>
        <w:t>两种压缩格式的视频。百万像素一体化高清网络摄像系统可控性高、集成度高，适合景观、周界、广场等人流密集地区监控，以及车载移动监控等高要求监控场所。</w:t>
      </w:r>
    </w:p>
    <w:p w:rsidR="002E3EB4" w:rsidRPr="002E3EB4" w:rsidRDefault="002E3EB4" w:rsidP="002E3EB4">
      <w:pPr>
        <w:ind w:firstLineChars="200" w:firstLine="420"/>
        <w:rPr>
          <w:rFonts w:ascii="Arial" w:eastAsiaTheme="minorEastAsia" w:hAnsi="Arial" w:cs="Arial"/>
          <w:snapToGrid w:val="0"/>
          <w:sz w:val="21"/>
          <w:szCs w:val="20"/>
        </w:rPr>
      </w:pPr>
    </w:p>
    <w:p w:rsidR="002E3EB4" w:rsidRPr="00BB6B2A" w:rsidRDefault="002E3EB4" w:rsidP="002E3EB4">
      <w:pPr>
        <w:pStyle w:val="a7"/>
        <w:numPr>
          <w:ilvl w:val="0"/>
          <w:numId w:val="35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BB6B2A">
        <w:rPr>
          <w:rFonts w:ascii="Arial" w:eastAsiaTheme="minorEastAsia" w:hAnsi="Arial" w:cs="Arial"/>
          <w:b/>
          <w:snapToGrid w:val="0"/>
          <w:szCs w:val="28"/>
        </w:rPr>
        <w:t>规格</w:t>
      </w:r>
    </w:p>
    <w:p w:rsidR="002E3EB4" w:rsidRPr="00C71F81" w:rsidRDefault="002E3EB4" w:rsidP="002E3EB4">
      <w:pPr>
        <w:pStyle w:val="a7"/>
        <w:numPr>
          <w:ilvl w:val="0"/>
          <w:numId w:val="36"/>
        </w:numPr>
        <w:ind w:firstLineChars="0"/>
        <w:rPr>
          <w:rFonts w:ascii="Arial" w:eastAsiaTheme="minorEastAsia" w:hAnsi="Arial" w:cs="Arial"/>
          <w:b/>
          <w:snapToGrid w:val="0"/>
          <w:sz w:val="21"/>
          <w:szCs w:val="21"/>
        </w:rPr>
      </w:pPr>
      <w:r w:rsidRPr="00C71F81">
        <w:rPr>
          <w:rFonts w:ascii="Arial" w:eastAsiaTheme="minorEastAsia" w:hAnsi="Arial" w:cs="Arial"/>
          <w:b/>
          <w:snapToGrid w:val="0"/>
          <w:sz w:val="21"/>
          <w:szCs w:val="21"/>
        </w:rPr>
        <w:t>运动机械</w:t>
      </w:r>
    </w:p>
    <w:p w:rsidR="002E3EB4" w:rsidRPr="00BB6B2A" w:rsidRDefault="002E3EB4" w:rsidP="002E3EB4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BB6B2A">
        <w:rPr>
          <w:rFonts w:ascii="Arial" w:eastAsiaTheme="minorEastAsia" w:hAnsi="Arial" w:cs="Arial"/>
          <w:snapToGrid w:val="0"/>
          <w:sz w:val="21"/>
          <w:szCs w:val="28"/>
        </w:rPr>
        <w:t>压铸铝制板和不锈钢硬件，灰色聚酯粉末涂层。</w:t>
      </w:r>
    </w:p>
    <w:p w:rsidR="002E3EB4" w:rsidRPr="00BB6B2A" w:rsidRDefault="002E3EB4" w:rsidP="002E3EB4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BB6B2A">
        <w:rPr>
          <w:rFonts w:ascii="Arial" w:eastAsiaTheme="minorEastAsia" w:hAnsi="Arial" w:cs="Arial"/>
          <w:snapToGrid w:val="0"/>
          <w:sz w:val="21"/>
          <w:szCs w:val="28"/>
        </w:rPr>
        <w:t xml:space="preserve">360° 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>水平连续旋转，速度范围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 xml:space="preserve"> 1.7~9°/s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>；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 xml:space="preserve">-85°~+20° 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>垂直俯仰，速度范围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 xml:space="preserve"> 1~5°/s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>。</w:t>
      </w:r>
    </w:p>
    <w:p w:rsidR="002E3EB4" w:rsidRPr="00BB6B2A" w:rsidRDefault="002E3EB4" w:rsidP="002E3EB4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BB6B2A">
        <w:rPr>
          <w:rFonts w:ascii="Arial" w:eastAsiaTheme="minorEastAsia" w:hAnsi="Arial" w:cs="Arial"/>
          <w:snapToGrid w:val="0"/>
          <w:sz w:val="21"/>
          <w:szCs w:val="28"/>
        </w:rPr>
        <w:t>智能化工作：</w:t>
      </w:r>
      <w:r>
        <w:rPr>
          <w:rFonts w:ascii="Arial" w:eastAsiaTheme="minorEastAsia" w:hAnsi="Arial" w:cs="Arial"/>
          <w:snapToGrid w:val="0"/>
          <w:sz w:val="21"/>
          <w:szCs w:val="28"/>
        </w:rPr>
        <w:t>80</w:t>
      </w:r>
      <w:r w:rsidR="002D5287">
        <w:rPr>
          <w:rFonts w:ascii="Arial" w:eastAsiaTheme="minorEastAsia" w:hAnsi="Arial" w:cs="Arial" w:hint="eastAsia"/>
          <w:snapToGrid w:val="0"/>
          <w:sz w:val="21"/>
          <w:szCs w:val="28"/>
        </w:rPr>
        <w:t xml:space="preserve"> 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>个预置位（预置位精度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 xml:space="preserve"> 0.5°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>），自动扫描，自动巡航，自动守望。</w:t>
      </w:r>
    </w:p>
    <w:p w:rsidR="002E3EB4" w:rsidRPr="00BB6B2A" w:rsidRDefault="002E3EB4" w:rsidP="002E3EB4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BB6B2A">
        <w:rPr>
          <w:rFonts w:ascii="Arial" w:eastAsiaTheme="minorEastAsia" w:hAnsi="Arial" w:cs="Arial"/>
          <w:snapToGrid w:val="0"/>
          <w:sz w:val="21"/>
          <w:szCs w:val="28"/>
        </w:rPr>
        <w:t>采用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 xml:space="preserve"> RS485 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>通讯方式，支持行业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 xml:space="preserve"> V0.0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>、行业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 xml:space="preserve"> V1.0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>、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>Pelco-P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>、和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 xml:space="preserve"> Pelco-D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>。</w:t>
      </w:r>
    </w:p>
    <w:p w:rsidR="002E3EB4" w:rsidRPr="00BB6B2A" w:rsidRDefault="002E3EB4" w:rsidP="002E3EB4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BB6B2A">
        <w:rPr>
          <w:rFonts w:ascii="Arial" w:eastAsiaTheme="minorEastAsia" w:hAnsi="Arial" w:cs="Arial"/>
          <w:snapToGrid w:val="0"/>
          <w:sz w:val="21"/>
          <w:szCs w:val="28"/>
        </w:rPr>
        <w:t>通讯波特率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 xml:space="preserve"> 2400/4800/9600/19200bps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>。</w:t>
      </w:r>
    </w:p>
    <w:p w:rsidR="002E3EB4" w:rsidRPr="00BB6B2A" w:rsidRDefault="002E3EB4" w:rsidP="002E3EB4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BB6B2A">
        <w:rPr>
          <w:rFonts w:ascii="Arial" w:eastAsiaTheme="minorEastAsia" w:hAnsi="Arial" w:cs="Arial"/>
          <w:snapToGrid w:val="0"/>
          <w:sz w:val="21"/>
          <w:szCs w:val="28"/>
        </w:rPr>
        <w:t>守望位：行业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 xml:space="preserve"> V0.0 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>和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 xml:space="preserve"> V1.0 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>协议时，可设置</w:t>
      </w:r>
      <w:r>
        <w:rPr>
          <w:rFonts w:ascii="Arial" w:eastAsiaTheme="minorEastAsia" w:hAnsi="Arial" w:cs="Arial"/>
          <w:snapToGrid w:val="0"/>
          <w:sz w:val="21"/>
          <w:szCs w:val="28"/>
        </w:rPr>
        <w:t xml:space="preserve"> 1</w:t>
      </w:r>
      <w:r w:rsidR="002D5287">
        <w:rPr>
          <w:rFonts w:ascii="Arial" w:eastAsiaTheme="minorEastAsia" w:hAnsi="Arial" w:cs="Arial" w:hint="eastAsia"/>
          <w:snapToGrid w:val="0"/>
          <w:sz w:val="21"/>
          <w:szCs w:val="28"/>
        </w:rPr>
        <w:t xml:space="preserve"> 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>个预置位、或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 xml:space="preserve"> 1 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>条自动巡航路线、或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 xml:space="preserve"> 1 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>条自动扫描路线。</w:t>
      </w:r>
    </w:p>
    <w:p w:rsidR="002E3EB4" w:rsidRPr="00BB6B2A" w:rsidRDefault="002E3EB4" w:rsidP="002E3EB4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BB6B2A">
        <w:rPr>
          <w:rFonts w:ascii="Arial" w:eastAsiaTheme="minorEastAsia" w:hAnsi="Arial" w:cs="Arial"/>
          <w:snapToGrid w:val="0"/>
          <w:sz w:val="21"/>
          <w:szCs w:val="28"/>
        </w:rPr>
        <w:t>自动扫描：行业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 xml:space="preserve"> V1.0</w:t>
      </w:r>
      <w:r w:rsidR="002D5287">
        <w:rPr>
          <w:rFonts w:ascii="Arial" w:eastAsiaTheme="minorEastAsia" w:hAnsi="Arial" w:cs="Arial" w:hint="eastAsia"/>
          <w:snapToGrid w:val="0"/>
          <w:sz w:val="21"/>
          <w:szCs w:val="28"/>
        </w:rPr>
        <w:t xml:space="preserve"> 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>协议时，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 xml:space="preserve">8 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>条；行业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 xml:space="preserve"> V0.0 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>协议时，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 xml:space="preserve">5 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>条；其他协议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 xml:space="preserve"> 1 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>条。</w:t>
      </w:r>
    </w:p>
    <w:p w:rsidR="002E3EB4" w:rsidRPr="00BB6B2A" w:rsidRDefault="002E3EB4" w:rsidP="002E3EB4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BB6B2A">
        <w:rPr>
          <w:rFonts w:ascii="Arial" w:eastAsiaTheme="minorEastAsia" w:hAnsi="Arial" w:cs="Arial"/>
          <w:snapToGrid w:val="0"/>
          <w:sz w:val="21"/>
          <w:szCs w:val="28"/>
        </w:rPr>
        <w:t>自动巡航：行业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 xml:space="preserve"> V1.0 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>和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 xml:space="preserve"> V0.0 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>协议时，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 xml:space="preserve">8 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>条；其他协议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 xml:space="preserve"> 1 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>条；每条巡航路线上可添加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 xml:space="preserve"> 10 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>个巡航点。</w:t>
      </w:r>
    </w:p>
    <w:p w:rsidR="002E3EB4" w:rsidRPr="00BB6B2A" w:rsidRDefault="002E3EB4" w:rsidP="002E3EB4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BB6B2A">
        <w:rPr>
          <w:rFonts w:ascii="Arial" w:eastAsiaTheme="minorEastAsia" w:hAnsi="Arial" w:cs="Arial"/>
          <w:snapToGrid w:val="0"/>
          <w:sz w:val="21"/>
          <w:szCs w:val="28"/>
        </w:rPr>
        <w:t>电源</w:t>
      </w:r>
      <w:r w:rsidRPr="00BB6B2A">
        <w:rPr>
          <w:rFonts w:ascii="Arial" w:eastAsiaTheme="minorEastAsia" w:hAnsi="Arial" w:cs="Arial"/>
          <w:snapToGrid w:val="0"/>
          <w:sz w:val="21"/>
          <w:szCs w:val="28"/>
        </w:rPr>
        <w:t xml:space="preserve"> AC 24V</w:t>
      </w:r>
      <w:r w:rsidRPr="00BB6B2A">
        <w:rPr>
          <w:rFonts w:ascii="Arial" w:hAnsi="Arial" w:cs="Arial"/>
          <w:snapToGrid w:val="0"/>
          <w:sz w:val="21"/>
          <w:szCs w:val="28"/>
        </w:rPr>
        <w:t>±25%</w:t>
      </w:r>
      <w:r w:rsidRPr="00BB6B2A">
        <w:rPr>
          <w:rFonts w:ascii="Arial" w:hAnsi="Arial" w:cs="Arial"/>
          <w:snapToGrid w:val="0"/>
          <w:sz w:val="21"/>
          <w:szCs w:val="28"/>
        </w:rPr>
        <w:t>，</w:t>
      </w:r>
      <w:r w:rsidRPr="00BB6B2A">
        <w:rPr>
          <w:rFonts w:ascii="Arial" w:hAnsi="Arial" w:cs="Arial"/>
          <w:snapToGrid w:val="0"/>
          <w:sz w:val="21"/>
          <w:szCs w:val="28"/>
        </w:rPr>
        <w:t>50/60Hz</w:t>
      </w:r>
      <w:r w:rsidRPr="00BB6B2A">
        <w:rPr>
          <w:rFonts w:ascii="Arial" w:hAnsi="Arial" w:cs="Arial"/>
          <w:snapToGrid w:val="0"/>
          <w:sz w:val="21"/>
          <w:szCs w:val="28"/>
        </w:rPr>
        <w:t>；功耗</w:t>
      </w:r>
      <w:r w:rsidRPr="00BB6B2A">
        <w:rPr>
          <w:rFonts w:ascii="Arial" w:hAnsi="Arial" w:cs="Arial"/>
          <w:snapToGrid w:val="0"/>
          <w:sz w:val="21"/>
          <w:szCs w:val="28"/>
        </w:rPr>
        <w:t xml:space="preserve"> ≤50W</w:t>
      </w:r>
      <w:r w:rsidRPr="00BB6B2A">
        <w:rPr>
          <w:rFonts w:ascii="Arial" w:hAnsi="Arial" w:cs="Arial"/>
          <w:snapToGrid w:val="0"/>
          <w:sz w:val="21"/>
          <w:szCs w:val="28"/>
        </w:rPr>
        <w:t>（无加热风冷）。</w:t>
      </w:r>
    </w:p>
    <w:p w:rsidR="002E3EB4" w:rsidRPr="002E3EB4" w:rsidRDefault="002E3EB4" w:rsidP="002E3EB4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1"/>
        </w:rPr>
      </w:pPr>
      <w:r w:rsidRPr="002E3EB4">
        <w:rPr>
          <w:rFonts w:ascii="Arial" w:eastAsiaTheme="minorEastAsia" w:hAnsi="Arial" w:cs="Arial"/>
          <w:snapToGrid w:val="0"/>
          <w:sz w:val="21"/>
          <w:szCs w:val="21"/>
        </w:rPr>
        <w:t>工作环境：温度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 xml:space="preserve"> -35°C~65°C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，湿度</w:t>
      </w:r>
      <w:r w:rsidR="002D5287"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&lt;90%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。</w:t>
      </w:r>
    </w:p>
    <w:p w:rsidR="002E3EB4" w:rsidRDefault="002E3EB4" w:rsidP="002E3EB4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1"/>
        </w:rPr>
      </w:pPr>
      <w:r w:rsidRPr="002E3EB4">
        <w:rPr>
          <w:rFonts w:ascii="Arial" w:eastAsiaTheme="minorEastAsia" w:hAnsi="Arial" w:cs="Arial"/>
          <w:snapToGrid w:val="0"/>
          <w:sz w:val="21"/>
          <w:szCs w:val="21"/>
        </w:rPr>
        <w:t>重量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 xml:space="preserve"> 7kg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。</w:t>
      </w:r>
    </w:p>
    <w:p w:rsidR="00883083" w:rsidRPr="002E3EB4" w:rsidRDefault="00883083" w:rsidP="00883083">
      <w:pPr>
        <w:ind w:left="1134"/>
        <w:jc w:val="both"/>
        <w:rPr>
          <w:rFonts w:ascii="Arial" w:eastAsiaTheme="minorEastAsia" w:hAnsi="Arial" w:cs="Arial"/>
          <w:snapToGrid w:val="0"/>
          <w:sz w:val="21"/>
          <w:szCs w:val="21"/>
        </w:rPr>
      </w:pPr>
    </w:p>
    <w:p w:rsidR="002E3EB4" w:rsidRPr="00C71F81" w:rsidRDefault="002E3EB4" w:rsidP="002E3EB4">
      <w:pPr>
        <w:pStyle w:val="a7"/>
        <w:numPr>
          <w:ilvl w:val="0"/>
          <w:numId w:val="36"/>
        </w:numPr>
        <w:ind w:firstLineChars="0"/>
        <w:rPr>
          <w:rFonts w:ascii="Arial" w:eastAsiaTheme="minorEastAsia" w:hAnsi="Arial" w:cs="Arial"/>
          <w:b/>
          <w:snapToGrid w:val="0"/>
          <w:sz w:val="21"/>
          <w:szCs w:val="21"/>
        </w:rPr>
      </w:pPr>
      <w:r w:rsidRPr="00C71F81">
        <w:rPr>
          <w:rFonts w:ascii="Arial" w:eastAsiaTheme="minorEastAsia" w:hAnsi="Arial" w:cs="Arial" w:hint="eastAsia"/>
          <w:b/>
          <w:snapToGrid w:val="0"/>
          <w:sz w:val="21"/>
          <w:szCs w:val="21"/>
        </w:rPr>
        <w:t>键盘控制</w:t>
      </w:r>
    </w:p>
    <w:p w:rsidR="002E3EB4" w:rsidRPr="002E3EB4" w:rsidRDefault="002E3EB4" w:rsidP="002E3EB4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1"/>
        </w:rPr>
      </w:pPr>
      <w:r w:rsidRPr="002E3EB4">
        <w:rPr>
          <w:rFonts w:ascii="Arial" w:eastAsiaTheme="minorEastAsia" w:hAnsi="Arial" w:cs="Arial"/>
          <w:snapToGrid w:val="0"/>
          <w:sz w:val="21"/>
          <w:szCs w:val="21"/>
        </w:rPr>
        <w:t>以操作控制智能摄像、数字录像为特色的操作设备。</w:t>
      </w:r>
    </w:p>
    <w:p w:rsidR="002E3EB4" w:rsidRPr="002E3EB4" w:rsidRDefault="002E3EB4" w:rsidP="002E3EB4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1"/>
        </w:rPr>
      </w:pPr>
      <w:r w:rsidRPr="002E3EB4">
        <w:rPr>
          <w:rFonts w:ascii="Arial" w:eastAsiaTheme="minorEastAsia" w:hAnsi="Arial" w:cs="Arial" w:hint="eastAsia"/>
          <w:snapToGrid w:val="0"/>
          <w:sz w:val="21"/>
          <w:szCs w:val="21"/>
        </w:rPr>
        <w:t>控制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具有控制智能摄像机的云台、镜头、预置位、巡视队列、轨迹扫描、菜单设置等功能。独特的一杆操控功能，作用矢量摇杆可灵活控制恒速和变速智能摄像机的云台、镜头动作。</w:t>
      </w:r>
    </w:p>
    <w:p w:rsidR="002E3EB4" w:rsidRPr="002E3EB4" w:rsidRDefault="002E3EB4" w:rsidP="002E3EB4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1"/>
        </w:rPr>
      </w:pPr>
      <w:r w:rsidRPr="002E3EB4">
        <w:rPr>
          <w:rFonts w:ascii="Arial" w:eastAsiaTheme="minorEastAsia" w:hAnsi="Arial" w:cs="Arial"/>
          <w:snapToGrid w:val="0"/>
          <w:sz w:val="21"/>
          <w:szCs w:val="21"/>
        </w:rPr>
        <w:t>键盘控制器具有控制数字录像机的多画面监控、录像、播放、快进、快退、信息显示、菜单设置等功能。</w:t>
      </w:r>
    </w:p>
    <w:p w:rsidR="002E3EB4" w:rsidRPr="002E3EB4" w:rsidRDefault="002E3EB4" w:rsidP="002E3EB4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1"/>
        </w:rPr>
      </w:pPr>
      <w:r w:rsidRPr="002E3EB4">
        <w:rPr>
          <w:rFonts w:ascii="Arial" w:eastAsiaTheme="minorEastAsia" w:hAnsi="Arial" w:cs="Arial"/>
          <w:snapToGrid w:val="0"/>
          <w:sz w:val="21"/>
          <w:szCs w:val="21"/>
        </w:rPr>
        <w:t>键盘控制器液晶屏显示摄像机号、数字录像机号和操作状态，操作更加方便、直观。</w:t>
      </w:r>
    </w:p>
    <w:p w:rsidR="002E3EB4" w:rsidRDefault="002E3EB4" w:rsidP="00883083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1"/>
        </w:rPr>
      </w:pPr>
      <w:r w:rsidRPr="002E3EB4">
        <w:rPr>
          <w:rFonts w:ascii="Arial" w:eastAsiaTheme="minorEastAsia" w:hAnsi="Arial" w:cs="Arial"/>
          <w:snapToGrid w:val="0"/>
          <w:sz w:val="21"/>
          <w:szCs w:val="21"/>
        </w:rPr>
        <w:t>矢量摇杆功能说明：矢量摇杆能控制云台方向和镜头光圈、聚焦、变倍；在菜单设置中，能控制光标的移动，确认或取消选择项；摇杆顶部的按钮为多功能智能键。</w:t>
      </w:r>
    </w:p>
    <w:p w:rsidR="00883083" w:rsidRPr="00883083" w:rsidRDefault="00883083" w:rsidP="00883083">
      <w:pPr>
        <w:ind w:left="1134"/>
        <w:jc w:val="both"/>
        <w:rPr>
          <w:rFonts w:ascii="Arial" w:eastAsiaTheme="minorEastAsia" w:hAnsi="Arial" w:cs="Arial"/>
          <w:snapToGrid w:val="0"/>
          <w:sz w:val="21"/>
          <w:szCs w:val="21"/>
        </w:rPr>
      </w:pPr>
    </w:p>
    <w:p w:rsidR="002E3EB4" w:rsidRPr="00C71F81" w:rsidRDefault="002E3EB4" w:rsidP="002E3EB4">
      <w:pPr>
        <w:pStyle w:val="a7"/>
        <w:numPr>
          <w:ilvl w:val="0"/>
          <w:numId w:val="36"/>
        </w:numPr>
        <w:ind w:firstLineChars="0"/>
        <w:rPr>
          <w:rFonts w:ascii="Arial" w:eastAsiaTheme="minorEastAsia" w:hAnsi="Arial" w:cs="Arial"/>
          <w:b/>
          <w:snapToGrid w:val="0"/>
          <w:sz w:val="21"/>
          <w:szCs w:val="21"/>
        </w:rPr>
      </w:pPr>
      <w:r w:rsidRPr="00C71F81">
        <w:rPr>
          <w:rFonts w:ascii="Arial" w:eastAsiaTheme="minorEastAsia" w:hAnsi="Arial" w:cs="Arial"/>
          <w:b/>
          <w:snapToGrid w:val="0"/>
          <w:sz w:val="21"/>
          <w:szCs w:val="21"/>
        </w:rPr>
        <w:lastRenderedPageBreak/>
        <w:t>高清摄像</w:t>
      </w:r>
    </w:p>
    <w:p w:rsidR="002E3EB4" w:rsidRPr="002E3EB4" w:rsidRDefault="002E3EB4" w:rsidP="002E3EB4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1"/>
        </w:rPr>
      </w:pPr>
      <w:r w:rsidRPr="002E3EB4">
        <w:rPr>
          <w:rFonts w:ascii="Arial" w:eastAsiaTheme="minorEastAsia" w:hAnsi="Arial" w:cs="Arial"/>
          <w:snapToGrid w:val="0"/>
          <w:sz w:val="21"/>
          <w:szCs w:val="21"/>
        </w:rPr>
        <w:t>高灵敏</w:t>
      </w:r>
      <w:r w:rsidR="000A4789">
        <w:rPr>
          <w:rFonts w:ascii="Arial" w:eastAsiaTheme="minorEastAsia" w:hAnsi="Arial" w:cs="Arial" w:hint="eastAsia"/>
          <w:snapToGrid w:val="0"/>
          <w:sz w:val="21"/>
          <w:szCs w:val="21"/>
        </w:rPr>
        <w:t>百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万像素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CMOS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传感器，</w:t>
      </w:r>
      <w:r w:rsidR="000A4789">
        <w:rPr>
          <w:rFonts w:ascii="Arial" w:eastAsiaTheme="minorEastAsia" w:hAnsi="Arial" w:cs="Arial" w:hint="eastAsia"/>
          <w:snapToGrid w:val="0"/>
          <w:sz w:val="21"/>
          <w:szCs w:val="21"/>
        </w:rPr>
        <w:t>清晰度档次：</w:t>
      </w:r>
      <w:r w:rsidR="000A4789">
        <w:rPr>
          <w:rFonts w:ascii="Arial" w:eastAsiaTheme="minorEastAsia" w:hAnsi="Arial" w:cs="Arial" w:hint="eastAsia"/>
          <w:snapToGrid w:val="0"/>
          <w:sz w:val="21"/>
          <w:szCs w:val="21"/>
        </w:rPr>
        <w:t>130</w:t>
      </w:r>
      <w:r w:rsidR="000A4789">
        <w:rPr>
          <w:rFonts w:ascii="Arial" w:eastAsiaTheme="minorEastAsia" w:hAnsi="Arial" w:cs="Arial" w:hint="eastAsia"/>
          <w:snapToGrid w:val="0"/>
          <w:sz w:val="21"/>
          <w:szCs w:val="21"/>
        </w:rPr>
        <w:t>、</w:t>
      </w:r>
      <w:r w:rsidR="000A4789">
        <w:rPr>
          <w:rFonts w:ascii="Arial" w:eastAsiaTheme="minorEastAsia" w:hAnsi="Arial" w:cs="Arial" w:hint="eastAsia"/>
          <w:snapToGrid w:val="0"/>
          <w:sz w:val="21"/>
          <w:szCs w:val="21"/>
        </w:rPr>
        <w:t>200</w:t>
      </w:r>
      <w:r w:rsidR="000A4789">
        <w:rPr>
          <w:rFonts w:ascii="Arial" w:eastAsiaTheme="minorEastAsia" w:hAnsi="Arial" w:cs="Arial" w:hint="eastAsia"/>
          <w:snapToGrid w:val="0"/>
          <w:sz w:val="21"/>
          <w:szCs w:val="21"/>
        </w:rPr>
        <w:t>、</w:t>
      </w:r>
      <w:r w:rsidR="000A4789">
        <w:rPr>
          <w:rFonts w:ascii="Arial" w:eastAsiaTheme="minorEastAsia" w:hAnsi="Arial" w:cs="Arial" w:hint="eastAsia"/>
          <w:snapToGrid w:val="0"/>
          <w:sz w:val="21"/>
          <w:szCs w:val="21"/>
        </w:rPr>
        <w:t>300</w:t>
      </w:r>
      <w:r w:rsidR="000A4789">
        <w:rPr>
          <w:rFonts w:ascii="Arial" w:eastAsiaTheme="minorEastAsia" w:hAnsi="Arial" w:cs="Arial" w:hint="eastAsia"/>
          <w:snapToGrid w:val="0"/>
          <w:sz w:val="21"/>
          <w:szCs w:val="21"/>
        </w:rPr>
        <w:t>、</w:t>
      </w:r>
      <w:r w:rsidR="000A4789">
        <w:rPr>
          <w:rFonts w:ascii="Arial" w:eastAsiaTheme="minorEastAsia" w:hAnsi="Arial" w:cs="Arial" w:hint="eastAsia"/>
          <w:snapToGrid w:val="0"/>
          <w:sz w:val="21"/>
          <w:szCs w:val="21"/>
        </w:rPr>
        <w:t>500</w:t>
      </w:r>
      <w:r w:rsidR="000A4789">
        <w:rPr>
          <w:rFonts w:ascii="Arial" w:eastAsiaTheme="minorEastAsia" w:hAnsi="Arial" w:cs="Arial" w:hint="eastAsia"/>
          <w:snapToGrid w:val="0"/>
          <w:sz w:val="21"/>
          <w:szCs w:val="21"/>
        </w:rPr>
        <w:t>、</w:t>
      </w:r>
      <w:r w:rsidR="000A4789"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1000 </w:t>
      </w:r>
      <w:r w:rsidR="000A4789">
        <w:rPr>
          <w:rFonts w:ascii="Arial" w:eastAsiaTheme="minorEastAsia" w:hAnsi="Arial" w:cs="Arial" w:hint="eastAsia"/>
          <w:snapToGrid w:val="0"/>
          <w:sz w:val="21"/>
          <w:szCs w:val="21"/>
        </w:rPr>
        <w:t>万像素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。</w:t>
      </w:r>
    </w:p>
    <w:p w:rsidR="002E3EB4" w:rsidRPr="002E3EB4" w:rsidRDefault="002E3EB4" w:rsidP="002E3EB4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1"/>
        </w:rPr>
      </w:pPr>
      <w:r w:rsidRPr="002E3EB4">
        <w:rPr>
          <w:rFonts w:ascii="Arial" w:eastAsiaTheme="minorEastAsia" w:hAnsi="Arial" w:cs="Arial"/>
          <w:snapToGrid w:val="0"/>
          <w:sz w:val="21"/>
          <w:szCs w:val="21"/>
        </w:rPr>
        <w:t>同时支持两种压缩标准</w:t>
      </w:r>
      <w:r w:rsidR="002D5287"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H.264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（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MJPEG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，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Part 10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）和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 xml:space="preserve"> MJPEG</w:t>
      </w:r>
      <w:r w:rsidR="002D5287"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的视频流；执行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 xml:space="preserve"> H.264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可保持全实时视频帧速率。</w:t>
      </w:r>
    </w:p>
    <w:p w:rsidR="002E3EB4" w:rsidRPr="002E3EB4" w:rsidRDefault="002E3EB4" w:rsidP="002E3EB4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1"/>
        </w:rPr>
      </w:pPr>
      <w:r w:rsidRPr="002E3EB4">
        <w:rPr>
          <w:rFonts w:ascii="Arial" w:eastAsiaTheme="minorEastAsia" w:hAnsi="Arial" w:cs="Arial"/>
          <w:snapToGrid w:val="0"/>
          <w:sz w:val="21"/>
          <w:szCs w:val="21"/>
        </w:rPr>
        <w:t>支持高达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8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个独立并发码流（不同帧速率、比特率、分辨率、画质和压缩格式）。</w:t>
      </w:r>
    </w:p>
    <w:p w:rsidR="002E3EB4" w:rsidRPr="002E3EB4" w:rsidRDefault="002E3EB4" w:rsidP="002E3EB4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1"/>
        </w:rPr>
      </w:pPr>
      <w:r w:rsidRPr="002E3EB4">
        <w:rPr>
          <w:rFonts w:ascii="Arial" w:eastAsiaTheme="minorEastAsia" w:hAnsi="Arial" w:cs="Arial"/>
          <w:snapToGrid w:val="0"/>
          <w:sz w:val="21"/>
          <w:szCs w:val="21"/>
        </w:rPr>
        <w:t>比特率控制不同视频流在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 xml:space="preserve"> 100Kbps~10Mbps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范围内可选。</w:t>
      </w:r>
    </w:p>
    <w:p w:rsidR="002E3EB4" w:rsidRPr="002E3EB4" w:rsidRDefault="002E3EB4" w:rsidP="002E3EB4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1"/>
        </w:rPr>
      </w:pPr>
      <w:r w:rsidRPr="002E3EB4">
        <w:rPr>
          <w:rFonts w:ascii="Arial" w:eastAsiaTheme="minorEastAsia" w:hAnsi="Arial" w:cs="Arial"/>
          <w:snapToGrid w:val="0"/>
          <w:sz w:val="21"/>
          <w:szCs w:val="21"/>
        </w:rPr>
        <w:t>支持实时视频流协议（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RTSP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），兼容多媒体播放。</w:t>
      </w:r>
    </w:p>
    <w:p w:rsidR="008E4F74" w:rsidRPr="000A4789" w:rsidRDefault="000A4789" w:rsidP="002E3EB4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1"/>
        </w:rPr>
      </w:pPr>
      <w:r w:rsidRPr="000A4789"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1000 </w:t>
      </w:r>
      <w:r w:rsidRPr="000A4789">
        <w:rPr>
          <w:rFonts w:ascii="Arial" w:eastAsiaTheme="minorEastAsia" w:hAnsi="Arial" w:cs="Arial" w:hint="eastAsia"/>
          <w:snapToGrid w:val="0"/>
          <w:sz w:val="21"/>
          <w:szCs w:val="21"/>
        </w:rPr>
        <w:t>万像素</w:t>
      </w:r>
      <w:r w:rsidR="001F7B91">
        <w:rPr>
          <w:rFonts w:ascii="Arial" w:eastAsiaTheme="minorEastAsia" w:hAnsi="Arial" w:cs="Arial" w:hint="eastAsia"/>
          <w:snapToGrid w:val="0"/>
          <w:sz w:val="21"/>
          <w:szCs w:val="21"/>
        </w:rPr>
        <w:t>清晰度</w:t>
      </w:r>
      <w:r w:rsidRPr="000A4789">
        <w:rPr>
          <w:rFonts w:ascii="Arial" w:eastAsiaTheme="minorEastAsia" w:hAnsi="Arial" w:cs="Arial" w:hint="eastAsia"/>
          <w:snapToGrid w:val="0"/>
          <w:sz w:val="21"/>
          <w:szCs w:val="21"/>
        </w:rPr>
        <w:t>，</w:t>
      </w:r>
      <w:r w:rsidR="002E3EB4" w:rsidRPr="000A4789">
        <w:rPr>
          <w:rFonts w:ascii="Arial" w:eastAsiaTheme="minorEastAsia" w:hAnsi="Arial" w:cs="Arial"/>
          <w:snapToGrid w:val="0"/>
          <w:sz w:val="21"/>
          <w:szCs w:val="21"/>
        </w:rPr>
        <w:t>最大分辨率</w:t>
      </w:r>
      <w:r w:rsidR="00883083" w:rsidRPr="000A4789">
        <w:rPr>
          <w:rFonts w:ascii="Arial" w:eastAsiaTheme="minorEastAsia" w:hAnsi="Arial" w:cs="Arial"/>
          <w:snapToGrid w:val="0"/>
          <w:sz w:val="21"/>
          <w:szCs w:val="21"/>
        </w:rPr>
        <w:t xml:space="preserve"> </w:t>
      </w:r>
      <w:r w:rsidR="00883083" w:rsidRPr="000A4789">
        <w:rPr>
          <w:rFonts w:ascii="Arial" w:eastAsiaTheme="minorEastAsia" w:hAnsi="Arial" w:cs="Arial" w:hint="eastAsia"/>
          <w:snapToGrid w:val="0"/>
          <w:sz w:val="21"/>
          <w:szCs w:val="21"/>
        </w:rPr>
        <w:t>36</w:t>
      </w:r>
      <w:r w:rsidR="002E3EB4" w:rsidRPr="000A4789">
        <w:rPr>
          <w:rFonts w:ascii="Arial" w:eastAsiaTheme="minorEastAsia" w:hAnsi="Arial" w:cs="Arial"/>
          <w:snapToGrid w:val="0"/>
          <w:sz w:val="21"/>
          <w:szCs w:val="21"/>
        </w:rPr>
        <w:t>48</w:t>
      </w:r>
      <w:r w:rsidR="002E3EB4" w:rsidRPr="000A4789">
        <w:rPr>
          <w:rFonts w:ascii="Arial" w:eastAsiaTheme="minorEastAsia" w:hAnsi="Arial" w:cs="Arial"/>
          <w:snapToGrid w:val="0"/>
          <w:sz w:val="21"/>
          <w:szCs w:val="21"/>
        </w:rPr>
        <w:t>（</w:t>
      </w:r>
      <w:r w:rsidR="002E3EB4" w:rsidRPr="000A4789">
        <w:rPr>
          <w:rFonts w:ascii="Arial" w:eastAsiaTheme="minorEastAsia" w:hAnsi="Arial" w:cs="Arial"/>
          <w:snapToGrid w:val="0"/>
          <w:sz w:val="21"/>
          <w:szCs w:val="21"/>
        </w:rPr>
        <w:t>H</w:t>
      </w:r>
      <w:r w:rsidR="002E3EB4" w:rsidRPr="000A4789">
        <w:rPr>
          <w:rFonts w:ascii="Arial" w:eastAsiaTheme="minorEastAsia" w:hAnsi="Arial" w:cs="Arial"/>
          <w:snapToGrid w:val="0"/>
          <w:sz w:val="21"/>
          <w:szCs w:val="21"/>
        </w:rPr>
        <w:t>）</w:t>
      </w:r>
      <w:r w:rsidR="00883083" w:rsidRPr="000A4789">
        <w:rPr>
          <w:rFonts w:ascii="Arial" w:eastAsiaTheme="minorEastAsia" w:hAnsi="Arial" w:cs="Arial"/>
          <w:snapToGrid w:val="0"/>
          <w:sz w:val="21"/>
          <w:szCs w:val="21"/>
        </w:rPr>
        <w:t xml:space="preserve">x </w:t>
      </w:r>
      <w:r w:rsidR="00883083" w:rsidRPr="000A4789">
        <w:rPr>
          <w:rFonts w:ascii="Arial" w:eastAsiaTheme="minorEastAsia" w:hAnsi="Arial" w:cs="Arial" w:hint="eastAsia"/>
          <w:snapToGrid w:val="0"/>
          <w:sz w:val="21"/>
          <w:szCs w:val="21"/>
        </w:rPr>
        <w:t>2752</w:t>
      </w:r>
      <w:r w:rsidR="002E3EB4" w:rsidRPr="000A4789">
        <w:rPr>
          <w:rFonts w:ascii="Arial" w:eastAsiaTheme="minorEastAsia" w:hAnsi="Arial" w:cs="Arial"/>
          <w:snapToGrid w:val="0"/>
          <w:sz w:val="21"/>
          <w:szCs w:val="21"/>
        </w:rPr>
        <w:t>（</w:t>
      </w:r>
      <w:r w:rsidR="002E3EB4" w:rsidRPr="000A4789">
        <w:rPr>
          <w:rFonts w:ascii="Arial" w:eastAsiaTheme="minorEastAsia" w:hAnsi="Arial" w:cs="Arial"/>
          <w:snapToGrid w:val="0"/>
          <w:sz w:val="21"/>
          <w:szCs w:val="21"/>
        </w:rPr>
        <w:t>V</w:t>
      </w:r>
      <w:r w:rsidR="002E3EB4" w:rsidRPr="000A4789">
        <w:rPr>
          <w:rFonts w:ascii="Arial" w:eastAsiaTheme="minorEastAsia" w:hAnsi="Arial" w:cs="Arial"/>
          <w:snapToGrid w:val="0"/>
          <w:sz w:val="21"/>
          <w:szCs w:val="21"/>
        </w:rPr>
        <w:t>），最高帧速率达</w:t>
      </w:r>
      <w:r w:rsidR="00883083" w:rsidRPr="000A4789">
        <w:rPr>
          <w:rFonts w:ascii="Arial" w:eastAsiaTheme="minorEastAsia" w:hAnsi="Arial" w:cs="Arial"/>
          <w:snapToGrid w:val="0"/>
          <w:sz w:val="21"/>
          <w:szCs w:val="21"/>
        </w:rPr>
        <w:t xml:space="preserve"> </w:t>
      </w:r>
      <w:r w:rsidR="00883083" w:rsidRPr="000A4789">
        <w:rPr>
          <w:rFonts w:ascii="Arial" w:eastAsiaTheme="minorEastAsia" w:hAnsi="Arial" w:cs="Arial" w:hint="eastAsia"/>
          <w:snapToGrid w:val="0"/>
          <w:sz w:val="21"/>
          <w:szCs w:val="21"/>
        </w:rPr>
        <w:t>7</w:t>
      </w:r>
      <w:r w:rsidR="002E3EB4" w:rsidRPr="000A4789">
        <w:rPr>
          <w:rFonts w:ascii="Arial" w:eastAsiaTheme="minorEastAsia" w:hAnsi="Arial" w:cs="Arial"/>
          <w:snapToGrid w:val="0"/>
          <w:sz w:val="21"/>
          <w:szCs w:val="21"/>
        </w:rPr>
        <w:t xml:space="preserve"> </w:t>
      </w:r>
      <w:r w:rsidR="002E3EB4" w:rsidRPr="000A4789">
        <w:rPr>
          <w:rFonts w:ascii="Arial" w:eastAsiaTheme="minorEastAsia" w:hAnsi="Arial" w:cs="Arial"/>
          <w:snapToGrid w:val="0"/>
          <w:sz w:val="21"/>
          <w:szCs w:val="21"/>
        </w:rPr>
        <w:t>帧</w:t>
      </w:r>
      <w:r w:rsidR="002E3EB4" w:rsidRPr="000A4789">
        <w:rPr>
          <w:rFonts w:ascii="Arial" w:eastAsiaTheme="minorEastAsia" w:hAnsi="Arial" w:cs="Arial"/>
          <w:snapToGrid w:val="0"/>
          <w:sz w:val="21"/>
          <w:szCs w:val="21"/>
        </w:rPr>
        <w:t>/</w:t>
      </w:r>
      <w:r w:rsidR="002E3EB4" w:rsidRPr="000A4789">
        <w:rPr>
          <w:rFonts w:ascii="Arial" w:eastAsiaTheme="minorEastAsia" w:hAnsi="Arial" w:cs="Arial"/>
          <w:snapToGrid w:val="0"/>
          <w:sz w:val="21"/>
          <w:szCs w:val="21"/>
        </w:rPr>
        <w:t>秒（</w:t>
      </w:r>
      <w:r w:rsidR="002E3EB4" w:rsidRPr="000A4789">
        <w:rPr>
          <w:rFonts w:ascii="Arial" w:eastAsiaTheme="minorEastAsia" w:hAnsi="Arial" w:cs="Arial"/>
          <w:snapToGrid w:val="0"/>
          <w:sz w:val="21"/>
          <w:szCs w:val="21"/>
        </w:rPr>
        <w:t>fps</w:t>
      </w:r>
      <w:r w:rsidRPr="000A4789">
        <w:rPr>
          <w:rFonts w:ascii="Arial" w:eastAsiaTheme="minorEastAsia" w:hAnsi="Arial" w:cs="Arial"/>
          <w:snapToGrid w:val="0"/>
          <w:sz w:val="21"/>
          <w:szCs w:val="21"/>
        </w:rPr>
        <w:t>）</w:t>
      </w:r>
      <w:r w:rsidRPr="000A4789">
        <w:rPr>
          <w:rFonts w:ascii="Arial" w:eastAsiaTheme="minorEastAsia" w:hAnsi="Arial" w:cs="Arial" w:hint="eastAsia"/>
          <w:snapToGrid w:val="0"/>
          <w:sz w:val="21"/>
          <w:szCs w:val="21"/>
        </w:rPr>
        <w:t>；</w:t>
      </w:r>
      <w:r w:rsidR="008E4F74" w:rsidRPr="000A4789">
        <w:rPr>
          <w:rFonts w:ascii="Arial" w:eastAsiaTheme="minorEastAsia" w:hAnsi="Arial" w:cs="Arial" w:hint="eastAsia"/>
          <w:snapToGrid w:val="0"/>
          <w:sz w:val="21"/>
          <w:szCs w:val="21"/>
        </w:rPr>
        <w:t>像素融合模式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>下，分辨率</w:t>
      </w:r>
      <w:r w:rsidR="008E4F74" w:rsidRPr="000A4789"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1920</w:t>
      </w:r>
      <w:r w:rsidR="008E4F74" w:rsidRPr="000A4789">
        <w:rPr>
          <w:rFonts w:ascii="Arial" w:eastAsiaTheme="minorEastAsia" w:hAnsi="Arial" w:cs="Arial" w:hint="eastAsia"/>
          <w:snapToGrid w:val="0"/>
          <w:sz w:val="21"/>
          <w:szCs w:val="21"/>
        </w:rPr>
        <w:t>（</w:t>
      </w:r>
      <w:r w:rsidR="008E4F74" w:rsidRPr="000A4789">
        <w:rPr>
          <w:rFonts w:ascii="Arial" w:eastAsiaTheme="minorEastAsia" w:hAnsi="Arial" w:cs="Arial" w:hint="eastAsia"/>
          <w:snapToGrid w:val="0"/>
          <w:sz w:val="21"/>
          <w:szCs w:val="21"/>
        </w:rPr>
        <w:t>H</w:t>
      </w:r>
      <w:r w:rsidR="008E4F74" w:rsidRPr="000A4789">
        <w:rPr>
          <w:rFonts w:ascii="Arial" w:eastAsiaTheme="minorEastAsia" w:hAnsi="Arial" w:cs="Arial" w:hint="eastAsia"/>
          <w:snapToGrid w:val="0"/>
          <w:sz w:val="21"/>
          <w:szCs w:val="21"/>
        </w:rPr>
        <w:t>）</w:t>
      </w:r>
      <w:r w:rsidR="008E4F74" w:rsidRPr="000A4789">
        <w:rPr>
          <w:rFonts w:ascii="Arial" w:eastAsiaTheme="minorEastAsia" w:hAnsi="Arial" w:cs="Arial" w:hint="eastAsia"/>
          <w:snapToGrid w:val="0"/>
          <w:sz w:val="21"/>
          <w:szCs w:val="21"/>
        </w:rPr>
        <w:t>x 1080</w:t>
      </w:r>
      <w:r w:rsidR="008E4F74" w:rsidRPr="000A4789">
        <w:rPr>
          <w:rFonts w:ascii="Arial" w:eastAsiaTheme="minorEastAsia" w:hAnsi="Arial" w:cs="Arial" w:hint="eastAsia"/>
          <w:snapToGrid w:val="0"/>
          <w:sz w:val="21"/>
          <w:szCs w:val="21"/>
        </w:rPr>
        <w:t>（</w:t>
      </w:r>
      <w:r w:rsidR="008E4F74" w:rsidRPr="000A4789">
        <w:rPr>
          <w:rFonts w:ascii="Arial" w:eastAsiaTheme="minorEastAsia" w:hAnsi="Arial" w:cs="Arial" w:hint="eastAsia"/>
          <w:snapToGrid w:val="0"/>
          <w:sz w:val="21"/>
          <w:szCs w:val="21"/>
        </w:rPr>
        <w:t>V</w:t>
      </w:r>
      <w:r w:rsidR="008E4F74" w:rsidRPr="000A4789">
        <w:rPr>
          <w:rFonts w:ascii="Arial" w:eastAsiaTheme="minorEastAsia" w:hAnsi="Arial" w:cs="Arial" w:hint="eastAsia"/>
          <w:snapToGrid w:val="0"/>
          <w:sz w:val="21"/>
          <w:szCs w:val="21"/>
        </w:rPr>
        <w:t>），最高帧速率达</w:t>
      </w:r>
      <w:r w:rsidR="008E4F74" w:rsidRPr="000A4789"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32 </w:t>
      </w:r>
      <w:r w:rsidR="008E4F74" w:rsidRPr="000A4789">
        <w:rPr>
          <w:rFonts w:ascii="Arial" w:eastAsiaTheme="minorEastAsia" w:hAnsi="Arial" w:cs="Arial" w:hint="eastAsia"/>
          <w:snapToGrid w:val="0"/>
          <w:sz w:val="21"/>
          <w:szCs w:val="21"/>
        </w:rPr>
        <w:t>帧</w:t>
      </w:r>
      <w:r w:rsidR="008E4F74" w:rsidRPr="000A4789">
        <w:rPr>
          <w:rFonts w:ascii="Arial" w:eastAsiaTheme="minorEastAsia" w:hAnsi="Arial" w:cs="Arial" w:hint="eastAsia"/>
          <w:snapToGrid w:val="0"/>
          <w:sz w:val="21"/>
          <w:szCs w:val="21"/>
        </w:rPr>
        <w:t>/</w:t>
      </w:r>
      <w:r w:rsidR="008E4F74" w:rsidRPr="000A4789">
        <w:rPr>
          <w:rFonts w:ascii="Arial" w:eastAsiaTheme="minorEastAsia" w:hAnsi="Arial" w:cs="Arial" w:hint="eastAsia"/>
          <w:snapToGrid w:val="0"/>
          <w:sz w:val="21"/>
          <w:szCs w:val="21"/>
        </w:rPr>
        <w:t>秒（</w:t>
      </w:r>
      <w:r w:rsidR="008E4F74" w:rsidRPr="000A4789">
        <w:rPr>
          <w:rFonts w:ascii="Arial" w:eastAsiaTheme="minorEastAsia" w:hAnsi="Arial" w:cs="Arial" w:hint="eastAsia"/>
          <w:snapToGrid w:val="0"/>
          <w:sz w:val="21"/>
          <w:szCs w:val="21"/>
        </w:rPr>
        <w:t>fps</w:t>
      </w:r>
      <w:r w:rsidR="008E4F74" w:rsidRPr="000A4789">
        <w:rPr>
          <w:rFonts w:ascii="Arial" w:eastAsiaTheme="minorEastAsia" w:hAnsi="Arial" w:cs="Arial" w:hint="eastAsia"/>
          <w:snapToGrid w:val="0"/>
          <w:sz w:val="21"/>
          <w:szCs w:val="21"/>
        </w:rPr>
        <w:t>）。</w:t>
      </w:r>
    </w:p>
    <w:p w:rsidR="002E3EB4" w:rsidRPr="002E3EB4" w:rsidRDefault="002E3EB4" w:rsidP="002E3EB4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1"/>
        </w:rPr>
      </w:pPr>
      <w:r w:rsidRPr="002E3EB4">
        <w:rPr>
          <w:rFonts w:ascii="Arial" w:eastAsiaTheme="minorEastAsia" w:hAnsi="Arial" w:cs="Arial"/>
          <w:snapToGrid w:val="0"/>
          <w:sz w:val="21"/>
          <w:szCs w:val="21"/>
        </w:rPr>
        <w:t>图像数据速率最高达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 xml:space="preserve"> 55Mbps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。</w:t>
      </w:r>
    </w:p>
    <w:p w:rsidR="002E3EB4" w:rsidRPr="002E3EB4" w:rsidRDefault="002E3EB4" w:rsidP="002E3EB4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1"/>
        </w:rPr>
      </w:pPr>
      <w:r w:rsidRPr="002E3EB4">
        <w:rPr>
          <w:rFonts w:ascii="Arial" w:eastAsiaTheme="minorEastAsia" w:hAnsi="Arial" w:cs="Arial"/>
          <w:snapToGrid w:val="0"/>
          <w:sz w:val="21"/>
          <w:szCs w:val="21"/>
        </w:rPr>
        <w:t>使用</w:t>
      </w:r>
      <w:r w:rsidR="002D5287"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 xml:space="preserve">C/CS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卡口</w:t>
      </w:r>
      <w:r w:rsidR="002D5287"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1/2</w:t>
      </w:r>
      <w:r w:rsidRPr="002E3EB4">
        <w:rPr>
          <w:rFonts w:ascii="Arial" w:hAnsi="Arial" w:cs="Arial"/>
          <w:snapToGrid w:val="0"/>
          <w:sz w:val="21"/>
          <w:szCs w:val="21"/>
        </w:rPr>
        <w:t>″</w:t>
      </w:r>
      <w:r w:rsidR="002D5287">
        <w:rPr>
          <w:rFonts w:ascii="Arial" w:hAnsi="Arial" w:cs="Arial" w:hint="eastAsia"/>
          <w:snapToGrid w:val="0"/>
          <w:sz w:val="21"/>
          <w:szCs w:val="21"/>
        </w:rPr>
        <w:t xml:space="preserve">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镜头。</w:t>
      </w:r>
    </w:p>
    <w:p w:rsidR="002E3EB4" w:rsidRPr="002E3EB4" w:rsidRDefault="002E3EB4" w:rsidP="002E3EB4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1"/>
        </w:rPr>
      </w:pPr>
      <w:r w:rsidRPr="002E3EB4">
        <w:rPr>
          <w:rFonts w:ascii="Arial" w:eastAsiaTheme="minorEastAsia" w:hAnsi="Arial" w:cs="Arial"/>
          <w:snapToGrid w:val="0"/>
          <w:sz w:val="21"/>
          <w:szCs w:val="21"/>
        </w:rPr>
        <w:t>最低支持</w:t>
      </w:r>
      <w:r w:rsidR="00637563"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TFTP</w:t>
      </w:r>
      <w:r w:rsidR="00637563"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和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 xml:space="preserve"> HTTP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和</w:t>
      </w:r>
      <w:r w:rsidR="00637563"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RTSP/RTP</w:t>
      </w:r>
      <w:r w:rsidR="00637563"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网络协议。</w:t>
      </w:r>
    </w:p>
    <w:p w:rsidR="002E3EB4" w:rsidRPr="002E3EB4" w:rsidRDefault="002E3EB4" w:rsidP="002E3EB4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1"/>
        </w:rPr>
      </w:pPr>
      <w:r w:rsidRPr="002E3EB4">
        <w:rPr>
          <w:rFonts w:ascii="Arial" w:eastAsiaTheme="minorEastAsia" w:hAnsi="Arial" w:cs="Arial"/>
          <w:snapToGrid w:val="0"/>
          <w:sz w:val="21"/>
          <w:szCs w:val="21"/>
        </w:rPr>
        <w:t>具有自动曝光，自动多矩阵白平衡，快门速度控制，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 xml:space="preserve">50/60Hz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可选闪烁控制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 xml:space="preserve">,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可编程亮度，饱和度，伽马，锐度，窗口和抽取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,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可以同时观看全视角和局部缩放图像，瞬时电子放大，平移和倾斜（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PTZ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），电子图像翻转</w:t>
      </w:r>
      <w:r w:rsidR="008E4F74"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180°</w:t>
      </w:r>
      <w:r w:rsidR="008E4F74"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等特点。</w:t>
      </w:r>
    </w:p>
    <w:p w:rsidR="002E3EB4" w:rsidRPr="002E3EB4" w:rsidRDefault="002E3EB4" w:rsidP="002E3EB4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1"/>
        </w:rPr>
      </w:pPr>
      <w:r w:rsidRPr="002E3EB4">
        <w:rPr>
          <w:rFonts w:ascii="Arial" w:eastAsiaTheme="minorEastAsia" w:hAnsi="Arial" w:cs="Arial"/>
          <w:snapToGrid w:val="0"/>
          <w:sz w:val="21"/>
          <w:szCs w:val="21"/>
        </w:rPr>
        <w:t>低光环境中，彩色模式下所需最低照度为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 xml:space="preserve"> 0.2Lux@F1.4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。</w:t>
      </w:r>
    </w:p>
    <w:p w:rsidR="002E3EB4" w:rsidRPr="002E3EB4" w:rsidRDefault="002E3EB4" w:rsidP="002E3EB4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1"/>
        </w:rPr>
      </w:pPr>
      <w:r w:rsidRPr="002E3EB4">
        <w:rPr>
          <w:rFonts w:ascii="Arial" w:eastAsiaTheme="minorEastAsia" w:hAnsi="Arial" w:cs="Arial"/>
          <w:snapToGrid w:val="0"/>
          <w:sz w:val="21"/>
          <w:szCs w:val="21"/>
        </w:rPr>
        <w:t>主要电源是以太网供电，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 xml:space="preserve">IEEE 802.3af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标准。</w:t>
      </w:r>
    </w:p>
    <w:p w:rsidR="002E3EB4" w:rsidRPr="002E3EB4" w:rsidRDefault="002E3EB4" w:rsidP="002E3EB4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1"/>
        </w:rPr>
      </w:pPr>
      <w:r w:rsidRPr="002E3EB4">
        <w:rPr>
          <w:rFonts w:ascii="Arial" w:eastAsiaTheme="minorEastAsia" w:hAnsi="Arial" w:cs="Arial"/>
          <w:snapToGrid w:val="0"/>
          <w:sz w:val="21"/>
          <w:szCs w:val="21"/>
        </w:rPr>
        <w:t>支持</w:t>
      </w:r>
      <w:r w:rsidR="008E4F74"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DC</w:t>
      </w:r>
      <w:r w:rsidR="008E4F74"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自动光圈镜头</w:t>
      </w:r>
    </w:p>
    <w:p w:rsidR="002E3EB4" w:rsidRPr="002E3EB4" w:rsidRDefault="002E3EB4" w:rsidP="002E3EB4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1"/>
        </w:rPr>
      </w:pPr>
      <w:r w:rsidRPr="002E3EB4">
        <w:rPr>
          <w:rFonts w:ascii="Arial" w:eastAsiaTheme="minorEastAsia" w:hAnsi="Arial" w:cs="Arial"/>
          <w:snapToGrid w:val="0"/>
          <w:sz w:val="21"/>
          <w:szCs w:val="21"/>
        </w:rPr>
        <w:t>操作环境：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0°C~+50°C</w:t>
      </w:r>
      <w:r w:rsidRPr="002E3EB4">
        <w:rPr>
          <w:rFonts w:ascii="Arial" w:eastAsiaTheme="minorEastAsia" w:hAnsi="Arial" w:cs="Arial"/>
          <w:snapToGrid w:val="0"/>
          <w:sz w:val="21"/>
          <w:szCs w:val="21"/>
        </w:rPr>
        <w:t>。</w:t>
      </w:r>
    </w:p>
    <w:p w:rsidR="002E3EB4" w:rsidRPr="002E3EB4" w:rsidRDefault="002E3EB4" w:rsidP="002E3EB4">
      <w:pPr>
        <w:ind w:left="1134"/>
        <w:jc w:val="both"/>
        <w:rPr>
          <w:rFonts w:ascii="Arial" w:eastAsiaTheme="minorEastAsia" w:hAnsi="Arial" w:cs="Arial"/>
          <w:snapToGrid w:val="0"/>
          <w:sz w:val="21"/>
          <w:szCs w:val="21"/>
        </w:rPr>
      </w:pPr>
    </w:p>
    <w:p w:rsidR="002E3EB4" w:rsidRPr="002E3EB4" w:rsidRDefault="002E3EB4" w:rsidP="002E3EB4">
      <w:pPr>
        <w:ind w:left="1134"/>
        <w:jc w:val="both"/>
        <w:rPr>
          <w:rFonts w:ascii="Arial" w:eastAsiaTheme="minorEastAsia" w:hAnsi="Arial" w:cs="Arial"/>
          <w:snapToGrid w:val="0"/>
          <w:sz w:val="21"/>
          <w:szCs w:val="21"/>
        </w:rPr>
      </w:pPr>
    </w:p>
    <w:p w:rsidR="002E3EB4" w:rsidRPr="00941D62" w:rsidRDefault="00604C0A" w:rsidP="002E3EB4">
      <w:pPr>
        <w:rPr>
          <w:rFonts w:ascii="Arial" w:eastAsiaTheme="minorEastAsia" w:hAnsi="Arial" w:cs="Arial"/>
          <w:b/>
          <w:i/>
          <w:noProof/>
          <w:snapToGrid w:val="0"/>
          <w:sz w:val="44"/>
          <w:szCs w:val="28"/>
        </w:rPr>
      </w:pPr>
      <w:r>
        <w:rPr>
          <w:rFonts w:ascii="Arial" w:eastAsiaTheme="minorEastAsia" w:hAnsi="Arial" w:cs="Arial"/>
          <w:b/>
          <w:i/>
          <w:noProof/>
          <w:sz w:val="44"/>
          <w:szCs w:val="28"/>
        </w:rPr>
        <w:pict>
          <v:line id="Line 6" o:spid="_x0000_s1030" style="position:absolute;z-index:251660288;visibility:visible" from="91.8pt,19.05pt" to="265.1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" o:allowincell="f" strokeweight=".5pt"/>
        </w:pict>
      </w:r>
      <w:r w:rsidR="002E3EB4" w:rsidRPr="00941D62">
        <w:rPr>
          <w:rFonts w:ascii="Arial" w:eastAsiaTheme="minorEastAsia" w:hAnsi="Arial" w:cs="Arial"/>
          <w:b/>
          <w:i/>
          <w:noProof/>
          <w:snapToGrid w:val="0"/>
          <w:sz w:val="44"/>
          <w:szCs w:val="28"/>
        </w:rPr>
        <w:t>简述规格</w:t>
      </w:r>
    </w:p>
    <w:p w:rsidR="002E3EB4" w:rsidRPr="00BB6B2A" w:rsidRDefault="002E3EB4" w:rsidP="002E3EB4">
      <w:pPr>
        <w:pStyle w:val="a7"/>
        <w:numPr>
          <w:ilvl w:val="0"/>
          <w:numId w:val="35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BB6B2A">
        <w:rPr>
          <w:rFonts w:ascii="Arial" w:eastAsiaTheme="minorEastAsia" w:hAnsi="Arial" w:cs="Arial"/>
          <w:b/>
          <w:snapToGrid w:val="0"/>
          <w:szCs w:val="28"/>
        </w:rPr>
        <w:t>性能指标</w:t>
      </w:r>
    </w:p>
    <w:p w:rsidR="002E3EB4" w:rsidRPr="00C71F81" w:rsidRDefault="002E3EB4" w:rsidP="002E3EB4">
      <w:pPr>
        <w:pStyle w:val="a7"/>
        <w:numPr>
          <w:ilvl w:val="0"/>
          <w:numId w:val="38"/>
        </w:numPr>
        <w:ind w:firstLineChars="0"/>
        <w:rPr>
          <w:rFonts w:ascii="Arial" w:eastAsiaTheme="minorEastAsia" w:hAnsi="Arial" w:cs="Arial"/>
          <w:b/>
          <w:snapToGrid w:val="0"/>
          <w:sz w:val="21"/>
          <w:szCs w:val="21"/>
        </w:rPr>
      </w:pPr>
      <w:r w:rsidRPr="00C71F81">
        <w:rPr>
          <w:rFonts w:ascii="Arial" w:eastAsiaTheme="minorEastAsia" w:hAnsi="Arial" w:cs="Arial"/>
          <w:b/>
          <w:snapToGrid w:val="0"/>
          <w:sz w:val="21"/>
          <w:szCs w:val="21"/>
        </w:rPr>
        <w:t>机械电气</w:t>
      </w:r>
    </w:p>
    <w:p w:rsidR="002E3EB4" w:rsidRPr="008E4F74" w:rsidRDefault="002E3EB4" w:rsidP="002E3EB4">
      <w:pPr>
        <w:pStyle w:val="a7"/>
        <w:ind w:left="76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snapToGrid w:val="0"/>
          <w:sz w:val="21"/>
          <w:szCs w:val="21"/>
        </w:rPr>
        <w:t>运动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水平旋转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 xml:space="preserve"> 0~360°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，速度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 xml:space="preserve"> 1.7~9°</w:t>
      </w:r>
    </w:p>
    <w:p w:rsidR="002E3EB4" w:rsidRPr="008E4F74" w:rsidRDefault="002E3EB4" w:rsidP="002E3EB4">
      <w:pPr>
        <w:pStyle w:val="a7"/>
        <w:ind w:left="2200" w:firstLineChars="0" w:firstLine="680"/>
        <w:rPr>
          <w:rFonts w:ascii="Arial" w:eastAsiaTheme="minorEastAsia" w:hAnsi="Arial" w:cs="Arial"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snapToGrid w:val="0"/>
          <w:sz w:val="21"/>
          <w:szCs w:val="21"/>
        </w:rPr>
        <w:t>垂直俯仰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 xml:space="preserve"> -85~+20°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，速度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 xml:space="preserve"> 1~5°</w:t>
      </w:r>
    </w:p>
    <w:p w:rsidR="002E3EB4" w:rsidRPr="008E4F74" w:rsidRDefault="002E3EB4" w:rsidP="002E3EB4">
      <w:pPr>
        <w:pStyle w:val="a7"/>
        <w:ind w:left="76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snapToGrid w:val="0"/>
          <w:sz w:val="21"/>
          <w:szCs w:val="21"/>
        </w:rPr>
        <w:t>智能化</w:t>
      </w:r>
      <w:r w:rsidRPr="008E4F74">
        <w:rPr>
          <w:rFonts w:ascii="Arial" w:eastAsiaTheme="minorEastAsia" w:hAnsi="Arial" w:cs="Arial" w:hint="eastAsia"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 w:hint="eastAsia"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 w:hint="eastAsia"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80</w:t>
      </w:r>
      <w:r w:rsidR="008E4F74"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个预置位</w:t>
      </w:r>
      <w:r w:rsidRPr="008E4F74">
        <w:rPr>
          <w:rFonts w:ascii="Arial" w:eastAsiaTheme="minorEastAsia" w:hAnsi="Arial" w:cs="Arial" w:hint="eastAsia"/>
          <w:snapToGrid w:val="0"/>
          <w:sz w:val="21"/>
          <w:szCs w:val="21"/>
        </w:rPr>
        <w:t>、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自动扫描</w:t>
      </w:r>
      <w:r w:rsidRPr="008E4F74">
        <w:rPr>
          <w:rFonts w:ascii="Arial" w:eastAsiaTheme="minorEastAsia" w:hAnsi="Arial" w:cs="Arial" w:hint="eastAsia"/>
          <w:snapToGrid w:val="0"/>
          <w:sz w:val="21"/>
          <w:szCs w:val="21"/>
        </w:rPr>
        <w:t>、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自动巡航</w:t>
      </w:r>
      <w:r w:rsidRPr="008E4F74">
        <w:rPr>
          <w:rFonts w:ascii="Arial" w:eastAsiaTheme="minorEastAsia" w:hAnsi="Arial" w:cs="Arial" w:hint="eastAsia"/>
          <w:snapToGrid w:val="0"/>
          <w:sz w:val="21"/>
          <w:szCs w:val="21"/>
        </w:rPr>
        <w:t>、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自动守望</w:t>
      </w:r>
    </w:p>
    <w:p w:rsidR="002E3EB4" w:rsidRPr="008E4F74" w:rsidRDefault="002E3EB4" w:rsidP="002E3EB4">
      <w:pPr>
        <w:pStyle w:val="a7"/>
        <w:ind w:left="76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snapToGrid w:val="0"/>
          <w:sz w:val="21"/>
          <w:szCs w:val="21"/>
        </w:rPr>
        <w:t>自动扫描</w:t>
      </w:r>
      <w:r w:rsidRPr="008E4F74">
        <w:rPr>
          <w:rFonts w:ascii="Arial" w:eastAsiaTheme="minorEastAsia" w:hAnsi="Arial" w:cs="Arial" w:hint="eastAsia"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 w:hint="eastAsia"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行业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 xml:space="preserve"> V1.0 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协议时，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 xml:space="preserve">8 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条</w:t>
      </w:r>
    </w:p>
    <w:p w:rsidR="002E3EB4" w:rsidRPr="008E4F74" w:rsidRDefault="002E3EB4" w:rsidP="002E3EB4">
      <w:pPr>
        <w:pStyle w:val="a7"/>
        <w:ind w:left="2200" w:firstLineChars="0" w:firstLine="680"/>
        <w:rPr>
          <w:rFonts w:ascii="Arial" w:eastAsiaTheme="minorEastAsia" w:hAnsi="Arial" w:cs="Arial"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snapToGrid w:val="0"/>
          <w:sz w:val="21"/>
          <w:szCs w:val="21"/>
        </w:rPr>
        <w:t>行业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 xml:space="preserve"> V0.0 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协议时，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 xml:space="preserve">5 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条</w:t>
      </w:r>
    </w:p>
    <w:p w:rsidR="002E3EB4" w:rsidRPr="008E4F74" w:rsidRDefault="002E3EB4" w:rsidP="002E3EB4">
      <w:pPr>
        <w:pStyle w:val="a7"/>
        <w:ind w:left="2200" w:firstLineChars="0" w:firstLine="680"/>
        <w:rPr>
          <w:rFonts w:ascii="Arial" w:eastAsiaTheme="minorEastAsia" w:hAnsi="Arial" w:cs="Arial"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snapToGrid w:val="0"/>
          <w:sz w:val="21"/>
          <w:szCs w:val="21"/>
        </w:rPr>
        <w:t>其他协议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 xml:space="preserve"> 1 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条</w:t>
      </w:r>
    </w:p>
    <w:p w:rsidR="002E3EB4" w:rsidRPr="008E4F74" w:rsidRDefault="002E3EB4" w:rsidP="002E3EB4">
      <w:pPr>
        <w:pStyle w:val="a7"/>
        <w:ind w:left="76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snapToGrid w:val="0"/>
          <w:sz w:val="21"/>
          <w:szCs w:val="21"/>
        </w:rPr>
        <w:t>自动巡航</w:t>
      </w:r>
      <w:r w:rsidRPr="008E4F74">
        <w:rPr>
          <w:rFonts w:ascii="Arial" w:eastAsiaTheme="minorEastAsia" w:hAnsi="Arial" w:cs="Arial" w:hint="eastAsia"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 w:hint="eastAsia"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行业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 xml:space="preserve"> V1.0 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和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 xml:space="preserve"> V0.0 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协议时，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 xml:space="preserve">8 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条</w:t>
      </w:r>
    </w:p>
    <w:p w:rsidR="002E3EB4" w:rsidRPr="008E4F74" w:rsidRDefault="002E3EB4" w:rsidP="002E3EB4">
      <w:pPr>
        <w:pStyle w:val="a7"/>
        <w:ind w:left="2200" w:firstLineChars="0" w:firstLine="680"/>
        <w:rPr>
          <w:rFonts w:ascii="Arial" w:eastAsiaTheme="minorEastAsia" w:hAnsi="Arial" w:cs="Arial"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snapToGrid w:val="0"/>
          <w:sz w:val="21"/>
          <w:szCs w:val="21"/>
        </w:rPr>
        <w:t>其他协议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 xml:space="preserve"> 1 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条</w:t>
      </w:r>
    </w:p>
    <w:p w:rsidR="002E3EB4" w:rsidRPr="008E4F74" w:rsidRDefault="002E3EB4" w:rsidP="002E3EB4">
      <w:pPr>
        <w:pStyle w:val="a7"/>
        <w:ind w:left="2200" w:firstLineChars="0" w:firstLine="680"/>
        <w:rPr>
          <w:rFonts w:ascii="Arial" w:eastAsiaTheme="minorEastAsia" w:hAnsi="Arial" w:cs="Arial"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snapToGrid w:val="0"/>
          <w:sz w:val="21"/>
          <w:szCs w:val="21"/>
        </w:rPr>
        <w:t>每条巡航路线上可添加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 xml:space="preserve"> 10</w:t>
      </w:r>
      <w:r w:rsidR="008E4F74"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个巡航点</w:t>
      </w:r>
    </w:p>
    <w:p w:rsidR="002E3EB4" w:rsidRPr="008E4F74" w:rsidRDefault="002E3EB4" w:rsidP="002E3EB4">
      <w:pPr>
        <w:pStyle w:val="a7"/>
        <w:ind w:left="76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snapToGrid w:val="0"/>
          <w:sz w:val="21"/>
          <w:szCs w:val="21"/>
        </w:rPr>
        <w:t>守望位</w:t>
      </w:r>
      <w:r w:rsidRPr="008E4F74">
        <w:rPr>
          <w:rFonts w:ascii="Arial" w:eastAsiaTheme="minorEastAsia" w:hAnsi="Arial" w:cs="Arial" w:hint="eastAsia"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 w:hint="eastAsia"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 w:hint="eastAsia"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行业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 xml:space="preserve"> V0.0 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和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 xml:space="preserve"> V1.0 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协议时，</w:t>
      </w:r>
    </w:p>
    <w:p w:rsidR="002E3EB4" w:rsidRPr="008E4F74" w:rsidRDefault="002E3EB4" w:rsidP="002E3EB4">
      <w:pPr>
        <w:pStyle w:val="a7"/>
        <w:ind w:left="2200" w:firstLineChars="0" w:firstLine="680"/>
        <w:rPr>
          <w:rFonts w:ascii="Arial" w:eastAsiaTheme="minorEastAsia" w:hAnsi="Arial" w:cs="Arial"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snapToGrid w:val="0"/>
          <w:sz w:val="21"/>
          <w:szCs w:val="21"/>
        </w:rPr>
        <w:t>可设置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 xml:space="preserve"> 1</w:t>
      </w:r>
      <w:r w:rsidR="008E4F74"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个预置位、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 xml:space="preserve">1 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条自动巡航路线、或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 xml:space="preserve"> 1 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条自动扫描路线</w:t>
      </w:r>
    </w:p>
    <w:p w:rsidR="002E3EB4" w:rsidRPr="008E4F74" w:rsidRDefault="002E3EB4" w:rsidP="002E3EB4">
      <w:pPr>
        <w:pStyle w:val="a7"/>
        <w:ind w:left="76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  <w:r w:rsidRPr="008E4F74">
        <w:rPr>
          <w:rFonts w:ascii="Arial" w:eastAsiaTheme="minorEastAsia" w:hAnsi="Arial" w:cs="Arial" w:hint="eastAsia"/>
          <w:snapToGrid w:val="0"/>
          <w:sz w:val="21"/>
          <w:szCs w:val="21"/>
        </w:rPr>
        <w:t>通讯</w:t>
      </w:r>
      <w:r w:rsidRPr="008E4F74">
        <w:rPr>
          <w:rFonts w:ascii="Arial" w:eastAsiaTheme="minorEastAsia" w:hAnsi="Arial" w:cs="Arial" w:hint="eastAsia"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 w:hint="eastAsia"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 w:hint="eastAsia"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 xml:space="preserve">RS485 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通讯方式</w:t>
      </w:r>
    </w:p>
    <w:p w:rsidR="002E3EB4" w:rsidRPr="008E4F74" w:rsidRDefault="002E3EB4" w:rsidP="002E3EB4">
      <w:pPr>
        <w:pStyle w:val="a7"/>
        <w:ind w:left="2200" w:firstLineChars="0" w:firstLine="680"/>
        <w:rPr>
          <w:rFonts w:ascii="Arial" w:eastAsiaTheme="minorEastAsia" w:hAnsi="Arial" w:cs="Arial"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snapToGrid w:val="0"/>
          <w:sz w:val="21"/>
          <w:szCs w:val="21"/>
        </w:rPr>
        <w:t>行业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 xml:space="preserve"> V0.0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、行业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 xml:space="preserve"> V1.0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、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Pelco-P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、和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 xml:space="preserve"> Pelco-D</w:t>
      </w:r>
      <w:r w:rsidR="008E4F74"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 w:rsidRPr="008E4F74">
        <w:rPr>
          <w:rFonts w:ascii="Arial" w:eastAsiaTheme="minorEastAsia" w:hAnsi="Arial" w:cs="Arial" w:hint="eastAsia"/>
          <w:snapToGrid w:val="0"/>
          <w:sz w:val="21"/>
          <w:szCs w:val="21"/>
        </w:rPr>
        <w:t>协议</w:t>
      </w:r>
    </w:p>
    <w:p w:rsidR="002E3EB4" w:rsidRPr="008E4F74" w:rsidRDefault="002E3EB4" w:rsidP="002E3EB4">
      <w:pPr>
        <w:pStyle w:val="a7"/>
        <w:ind w:left="2200" w:firstLineChars="0" w:firstLine="680"/>
        <w:rPr>
          <w:rFonts w:ascii="Arial" w:eastAsiaTheme="minorEastAsia" w:hAnsi="Arial" w:cs="Arial"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snapToGrid w:val="0"/>
          <w:sz w:val="21"/>
          <w:szCs w:val="21"/>
        </w:rPr>
        <w:t>波特率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 xml:space="preserve"> 2400/4800/9600/19200bps</w:t>
      </w:r>
    </w:p>
    <w:p w:rsidR="002E3EB4" w:rsidRPr="008E4F74" w:rsidRDefault="002E3EB4" w:rsidP="002E3EB4">
      <w:pPr>
        <w:pStyle w:val="a7"/>
        <w:ind w:left="760" w:firstLineChars="0" w:firstLine="0"/>
        <w:rPr>
          <w:rFonts w:ascii="Arial" w:hAnsi="Arial" w:cs="Arial"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snapToGrid w:val="0"/>
          <w:sz w:val="21"/>
          <w:szCs w:val="21"/>
        </w:rPr>
        <w:t>电源</w:t>
      </w:r>
      <w:r w:rsidRPr="008E4F74">
        <w:rPr>
          <w:rFonts w:ascii="Arial" w:eastAsiaTheme="minorEastAsia" w:hAnsi="Arial" w:cs="Arial" w:hint="eastAsia"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 w:hint="eastAsia"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 w:hint="eastAsia"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AC 24V</w:t>
      </w:r>
      <w:r w:rsidRPr="008E4F74">
        <w:rPr>
          <w:rFonts w:ascii="Arial" w:hAnsi="Arial" w:cs="Arial"/>
          <w:snapToGrid w:val="0"/>
          <w:sz w:val="21"/>
          <w:szCs w:val="21"/>
        </w:rPr>
        <w:t>±25%</w:t>
      </w:r>
      <w:r w:rsidRPr="008E4F74">
        <w:rPr>
          <w:rFonts w:ascii="Arial" w:hAnsi="Arial" w:cs="Arial"/>
          <w:snapToGrid w:val="0"/>
          <w:sz w:val="21"/>
          <w:szCs w:val="21"/>
        </w:rPr>
        <w:t>，</w:t>
      </w:r>
      <w:r w:rsidRPr="008E4F74">
        <w:rPr>
          <w:rFonts w:ascii="Arial" w:hAnsi="Arial" w:cs="Arial"/>
          <w:snapToGrid w:val="0"/>
          <w:sz w:val="21"/>
          <w:szCs w:val="21"/>
        </w:rPr>
        <w:t>50/60Hz</w:t>
      </w:r>
    </w:p>
    <w:p w:rsidR="002E3EB4" w:rsidRPr="008E4F74" w:rsidRDefault="002E3EB4" w:rsidP="002E3EB4">
      <w:pPr>
        <w:pStyle w:val="a7"/>
        <w:ind w:left="76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  <w:r w:rsidRPr="008E4F74">
        <w:rPr>
          <w:rFonts w:ascii="Arial" w:hAnsi="Arial" w:cs="Arial"/>
          <w:snapToGrid w:val="0"/>
          <w:sz w:val="21"/>
          <w:szCs w:val="21"/>
        </w:rPr>
        <w:t>功耗</w:t>
      </w:r>
      <w:r w:rsidRPr="008E4F74">
        <w:rPr>
          <w:rFonts w:ascii="Arial" w:hAnsi="Arial" w:cs="Arial" w:hint="eastAsia"/>
          <w:snapToGrid w:val="0"/>
          <w:sz w:val="21"/>
          <w:szCs w:val="21"/>
        </w:rPr>
        <w:tab/>
      </w:r>
      <w:r w:rsidRPr="008E4F74">
        <w:rPr>
          <w:rFonts w:ascii="Arial" w:hAnsi="Arial" w:cs="Arial" w:hint="eastAsia"/>
          <w:snapToGrid w:val="0"/>
          <w:sz w:val="21"/>
          <w:szCs w:val="21"/>
        </w:rPr>
        <w:tab/>
      </w:r>
      <w:r w:rsidRPr="008E4F74">
        <w:rPr>
          <w:rFonts w:ascii="Arial" w:hAnsi="Arial" w:cs="Arial" w:hint="eastAsia"/>
          <w:snapToGrid w:val="0"/>
          <w:sz w:val="21"/>
          <w:szCs w:val="21"/>
        </w:rPr>
        <w:tab/>
      </w:r>
      <w:r w:rsidRPr="008E4F74">
        <w:rPr>
          <w:rFonts w:ascii="Arial" w:hAnsi="Arial" w:cs="Arial"/>
          <w:snapToGrid w:val="0"/>
          <w:sz w:val="21"/>
          <w:szCs w:val="21"/>
        </w:rPr>
        <w:t>≤50W</w:t>
      </w:r>
      <w:r w:rsidRPr="008E4F74">
        <w:rPr>
          <w:rFonts w:ascii="Arial" w:hAnsi="Arial" w:cs="Arial"/>
          <w:snapToGrid w:val="0"/>
          <w:sz w:val="21"/>
          <w:szCs w:val="21"/>
        </w:rPr>
        <w:t>（无加热风冷）。</w:t>
      </w:r>
    </w:p>
    <w:p w:rsidR="002E3EB4" w:rsidRPr="008E4F74" w:rsidRDefault="002E3EB4" w:rsidP="002E3EB4">
      <w:pPr>
        <w:pStyle w:val="a7"/>
        <w:ind w:left="76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snapToGrid w:val="0"/>
          <w:sz w:val="21"/>
          <w:szCs w:val="21"/>
        </w:rPr>
        <w:t>工作环境</w:t>
      </w:r>
      <w:r w:rsidRPr="008E4F74">
        <w:rPr>
          <w:rFonts w:ascii="Arial" w:eastAsiaTheme="minorEastAsia" w:hAnsi="Arial" w:cs="Arial" w:hint="eastAsia"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 w:hint="eastAsia"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温度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 xml:space="preserve"> -35°C~65°C</w:t>
      </w:r>
    </w:p>
    <w:p w:rsidR="002E3EB4" w:rsidRPr="008E4F74" w:rsidRDefault="002E3EB4" w:rsidP="002E3EB4">
      <w:pPr>
        <w:pStyle w:val="a7"/>
        <w:ind w:left="2200" w:firstLineChars="0" w:firstLine="680"/>
        <w:rPr>
          <w:rFonts w:ascii="Arial" w:eastAsiaTheme="minorEastAsia" w:hAnsi="Arial" w:cs="Arial"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snapToGrid w:val="0"/>
          <w:sz w:val="21"/>
          <w:szCs w:val="21"/>
        </w:rPr>
        <w:t>湿度</w:t>
      </w:r>
      <w:r w:rsidR="008E4F74"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&lt;90%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。</w:t>
      </w:r>
    </w:p>
    <w:p w:rsidR="002E3EB4" w:rsidRPr="008E4F74" w:rsidRDefault="002E3EB4" w:rsidP="002E3EB4">
      <w:pPr>
        <w:pStyle w:val="a7"/>
        <w:ind w:left="76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snapToGrid w:val="0"/>
          <w:sz w:val="21"/>
          <w:szCs w:val="21"/>
        </w:rPr>
        <w:t>重量</w:t>
      </w:r>
      <w:r w:rsidRPr="008E4F74">
        <w:rPr>
          <w:rFonts w:ascii="Arial" w:eastAsiaTheme="minorEastAsia" w:hAnsi="Arial" w:cs="Arial" w:hint="eastAsia"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 w:hint="eastAsia"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 w:hint="eastAsia"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7kg</w:t>
      </w:r>
    </w:p>
    <w:p w:rsidR="002E3EB4" w:rsidRPr="008E4F74" w:rsidRDefault="002E3EB4" w:rsidP="002E3EB4">
      <w:pPr>
        <w:pStyle w:val="a7"/>
        <w:ind w:left="76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</w:p>
    <w:p w:rsidR="002E3EB4" w:rsidRPr="00C71F81" w:rsidRDefault="002E3EB4" w:rsidP="002E3EB4">
      <w:pPr>
        <w:pStyle w:val="a7"/>
        <w:numPr>
          <w:ilvl w:val="0"/>
          <w:numId w:val="38"/>
        </w:numPr>
        <w:ind w:firstLineChars="0"/>
        <w:rPr>
          <w:rFonts w:ascii="Arial" w:eastAsiaTheme="minorEastAsia" w:hAnsi="Arial" w:cs="Arial"/>
          <w:b/>
          <w:snapToGrid w:val="0"/>
          <w:sz w:val="21"/>
          <w:szCs w:val="21"/>
        </w:rPr>
      </w:pPr>
      <w:r w:rsidRPr="00C71F81">
        <w:rPr>
          <w:rFonts w:ascii="Arial" w:eastAsiaTheme="minorEastAsia" w:hAnsi="Arial" w:cs="Arial"/>
          <w:b/>
          <w:snapToGrid w:val="0"/>
          <w:sz w:val="21"/>
          <w:szCs w:val="21"/>
        </w:rPr>
        <w:t>3D</w:t>
      </w:r>
      <w:r w:rsidR="000C0390">
        <w:rPr>
          <w:rFonts w:ascii="Arial" w:eastAsiaTheme="minorEastAsia" w:hAnsi="Arial" w:cs="Arial" w:hint="eastAsia"/>
          <w:b/>
          <w:snapToGrid w:val="0"/>
          <w:sz w:val="21"/>
          <w:szCs w:val="21"/>
        </w:rPr>
        <w:t xml:space="preserve"> </w:t>
      </w:r>
      <w:r w:rsidRPr="00C71F81">
        <w:rPr>
          <w:rFonts w:ascii="Arial" w:eastAsiaTheme="minorEastAsia" w:hAnsi="Arial" w:cs="Arial"/>
          <w:b/>
          <w:snapToGrid w:val="0"/>
          <w:sz w:val="21"/>
          <w:szCs w:val="21"/>
        </w:rPr>
        <w:t>超级控制键盘</w:t>
      </w:r>
    </w:p>
    <w:p w:rsidR="002E3EB4" w:rsidRPr="008E4F74" w:rsidRDefault="002E3EB4" w:rsidP="002E3EB4">
      <w:pPr>
        <w:pStyle w:val="a7"/>
        <w:ind w:left="76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snapToGrid w:val="0"/>
          <w:sz w:val="21"/>
          <w:szCs w:val="21"/>
        </w:rPr>
        <w:t xml:space="preserve">3D 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自动预置功能</w:t>
      </w:r>
    </w:p>
    <w:p w:rsidR="002E3EB4" w:rsidRPr="008E4F74" w:rsidRDefault="002E3EB4" w:rsidP="002E3EB4">
      <w:pPr>
        <w:pStyle w:val="a7"/>
        <w:ind w:left="76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snapToGrid w:val="0"/>
          <w:sz w:val="21"/>
          <w:szCs w:val="21"/>
        </w:rPr>
        <w:lastRenderedPageBreak/>
        <w:t>通信协议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ab/>
        <w:t>RS484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（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 xml:space="preserve">S 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屏蔽线）</w:t>
      </w:r>
    </w:p>
    <w:p w:rsidR="002E3EB4" w:rsidRPr="008E4F74" w:rsidRDefault="002E3EB4" w:rsidP="002E3EB4">
      <w:pPr>
        <w:pStyle w:val="a7"/>
        <w:ind w:left="76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snapToGrid w:val="0"/>
          <w:sz w:val="21"/>
          <w:szCs w:val="21"/>
        </w:rPr>
        <w:t>支持协议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ab/>
        <w:t>SISO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、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PELCO-D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、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PELCO-P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、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EREN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、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SAMSUNG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、</w:t>
      </w:r>
    </w:p>
    <w:p w:rsidR="002E3EB4" w:rsidRPr="008E4F74" w:rsidRDefault="002E3EB4" w:rsidP="002E3EB4">
      <w:pPr>
        <w:pStyle w:val="a7"/>
        <w:ind w:left="2200" w:firstLineChars="0" w:firstLine="680"/>
        <w:rPr>
          <w:rFonts w:ascii="Arial" w:eastAsiaTheme="minorEastAsia" w:hAnsi="Arial" w:cs="Arial"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snapToGrid w:val="0"/>
          <w:sz w:val="21"/>
          <w:szCs w:val="21"/>
        </w:rPr>
        <w:t>PANASONIC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、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KALATEL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、海康、大华等</w:t>
      </w:r>
    </w:p>
    <w:p w:rsidR="002E3EB4" w:rsidRPr="008E4F74" w:rsidRDefault="002E3EB4" w:rsidP="002E3EB4">
      <w:pPr>
        <w:pStyle w:val="a7"/>
        <w:ind w:left="76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snapToGrid w:val="0"/>
          <w:sz w:val="21"/>
          <w:szCs w:val="21"/>
        </w:rPr>
        <w:t>波特率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ab/>
        <w:t>2400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、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4800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、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9600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、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19200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、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38400bps</w:t>
      </w:r>
    </w:p>
    <w:p w:rsidR="002E3EB4" w:rsidRPr="008E4F74" w:rsidRDefault="002E3EB4" w:rsidP="002E3EB4">
      <w:pPr>
        <w:pStyle w:val="a7"/>
        <w:ind w:left="76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snapToGrid w:val="0"/>
          <w:sz w:val="21"/>
          <w:szCs w:val="21"/>
        </w:rPr>
        <w:t>电源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ab/>
        <w:t>DC12V±10%</w:t>
      </w:r>
    </w:p>
    <w:p w:rsidR="002E3EB4" w:rsidRPr="008E4F74" w:rsidRDefault="002E3EB4" w:rsidP="002E3EB4">
      <w:pPr>
        <w:pStyle w:val="a7"/>
        <w:ind w:left="76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snapToGrid w:val="0"/>
          <w:sz w:val="21"/>
          <w:szCs w:val="21"/>
        </w:rPr>
        <w:t>功率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ab/>
        <w:t>6W</w:t>
      </w:r>
    </w:p>
    <w:p w:rsidR="002E3EB4" w:rsidRPr="008E4F74" w:rsidRDefault="002E3EB4" w:rsidP="002E3EB4">
      <w:pPr>
        <w:pStyle w:val="a7"/>
        <w:ind w:left="76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snapToGrid w:val="0"/>
          <w:sz w:val="21"/>
          <w:szCs w:val="21"/>
        </w:rPr>
        <w:t>工作温度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ab/>
        <w:t>0~50°C</w:t>
      </w:r>
    </w:p>
    <w:p w:rsidR="002E3EB4" w:rsidRPr="008E4F74" w:rsidRDefault="002E3EB4" w:rsidP="002E3EB4">
      <w:pPr>
        <w:pStyle w:val="a7"/>
        <w:ind w:left="76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snapToGrid w:val="0"/>
          <w:sz w:val="21"/>
          <w:szCs w:val="21"/>
        </w:rPr>
        <w:t>工作湿度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ab/>
        <w:t>&lt;90%RH</w:t>
      </w:r>
    </w:p>
    <w:p w:rsidR="002E3EB4" w:rsidRPr="008E4F74" w:rsidRDefault="002E3EB4" w:rsidP="002E3EB4">
      <w:pPr>
        <w:pStyle w:val="a7"/>
        <w:ind w:left="76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snapToGrid w:val="0"/>
          <w:sz w:val="21"/>
          <w:szCs w:val="21"/>
        </w:rPr>
        <w:t>外形尺寸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ab/>
        <w:t>260</w:t>
      </w:r>
      <w:r w:rsidRPr="008E4F74">
        <w:rPr>
          <w:rFonts w:ascii="Arial" w:eastAsiaTheme="minorEastAsia" w:hAnsi="Arial" w:cs="Arial" w:hint="eastAsia"/>
          <w:snapToGrid w:val="0"/>
          <w:sz w:val="21"/>
          <w:szCs w:val="21"/>
        </w:rPr>
        <w:t>x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130</w:t>
      </w:r>
      <w:r w:rsidRPr="008E4F74">
        <w:rPr>
          <w:rFonts w:ascii="Arial" w:eastAsiaTheme="minorEastAsia" w:hAnsi="Arial" w:cs="Arial" w:hint="eastAsia"/>
          <w:snapToGrid w:val="0"/>
          <w:sz w:val="21"/>
          <w:szCs w:val="21"/>
        </w:rPr>
        <w:t>x</w:t>
      </w:r>
      <w:smartTag w:uri="urn:schemas-microsoft-com:office:smarttags" w:element="chmetcnv">
        <w:smartTagPr>
          <w:attr w:name="UnitName" w:val="mm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 w:rsidRPr="008E4F74">
          <w:rPr>
            <w:rFonts w:ascii="Arial" w:eastAsiaTheme="minorEastAsia" w:hAnsi="Arial" w:cs="Arial"/>
            <w:snapToGrid w:val="0"/>
            <w:sz w:val="21"/>
            <w:szCs w:val="21"/>
          </w:rPr>
          <w:t>100mm</w:t>
        </w:r>
      </w:smartTag>
      <w:r w:rsidRPr="008E4F74">
        <w:rPr>
          <w:rFonts w:ascii="Arial" w:eastAsiaTheme="minorEastAsia" w:hAnsi="Arial" w:cs="Arial"/>
          <w:snapToGrid w:val="0"/>
          <w:sz w:val="21"/>
          <w:szCs w:val="21"/>
        </w:rPr>
        <w:t>（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L</w:t>
      </w:r>
      <w:r w:rsidR="008E4F74">
        <w:rPr>
          <w:rFonts w:ascii="Arial" w:eastAsiaTheme="minorEastAsia" w:hAnsi="Arial" w:cs="Arial" w:hint="eastAsia"/>
          <w:snapToGrid w:val="0"/>
          <w:sz w:val="21"/>
          <w:szCs w:val="21"/>
        </w:rPr>
        <w:t>x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W</w:t>
      </w:r>
      <w:r w:rsidR="008E4F74">
        <w:rPr>
          <w:rFonts w:ascii="Arial" w:eastAsiaTheme="minorEastAsia" w:hAnsi="Arial" w:cs="Arial" w:hint="eastAsia"/>
          <w:snapToGrid w:val="0"/>
          <w:sz w:val="21"/>
          <w:szCs w:val="21"/>
        </w:rPr>
        <w:t>x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H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）</w:t>
      </w:r>
    </w:p>
    <w:p w:rsidR="002E3EB4" w:rsidRPr="008E4F74" w:rsidRDefault="002E3EB4" w:rsidP="002E3EB4">
      <w:pPr>
        <w:pStyle w:val="a7"/>
        <w:ind w:left="76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snapToGrid w:val="0"/>
          <w:sz w:val="21"/>
          <w:szCs w:val="21"/>
        </w:rPr>
        <w:t>重量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ab/>
      </w:r>
      <w:smartTag w:uri="urn:schemas-microsoft-com:office:smarttags" w:element="chmetcnv">
        <w:smartTagPr>
          <w:attr w:name="UnitName" w:val="kg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8E4F74">
          <w:rPr>
            <w:rFonts w:ascii="Arial" w:eastAsiaTheme="minorEastAsia" w:hAnsi="Arial" w:cs="Arial"/>
            <w:snapToGrid w:val="0"/>
            <w:sz w:val="21"/>
            <w:szCs w:val="21"/>
          </w:rPr>
          <w:t>1kg</w:t>
        </w:r>
      </w:smartTag>
    </w:p>
    <w:p w:rsidR="002E3EB4" w:rsidRPr="008E4F74" w:rsidRDefault="002E3EB4" w:rsidP="002E3EB4">
      <w:pPr>
        <w:pStyle w:val="a7"/>
        <w:ind w:left="76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</w:p>
    <w:p w:rsidR="002E3EB4" w:rsidRPr="00C71F81" w:rsidRDefault="002E3EB4" w:rsidP="002E3EB4">
      <w:pPr>
        <w:pStyle w:val="a7"/>
        <w:numPr>
          <w:ilvl w:val="0"/>
          <w:numId w:val="38"/>
        </w:numPr>
        <w:ind w:firstLineChars="0"/>
        <w:rPr>
          <w:rFonts w:ascii="Arial" w:eastAsiaTheme="minorEastAsia" w:hAnsi="Arial" w:cs="Arial"/>
          <w:b/>
          <w:snapToGrid w:val="0"/>
          <w:sz w:val="21"/>
          <w:szCs w:val="21"/>
        </w:rPr>
      </w:pPr>
      <w:r w:rsidRPr="00C71F81">
        <w:rPr>
          <w:rFonts w:ascii="Arial" w:eastAsiaTheme="minorEastAsia" w:hAnsi="Arial" w:cs="Arial"/>
          <w:b/>
          <w:snapToGrid w:val="0"/>
          <w:sz w:val="21"/>
          <w:szCs w:val="21"/>
        </w:rPr>
        <w:t>高清摄像</w:t>
      </w:r>
    </w:p>
    <w:p w:rsidR="002E3EB4" w:rsidRPr="008E4F74" w:rsidRDefault="002E3EB4" w:rsidP="002E3EB4">
      <w:pPr>
        <w:pStyle w:val="a7"/>
        <w:ind w:left="76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图像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CMOS</w:t>
      </w:r>
      <w:r w:rsidR="008E4F74"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图像传感器</w:t>
      </w:r>
    </w:p>
    <w:p w:rsidR="002E3EB4" w:rsidRDefault="0089346B" w:rsidP="002E3EB4">
      <w:pPr>
        <w:pStyle w:val="a7"/>
        <w:ind w:left="2200" w:firstLineChars="0" w:firstLine="680"/>
        <w:rPr>
          <w:rFonts w:ascii="Arial" w:eastAsiaTheme="minorEastAsia" w:hAnsi="Arial" w:cs="Arial"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光学制式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 xml:space="preserve"> </w:t>
      </w:r>
      <w:r w:rsidR="002E3EB4"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1/2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.3</w:t>
      </w:r>
      <w:r w:rsidR="002E3EB4"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″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 xml:space="preserve"> @ 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>1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00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0 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万像素</w:t>
      </w:r>
    </w:p>
    <w:p w:rsidR="0089346B" w:rsidRPr="008E4F74" w:rsidRDefault="0089346B" w:rsidP="0089346B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光学制式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 xml:space="preserve"> 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1/2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.5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″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 xml:space="preserve"> @ 300 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和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 xml:space="preserve"> 5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0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0 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万像素</w:t>
      </w:r>
    </w:p>
    <w:p w:rsidR="0089346B" w:rsidRPr="008E4F74" w:rsidRDefault="0089346B" w:rsidP="0089346B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光学制式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 xml:space="preserve"> 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1/2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.7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″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 xml:space="preserve"> @ 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>13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0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>和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200 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万像素</w:t>
      </w:r>
    </w:p>
    <w:p w:rsidR="002E3EB4" w:rsidRPr="008E4F74" w:rsidRDefault="002E3EB4" w:rsidP="002E3EB4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Bayer mosaic RGB</w:t>
      </w:r>
      <w:r w:rsidR="00CA7419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 xml:space="preserve"> 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滤波器</w:t>
      </w:r>
    </w:p>
    <w:p w:rsidR="002E3EB4" w:rsidRDefault="000A4789" w:rsidP="002E3EB4">
      <w:pPr>
        <w:pStyle w:val="a7"/>
        <w:ind w:left="760" w:firstLineChars="0" w:firstLine="0"/>
        <w:rPr>
          <w:rFonts w:ascii="Arial" w:eastAsiaTheme="minorEastAsia" w:hAnsi="Arial" w:cs="Arial"/>
          <w:bCs/>
          <w:snapToGrid w:val="0"/>
          <w:sz w:val="21"/>
          <w:szCs w:val="21"/>
        </w:rPr>
      </w:pP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分辨率、帧率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</w:r>
      <w:r w:rsidR="002E3EB4"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3648</w:t>
      </w:r>
      <w:r>
        <w:rPr>
          <w:rFonts w:ascii="Arial" w:eastAsiaTheme="minorEastAsia" w:hAnsi="Arial" w:cs="Arial"/>
          <w:bCs/>
          <w:snapToGrid w:val="0"/>
          <w:sz w:val="21"/>
          <w:szCs w:val="21"/>
        </w:rPr>
        <w:t>x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27</w:t>
      </w:r>
      <w:r w:rsidR="002E3EB4"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5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2 @ 7fps</w:t>
      </w:r>
    </w:p>
    <w:p w:rsidR="000A4789" w:rsidRDefault="000A4789" w:rsidP="000A4789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2592x1944 @ 14fps</w:t>
      </w:r>
    </w:p>
    <w:p w:rsidR="000A4789" w:rsidRDefault="000A4789" w:rsidP="000A4789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2560x1600 @ 16.5fps</w:t>
      </w:r>
    </w:p>
    <w:p w:rsidR="000A4789" w:rsidRDefault="000A4789" w:rsidP="000A4789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2048x1536 @ 21fps</w:t>
      </w:r>
    </w:p>
    <w:p w:rsidR="00614257" w:rsidRDefault="00614257" w:rsidP="000A4789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1600x1200 @ 31fps</w:t>
      </w:r>
    </w:p>
    <w:p w:rsidR="000A4789" w:rsidRDefault="00614257" w:rsidP="000A4789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1920x1080 @ 32fps</w:t>
      </w:r>
    </w:p>
    <w:p w:rsidR="00614257" w:rsidRPr="008E4F74" w:rsidRDefault="00614257" w:rsidP="000A4789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1280x1024 @ 42fps</w:t>
      </w:r>
    </w:p>
    <w:p w:rsidR="00BC42AB" w:rsidRPr="00BC42AB" w:rsidRDefault="002E3EB4" w:rsidP="00BC42AB">
      <w:pPr>
        <w:pStyle w:val="a7"/>
        <w:ind w:left="760" w:firstLineChars="0" w:firstLine="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最低照度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="00BC42AB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0.42Lux @ F1.4 &amp; 10MP</w:t>
      </w:r>
    </w:p>
    <w:p w:rsidR="002E3EB4" w:rsidRDefault="00BC42AB" w:rsidP="00BC42AB">
      <w:pPr>
        <w:pStyle w:val="a7"/>
        <w:ind w:leftChars="917" w:left="2201" w:firstLineChars="322" w:firstLine="676"/>
        <w:rPr>
          <w:rFonts w:ascii="Arial" w:eastAsiaTheme="minorEastAsia" w:hAnsi="Arial" w:cs="Arial"/>
          <w:bCs/>
          <w:snapToGrid w:val="0"/>
          <w:sz w:val="21"/>
          <w:szCs w:val="21"/>
        </w:rPr>
      </w:pPr>
      <w:r>
        <w:rPr>
          <w:rFonts w:ascii="Arial" w:eastAsiaTheme="minorEastAsia" w:hAnsi="Arial" w:cs="Arial"/>
          <w:bCs/>
          <w:snapToGrid w:val="0"/>
          <w:sz w:val="21"/>
          <w:szCs w:val="21"/>
        </w:rPr>
        <w:t>0.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3</w:t>
      </w:r>
      <w:r w:rsidR="002E3EB4"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Lux @ F1.4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 xml:space="preserve"> </w:t>
      </w:r>
      <w:r w:rsidR="001F7B91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&amp;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 xml:space="preserve"> 3MP/5MP</w:t>
      </w:r>
    </w:p>
    <w:p w:rsidR="00BC42AB" w:rsidRPr="008E4F74" w:rsidRDefault="00BC42AB" w:rsidP="00BC42AB">
      <w:pPr>
        <w:pStyle w:val="a7"/>
        <w:ind w:leftChars="917" w:left="2201" w:firstLineChars="322" w:firstLine="676"/>
        <w:rPr>
          <w:rFonts w:ascii="Arial" w:eastAsiaTheme="minorEastAsia" w:hAnsi="Arial" w:cs="Arial"/>
          <w:bCs/>
          <w:snapToGrid w:val="0"/>
          <w:sz w:val="21"/>
          <w:szCs w:val="21"/>
        </w:rPr>
      </w:pP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 xml:space="preserve">0.1Lux @ </w:t>
      </w:r>
      <w:r w:rsidR="007E1E0C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F1.4 &amp; 1.3MP/1080p</w:t>
      </w:r>
    </w:p>
    <w:p w:rsidR="002E3EB4" w:rsidRPr="008E4F74" w:rsidRDefault="002E3EB4" w:rsidP="002E3EB4">
      <w:pPr>
        <w:pStyle w:val="a7"/>
        <w:ind w:left="760" w:firstLineChars="0" w:firstLine="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动态范围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ab/>
        <w:t>60dB</w:t>
      </w:r>
    </w:p>
    <w:p w:rsidR="002E3EB4" w:rsidRPr="008E4F74" w:rsidRDefault="002E3EB4" w:rsidP="002E3EB4">
      <w:pPr>
        <w:pStyle w:val="a7"/>
        <w:ind w:left="760" w:firstLineChars="0" w:firstLine="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最高信噪比</w:t>
      </w:r>
      <w:r w:rsidR="001F7B91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 xml:space="preserve"> 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SNR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ab/>
        <w:t>45dB</w:t>
      </w:r>
    </w:p>
    <w:p w:rsidR="002E3EB4" w:rsidRPr="008E4F74" w:rsidRDefault="002E3EB4" w:rsidP="002E3EB4">
      <w:pPr>
        <w:pStyle w:val="a7"/>
        <w:ind w:left="760" w:firstLineChars="0" w:firstLine="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数据速率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高达</w:t>
      </w:r>
      <w:r w:rsidR="00CA7419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 xml:space="preserve"> 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55Mbps</w:t>
      </w:r>
    </w:p>
    <w:p w:rsidR="002E3EB4" w:rsidRPr="008E4F74" w:rsidRDefault="002E3EB4" w:rsidP="002E3EB4">
      <w:pPr>
        <w:pStyle w:val="a7"/>
        <w:ind w:left="760" w:firstLineChars="0" w:firstLine="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比特率控制范围</w:t>
      </w:r>
      <w:r w:rsidRPr="008E4F74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100Kbps~10Mbps</w:t>
      </w:r>
    </w:p>
    <w:p w:rsidR="002E3EB4" w:rsidRPr="008E4F74" w:rsidRDefault="002E3EB4" w:rsidP="002E3EB4">
      <w:pPr>
        <w:pStyle w:val="a7"/>
        <w:ind w:left="760" w:firstLineChars="0" w:firstLine="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压缩类型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ab/>
        <w:t>H.264</w:t>
      </w:r>
      <w:r w:rsidRPr="008E4F74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（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MPEG4</w:t>
      </w:r>
      <w:r w:rsidRPr="008E4F74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，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Part 10</w:t>
      </w:r>
      <w:r w:rsidRPr="008E4F74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）</w:t>
      </w:r>
    </w:p>
    <w:p w:rsidR="002E3EB4" w:rsidRPr="008E4F74" w:rsidRDefault="002E3EB4" w:rsidP="002E3EB4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 xml:space="preserve">MJPEG 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格式</w:t>
      </w:r>
    </w:p>
    <w:p w:rsidR="002E3EB4" w:rsidRPr="008E4F74" w:rsidRDefault="00CA7419" w:rsidP="002E3EB4">
      <w:pPr>
        <w:pStyle w:val="a7"/>
        <w:ind w:left="760" w:firstLineChars="0" w:firstLine="0"/>
        <w:rPr>
          <w:rFonts w:ascii="Arial" w:eastAsiaTheme="minorEastAsia" w:hAnsi="Arial" w:cs="Arial"/>
          <w:bCs/>
          <w:snapToGrid w:val="0"/>
          <w:sz w:val="21"/>
          <w:szCs w:val="21"/>
        </w:rPr>
      </w:pPr>
      <w:r>
        <w:rPr>
          <w:rFonts w:ascii="Arial" w:eastAsiaTheme="minorEastAsia" w:hAnsi="Arial" w:cs="Arial"/>
          <w:bCs/>
          <w:snapToGrid w:val="0"/>
          <w:sz w:val="21"/>
          <w:szCs w:val="21"/>
        </w:rPr>
        <w:t>图像传输协议</w:t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</w:r>
      <w:r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</w:r>
      <w:r w:rsidR="002E3EB4"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TFTP</w:t>
      </w:r>
      <w:r w:rsidR="00D13725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、</w:t>
      </w:r>
      <w:r w:rsidR="002E3EB4"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HTTP</w:t>
      </w:r>
      <w:r w:rsidR="00D13725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、</w:t>
      </w:r>
      <w:r w:rsidR="002E3EB4"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RTSP</w:t>
      </w:r>
    </w:p>
    <w:p w:rsidR="002E3EB4" w:rsidRPr="008E4F74" w:rsidRDefault="002E3EB4" w:rsidP="002E3EB4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100 Base-T</w:t>
      </w:r>
      <w:r w:rsidR="00D13725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 xml:space="preserve"> 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以太网网络接口</w:t>
      </w:r>
    </w:p>
    <w:p w:rsidR="002E3EB4" w:rsidRPr="008E4F74" w:rsidRDefault="002E3EB4" w:rsidP="002E3EB4">
      <w:pPr>
        <w:pStyle w:val="a7"/>
        <w:ind w:left="760" w:firstLineChars="0" w:firstLine="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可编程性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自动曝光（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AE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）和自动增益控制（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AGC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）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&gt;120dB</w:t>
      </w:r>
    </w:p>
    <w:p w:rsidR="002E3EB4" w:rsidRPr="008E4F74" w:rsidRDefault="002E3EB4" w:rsidP="002E3EB4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内建</w:t>
      </w:r>
      <w:r w:rsidR="00D13725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 xml:space="preserve"> 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64</w:t>
      </w:r>
      <w:r w:rsidR="00D13725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 xml:space="preserve"> 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个区域实时动态检测</w:t>
      </w:r>
    </w:p>
    <w:p w:rsidR="002E3EB4" w:rsidRPr="008E4F74" w:rsidRDefault="002E3EB4" w:rsidP="002E3EB4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自动背光补偿</w:t>
      </w:r>
    </w:p>
    <w:p w:rsidR="002E3EB4" w:rsidRPr="008E4F74" w:rsidRDefault="002E3EB4" w:rsidP="002E3EB4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自动多矩阵白平衡</w:t>
      </w:r>
    </w:p>
    <w:p w:rsidR="002E3EB4" w:rsidRPr="008E4F74" w:rsidRDefault="002E3EB4" w:rsidP="002E3EB4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 xml:space="preserve">50/60Hz 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可选闪烁控制</w:t>
      </w:r>
    </w:p>
    <w:p w:rsidR="002E3EB4" w:rsidRPr="008E4F74" w:rsidRDefault="002E3EB4" w:rsidP="002E3EB4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数字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 xml:space="preserve"> PTZ</w:t>
      </w:r>
    </w:p>
    <w:p w:rsidR="002E3EB4" w:rsidRPr="008E4F74" w:rsidRDefault="002E3EB4" w:rsidP="002E3EB4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电子图像翻转</w:t>
      </w:r>
      <w:r w:rsidR="00272378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 xml:space="preserve"> 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180°</w:t>
      </w:r>
    </w:p>
    <w:p w:rsidR="002E3EB4" w:rsidRPr="008E4F74" w:rsidRDefault="002E3EB4" w:rsidP="002E3EB4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bookmarkStart w:id="0" w:name="_GoBack"/>
      <w:bookmarkEnd w:id="0"/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可编程快门速度最小化运动模糊（弱光模式）</w:t>
      </w:r>
    </w:p>
    <w:p w:rsidR="002E3EB4" w:rsidRPr="008E4F74" w:rsidRDefault="002E3EB4" w:rsidP="002E3EB4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月光模式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——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延长曝光、专有噪点消除技术</w:t>
      </w:r>
    </w:p>
    <w:p w:rsidR="002E3EB4" w:rsidRPr="008E4F74" w:rsidRDefault="002E3EB4" w:rsidP="002E3EB4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分辨率、亮度、饱和度、伽马、清晰度、色彩可调</w:t>
      </w:r>
    </w:p>
    <w:p w:rsidR="002E3EB4" w:rsidRPr="008E4F74" w:rsidRDefault="002E3EB4" w:rsidP="002E3EB4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画中画：可同时观看全视角和局部放大图像</w:t>
      </w:r>
    </w:p>
    <w:p w:rsidR="002E3EB4" w:rsidRPr="008E4F74" w:rsidRDefault="002E3EB4" w:rsidP="002E3EB4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1/4</w:t>
      </w:r>
      <w:r w:rsidR="00272378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 xml:space="preserve"> 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分辨率运行可节省带宽和存储空间</w:t>
      </w:r>
    </w:p>
    <w:p w:rsidR="002E3EB4" w:rsidRPr="008E4F74" w:rsidRDefault="002E3EB4" w:rsidP="002E3EB4">
      <w:pPr>
        <w:pStyle w:val="a7"/>
        <w:ind w:left="760" w:firstLineChars="0" w:firstLine="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电气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光耦警报或触动输入，光耦警报和闪光灯同步输出</w:t>
      </w:r>
    </w:p>
    <w:p w:rsidR="002E3EB4" w:rsidRPr="008E4F74" w:rsidRDefault="002E3EB4" w:rsidP="002E3EB4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lastRenderedPageBreak/>
        <w:t>以太网供电：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PoE 802.3af</w:t>
      </w:r>
    </w:p>
    <w:p w:rsidR="002E3EB4" w:rsidRPr="008E4F74" w:rsidRDefault="002E3EB4" w:rsidP="002E3EB4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功率消耗：最大</w:t>
      </w:r>
      <w:r w:rsidR="00272378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 xml:space="preserve"> 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4W</w:t>
      </w:r>
    </w:p>
    <w:p w:rsidR="002E3EB4" w:rsidRPr="008E4F74" w:rsidRDefault="002E3EB4" w:rsidP="002E3EB4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直流自动光圈</w:t>
      </w:r>
    </w:p>
    <w:p w:rsidR="002E3EB4" w:rsidRPr="008E4F74" w:rsidRDefault="002E3EB4" w:rsidP="002E3EB4">
      <w:pPr>
        <w:pStyle w:val="a7"/>
        <w:ind w:left="760" w:firstLineChars="0" w:firstLine="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环境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操作温度：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0˚C~+50˚C</w:t>
      </w:r>
    </w:p>
    <w:p w:rsidR="002E3EB4" w:rsidRPr="008E4F74" w:rsidRDefault="002E3EB4" w:rsidP="002E3EB4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存储温度：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-20˚C~+60˚C</w:t>
      </w:r>
    </w:p>
    <w:p w:rsidR="002E3EB4" w:rsidRPr="008E4F74" w:rsidRDefault="002E3EB4" w:rsidP="002E3EB4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湿度：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0%~90%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（非冷凝）</w:t>
      </w:r>
    </w:p>
    <w:p w:rsidR="002E3EB4" w:rsidRPr="008E4F74" w:rsidRDefault="002E3EB4" w:rsidP="002E3EB4">
      <w:pPr>
        <w:pStyle w:val="a7"/>
        <w:ind w:left="76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</w:p>
    <w:p w:rsidR="002E3EB4" w:rsidRPr="00C71F81" w:rsidRDefault="002E3EB4" w:rsidP="002E3EB4">
      <w:pPr>
        <w:pStyle w:val="a7"/>
        <w:numPr>
          <w:ilvl w:val="0"/>
          <w:numId w:val="38"/>
        </w:numPr>
        <w:ind w:firstLineChars="0"/>
        <w:rPr>
          <w:rFonts w:ascii="Arial" w:eastAsiaTheme="minorEastAsia" w:hAnsi="Arial" w:cs="Arial"/>
          <w:b/>
          <w:snapToGrid w:val="0"/>
          <w:sz w:val="21"/>
          <w:szCs w:val="21"/>
        </w:rPr>
      </w:pPr>
      <w:r w:rsidRPr="00C71F81">
        <w:rPr>
          <w:rFonts w:ascii="Arial" w:eastAsiaTheme="minorEastAsia" w:hAnsi="Arial" w:cs="Arial" w:hint="eastAsia"/>
          <w:b/>
          <w:snapToGrid w:val="0"/>
          <w:sz w:val="21"/>
          <w:szCs w:val="21"/>
        </w:rPr>
        <w:t>光学设备</w:t>
      </w:r>
    </w:p>
    <w:p w:rsidR="002E3EB4" w:rsidRPr="008E4F74" w:rsidRDefault="002E3EB4" w:rsidP="002E3EB4">
      <w:pPr>
        <w:pStyle w:val="a7"/>
        <w:ind w:left="760" w:firstLineChars="0" w:firstLine="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焦距</w:t>
      </w:r>
      <w:r w:rsidRPr="008E4F74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7.8</w:t>
      </w:r>
      <w:r w:rsidRPr="008E4F74">
        <w:rPr>
          <w:rFonts w:ascii="Arial" w:eastAsiaTheme="minorEastAsia" w:hAnsi="Arial" w:cs="Arial" w:hint="eastAsia"/>
          <w:snapToGrid w:val="0"/>
          <w:sz w:val="21"/>
          <w:szCs w:val="21"/>
        </w:rPr>
        <w:t>~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63</w:t>
      </w:r>
      <w:r w:rsidRPr="008E4F74">
        <w:rPr>
          <w:rFonts w:ascii="Arial" w:eastAsiaTheme="minorEastAsia" w:hAnsi="Arial" w:cs="Arial" w:hint="eastAsia"/>
          <w:snapToGrid w:val="0"/>
          <w:sz w:val="21"/>
          <w:szCs w:val="21"/>
        </w:rPr>
        <w:t>mm</w:t>
      </w:r>
      <w:r w:rsidRPr="008E4F74">
        <w:rPr>
          <w:rFonts w:ascii="Arial" w:eastAsiaTheme="minorEastAsia" w:hAnsi="Arial" w:cs="Arial" w:hint="eastAsia"/>
          <w:snapToGrid w:val="0"/>
          <w:sz w:val="21"/>
          <w:szCs w:val="21"/>
        </w:rPr>
        <w:t>（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8</w:t>
      </w:r>
      <w:r w:rsidRPr="008E4F74">
        <w:rPr>
          <w:rFonts w:ascii="Arial" w:eastAsiaTheme="minorEastAsia" w:hAnsi="Arial" w:cs="Arial" w:hint="eastAsia"/>
          <w:snapToGrid w:val="0"/>
          <w:sz w:val="21"/>
          <w:szCs w:val="21"/>
        </w:rPr>
        <w:t>x</w:t>
      </w:r>
      <w:r w:rsidRPr="008E4F74">
        <w:rPr>
          <w:rFonts w:ascii="Arial" w:eastAsiaTheme="minorEastAsia" w:hAnsi="Arial" w:cs="Arial" w:hint="eastAsia"/>
          <w:snapToGrid w:val="0"/>
          <w:sz w:val="21"/>
          <w:szCs w:val="21"/>
        </w:rPr>
        <w:t>）</w:t>
      </w:r>
    </w:p>
    <w:p w:rsidR="002E3EB4" w:rsidRPr="008E4F74" w:rsidRDefault="002E3EB4" w:rsidP="002E3EB4">
      <w:pPr>
        <w:pStyle w:val="a7"/>
        <w:ind w:left="760" w:firstLineChars="0" w:firstLine="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光圈</w:t>
      </w:r>
      <w:r w:rsidRPr="008E4F74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F1.2-T400</w:t>
      </w:r>
      <w:r w:rsidRPr="008E4F74">
        <w:rPr>
          <w:rFonts w:ascii="Arial" w:eastAsiaTheme="minorEastAsia" w:hAnsi="Arial" w:cs="Arial" w:hint="eastAsia"/>
          <w:snapToGrid w:val="0"/>
          <w:sz w:val="21"/>
          <w:szCs w:val="21"/>
        </w:rPr>
        <w:t>（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相当于</w:t>
      </w:r>
      <w:r w:rsidR="00303669">
        <w:rPr>
          <w:rFonts w:ascii="Arial" w:eastAsiaTheme="minorEastAsia" w:hAnsi="Arial" w:cs="Arial" w:hint="eastAsia"/>
          <w:snapToGrid w:val="0"/>
          <w:sz w:val="21"/>
          <w:szCs w:val="21"/>
        </w:rPr>
        <w:t xml:space="preserve"> 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F400</w:t>
      </w:r>
      <w:r w:rsidRPr="008E4F74">
        <w:rPr>
          <w:rFonts w:ascii="Arial" w:eastAsiaTheme="minorEastAsia" w:hAnsi="Arial" w:cs="Arial" w:hint="eastAsia"/>
          <w:snapToGrid w:val="0"/>
          <w:sz w:val="21"/>
          <w:szCs w:val="21"/>
        </w:rPr>
        <w:t>）</w:t>
      </w:r>
    </w:p>
    <w:p w:rsidR="002E3EB4" w:rsidRPr="008E4F74" w:rsidRDefault="002E3EB4" w:rsidP="002E3EB4">
      <w:pPr>
        <w:pStyle w:val="a7"/>
        <w:ind w:left="760" w:firstLineChars="0" w:firstLine="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接口</w:t>
      </w:r>
      <w:r w:rsidRPr="008E4F74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  <w:t>CS</w:t>
      </w:r>
    </w:p>
    <w:p w:rsidR="002E3EB4" w:rsidRPr="008E4F74" w:rsidRDefault="002E3EB4" w:rsidP="002E3EB4">
      <w:pPr>
        <w:pStyle w:val="a7"/>
        <w:ind w:left="760" w:firstLineChars="0" w:firstLine="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驱动方式</w:t>
      </w:r>
      <w:r w:rsidRPr="008E4F74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电动变焦</w:t>
      </w:r>
    </w:p>
    <w:p w:rsidR="002E3EB4" w:rsidRPr="008E4F74" w:rsidRDefault="002E3EB4" w:rsidP="002E3EB4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电动聚焦</w:t>
      </w:r>
    </w:p>
    <w:p w:rsidR="002E3EB4" w:rsidRPr="008E4F74" w:rsidRDefault="002E3EB4" w:rsidP="002E3EB4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电动或自动光圈</w:t>
      </w:r>
    </w:p>
    <w:p w:rsidR="002E3EB4" w:rsidRPr="008E4F74" w:rsidRDefault="002E3EB4" w:rsidP="002E3EB4">
      <w:pPr>
        <w:pStyle w:val="a7"/>
        <w:ind w:left="760" w:firstLineChars="0" w:firstLine="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标准配件</w:t>
      </w:r>
      <w:r w:rsidRPr="008E4F74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光圈电缆</w:t>
      </w:r>
    </w:p>
    <w:p w:rsidR="002E3EB4" w:rsidRPr="008E4F74" w:rsidRDefault="002E3EB4" w:rsidP="002E3EB4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变换电缆（</w:t>
      </w:r>
      <w:r w:rsidRPr="008E4F74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6pin</w:t>
      </w:r>
      <w:r w:rsidRPr="008E4F74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，</w:t>
      </w:r>
      <w:r w:rsidRPr="008E4F74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4pin</w:t>
      </w:r>
      <w:r w:rsidRPr="008E4F74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）</w:t>
      </w:r>
    </w:p>
    <w:p w:rsidR="002E3EB4" w:rsidRPr="008E4F74" w:rsidRDefault="002E3EB4" w:rsidP="002E3EB4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snapToGrid w:val="0"/>
          <w:sz w:val="21"/>
          <w:szCs w:val="21"/>
        </w:rPr>
        <w:t>接头（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6</w:t>
      </w:r>
      <w:r w:rsidRPr="008E4F74">
        <w:rPr>
          <w:rFonts w:ascii="Arial" w:eastAsiaTheme="minorEastAsia" w:hAnsi="Arial" w:cs="Arial" w:hint="eastAsia"/>
          <w:snapToGrid w:val="0"/>
          <w:sz w:val="21"/>
          <w:szCs w:val="21"/>
        </w:rPr>
        <w:t>pin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，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4</w:t>
      </w:r>
      <w:r w:rsidRPr="008E4F74">
        <w:rPr>
          <w:rFonts w:ascii="Arial" w:eastAsiaTheme="minorEastAsia" w:hAnsi="Arial" w:cs="Arial" w:hint="eastAsia"/>
          <w:snapToGrid w:val="0"/>
          <w:sz w:val="21"/>
          <w:szCs w:val="21"/>
        </w:rPr>
        <w:t>pin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）</w:t>
      </w:r>
    </w:p>
    <w:p w:rsidR="002E3EB4" w:rsidRPr="008E4F74" w:rsidRDefault="002E3EB4" w:rsidP="002E3EB4">
      <w:pPr>
        <w:pStyle w:val="a7"/>
        <w:ind w:left="760" w:firstLineChars="0" w:firstLine="0"/>
        <w:rPr>
          <w:rFonts w:ascii="Arial" w:eastAsiaTheme="minorEastAsia" w:hAnsi="Arial" w:cs="Arial"/>
          <w:snapToGrid w:val="0"/>
          <w:sz w:val="21"/>
          <w:szCs w:val="21"/>
        </w:rPr>
      </w:pP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视角（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1/2</w:t>
      </w:r>
      <w:r w:rsidRPr="008E4F74">
        <w:rPr>
          <w:rFonts w:ascii="Arial" w:hAnsi="Arial" w:cs="Arial"/>
          <w:bCs/>
          <w:snapToGrid w:val="0"/>
          <w:sz w:val="21"/>
          <w:szCs w:val="21"/>
        </w:rPr>
        <w:t>″</w:t>
      </w:r>
      <w:r w:rsidRPr="008E4F74">
        <w:rPr>
          <w:rFonts w:ascii="Arial" w:eastAsiaTheme="minorEastAsia" w:hAnsi="Arial" w:cs="Arial"/>
          <w:bCs/>
          <w:snapToGrid w:val="0"/>
          <w:sz w:val="21"/>
          <w:szCs w:val="21"/>
        </w:rPr>
        <w:t>）</w:t>
      </w:r>
      <w:r w:rsidR="008B1142">
        <w:rPr>
          <w:rFonts w:ascii="Arial" w:eastAsiaTheme="minorEastAsia" w:hAnsi="Arial" w:cs="Arial"/>
          <w:bCs/>
          <w:snapToGrid w:val="0"/>
          <w:sz w:val="21"/>
          <w:szCs w:val="21"/>
        </w:rPr>
        <w:tab/>
      </w:r>
      <w:r w:rsidR="008B1142">
        <w:rPr>
          <w:rFonts w:ascii="Arial" w:eastAsiaTheme="minorEastAsia" w:hAnsi="Arial" w:cs="Arial"/>
          <w:bCs/>
          <w:snapToGrid w:val="0"/>
          <w:sz w:val="21"/>
          <w:szCs w:val="21"/>
        </w:rPr>
        <w:tab/>
        <w:t>Wide</w:t>
      </w:r>
      <w:r w:rsidR="008B1142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：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>44°37</w:t>
      </w:r>
      <w:r w:rsidRPr="008E4F74">
        <w:rPr>
          <w:rFonts w:ascii="Arial" w:hAnsi="Arial" w:cs="Arial"/>
          <w:snapToGrid w:val="0"/>
          <w:sz w:val="21"/>
          <w:szCs w:val="21"/>
        </w:rPr>
        <w:t>′</w:t>
      </w:r>
      <w:r w:rsidR="008B1142">
        <w:rPr>
          <w:rFonts w:ascii="Arial" w:hAnsi="Arial" w:cs="Arial" w:hint="eastAsia"/>
          <w:snapToGrid w:val="0"/>
          <w:sz w:val="21"/>
          <w:szCs w:val="21"/>
        </w:rPr>
        <w:t xml:space="preserve"> </w:t>
      </w:r>
      <w:r w:rsidRPr="008E4F74">
        <w:rPr>
          <w:rFonts w:ascii="Arial" w:eastAsiaTheme="minorEastAsia" w:hAnsi="Arial" w:cs="Arial" w:hint="eastAsia"/>
          <w:snapToGrid w:val="0"/>
          <w:sz w:val="21"/>
          <w:szCs w:val="21"/>
        </w:rPr>
        <w:t>x</w:t>
      </w:r>
      <w:r w:rsidRPr="008E4F74">
        <w:rPr>
          <w:rFonts w:ascii="Arial" w:eastAsiaTheme="minorEastAsia" w:hAnsi="Arial" w:cs="Arial"/>
          <w:snapToGrid w:val="0"/>
          <w:sz w:val="21"/>
          <w:szCs w:val="21"/>
        </w:rPr>
        <w:t xml:space="preserve"> 34°12</w:t>
      </w:r>
      <w:r w:rsidRPr="008E4F74">
        <w:rPr>
          <w:rFonts w:ascii="Arial" w:hAnsi="Arial" w:cs="Arial"/>
          <w:snapToGrid w:val="0"/>
          <w:sz w:val="21"/>
          <w:szCs w:val="21"/>
        </w:rPr>
        <w:t>′</w:t>
      </w:r>
    </w:p>
    <w:p w:rsidR="002E3EB4" w:rsidRPr="008E4F74" w:rsidRDefault="008B1142" w:rsidP="002E3EB4">
      <w:pPr>
        <w:pStyle w:val="a7"/>
        <w:ind w:left="2200" w:firstLineChars="0" w:firstLine="680"/>
        <w:rPr>
          <w:rFonts w:ascii="Arial" w:eastAsiaTheme="minorEastAsia" w:hAnsi="Arial" w:cs="Arial"/>
          <w:bCs/>
          <w:snapToGrid w:val="0"/>
          <w:sz w:val="21"/>
          <w:szCs w:val="21"/>
        </w:rPr>
      </w:pPr>
      <w:r>
        <w:rPr>
          <w:rFonts w:ascii="Arial" w:eastAsiaTheme="minorEastAsia" w:hAnsi="Arial" w:cs="Arial" w:hint="eastAsia"/>
          <w:snapToGrid w:val="0"/>
          <w:sz w:val="21"/>
          <w:szCs w:val="21"/>
        </w:rPr>
        <w:t>TELE</w:t>
      </w:r>
      <w:r>
        <w:rPr>
          <w:rFonts w:ascii="Arial" w:eastAsiaTheme="minorEastAsia" w:hAnsi="Arial" w:cs="Arial" w:hint="eastAsia"/>
          <w:snapToGrid w:val="0"/>
          <w:sz w:val="21"/>
          <w:szCs w:val="21"/>
        </w:rPr>
        <w:t>：</w:t>
      </w:r>
      <w:r w:rsidR="002E3EB4" w:rsidRPr="008E4F74">
        <w:rPr>
          <w:rFonts w:ascii="Arial" w:eastAsiaTheme="minorEastAsia" w:hAnsi="Arial" w:cs="Arial"/>
          <w:snapToGrid w:val="0"/>
          <w:sz w:val="21"/>
          <w:szCs w:val="21"/>
        </w:rPr>
        <w:t>5°49</w:t>
      </w:r>
      <w:r w:rsidR="002E3EB4" w:rsidRPr="008E4F74">
        <w:rPr>
          <w:rFonts w:ascii="Arial" w:hAnsi="Arial" w:cs="Arial"/>
          <w:snapToGrid w:val="0"/>
          <w:sz w:val="21"/>
          <w:szCs w:val="21"/>
        </w:rPr>
        <w:t>′</w:t>
      </w:r>
      <w:r>
        <w:rPr>
          <w:rFonts w:ascii="Arial" w:hAnsi="Arial" w:cs="Arial" w:hint="eastAsia"/>
          <w:snapToGrid w:val="0"/>
          <w:sz w:val="21"/>
          <w:szCs w:val="21"/>
        </w:rPr>
        <w:t xml:space="preserve"> </w:t>
      </w:r>
      <w:r w:rsidR="002E3EB4" w:rsidRPr="008E4F74">
        <w:rPr>
          <w:rFonts w:ascii="Arial" w:eastAsiaTheme="minorEastAsia" w:hAnsi="Arial" w:cs="Arial" w:hint="eastAsia"/>
          <w:snapToGrid w:val="0"/>
          <w:sz w:val="21"/>
          <w:szCs w:val="21"/>
        </w:rPr>
        <w:t>x</w:t>
      </w:r>
      <w:r w:rsidR="002E3EB4" w:rsidRPr="008E4F74">
        <w:rPr>
          <w:rFonts w:ascii="Arial" w:eastAsiaTheme="minorEastAsia" w:hAnsi="Arial" w:cs="Arial"/>
          <w:snapToGrid w:val="0"/>
          <w:sz w:val="21"/>
          <w:szCs w:val="21"/>
        </w:rPr>
        <w:t xml:space="preserve"> 4°22</w:t>
      </w:r>
      <w:r w:rsidR="002E3EB4" w:rsidRPr="008E4F74">
        <w:rPr>
          <w:rFonts w:ascii="Arial" w:hAnsi="Arial" w:cs="Arial"/>
          <w:snapToGrid w:val="0"/>
          <w:sz w:val="21"/>
          <w:szCs w:val="21"/>
        </w:rPr>
        <w:t>′</w:t>
      </w:r>
    </w:p>
    <w:p w:rsidR="0042143C" w:rsidRDefault="002E3EB4" w:rsidP="002E3EB4">
      <w:pPr>
        <w:pStyle w:val="a7"/>
        <w:ind w:left="760" w:firstLineChars="0" w:firstLine="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8E4F74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最小物距</w:t>
      </w:r>
      <w:r w:rsidRPr="008E4F74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</w:r>
      <w:r w:rsidRPr="008E4F74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ab/>
        <w:t>1.2m</w:t>
      </w:r>
    </w:p>
    <w:p w:rsidR="00C71F81" w:rsidRDefault="00C71F81" w:rsidP="002E3EB4">
      <w:pPr>
        <w:pStyle w:val="a7"/>
        <w:ind w:left="760" w:firstLineChars="0" w:firstLine="0"/>
        <w:rPr>
          <w:rFonts w:ascii="Arial" w:eastAsiaTheme="minorEastAsia" w:hAnsi="Arial" w:cs="Arial"/>
          <w:bCs/>
          <w:snapToGrid w:val="0"/>
          <w:sz w:val="21"/>
          <w:szCs w:val="21"/>
        </w:rPr>
      </w:pPr>
    </w:p>
    <w:p w:rsidR="00C71F81" w:rsidRPr="00C71F81" w:rsidRDefault="00C71F81" w:rsidP="00C71F81">
      <w:pPr>
        <w:pStyle w:val="a7"/>
        <w:numPr>
          <w:ilvl w:val="0"/>
          <w:numId w:val="38"/>
        </w:numPr>
        <w:ind w:firstLineChars="0"/>
        <w:rPr>
          <w:rFonts w:ascii="Arial" w:eastAsiaTheme="minorEastAsia" w:hAnsi="Arial" w:cs="Arial"/>
          <w:b/>
          <w:snapToGrid w:val="0"/>
          <w:sz w:val="21"/>
          <w:szCs w:val="21"/>
        </w:rPr>
      </w:pPr>
      <w:r w:rsidRPr="00C71F81">
        <w:rPr>
          <w:rFonts w:ascii="Arial" w:eastAsiaTheme="minorEastAsia" w:hAnsi="Arial" w:cs="Arial" w:hint="eastAsia"/>
          <w:b/>
          <w:snapToGrid w:val="0"/>
          <w:sz w:val="21"/>
          <w:szCs w:val="21"/>
        </w:rPr>
        <w:t>保修</w:t>
      </w:r>
    </w:p>
    <w:p w:rsidR="00C71F81" w:rsidRPr="00C71F81" w:rsidRDefault="00C71F81" w:rsidP="00C71F81">
      <w:pPr>
        <w:pStyle w:val="a7"/>
        <w:ind w:left="760" w:firstLineChars="0" w:firstLine="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C71F81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最低</w:t>
      </w:r>
      <w:r w:rsidRPr="00C71F81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 xml:space="preserve"> 1 </w:t>
      </w:r>
      <w:r w:rsidRPr="00C71F81">
        <w:rPr>
          <w:rFonts w:ascii="Arial" w:eastAsiaTheme="minorEastAsia" w:hAnsi="Arial" w:cs="Arial" w:hint="eastAsia"/>
          <w:bCs/>
          <w:snapToGrid w:val="0"/>
          <w:sz w:val="21"/>
          <w:szCs w:val="21"/>
        </w:rPr>
        <w:t>年</w:t>
      </w:r>
    </w:p>
    <w:p w:rsidR="00C71F81" w:rsidRPr="00C71F81" w:rsidRDefault="00C71F81" w:rsidP="00C71F81">
      <w:pPr>
        <w:pStyle w:val="a7"/>
        <w:ind w:left="760" w:firstLineChars="0" w:firstLine="0"/>
        <w:rPr>
          <w:rFonts w:ascii="Arial" w:eastAsiaTheme="minorEastAsia" w:hAnsi="Arial" w:cs="Arial"/>
          <w:bCs/>
          <w:snapToGrid w:val="0"/>
          <w:sz w:val="21"/>
          <w:szCs w:val="21"/>
        </w:rPr>
      </w:pPr>
    </w:p>
    <w:p w:rsidR="00C71F81" w:rsidRPr="00C71F81" w:rsidRDefault="00C71F81" w:rsidP="00C71F81">
      <w:pPr>
        <w:pStyle w:val="a7"/>
        <w:ind w:left="760" w:firstLineChars="0" w:firstLine="0"/>
        <w:rPr>
          <w:rFonts w:ascii="Arial" w:eastAsiaTheme="minorEastAsia" w:hAnsi="Arial" w:cs="Arial"/>
          <w:b/>
          <w:bCs/>
          <w:i/>
          <w:snapToGrid w:val="0"/>
          <w:szCs w:val="21"/>
        </w:rPr>
      </w:pPr>
      <w:r w:rsidRPr="00C71F81">
        <w:rPr>
          <w:rFonts w:ascii="Arial" w:eastAsiaTheme="minorEastAsia" w:hAnsi="Arial" w:cs="Arial" w:hint="eastAsia"/>
          <w:b/>
          <w:bCs/>
          <w:i/>
          <w:snapToGrid w:val="0"/>
          <w:szCs w:val="21"/>
        </w:rPr>
        <w:t>北京先导视觉科技有限公司保留更改产品及其说明，而不另行通知的权利。</w:t>
      </w:r>
    </w:p>
    <w:sectPr w:rsidR="00C71F81" w:rsidRPr="00C71F81" w:rsidSect="00263A07">
      <w:headerReference w:type="default" r:id="rId10"/>
      <w:footerReference w:type="default" r:id="rId11"/>
      <w:pgSz w:w="12240" w:h="15840" w:code="1"/>
      <w:pgMar w:top="1440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63B5" w:rsidRDefault="00A363B5">
      <w:r>
        <w:separator/>
      </w:r>
    </w:p>
  </w:endnote>
  <w:endnote w:type="continuationSeparator" w:id="0">
    <w:p w:rsidR="00A363B5" w:rsidRDefault="00A36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489" w:rsidRPr="00945E16" w:rsidRDefault="00945E16" w:rsidP="008374D6">
    <w:pPr>
      <w:pBdr>
        <w:top w:val="single" w:sz="4" w:space="1" w:color="auto"/>
      </w:pBdr>
      <w:tabs>
        <w:tab w:val="center" w:pos="4680"/>
        <w:tab w:val="right" w:pos="9360"/>
      </w:tabs>
      <w:rPr>
        <w:sz w:val="20"/>
        <w:szCs w:val="21"/>
      </w:rPr>
    </w:pPr>
    <w:r w:rsidRPr="00945E16">
      <w:rPr>
        <w:rFonts w:ascii="Arial" w:hAnsi="Arial" w:cs="Arial" w:hint="eastAsia"/>
        <w:sz w:val="20"/>
        <w:szCs w:val="21"/>
      </w:rPr>
      <w:t>北京市朝阳区北四环中路</w:t>
    </w:r>
    <w:r w:rsidRPr="00945E16">
      <w:rPr>
        <w:rFonts w:ascii="Arial" w:hAnsi="Arial" w:cs="Arial" w:hint="eastAsia"/>
        <w:sz w:val="20"/>
        <w:szCs w:val="21"/>
      </w:rPr>
      <w:t xml:space="preserve"> 6 </w:t>
    </w:r>
    <w:r w:rsidRPr="00945E16">
      <w:rPr>
        <w:rFonts w:ascii="Arial" w:hAnsi="Arial" w:cs="Arial" w:hint="eastAsia"/>
        <w:sz w:val="20"/>
        <w:szCs w:val="21"/>
      </w:rPr>
      <w:t>号，</w:t>
    </w:r>
    <w:r w:rsidRPr="00945E16">
      <w:rPr>
        <w:rFonts w:ascii="Arial" w:hAnsi="Arial" w:cs="Arial" w:hint="eastAsia"/>
        <w:sz w:val="20"/>
        <w:szCs w:val="21"/>
      </w:rPr>
      <w:tab/>
    </w:r>
    <w:r w:rsidRPr="00945E16">
      <w:rPr>
        <w:rFonts w:ascii="Arial" w:hAnsi="Arial" w:cs="Arial" w:hint="eastAsia"/>
        <w:sz w:val="20"/>
        <w:szCs w:val="21"/>
      </w:rPr>
      <w:t>电话：</w:t>
    </w:r>
    <w:r w:rsidRPr="00945E16">
      <w:rPr>
        <w:rFonts w:ascii="Arial" w:hAnsi="Arial" w:cs="Arial" w:hint="eastAsia"/>
        <w:sz w:val="20"/>
        <w:szCs w:val="21"/>
      </w:rPr>
      <w:t>0086 10 8463 6513</w:t>
    </w:r>
    <w:r w:rsidRPr="00945E16">
      <w:rPr>
        <w:rFonts w:ascii="Arial" w:hAnsi="Arial" w:cs="Arial" w:hint="eastAsia"/>
        <w:sz w:val="20"/>
        <w:szCs w:val="21"/>
        <w:lang w:val="fr-FR"/>
      </w:rPr>
      <w:tab/>
    </w:r>
    <w:hyperlink r:id="rId1" w:history="1">
      <w:r w:rsidRPr="00945E16">
        <w:rPr>
          <w:rStyle w:val="a3"/>
          <w:rFonts w:ascii="Arial" w:hAnsi="Arial" w:cs="Arial" w:hint="eastAsia"/>
          <w:sz w:val="20"/>
          <w:szCs w:val="21"/>
        </w:rPr>
        <w:t>www.avabeijing.com.cn</w:t>
      </w:r>
    </w:hyperlink>
  </w:p>
  <w:p w:rsidR="000A4789" w:rsidRPr="00945E16" w:rsidRDefault="00945E16" w:rsidP="008374D6">
    <w:pPr>
      <w:pBdr>
        <w:top w:val="single" w:sz="4" w:space="1" w:color="auto"/>
      </w:pBdr>
      <w:tabs>
        <w:tab w:val="center" w:pos="4680"/>
        <w:tab w:val="right" w:pos="9360"/>
      </w:tabs>
      <w:rPr>
        <w:rFonts w:ascii="仿宋_GB2312" w:eastAsia="仿宋_GB2312" w:hAnsi="Arial" w:cs="Arial"/>
        <w:sz w:val="20"/>
        <w:szCs w:val="21"/>
      </w:rPr>
    </w:pPr>
    <w:r w:rsidRPr="00945E16">
      <w:rPr>
        <w:rFonts w:ascii="Arial" w:hAnsi="Arial" w:cs="Arial" w:hint="eastAsia"/>
        <w:sz w:val="20"/>
        <w:szCs w:val="21"/>
      </w:rPr>
      <w:t>华亭嘉园</w:t>
    </w:r>
    <w:r w:rsidRPr="00945E16">
      <w:rPr>
        <w:rFonts w:ascii="Arial" w:hAnsi="Arial" w:cs="Arial" w:hint="eastAsia"/>
        <w:sz w:val="20"/>
        <w:szCs w:val="21"/>
      </w:rPr>
      <w:t xml:space="preserve"> D </w:t>
    </w:r>
    <w:r w:rsidRPr="00945E16">
      <w:rPr>
        <w:rFonts w:ascii="Arial" w:hAnsi="Arial" w:cs="Arial" w:hint="eastAsia"/>
        <w:sz w:val="20"/>
        <w:szCs w:val="21"/>
      </w:rPr>
      <w:t>座</w:t>
    </w:r>
    <w:r w:rsidRPr="00945E16">
      <w:rPr>
        <w:rFonts w:ascii="Arial" w:hAnsi="Arial" w:cs="Arial" w:hint="eastAsia"/>
        <w:sz w:val="20"/>
        <w:szCs w:val="21"/>
      </w:rPr>
      <w:t xml:space="preserve"> 27D</w:t>
    </w:r>
    <w:r w:rsidRPr="00945E16">
      <w:rPr>
        <w:rFonts w:ascii="Arial" w:hAnsi="Arial" w:cs="Arial" w:hint="eastAsia"/>
        <w:sz w:val="20"/>
        <w:szCs w:val="21"/>
      </w:rPr>
      <w:t>。</w:t>
    </w:r>
    <w:r w:rsidRPr="00945E16">
      <w:rPr>
        <w:rFonts w:ascii="Arial" w:hAnsi="Arial" w:cs="Arial" w:hint="eastAsia"/>
        <w:sz w:val="20"/>
        <w:szCs w:val="21"/>
      </w:rPr>
      <w:tab/>
    </w:r>
    <w:r w:rsidRPr="00945E16">
      <w:rPr>
        <w:rFonts w:ascii="Arial" w:hAnsi="Arial" w:cs="Arial" w:hint="eastAsia"/>
        <w:sz w:val="20"/>
        <w:szCs w:val="21"/>
      </w:rPr>
      <w:t>传真：</w:t>
    </w:r>
    <w:r w:rsidRPr="00945E16">
      <w:rPr>
        <w:rFonts w:ascii="Arial" w:hAnsi="Arial" w:cs="Arial" w:hint="eastAsia"/>
        <w:sz w:val="20"/>
        <w:szCs w:val="21"/>
      </w:rPr>
      <w:t>0086 10</w:t>
    </w:r>
    <w:r w:rsidRPr="00945E16">
      <w:rPr>
        <w:rFonts w:ascii="Arial" w:hAnsi="Arial" w:cs="Arial"/>
        <w:sz w:val="20"/>
        <w:szCs w:val="21"/>
      </w:rPr>
      <w:t xml:space="preserve"> </w:t>
    </w:r>
    <w:r w:rsidRPr="00945E16">
      <w:rPr>
        <w:rFonts w:ascii="Arial" w:hAnsi="Arial" w:cs="Arial" w:hint="eastAsia"/>
        <w:sz w:val="20"/>
        <w:szCs w:val="21"/>
      </w:rPr>
      <w:t>8463 0260</w:t>
    </w:r>
    <w:r w:rsidRPr="00945E16">
      <w:rPr>
        <w:rFonts w:ascii="Arial" w:hAnsi="Arial" w:cs="Arial" w:hint="eastAsia"/>
        <w:sz w:val="20"/>
        <w:szCs w:val="21"/>
      </w:rPr>
      <w:tab/>
    </w:r>
    <w:hyperlink r:id="rId2" w:history="1">
      <w:r w:rsidR="000A4789" w:rsidRPr="007B6BFC">
        <w:rPr>
          <w:rStyle w:val="a3"/>
          <w:rFonts w:ascii="Arial" w:hAnsi="Arial" w:cs="Arial" w:hint="eastAsia"/>
          <w:sz w:val="20"/>
          <w:szCs w:val="21"/>
        </w:rPr>
        <w:t>infoava@avabeijing.com.cn</w:t>
      </w:r>
    </w:hyperlink>
  </w:p>
  <w:p w:rsidR="006F3489" w:rsidRPr="00C0235A" w:rsidRDefault="00604C0A" w:rsidP="008374D6">
    <w:pPr>
      <w:pBdr>
        <w:top w:val="single" w:sz="4" w:space="1" w:color="auto"/>
      </w:pBdr>
      <w:tabs>
        <w:tab w:val="center" w:pos="4680"/>
        <w:tab w:val="right" w:pos="9360"/>
      </w:tabs>
      <w:jc w:val="center"/>
      <w:rPr>
        <w:rFonts w:ascii="Arial" w:hAnsi="Arial" w:cs="Arial"/>
        <w:sz w:val="20"/>
        <w:szCs w:val="20"/>
        <w:lang w:val="fr-FR"/>
      </w:rPr>
    </w:pPr>
    <w:r>
      <w:rPr>
        <w:rFonts w:ascii="Arial" w:hAnsi="Arial" w:cs="Arial"/>
        <w:sz w:val="20"/>
        <w:szCs w:val="20"/>
      </w:rPr>
      <w:fldChar w:fldCharType="begin"/>
    </w:r>
    <w:r w:rsidR="006F3489">
      <w:rPr>
        <w:rFonts w:ascii="Arial" w:hAnsi="Arial" w:cs="Arial"/>
        <w:sz w:val="20"/>
        <w:szCs w:val="20"/>
      </w:rPr>
      <w:instrText xml:space="preserve"> PAGE  \* ArabicDash  \* MERGEFORMAT </w:instrText>
    </w:r>
    <w:r>
      <w:rPr>
        <w:rFonts w:ascii="Arial" w:hAnsi="Arial" w:cs="Arial"/>
        <w:sz w:val="20"/>
        <w:szCs w:val="20"/>
      </w:rPr>
      <w:fldChar w:fldCharType="separate"/>
    </w:r>
    <w:r w:rsidR="00605CAE">
      <w:rPr>
        <w:rFonts w:ascii="Arial" w:hAnsi="Arial" w:cs="Arial"/>
        <w:noProof/>
        <w:sz w:val="20"/>
        <w:szCs w:val="20"/>
      </w:rPr>
      <w:t>- 4 -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63B5" w:rsidRDefault="00A363B5">
      <w:r>
        <w:separator/>
      </w:r>
    </w:p>
  </w:footnote>
  <w:footnote w:type="continuationSeparator" w:id="0">
    <w:p w:rsidR="00A363B5" w:rsidRDefault="00A363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489" w:rsidRDefault="00605CAE" w:rsidP="0090428E">
    <w:pPr>
      <w:autoSpaceDE w:val="0"/>
      <w:autoSpaceDN w:val="0"/>
      <w:adjustRightInd w:val="0"/>
      <w:spacing w:before="92"/>
      <w:ind w:leftChars="75" w:left="180" w:right="-20"/>
      <w:rPr>
        <w:rFonts w:ascii="Arial" w:hAnsi="Arial" w:cs="Arial"/>
        <w:sz w:val="20"/>
        <w:szCs w:val="20"/>
      </w:rPr>
    </w:pPr>
    <w:r w:rsidRPr="00605CAE">
      <w:rPr>
        <w:rFonts w:ascii="Arial" w:hAnsi="Arial" w:cs="Arial"/>
        <w:sz w:val="20"/>
        <w:szCs w:val="20"/>
      </w:rPr>
      <w:drawing>
        <wp:inline distT="0" distB="0" distL="0" distR="0">
          <wp:extent cx="1623680" cy="288000"/>
          <wp:effectExtent l="19050" t="0" r="0" b="0"/>
          <wp:docPr id="1" name="图片 1" descr="C:\Documents and Settings\Administrator\桌面\先导商标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tor\桌面\先导商标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680" cy="28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 w:rsidRPr="0090428E">
      <w:rPr>
        <w:rFonts w:ascii="仿宋_GB2312" w:eastAsia="仿宋_GB2312" w:hAnsi="宋体" w:cs="Arial" w:hint="eastAsia"/>
        <w:sz w:val="21"/>
        <w:szCs w:val="18"/>
      </w:rPr>
      <w:t>做优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秀公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司</w:t>
    </w:r>
    <w:r w:rsidR="00945E16" w:rsidRPr="0090428E">
      <w:rPr>
        <w:rFonts w:ascii="仿宋_GB2312" w:eastAsia="仿宋_GB2312" w:hAnsi="Arial" w:cs="Arial" w:hint="eastAsia"/>
        <w:bCs/>
        <w:sz w:val="21"/>
        <w:szCs w:val="18"/>
      </w:rPr>
      <w:t>，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走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正确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道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路。</w:t>
    </w:r>
  </w:p>
  <w:p w:rsidR="006F3489" w:rsidRPr="00810F02" w:rsidRDefault="006F3489" w:rsidP="0090428E">
    <w:pPr>
      <w:autoSpaceDE w:val="0"/>
      <w:autoSpaceDN w:val="0"/>
      <w:adjustRightInd w:val="0"/>
      <w:spacing w:before="92"/>
      <w:ind w:leftChars="75" w:left="180" w:right="-20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>
    <w:nsid w:val="02496B84"/>
    <w:multiLevelType w:val="hybridMultilevel"/>
    <w:tmpl w:val="CEA4120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8902744"/>
    <w:multiLevelType w:val="hybridMultilevel"/>
    <w:tmpl w:val="4BCA04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F22F58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B0172C"/>
    <w:multiLevelType w:val="hybridMultilevel"/>
    <w:tmpl w:val="0854E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C459AB"/>
    <w:multiLevelType w:val="hybridMultilevel"/>
    <w:tmpl w:val="8C8C6EDC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>
    <w:nsid w:val="15174AFF"/>
    <w:multiLevelType w:val="hybridMultilevel"/>
    <w:tmpl w:val="CD6888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5202D6F"/>
    <w:multiLevelType w:val="hybridMultilevel"/>
    <w:tmpl w:val="8980621C"/>
    <w:lvl w:ilvl="0" w:tplc="4A46C504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>
    <w:nsid w:val="1D190A27"/>
    <w:multiLevelType w:val="multilevel"/>
    <w:tmpl w:val="612AF63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>
    <w:nsid w:val="1E820EF3"/>
    <w:multiLevelType w:val="multilevel"/>
    <w:tmpl w:val="B0D0B5E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0">
    <w:nsid w:val="1EC10C93"/>
    <w:multiLevelType w:val="hybridMultilevel"/>
    <w:tmpl w:val="2BB04E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0322B8"/>
    <w:multiLevelType w:val="hybridMultilevel"/>
    <w:tmpl w:val="3D8A50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AB53B7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4226A2"/>
    <w:multiLevelType w:val="hybridMultilevel"/>
    <w:tmpl w:val="21202D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D5B49CB"/>
    <w:multiLevelType w:val="hybridMultilevel"/>
    <w:tmpl w:val="472253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D9913E5"/>
    <w:multiLevelType w:val="hybridMultilevel"/>
    <w:tmpl w:val="28C80554"/>
    <w:lvl w:ilvl="0" w:tplc="8EBC3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6">
    <w:nsid w:val="2F8954A4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0A315DC"/>
    <w:multiLevelType w:val="hybridMultilevel"/>
    <w:tmpl w:val="8C88AEE8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8">
    <w:nsid w:val="31C163AB"/>
    <w:multiLevelType w:val="hybridMultilevel"/>
    <w:tmpl w:val="28C80554"/>
    <w:lvl w:ilvl="0" w:tplc="8EBC3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9">
    <w:nsid w:val="32AE6D7F"/>
    <w:multiLevelType w:val="hybridMultilevel"/>
    <w:tmpl w:val="F97E18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885155A"/>
    <w:multiLevelType w:val="hybridMultilevel"/>
    <w:tmpl w:val="FD24F8B2"/>
    <w:lvl w:ilvl="0" w:tplc="873A4EF0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  <w:sz w:val="11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>
    <w:nsid w:val="3A0A5F0B"/>
    <w:multiLevelType w:val="hybridMultilevel"/>
    <w:tmpl w:val="0C4CFDE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457B4A74"/>
    <w:multiLevelType w:val="hybridMultilevel"/>
    <w:tmpl w:val="BA8C1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42ED006">
      <w:start w:val="29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宋体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A12675"/>
    <w:multiLevelType w:val="hybridMultilevel"/>
    <w:tmpl w:val="47CA79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567259C"/>
    <w:multiLevelType w:val="multilevel"/>
    <w:tmpl w:val="F97E18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AE24897"/>
    <w:multiLevelType w:val="hybridMultilevel"/>
    <w:tmpl w:val="201645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C4B6986"/>
    <w:multiLevelType w:val="hybridMultilevel"/>
    <w:tmpl w:val="BC36FC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00163E6"/>
    <w:multiLevelType w:val="multilevel"/>
    <w:tmpl w:val="449EDC4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8">
    <w:nsid w:val="605C7870"/>
    <w:multiLevelType w:val="hybridMultilevel"/>
    <w:tmpl w:val="2E34EEF2"/>
    <w:lvl w:ilvl="0" w:tplc="8DCA11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534595C"/>
    <w:multiLevelType w:val="hybridMultilevel"/>
    <w:tmpl w:val="C5F00C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5A668F7"/>
    <w:multiLevelType w:val="multilevel"/>
    <w:tmpl w:val="8C8C6EDC"/>
    <w:lvl w:ilvl="0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1">
    <w:nsid w:val="677B21EB"/>
    <w:multiLevelType w:val="hybridMultilevel"/>
    <w:tmpl w:val="DC4A7D7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>
    <w:nsid w:val="68A6706F"/>
    <w:multiLevelType w:val="multilevel"/>
    <w:tmpl w:val="612AF63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3">
    <w:nsid w:val="69693568"/>
    <w:multiLevelType w:val="hybridMultilevel"/>
    <w:tmpl w:val="82EC2C78"/>
    <w:lvl w:ilvl="0" w:tplc="E354A5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6F4E4B84"/>
    <w:multiLevelType w:val="hybridMultilevel"/>
    <w:tmpl w:val="AD82DFC6"/>
    <w:lvl w:ilvl="0" w:tplc="2244D22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709147A3"/>
    <w:multiLevelType w:val="hybridMultilevel"/>
    <w:tmpl w:val="E5F0D0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70D32786"/>
    <w:multiLevelType w:val="hybridMultilevel"/>
    <w:tmpl w:val="19A088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60C7FBA"/>
    <w:multiLevelType w:val="hybridMultilevel"/>
    <w:tmpl w:val="828CD5E6"/>
    <w:lvl w:ilvl="0" w:tplc="9B466D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7071F1D"/>
    <w:multiLevelType w:val="hybridMultilevel"/>
    <w:tmpl w:val="5D52872C"/>
    <w:lvl w:ilvl="0" w:tplc="07721E4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785100BC"/>
    <w:multiLevelType w:val="hybridMultilevel"/>
    <w:tmpl w:val="F1D07B3A"/>
    <w:lvl w:ilvl="0" w:tplc="736EE5E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A41608D"/>
    <w:multiLevelType w:val="hybridMultilevel"/>
    <w:tmpl w:val="0D143812"/>
    <w:lvl w:ilvl="0" w:tplc="A968A4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BBC29E4"/>
    <w:multiLevelType w:val="hybridMultilevel"/>
    <w:tmpl w:val="B0D0B5E4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42">
    <w:nsid w:val="7D811211"/>
    <w:multiLevelType w:val="hybridMultilevel"/>
    <w:tmpl w:val="6EB4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A2881A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  <w:sz w:val="2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6059F8"/>
    <w:multiLevelType w:val="hybridMultilevel"/>
    <w:tmpl w:val="999A354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9"/>
  </w:num>
  <w:num w:numId="3">
    <w:abstractNumId w:val="17"/>
  </w:num>
  <w:num w:numId="4">
    <w:abstractNumId w:val="19"/>
  </w:num>
  <w:num w:numId="5">
    <w:abstractNumId w:val="24"/>
  </w:num>
  <w:num w:numId="6">
    <w:abstractNumId w:val="5"/>
  </w:num>
  <w:num w:numId="7">
    <w:abstractNumId w:val="30"/>
  </w:num>
  <w:num w:numId="8">
    <w:abstractNumId w:val="7"/>
  </w:num>
  <w:num w:numId="9">
    <w:abstractNumId w:val="23"/>
  </w:num>
  <w:num w:numId="10">
    <w:abstractNumId w:val="13"/>
  </w:num>
  <w:num w:numId="11">
    <w:abstractNumId w:val="25"/>
  </w:num>
  <w:num w:numId="12">
    <w:abstractNumId w:val="43"/>
  </w:num>
  <w:num w:numId="13">
    <w:abstractNumId w:val="26"/>
  </w:num>
  <w:num w:numId="14">
    <w:abstractNumId w:val="14"/>
  </w:num>
  <w:num w:numId="15">
    <w:abstractNumId w:val="35"/>
  </w:num>
  <w:num w:numId="16">
    <w:abstractNumId w:val="10"/>
  </w:num>
  <w:num w:numId="17">
    <w:abstractNumId w:val="11"/>
  </w:num>
  <w:num w:numId="18">
    <w:abstractNumId w:val="1"/>
  </w:num>
  <w:num w:numId="19">
    <w:abstractNumId w:val="27"/>
  </w:num>
  <w:num w:numId="20">
    <w:abstractNumId w:val="39"/>
  </w:num>
  <w:num w:numId="21">
    <w:abstractNumId w:val="32"/>
  </w:num>
  <w:num w:numId="22">
    <w:abstractNumId w:val="8"/>
  </w:num>
  <w:num w:numId="23">
    <w:abstractNumId w:val="4"/>
  </w:num>
  <w:num w:numId="24">
    <w:abstractNumId w:val="36"/>
  </w:num>
  <w:num w:numId="25">
    <w:abstractNumId w:val="22"/>
  </w:num>
  <w:num w:numId="26">
    <w:abstractNumId w:val="2"/>
  </w:num>
  <w:num w:numId="27">
    <w:abstractNumId w:val="29"/>
  </w:num>
  <w:num w:numId="28">
    <w:abstractNumId w:val="37"/>
  </w:num>
  <w:num w:numId="29">
    <w:abstractNumId w:val="6"/>
  </w:num>
  <w:num w:numId="30">
    <w:abstractNumId w:val="42"/>
  </w:num>
  <w:num w:numId="31">
    <w:abstractNumId w:val="21"/>
  </w:num>
  <w:num w:numId="32">
    <w:abstractNumId w:val="0"/>
  </w:num>
  <w:num w:numId="33">
    <w:abstractNumId w:val="34"/>
  </w:num>
  <w:num w:numId="34">
    <w:abstractNumId w:val="33"/>
  </w:num>
  <w:num w:numId="35">
    <w:abstractNumId w:val="40"/>
  </w:num>
  <w:num w:numId="36">
    <w:abstractNumId w:val="15"/>
  </w:num>
  <w:num w:numId="37">
    <w:abstractNumId w:val="20"/>
  </w:num>
  <w:num w:numId="38">
    <w:abstractNumId w:val="18"/>
  </w:num>
  <w:num w:numId="39">
    <w:abstractNumId w:val="38"/>
  </w:num>
  <w:num w:numId="40">
    <w:abstractNumId w:val="16"/>
  </w:num>
  <w:num w:numId="41">
    <w:abstractNumId w:val="3"/>
  </w:num>
  <w:num w:numId="42">
    <w:abstractNumId w:val="12"/>
  </w:num>
  <w:num w:numId="43">
    <w:abstractNumId w:val="31"/>
  </w:num>
  <w:num w:numId="44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noPunctuationKerning/>
  <w:characterSpacingControl w:val="doNotCompress"/>
  <w:hdrShapeDefaults>
    <o:shapedefaults v:ext="edit" spidmax="32770">
      <o:colormru v:ext="edit" colors="#1e3a72,#1a3364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63938"/>
    <w:rsid w:val="00002877"/>
    <w:rsid w:val="00006E8E"/>
    <w:rsid w:val="00010130"/>
    <w:rsid w:val="000149CD"/>
    <w:rsid w:val="00014A92"/>
    <w:rsid w:val="00015A74"/>
    <w:rsid w:val="000170DF"/>
    <w:rsid w:val="00020C4F"/>
    <w:rsid w:val="00021804"/>
    <w:rsid w:val="0002195A"/>
    <w:rsid w:val="00043961"/>
    <w:rsid w:val="00047226"/>
    <w:rsid w:val="000477A2"/>
    <w:rsid w:val="00050AFA"/>
    <w:rsid w:val="00051F86"/>
    <w:rsid w:val="00053441"/>
    <w:rsid w:val="00053EDB"/>
    <w:rsid w:val="00061C01"/>
    <w:rsid w:val="000641A2"/>
    <w:rsid w:val="0006514F"/>
    <w:rsid w:val="00065B77"/>
    <w:rsid w:val="00066BCE"/>
    <w:rsid w:val="00067AE3"/>
    <w:rsid w:val="00071CBA"/>
    <w:rsid w:val="000817C8"/>
    <w:rsid w:val="00084E7A"/>
    <w:rsid w:val="00084FA3"/>
    <w:rsid w:val="00086D93"/>
    <w:rsid w:val="0009004A"/>
    <w:rsid w:val="00093825"/>
    <w:rsid w:val="00094FC0"/>
    <w:rsid w:val="00097950"/>
    <w:rsid w:val="000A2EA9"/>
    <w:rsid w:val="000A4789"/>
    <w:rsid w:val="000C0390"/>
    <w:rsid w:val="000C59DA"/>
    <w:rsid w:val="000C5D70"/>
    <w:rsid w:val="000D634A"/>
    <w:rsid w:val="000E1381"/>
    <w:rsid w:val="000E19B2"/>
    <w:rsid w:val="000E3506"/>
    <w:rsid w:val="000E44E4"/>
    <w:rsid w:val="000F232C"/>
    <w:rsid w:val="000F3275"/>
    <w:rsid w:val="000F5EB1"/>
    <w:rsid w:val="0010179C"/>
    <w:rsid w:val="0010432C"/>
    <w:rsid w:val="0011032C"/>
    <w:rsid w:val="001121D4"/>
    <w:rsid w:val="001314FE"/>
    <w:rsid w:val="00147CEA"/>
    <w:rsid w:val="0015236F"/>
    <w:rsid w:val="0015340B"/>
    <w:rsid w:val="0015386E"/>
    <w:rsid w:val="00153FA3"/>
    <w:rsid w:val="0015440B"/>
    <w:rsid w:val="001608C2"/>
    <w:rsid w:val="00160E1B"/>
    <w:rsid w:val="00161CDB"/>
    <w:rsid w:val="001722C5"/>
    <w:rsid w:val="00174280"/>
    <w:rsid w:val="0017694C"/>
    <w:rsid w:val="0018254F"/>
    <w:rsid w:val="00182FB0"/>
    <w:rsid w:val="00186562"/>
    <w:rsid w:val="00187E2F"/>
    <w:rsid w:val="00197892"/>
    <w:rsid w:val="001A10B0"/>
    <w:rsid w:val="001A2D2F"/>
    <w:rsid w:val="001A55A8"/>
    <w:rsid w:val="001A5842"/>
    <w:rsid w:val="001B0C65"/>
    <w:rsid w:val="001B12D5"/>
    <w:rsid w:val="001B1F85"/>
    <w:rsid w:val="001B7E03"/>
    <w:rsid w:val="001C66EE"/>
    <w:rsid w:val="001C681F"/>
    <w:rsid w:val="001D2192"/>
    <w:rsid w:val="001E5445"/>
    <w:rsid w:val="001F4773"/>
    <w:rsid w:val="001F6B94"/>
    <w:rsid w:val="001F7581"/>
    <w:rsid w:val="001F77D1"/>
    <w:rsid w:val="001F7B91"/>
    <w:rsid w:val="0020679A"/>
    <w:rsid w:val="00211263"/>
    <w:rsid w:val="00212B74"/>
    <w:rsid w:val="00215CD9"/>
    <w:rsid w:val="00216E5C"/>
    <w:rsid w:val="00220E75"/>
    <w:rsid w:val="002300F2"/>
    <w:rsid w:val="00230220"/>
    <w:rsid w:val="00235315"/>
    <w:rsid w:val="0023687D"/>
    <w:rsid w:val="00237DBF"/>
    <w:rsid w:val="00241575"/>
    <w:rsid w:val="00245FEF"/>
    <w:rsid w:val="0024742B"/>
    <w:rsid w:val="002478A1"/>
    <w:rsid w:val="002534E1"/>
    <w:rsid w:val="00256144"/>
    <w:rsid w:val="002573CC"/>
    <w:rsid w:val="00261651"/>
    <w:rsid w:val="00262DA7"/>
    <w:rsid w:val="00263A07"/>
    <w:rsid w:val="0026482A"/>
    <w:rsid w:val="00272378"/>
    <w:rsid w:val="00273D49"/>
    <w:rsid w:val="00273DAD"/>
    <w:rsid w:val="00274038"/>
    <w:rsid w:val="002758F6"/>
    <w:rsid w:val="00283B93"/>
    <w:rsid w:val="0028482D"/>
    <w:rsid w:val="00287806"/>
    <w:rsid w:val="00287AB4"/>
    <w:rsid w:val="002909D9"/>
    <w:rsid w:val="002929B8"/>
    <w:rsid w:val="00295216"/>
    <w:rsid w:val="0029709F"/>
    <w:rsid w:val="002A7A77"/>
    <w:rsid w:val="002B0C18"/>
    <w:rsid w:val="002B1ED1"/>
    <w:rsid w:val="002B6A7D"/>
    <w:rsid w:val="002B7942"/>
    <w:rsid w:val="002C2158"/>
    <w:rsid w:val="002C7D2C"/>
    <w:rsid w:val="002D2000"/>
    <w:rsid w:val="002D2616"/>
    <w:rsid w:val="002D5287"/>
    <w:rsid w:val="002D7F06"/>
    <w:rsid w:val="002E2C00"/>
    <w:rsid w:val="002E3EB4"/>
    <w:rsid w:val="002F0BE9"/>
    <w:rsid w:val="002F3D56"/>
    <w:rsid w:val="002F6908"/>
    <w:rsid w:val="00303669"/>
    <w:rsid w:val="00305023"/>
    <w:rsid w:val="003058AC"/>
    <w:rsid w:val="00305CCF"/>
    <w:rsid w:val="003133EF"/>
    <w:rsid w:val="00317067"/>
    <w:rsid w:val="0032442B"/>
    <w:rsid w:val="00324D4C"/>
    <w:rsid w:val="00332733"/>
    <w:rsid w:val="0034309F"/>
    <w:rsid w:val="00346E58"/>
    <w:rsid w:val="0035139F"/>
    <w:rsid w:val="00351694"/>
    <w:rsid w:val="00352842"/>
    <w:rsid w:val="00353D90"/>
    <w:rsid w:val="003548FE"/>
    <w:rsid w:val="00362C34"/>
    <w:rsid w:val="0036364E"/>
    <w:rsid w:val="0036486E"/>
    <w:rsid w:val="003715E7"/>
    <w:rsid w:val="00380E47"/>
    <w:rsid w:val="00381FB5"/>
    <w:rsid w:val="00385405"/>
    <w:rsid w:val="00387691"/>
    <w:rsid w:val="00390B40"/>
    <w:rsid w:val="00395168"/>
    <w:rsid w:val="00395796"/>
    <w:rsid w:val="003A2F58"/>
    <w:rsid w:val="003A30F7"/>
    <w:rsid w:val="003A4F19"/>
    <w:rsid w:val="003A53A3"/>
    <w:rsid w:val="003C0F80"/>
    <w:rsid w:val="003C15DB"/>
    <w:rsid w:val="003C2620"/>
    <w:rsid w:val="003C5B91"/>
    <w:rsid w:val="003C5D53"/>
    <w:rsid w:val="003C622B"/>
    <w:rsid w:val="003D17F9"/>
    <w:rsid w:val="003D1BB6"/>
    <w:rsid w:val="003E0171"/>
    <w:rsid w:val="003F0453"/>
    <w:rsid w:val="003F2150"/>
    <w:rsid w:val="00402F8C"/>
    <w:rsid w:val="004129C8"/>
    <w:rsid w:val="004144D3"/>
    <w:rsid w:val="00415DD5"/>
    <w:rsid w:val="0042143C"/>
    <w:rsid w:val="0042546F"/>
    <w:rsid w:val="00426789"/>
    <w:rsid w:val="00427480"/>
    <w:rsid w:val="00446A46"/>
    <w:rsid w:val="00447D51"/>
    <w:rsid w:val="00455D0F"/>
    <w:rsid w:val="00463938"/>
    <w:rsid w:val="004652EC"/>
    <w:rsid w:val="00465492"/>
    <w:rsid w:val="004747C8"/>
    <w:rsid w:val="004773FA"/>
    <w:rsid w:val="00477FF8"/>
    <w:rsid w:val="004804A1"/>
    <w:rsid w:val="00482854"/>
    <w:rsid w:val="004904D6"/>
    <w:rsid w:val="00496039"/>
    <w:rsid w:val="00496EE5"/>
    <w:rsid w:val="004B7210"/>
    <w:rsid w:val="004C5ED5"/>
    <w:rsid w:val="00500344"/>
    <w:rsid w:val="005022CB"/>
    <w:rsid w:val="005024E9"/>
    <w:rsid w:val="00507598"/>
    <w:rsid w:val="005077B5"/>
    <w:rsid w:val="0051189A"/>
    <w:rsid w:val="00512E91"/>
    <w:rsid w:val="00515AB2"/>
    <w:rsid w:val="005327BA"/>
    <w:rsid w:val="0053322F"/>
    <w:rsid w:val="005403E8"/>
    <w:rsid w:val="00543176"/>
    <w:rsid w:val="005510C9"/>
    <w:rsid w:val="005517B3"/>
    <w:rsid w:val="00551B5E"/>
    <w:rsid w:val="00555147"/>
    <w:rsid w:val="00563E4D"/>
    <w:rsid w:val="0056584D"/>
    <w:rsid w:val="00582045"/>
    <w:rsid w:val="00591492"/>
    <w:rsid w:val="00592025"/>
    <w:rsid w:val="005974DA"/>
    <w:rsid w:val="005A04F9"/>
    <w:rsid w:val="005A1618"/>
    <w:rsid w:val="005A299D"/>
    <w:rsid w:val="005B4057"/>
    <w:rsid w:val="005B5307"/>
    <w:rsid w:val="005B6F0B"/>
    <w:rsid w:val="005C0831"/>
    <w:rsid w:val="005C4157"/>
    <w:rsid w:val="005C6A9F"/>
    <w:rsid w:val="005C78C2"/>
    <w:rsid w:val="005D362F"/>
    <w:rsid w:val="005D49DA"/>
    <w:rsid w:val="005D6FCD"/>
    <w:rsid w:val="005E62B7"/>
    <w:rsid w:val="005F35F1"/>
    <w:rsid w:val="005F4ED9"/>
    <w:rsid w:val="005F6119"/>
    <w:rsid w:val="00600CE4"/>
    <w:rsid w:val="00604C0A"/>
    <w:rsid w:val="00605CAE"/>
    <w:rsid w:val="00613FC7"/>
    <w:rsid w:val="00614257"/>
    <w:rsid w:val="00615DA9"/>
    <w:rsid w:val="00616416"/>
    <w:rsid w:val="006177BA"/>
    <w:rsid w:val="0062172F"/>
    <w:rsid w:val="006219E3"/>
    <w:rsid w:val="00622135"/>
    <w:rsid w:val="00623451"/>
    <w:rsid w:val="00625D39"/>
    <w:rsid w:val="00632BF2"/>
    <w:rsid w:val="00637563"/>
    <w:rsid w:val="0064018A"/>
    <w:rsid w:val="00646692"/>
    <w:rsid w:val="006527D9"/>
    <w:rsid w:val="0065777A"/>
    <w:rsid w:val="00661935"/>
    <w:rsid w:val="00663121"/>
    <w:rsid w:val="006705D7"/>
    <w:rsid w:val="00672AE4"/>
    <w:rsid w:val="006753B2"/>
    <w:rsid w:val="00694307"/>
    <w:rsid w:val="006A1204"/>
    <w:rsid w:val="006A1BAE"/>
    <w:rsid w:val="006A30B7"/>
    <w:rsid w:val="006A6389"/>
    <w:rsid w:val="006A70A7"/>
    <w:rsid w:val="006B78FF"/>
    <w:rsid w:val="006C788A"/>
    <w:rsid w:val="006C78C6"/>
    <w:rsid w:val="006D01E8"/>
    <w:rsid w:val="006D46BB"/>
    <w:rsid w:val="006D7841"/>
    <w:rsid w:val="006E7785"/>
    <w:rsid w:val="006F284C"/>
    <w:rsid w:val="006F328C"/>
    <w:rsid w:val="006F3489"/>
    <w:rsid w:val="0070652F"/>
    <w:rsid w:val="00711D37"/>
    <w:rsid w:val="00712EBD"/>
    <w:rsid w:val="00713F26"/>
    <w:rsid w:val="00713FAD"/>
    <w:rsid w:val="00716B2E"/>
    <w:rsid w:val="00723B4B"/>
    <w:rsid w:val="00723F8C"/>
    <w:rsid w:val="00727DF2"/>
    <w:rsid w:val="00730317"/>
    <w:rsid w:val="00730A92"/>
    <w:rsid w:val="0073221C"/>
    <w:rsid w:val="00734B27"/>
    <w:rsid w:val="00743244"/>
    <w:rsid w:val="007435F1"/>
    <w:rsid w:val="00746A40"/>
    <w:rsid w:val="0075153D"/>
    <w:rsid w:val="00751699"/>
    <w:rsid w:val="0075512C"/>
    <w:rsid w:val="00755D02"/>
    <w:rsid w:val="00766F8D"/>
    <w:rsid w:val="007720D5"/>
    <w:rsid w:val="007740EF"/>
    <w:rsid w:val="00776AB0"/>
    <w:rsid w:val="00782733"/>
    <w:rsid w:val="00793BAD"/>
    <w:rsid w:val="0079466F"/>
    <w:rsid w:val="00794930"/>
    <w:rsid w:val="007A20ED"/>
    <w:rsid w:val="007A67C0"/>
    <w:rsid w:val="007A72F9"/>
    <w:rsid w:val="007B0617"/>
    <w:rsid w:val="007B7890"/>
    <w:rsid w:val="007C0ADE"/>
    <w:rsid w:val="007C3B88"/>
    <w:rsid w:val="007C3F90"/>
    <w:rsid w:val="007D2DBE"/>
    <w:rsid w:val="007D601C"/>
    <w:rsid w:val="007E1E0C"/>
    <w:rsid w:val="007E5178"/>
    <w:rsid w:val="007E66A3"/>
    <w:rsid w:val="007E6A1D"/>
    <w:rsid w:val="007E6CE1"/>
    <w:rsid w:val="007F1342"/>
    <w:rsid w:val="007F5914"/>
    <w:rsid w:val="007F7881"/>
    <w:rsid w:val="00802973"/>
    <w:rsid w:val="00802E6B"/>
    <w:rsid w:val="00805D77"/>
    <w:rsid w:val="00805FDB"/>
    <w:rsid w:val="00806730"/>
    <w:rsid w:val="00810F02"/>
    <w:rsid w:val="008168FD"/>
    <w:rsid w:val="00816EB7"/>
    <w:rsid w:val="00820D72"/>
    <w:rsid w:val="0082537B"/>
    <w:rsid w:val="00825DAE"/>
    <w:rsid w:val="00830996"/>
    <w:rsid w:val="00830B41"/>
    <w:rsid w:val="0083189F"/>
    <w:rsid w:val="008374D6"/>
    <w:rsid w:val="00843A20"/>
    <w:rsid w:val="008509B8"/>
    <w:rsid w:val="0085478D"/>
    <w:rsid w:val="00855456"/>
    <w:rsid w:val="008562E3"/>
    <w:rsid w:val="00856D27"/>
    <w:rsid w:val="008575E6"/>
    <w:rsid w:val="00866FE2"/>
    <w:rsid w:val="00874E78"/>
    <w:rsid w:val="00883083"/>
    <w:rsid w:val="00883D91"/>
    <w:rsid w:val="00886B09"/>
    <w:rsid w:val="00890F88"/>
    <w:rsid w:val="00891871"/>
    <w:rsid w:val="0089346B"/>
    <w:rsid w:val="00895323"/>
    <w:rsid w:val="00896B8C"/>
    <w:rsid w:val="008A06C8"/>
    <w:rsid w:val="008A2FC4"/>
    <w:rsid w:val="008A72B5"/>
    <w:rsid w:val="008B1142"/>
    <w:rsid w:val="008D0B05"/>
    <w:rsid w:val="008E262B"/>
    <w:rsid w:val="008E4F74"/>
    <w:rsid w:val="008E5E24"/>
    <w:rsid w:val="008F009C"/>
    <w:rsid w:val="008F426B"/>
    <w:rsid w:val="008F52B8"/>
    <w:rsid w:val="008F603E"/>
    <w:rsid w:val="008F7B62"/>
    <w:rsid w:val="0090062D"/>
    <w:rsid w:val="00900D7C"/>
    <w:rsid w:val="00901561"/>
    <w:rsid w:val="00901E9D"/>
    <w:rsid w:val="0090428E"/>
    <w:rsid w:val="00913AE5"/>
    <w:rsid w:val="00917E7F"/>
    <w:rsid w:val="009201A4"/>
    <w:rsid w:val="00925AA9"/>
    <w:rsid w:val="00931E56"/>
    <w:rsid w:val="009328E3"/>
    <w:rsid w:val="00933CAD"/>
    <w:rsid w:val="009353AA"/>
    <w:rsid w:val="0093660E"/>
    <w:rsid w:val="00941D62"/>
    <w:rsid w:val="0094515E"/>
    <w:rsid w:val="00945E16"/>
    <w:rsid w:val="00952761"/>
    <w:rsid w:val="0096507F"/>
    <w:rsid w:val="00971D8D"/>
    <w:rsid w:val="009720E1"/>
    <w:rsid w:val="00972EB9"/>
    <w:rsid w:val="00976185"/>
    <w:rsid w:val="00984C00"/>
    <w:rsid w:val="009870E2"/>
    <w:rsid w:val="009914D4"/>
    <w:rsid w:val="0099563C"/>
    <w:rsid w:val="00996B34"/>
    <w:rsid w:val="009B2CAD"/>
    <w:rsid w:val="009B3513"/>
    <w:rsid w:val="009C3ED6"/>
    <w:rsid w:val="009D07BA"/>
    <w:rsid w:val="009E477E"/>
    <w:rsid w:val="009E7F74"/>
    <w:rsid w:val="009F21CE"/>
    <w:rsid w:val="009F2954"/>
    <w:rsid w:val="009F3D18"/>
    <w:rsid w:val="009F73A0"/>
    <w:rsid w:val="00A0392B"/>
    <w:rsid w:val="00A21E05"/>
    <w:rsid w:val="00A23C40"/>
    <w:rsid w:val="00A24393"/>
    <w:rsid w:val="00A24564"/>
    <w:rsid w:val="00A308A8"/>
    <w:rsid w:val="00A310D3"/>
    <w:rsid w:val="00A363B5"/>
    <w:rsid w:val="00A372BB"/>
    <w:rsid w:val="00A37F16"/>
    <w:rsid w:val="00A47225"/>
    <w:rsid w:val="00A473BA"/>
    <w:rsid w:val="00A5392D"/>
    <w:rsid w:val="00A63F27"/>
    <w:rsid w:val="00A664BB"/>
    <w:rsid w:val="00A83598"/>
    <w:rsid w:val="00A83B2C"/>
    <w:rsid w:val="00A85461"/>
    <w:rsid w:val="00A87523"/>
    <w:rsid w:val="00A87D45"/>
    <w:rsid w:val="00A90B56"/>
    <w:rsid w:val="00A967B1"/>
    <w:rsid w:val="00A96992"/>
    <w:rsid w:val="00A96D4F"/>
    <w:rsid w:val="00AB3C99"/>
    <w:rsid w:val="00AB3FEA"/>
    <w:rsid w:val="00AC12AC"/>
    <w:rsid w:val="00AC3619"/>
    <w:rsid w:val="00AC3EA6"/>
    <w:rsid w:val="00AC4413"/>
    <w:rsid w:val="00AD2CB2"/>
    <w:rsid w:val="00AD31D9"/>
    <w:rsid w:val="00AD7907"/>
    <w:rsid w:val="00AD7D44"/>
    <w:rsid w:val="00AE6DF0"/>
    <w:rsid w:val="00AE76E4"/>
    <w:rsid w:val="00AF5B30"/>
    <w:rsid w:val="00AF6514"/>
    <w:rsid w:val="00B01E52"/>
    <w:rsid w:val="00B06618"/>
    <w:rsid w:val="00B11F5E"/>
    <w:rsid w:val="00B16792"/>
    <w:rsid w:val="00B20444"/>
    <w:rsid w:val="00B23091"/>
    <w:rsid w:val="00B24203"/>
    <w:rsid w:val="00B272F2"/>
    <w:rsid w:val="00B3093C"/>
    <w:rsid w:val="00B35ABD"/>
    <w:rsid w:val="00B37415"/>
    <w:rsid w:val="00B51D61"/>
    <w:rsid w:val="00B52E48"/>
    <w:rsid w:val="00B55D31"/>
    <w:rsid w:val="00B61A4F"/>
    <w:rsid w:val="00B671BF"/>
    <w:rsid w:val="00B72A3C"/>
    <w:rsid w:val="00B72B2D"/>
    <w:rsid w:val="00B73CA0"/>
    <w:rsid w:val="00B75C3A"/>
    <w:rsid w:val="00B805AC"/>
    <w:rsid w:val="00B828F5"/>
    <w:rsid w:val="00B8449F"/>
    <w:rsid w:val="00BA62CC"/>
    <w:rsid w:val="00BB6B2A"/>
    <w:rsid w:val="00BB7EBF"/>
    <w:rsid w:val="00BC194A"/>
    <w:rsid w:val="00BC42AB"/>
    <w:rsid w:val="00BC45B8"/>
    <w:rsid w:val="00BC6F55"/>
    <w:rsid w:val="00BC7A66"/>
    <w:rsid w:val="00BD20B9"/>
    <w:rsid w:val="00BD464D"/>
    <w:rsid w:val="00BD5495"/>
    <w:rsid w:val="00BD7A31"/>
    <w:rsid w:val="00BF0C31"/>
    <w:rsid w:val="00BF2445"/>
    <w:rsid w:val="00BF3F29"/>
    <w:rsid w:val="00C00590"/>
    <w:rsid w:val="00C0235A"/>
    <w:rsid w:val="00C02797"/>
    <w:rsid w:val="00C10955"/>
    <w:rsid w:val="00C11191"/>
    <w:rsid w:val="00C124E4"/>
    <w:rsid w:val="00C177CD"/>
    <w:rsid w:val="00C1796C"/>
    <w:rsid w:val="00C20720"/>
    <w:rsid w:val="00C215B9"/>
    <w:rsid w:val="00C218B7"/>
    <w:rsid w:val="00C243E7"/>
    <w:rsid w:val="00C30422"/>
    <w:rsid w:val="00C438A2"/>
    <w:rsid w:val="00C44DE0"/>
    <w:rsid w:val="00C4630A"/>
    <w:rsid w:val="00C46492"/>
    <w:rsid w:val="00C55A77"/>
    <w:rsid w:val="00C574D9"/>
    <w:rsid w:val="00C67C87"/>
    <w:rsid w:val="00C71F81"/>
    <w:rsid w:val="00C72B79"/>
    <w:rsid w:val="00C72CCB"/>
    <w:rsid w:val="00C7303B"/>
    <w:rsid w:val="00C733D9"/>
    <w:rsid w:val="00C737A5"/>
    <w:rsid w:val="00C762F7"/>
    <w:rsid w:val="00C8261B"/>
    <w:rsid w:val="00C83293"/>
    <w:rsid w:val="00C85A2A"/>
    <w:rsid w:val="00C91931"/>
    <w:rsid w:val="00C95419"/>
    <w:rsid w:val="00C96423"/>
    <w:rsid w:val="00CA1B45"/>
    <w:rsid w:val="00CA260E"/>
    <w:rsid w:val="00CA392F"/>
    <w:rsid w:val="00CA7419"/>
    <w:rsid w:val="00CB18B4"/>
    <w:rsid w:val="00CB62CC"/>
    <w:rsid w:val="00CB72CE"/>
    <w:rsid w:val="00CC2FD9"/>
    <w:rsid w:val="00CC56EF"/>
    <w:rsid w:val="00CC7295"/>
    <w:rsid w:val="00CD2C91"/>
    <w:rsid w:val="00CD2DFD"/>
    <w:rsid w:val="00CD2E93"/>
    <w:rsid w:val="00CD60CC"/>
    <w:rsid w:val="00CD6871"/>
    <w:rsid w:val="00CD7F59"/>
    <w:rsid w:val="00CE3F63"/>
    <w:rsid w:val="00CE7214"/>
    <w:rsid w:val="00CF07F4"/>
    <w:rsid w:val="00CF0C31"/>
    <w:rsid w:val="00CF5846"/>
    <w:rsid w:val="00D0146E"/>
    <w:rsid w:val="00D022B5"/>
    <w:rsid w:val="00D04427"/>
    <w:rsid w:val="00D047AB"/>
    <w:rsid w:val="00D065C8"/>
    <w:rsid w:val="00D13725"/>
    <w:rsid w:val="00D14073"/>
    <w:rsid w:val="00D14339"/>
    <w:rsid w:val="00D1696C"/>
    <w:rsid w:val="00D23BDA"/>
    <w:rsid w:val="00D23CFB"/>
    <w:rsid w:val="00D2732D"/>
    <w:rsid w:val="00D27BE7"/>
    <w:rsid w:val="00D417AC"/>
    <w:rsid w:val="00D53043"/>
    <w:rsid w:val="00D56367"/>
    <w:rsid w:val="00D65923"/>
    <w:rsid w:val="00D71C88"/>
    <w:rsid w:val="00D7556A"/>
    <w:rsid w:val="00D8002E"/>
    <w:rsid w:val="00D912D6"/>
    <w:rsid w:val="00D916BA"/>
    <w:rsid w:val="00D95A2B"/>
    <w:rsid w:val="00DA157F"/>
    <w:rsid w:val="00DB2605"/>
    <w:rsid w:val="00DB7F16"/>
    <w:rsid w:val="00DC417A"/>
    <w:rsid w:val="00DD1F6F"/>
    <w:rsid w:val="00DD2C2F"/>
    <w:rsid w:val="00DD3406"/>
    <w:rsid w:val="00DE0F04"/>
    <w:rsid w:val="00DE23A6"/>
    <w:rsid w:val="00DE417F"/>
    <w:rsid w:val="00DF4FD9"/>
    <w:rsid w:val="00DF6E74"/>
    <w:rsid w:val="00E04DCD"/>
    <w:rsid w:val="00E059E3"/>
    <w:rsid w:val="00E07BD0"/>
    <w:rsid w:val="00E11D88"/>
    <w:rsid w:val="00E22921"/>
    <w:rsid w:val="00E24F2B"/>
    <w:rsid w:val="00E27BB0"/>
    <w:rsid w:val="00E320F4"/>
    <w:rsid w:val="00E4347F"/>
    <w:rsid w:val="00E44651"/>
    <w:rsid w:val="00E62D2B"/>
    <w:rsid w:val="00E65C19"/>
    <w:rsid w:val="00E66C91"/>
    <w:rsid w:val="00E7340C"/>
    <w:rsid w:val="00E75629"/>
    <w:rsid w:val="00E75BEF"/>
    <w:rsid w:val="00E81226"/>
    <w:rsid w:val="00E83175"/>
    <w:rsid w:val="00E845FC"/>
    <w:rsid w:val="00E94096"/>
    <w:rsid w:val="00E96025"/>
    <w:rsid w:val="00EA1032"/>
    <w:rsid w:val="00EA173F"/>
    <w:rsid w:val="00EA2695"/>
    <w:rsid w:val="00EB12E2"/>
    <w:rsid w:val="00EB1491"/>
    <w:rsid w:val="00EB1AD5"/>
    <w:rsid w:val="00EB2FA6"/>
    <w:rsid w:val="00EC3459"/>
    <w:rsid w:val="00EC5955"/>
    <w:rsid w:val="00ED1358"/>
    <w:rsid w:val="00ED1D7F"/>
    <w:rsid w:val="00ED36EE"/>
    <w:rsid w:val="00EE0206"/>
    <w:rsid w:val="00EE0A0D"/>
    <w:rsid w:val="00EE7B0D"/>
    <w:rsid w:val="00EF0D4F"/>
    <w:rsid w:val="00EF2267"/>
    <w:rsid w:val="00EF27BE"/>
    <w:rsid w:val="00EF76A5"/>
    <w:rsid w:val="00F00832"/>
    <w:rsid w:val="00F02D5A"/>
    <w:rsid w:val="00F04B14"/>
    <w:rsid w:val="00F05E9B"/>
    <w:rsid w:val="00F11EA3"/>
    <w:rsid w:val="00F13184"/>
    <w:rsid w:val="00F14633"/>
    <w:rsid w:val="00F22120"/>
    <w:rsid w:val="00F22CCA"/>
    <w:rsid w:val="00F24121"/>
    <w:rsid w:val="00F24B49"/>
    <w:rsid w:val="00F24C83"/>
    <w:rsid w:val="00F25722"/>
    <w:rsid w:val="00F326BA"/>
    <w:rsid w:val="00F36BF3"/>
    <w:rsid w:val="00F40D80"/>
    <w:rsid w:val="00F4522A"/>
    <w:rsid w:val="00F5400E"/>
    <w:rsid w:val="00F54E5B"/>
    <w:rsid w:val="00F570D5"/>
    <w:rsid w:val="00F62465"/>
    <w:rsid w:val="00F6293C"/>
    <w:rsid w:val="00F62CFD"/>
    <w:rsid w:val="00F6356E"/>
    <w:rsid w:val="00F63BEC"/>
    <w:rsid w:val="00F6551A"/>
    <w:rsid w:val="00F70487"/>
    <w:rsid w:val="00F70885"/>
    <w:rsid w:val="00F7163A"/>
    <w:rsid w:val="00F71D05"/>
    <w:rsid w:val="00F86F5A"/>
    <w:rsid w:val="00F9291E"/>
    <w:rsid w:val="00F93C4B"/>
    <w:rsid w:val="00FA1615"/>
    <w:rsid w:val="00FA3AF3"/>
    <w:rsid w:val="00FB155A"/>
    <w:rsid w:val="00FB3B7F"/>
    <w:rsid w:val="00FB6E17"/>
    <w:rsid w:val="00FD7BAC"/>
    <w:rsid w:val="00FE16DA"/>
    <w:rsid w:val="00FE3079"/>
    <w:rsid w:val="00FE4555"/>
    <w:rsid w:val="00FE7B1B"/>
    <w:rsid w:val="00FF09A4"/>
    <w:rsid w:val="00FF252F"/>
    <w:rsid w:val="00FF4795"/>
    <w:rsid w:val="00FF4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2770">
      <o:colormru v:ext="edit" colors="#1e3a72,#1a3364"/>
    </o:shapedefaults>
    <o:shapelayout v:ext="edit">
      <o:idmap v:ext="edit" data="1"/>
      <o:rules v:ext="edit">
        <o:r id="V:Rule2" type="connector" idref="#AutoShape 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322F"/>
    <w:rPr>
      <w:sz w:val="24"/>
      <w:szCs w:val="24"/>
    </w:rPr>
  </w:style>
  <w:style w:type="paragraph" w:styleId="1">
    <w:name w:val="heading 1"/>
    <w:basedOn w:val="a"/>
    <w:next w:val="a"/>
    <w:qFormat/>
    <w:rsid w:val="00D912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D1696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E1381"/>
    <w:rPr>
      <w:color w:val="0000FF"/>
      <w:u w:val="single"/>
    </w:rPr>
  </w:style>
  <w:style w:type="paragraph" w:styleId="a4">
    <w:name w:val="Balloon Text"/>
    <w:basedOn w:val="a"/>
    <w:semiHidden/>
    <w:rsid w:val="005A299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"/>
    <w:uiPriority w:val="99"/>
    <w:rsid w:val="00F54E5B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Char0"/>
    <w:uiPriority w:val="99"/>
    <w:rsid w:val="00F54E5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900D7C"/>
    <w:rPr>
      <w:sz w:val="24"/>
      <w:szCs w:val="24"/>
      <w:lang w:eastAsia="zh-CN"/>
    </w:rPr>
  </w:style>
  <w:style w:type="character" w:customStyle="1" w:styleId="Char">
    <w:name w:val="页眉 Char"/>
    <w:basedOn w:val="a0"/>
    <w:link w:val="a5"/>
    <w:uiPriority w:val="99"/>
    <w:rsid w:val="00021804"/>
    <w:rPr>
      <w:sz w:val="24"/>
      <w:szCs w:val="24"/>
      <w:lang w:eastAsia="zh-CN"/>
    </w:rPr>
  </w:style>
  <w:style w:type="paragraph" w:styleId="a7">
    <w:name w:val="List Paragraph"/>
    <w:basedOn w:val="a"/>
    <w:uiPriority w:val="34"/>
    <w:qFormat/>
    <w:rsid w:val="0085478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322F"/>
    <w:rPr>
      <w:sz w:val="24"/>
      <w:szCs w:val="24"/>
    </w:rPr>
  </w:style>
  <w:style w:type="paragraph" w:styleId="1">
    <w:name w:val="heading 1"/>
    <w:basedOn w:val="a"/>
    <w:next w:val="a"/>
    <w:qFormat/>
    <w:rsid w:val="00D912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D1696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E1381"/>
    <w:rPr>
      <w:color w:val="0000FF"/>
      <w:u w:val="single"/>
    </w:rPr>
  </w:style>
  <w:style w:type="paragraph" w:styleId="a4">
    <w:name w:val="Balloon Text"/>
    <w:basedOn w:val="a"/>
    <w:semiHidden/>
    <w:rsid w:val="005A299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"/>
    <w:uiPriority w:val="99"/>
    <w:rsid w:val="00F54E5B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Char0"/>
    <w:uiPriority w:val="99"/>
    <w:rsid w:val="00F54E5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900D7C"/>
    <w:rPr>
      <w:sz w:val="24"/>
      <w:szCs w:val="24"/>
      <w:lang w:eastAsia="zh-CN"/>
    </w:rPr>
  </w:style>
  <w:style w:type="character" w:customStyle="1" w:styleId="Char">
    <w:name w:val="页眉 Char"/>
    <w:basedOn w:val="a0"/>
    <w:link w:val="a5"/>
    <w:uiPriority w:val="99"/>
    <w:rsid w:val="00021804"/>
    <w:rPr>
      <w:sz w:val="24"/>
      <w:szCs w:val="24"/>
      <w:lang w:eastAsia="zh-CN"/>
    </w:rPr>
  </w:style>
  <w:style w:type="paragraph" w:styleId="a7">
    <w:name w:val="List Paragraph"/>
    <w:basedOn w:val="a"/>
    <w:uiPriority w:val="34"/>
    <w:qFormat/>
    <w:rsid w:val="0085478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9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ava@avabeijing.com.cn" TargetMode="External"/><Relationship Id="rId1" Type="http://schemas.openxmlformats.org/officeDocument/2006/relationships/hyperlink" Target="http://www.avabeijing.com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490</Words>
  <Characters>2794</Characters>
  <Application>Microsoft Office Word</Application>
  <DocSecurity>0</DocSecurity>
  <Lines>23</Lines>
  <Paragraphs>6</Paragraphs>
  <ScaleCrop>false</ScaleCrop>
  <Company>AV</Company>
  <LinksUpToDate>false</LinksUpToDate>
  <CharactersWithSpaces>3278</CharactersWithSpaces>
  <SharedDoc>false</SharedDoc>
  <HLinks>
    <vt:vector size="12" baseType="variant">
      <vt:variant>
        <vt:i4>6553614</vt:i4>
      </vt:variant>
      <vt:variant>
        <vt:i4>3</vt:i4>
      </vt:variant>
      <vt:variant>
        <vt:i4>0</vt:i4>
      </vt:variant>
      <vt:variant>
        <vt:i4>5</vt:i4>
      </vt:variant>
      <vt:variant>
        <vt:lpwstr>mailto:infoava@126.com</vt:lpwstr>
      </vt:variant>
      <vt:variant>
        <vt:lpwstr/>
      </vt:variant>
      <vt:variant>
        <vt:i4>4915278</vt:i4>
      </vt:variant>
      <vt:variant>
        <vt:i4>0</vt:i4>
      </vt:variant>
      <vt:variant>
        <vt:i4>0</vt:i4>
      </vt:variant>
      <vt:variant>
        <vt:i4>5</vt:i4>
      </vt:variant>
      <vt:variant>
        <vt:lpwstr>http://www.avabeijing.com.cn/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Mega360</dc:title>
  <dc:creator>Vlad</dc:creator>
  <cp:lastModifiedBy>微软用户</cp:lastModifiedBy>
  <cp:revision>30</cp:revision>
  <cp:lastPrinted>2008-07-10T04:03:00Z</cp:lastPrinted>
  <dcterms:created xsi:type="dcterms:W3CDTF">2011-12-09T08:54:00Z</dcterms:created>
  <dcterms:modified xsi:type="dcterms:W3CDTF">2012-02-28T02:12:00Z</dcterms:modified>
</cp:coreProperties>
</file>