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2975C3" w14:textId="77777777" w:rsidR="00AF443D" w:rsidRDefault="00AF443D" w:rsidP="007B02A5">
      <w:pPr>
        <w:pStyle w:val="1"/>
        <w:numPr>
          <w:ilvl w:val="0"/>
          <w:numId w:val="0"/>
        </w:numPr>
        <w:jc w:val="center"/>
        <w:rPr>
          <w:sz w:val="72"/>
          <w:szCs w:val="72"/>
        </w:rPr>
      </w:pPr>
      <w:bookmarkStart w:id="0" w:name="_Hlk89279041"/>
      <w:bookmarkStart w:id="1" w:name="_Toc85927740"/>
      <w:bookmarkStart w:id="2" w:name="_Toc85927825"/>
      <w:bookmarkEnd w:id="0"/>
    </w:p>
    <w:p w14:paraId="249A5E85" w14:textId="67011257" w:rsidR="00A71018" w:rsidRPr="00A71018" w:rsidRDefault="00A71018" w:rsidP="007B02A5">
      <w:pPr>
        <w:pStyle w:val="1"/>
        <w:numPr>
          <w:ilvl w:val="0"/>
          <w:numId w:val="0"/>
        </w:numPr>
        <w:jc w:val="center"/>
        <w:rPr>
          <w:sz w:val="72"/>
          <w:szCs w:val="72"/>
        </w:rPr>
      </w:pPr>
      <w:bookmarkStart w:id="3" w:name="_Toc86268759"/>
      <w:bookmarkStart w:id="4" w:name="_Toc87953774"/>
      <w:bookmarkStart w:id="5" w:name="_Toc89279672"/>
      <w:bookmarkStart w:id="6" w:name="_Toc89720746"/>
      <w:bookmarkStart w:id="7" w:name="_Toc89723501"/>
      <w:bookmarkStart w:id="8" w:name="_Toc90322220"/>
      <w:r w:rsidRPr="00A71018">
        <w:rPr>
          <w:rFonts w:hint="eastAsia"/>
          <w:sz w:val="72"/>
          <w:szCs w:val="72"/>
        </w:rPr>
        <w:t>电</w:t>
      </w:r>
      <w:bookmarkEnd w:id="1"/>
      <w:bookmarkEnd w:id="2"/>
      <w:bookmarkEnd w:id="3"/>
      <w:bookmarkEnd w:id="4"/>
      <w:bookmarkEnd w:id="5"/>
      <w:bookmarkEnd w:id="6"/>
      <w:bookmarkEnd w:id="7"/>
      <w:bookmarkEnd w:id="8"/>
    </w:p>
    <w:p w14:paraId="277F4626" w14:textId="77777777" w:rsidR="00A71018" w:rsidRPr="00A71018" w:rsidRDefault="00A71018" w:rsidP="007B02A5">
      <w:pPr>
        <w:pStyle w:val="1"/>
        <w:numPr>
          <w:ilvl w:val="0"/>
          <w:numId w:val="0"/>
        </w:numPr>
        <w:jc w:val="center"/>
        <w:rPr>
          <w:sz w:val="72"/>
          <w:szCs w:val="72"/>
        </w:rPr>
      </w:pPr>
      <w:bookmarkStart w:id="9" w:name="_Toc85927741"/>
      <w:bookmarkStart w:id="10" w:name="_Toc85927826"/>
      <w:bookmarkStart w:id="11" w:name="_Toc86268760"/>
      <w:bookmarkStart w:id="12" w:name="_Toc87953775"/>
      <w:bookmarkStart w:id="13" w:name="_Toc89279673"/>
      <w:bookmarkStart w:id="14" w:name="_Toc89720747"/>
      <w:bookmarkStart w:id="15" w:name="_Toc89723502"/>
      <w:bookmarkStart w:id="16" w:name="_Toc90322221"/>
      <w:r w:rsidRPr="00A71018">
        <w:rPr>
          <w:rFonts w:hint="eastAsia"/>
          <w:sz w:val="72"/>
          <w:szCs w:val="72"/>
        </w:rPr>
        <w:t>子</w:t>
      </w:r>
      <w:bookmarkEnd w:id="9"/>
      <w:bookmarkEnd w:id="10"/>
      <w:bookmarkEnd w:id="11"/>
      <w:bookmarkEnd w:id="12"/>
      <w:bookmarkEnd w:id="13"/>
      <w:bookmarkEnd w:id="14"/>
      <w:bookmarkEnd w:id="15"/>
      <w:bookmarkEnd w:id="16"/>
    </w:p>
    <w:p w14:paraId="625FC04C" w14:textId="77777777" w:rsidR="00A71018" w:rsidRPr="00A71018" w:rsidRDefault="00A71018" w:rsidP="007B02A5">
      <w:pPr>
        <w:pStyle w:val="1"/>
        <w:numPr>
          <w:ilvl w:val="0"/>
          <w:numId w:val="0"/>
        </w:numPr>
        <w:jc w:val="center"/>
        <w:rPr>
          <w:sz w:val="72"/>
          <w:szCs w:val="72"/>
        </w:rPr>
      </w:pPr>
      <w:bookmarkStart w:id="17" w:name="_Toc85927742"/>
      <w:bookmarkStart w:id="18" w:name="_Toc85927827"/>
      <w:bookmarkStart w:id="19" w:name="_Toc86268761"/>
      <w:bookmarkStart w:id="20" w:name="_Toc87953776"/>
      <w:bookmarkStart w:id="21" w:name="_Toc89279674"/>
      <w:bookmarkStart w:id="22" w:name="_Toc89720748"/>
      <w:bookmarkStart w:id="23" w:name="_Toc89723503"/>
      <w:bookmarkStart w:id="24" w:name="_Toc90322222"/>
      <w:r w:rsidRPr="00A71018">
        <w:rPr>
          <w:rFonts w:hint="eastAsia"/>
          <w:sz w:val="72"/>
          <w:szCs w:val="72"/>
        </w:rPr>
        <w:t>线</w:t>
      </w:r>
      <w:bookmarkEnd w:id="17"/>
      <w:bookmarkEnd w:id="18"/>
      <w:bookmarkEnd w:id="19"/>
      <w:bookmarkEnd w:id="20"/>
      <w:bookmarkEnd w:id="21"/>
      <w:bookmarkEnd w:id="22"/>
      <w:bookmarkEnd w:id="23"/>
      <w:bookmarkEnd w:id="24"/>
    </w:p>
    <w:p w14:paraId="3BAB4225" w14:textId="77777777" w:rsidR="00A71018" w:rsidRPr="00A71018" w:rsidRDefault="00A71018" w:rsidP="007B02A5">
      <w:pPr>
        <w:pStyle w:val="1"/>
        <w:numPr>
          <w:ilvl w:val="0"/>
          <w:numId w:val="0"/>
        </w:numPr>
        <w:jc w:val="center"/>
        <w:rPr>
          <w:sz w:val="72"/>
          <w:szCs w:val="72"/>
        </w:rPr>
      </w:pPr>
      <w:bookmarkStart w:id="25" w:name="_Toc85927743"/>
      <w:bookmarkStart w:id="26" w:name="_Toc85927828"/>
      <w:bookmarkStart w:id="27" w:name="_Toc86268762"/>
      <w:bookmarkStart w:id="28" w:name="_Toc87953777"/>
      <w:bookmarkStart w:id="29" w:name="_Toc89279675"/>
      <w:bookmarkStart w:id="30" w:name="_Toc89720749"/>
      <w:bookmarkStart w:id="31" w:name="_Toc89723504"/>
      <w:bookmarkStart w:id="32" w:name="_Toc90322223"/>
      <w:r w:rsidRPr="00A71018">
        <w:rPr>
          <w:rFonts w:hint="eastAsia"/>
          <w:sz w:val="72"/>
          <w:szCs w:val="72"/>
        </w:rPr>
        <w:t>路</w:t>
      </w:r>
      <w:bookmarkEnd w:id="25"/>
      <w:bookmarkEnd w:id="26"/>
      <w:bookmarkEnd w:id="27"/>
      <w:bookmarkEnd w:id="28"/>
      <w:bookmarkEnd w:id="29"/>
      <w:bookmarkEnd w:id="30"/>
      <w:bookmarkEnd w:id="31"/>
      <w:bookmarkEnd w:id="32"/>
    </w:p>
    <w:p w14:paraId="33AA36AE" w14:textId="77777777" w:rsidR="00A71018" w:rsidRPr="00A71018" w:rsidRDefault="00A71018" w:rsidP="007B02A5">
      <w:pPr>
        <w:pStyle w:val="1"/>
        <w:numPr>
          <w:ilvl w:val="0"/>
          <w:numId w:val="0"/>
        </w:numPr>
        <w:jc w:val="center"/>
        <w:rPr>
          <w:sz w:val="72"/>
          <w:szCs w:val="72"/>
        </w:rPr>
      </w:pPr>
      <w:bookmarkStart w:id="33" w:name="_Toc85927744"/>
      <w:bookmarkStart w:id="34" w:name="_Toc85927829"/>
      <w:bookmarkStart w:id="35" w:name="_Toc86268763"/>
      <w:bookmarkStart w:id="36" w:name="_Toc87953778"/>
      <w:bookmarkStart w:id="37" w:name="_Toc89279676"/>
      <w:bookmarkStart w:id="38" w:name="_Toc89720750"/>
      <w:bookmarkStart w:id="39" w:name="_Toc89723505"/>
      <w:bookmarkStart w:id="40" w:name="_Toc90322224"/>
      <w:r w:rsidRPr="00A71018">
        <w:rPr>
          <w:rFonts w:hint="eastAsia"/>
          <w:sz w:val="72"/>
          <w:szCs w:val="72"/>
        </w:rPr>
        <w:t>实</w:t>
      </w:r>
      <w:bookmarkEnd w:id="33"/>
      <w:bookmarkEnd w:id="34"/>
      <w:bookmarkEnd w:id="35"/>
      <w:bookmarkEnd w:id="36"/>
      <w:bookmarkEnd w:id="37"/>
      <w:bookmarkEnd w:id="38"/>
      <w:bookmarkEnd w:id="39"/>
      <w:bookmarkEnd w:id="40"/>
    </w:p>
    <w:p w14:paraId="452814C8" w14:textId="77777777" w:rsidR="00A71018" w:rsidRPr="00A71018" w:rsidRDefault="00A71018" w:rsidP="007B02A5">
      <w:pPr>
        <w:pStyle w:val="1"/>
        <w:numPr>
          <w:ilvl w:val="0"/>
          <w:numId w:val="0"/>
        </w:numPr>
        <w:jc w:val="center"/>
        <w:rPr>
          <w:sz w:val="72"/>
          <w:szCs w:val="72"/>
        </w:rPr>
      </w:pPr>
      <w:bookmarkStart w:id="41" w:name="_Toc85927745"/>
      <w:bookmarkStart w:id="42" w:name="_Toc85927830"/>
      <w:bookmarkStart w:id="43" w:name="_Toc86268764"/>
      <w:bookmarkStart w:id="44" w:name="_Toc87953779"/>
      <w:bookmarkStart w:id="45" w:name="_Toc89279677"/>
      <w:bookmarkStart w:id="46" w:name="_Toc89720751"/>
      <w:bookmarkStart w:id="47" w:name="_Toc89723506"/>
      <w:bookmarkStart w:id="48" w:name="_Toc90322225"/>
      <w:r w:rsidRPr="00A71018">
        <w:rPr>
          <w:rFonts w:hint="eastAsia"/>
          <w:sz w:val="72"/>
          <w:szCs w:val="72"/>
        </w:rPr>
        <w:t>验</w:t>
      </w:r>
      <w:bookmarkEnd w:id="41"/>
      <w:bookmarkEnd w:id="42"/>
      <w:bookmarkEnd w:id="43"/>
      <w:bookmarkEnd w:id="44"/>
      <w:bookmarkEnd w:id="45"/>
      <w:bookmarkEnd w:id="46"/>
      <w:bookmarkEnd w:id="47"/>
      <w:bookmarkEnd w:id="48"/>
    </w:p>
    <w:p w14:paraId="233881C5" w14:textId="77777777" w:rsidR="00A71018" w:rsidRPr="00A71018" w:rsidRDefault="00A71018" w:rsidP="007B02A5">
      <w:pPr>
        <w:pStyle w:val="1"/>
        <w:numPr>
          <w:ilvl w:val="0"/>
          <w:numId w:val="0"/>
        </w:numPr>
        <w:jc w:val="center"/>
        <w:rPr>
          <w:sz w:val="72"/>
          <w:szCs w:val="72"/>
        </w:rPr>
      </w:pPr>
      <w:bookmarkStart w:id="49" w:name="_Toc85927746"/>
      <w:bookmarkStart w:id="50" w:name="_Toc85927831"/>
      <w:bookmarkStart w:id="51" w:name="_Toc86268765"/>
      <w:bookmarkStart w:id="52" w:name="_Toc87953780"/>
      <w:bookmarkStart w:id="53" w:name="_Toc89279678"/>
      <w:bookmarkStart w:id="54" w:name="_Toc89720752"/>
      <w:bookmarkStart w:id="55" w:name="_Toc89723507"/>
      <w:bookmarkStart w:id="56" w:name="_Toc90322226"/>
      <w:r w:rsidRPr="00A71018">
        <w:rPr>
          <w:rFonts w:hint="eastAsia"/>
          <w:sz w:val="72"/>
          <w:szCs w:val="72"/>
        </w:rPr>
        <w:t>报</w:t>
      </w:r>
      <w:bookmarkEnd w:id="49"/>
      <w:bookmarkEnd w:id="50"/>
      <w:bookmarkEnd w:id="51"/>
      <w:bookmarkEnd w:id="52"/>
      <w:bookmarkEnd w:id="53"/>
      <w:bookmarkEnd w:id="54"/>
      <w:bookmarkEnd w:id="55"/>
      <w:bookmarkEnd w:id="56"/>
    </w:p>
    <w:p w14:paraId="10073816" w14:textId="48E6643A" w:rsidR="00A71018" w:rsidRDefault="00A71018" w:rsidP="007B02A5">
      <w:pPr>
        <w:pStyle w:val="1"/>
        <w:numPr>
          <w:ilvl w:val="0"/>
          <w:numId w:val="0"/>
        </w:numPr>
        <w:jc w:val="center"/>
        <w:rPr>
          <w:sz w:val="72"/>
          <w:szCs w:val="72"/>
        </w:rPr>
      </w:pPr>
      <w:bookmarkStart w:id="57" w:name="_Toc85927747"/>
      <w:bookmarkStart w:id="58" w:name="_Toc85927832"/>
      <w:bookmarkStart w:id="59" w:name="_Toc86268766"/>
      <w:bookmarkStart w:id="60" w:name="_Toc87953781"/>
      <w:bookmarkStart w:id="61" w:name="_Toc89279679"/>
      <w:bookmarkStart w:id="62" w:name="_Toc89720753"/>
      <w:bookmarkStart w:id="63" w:name="_Toc89723508"/>
      <w:bookmarkStart w:id="64" w:name="_Toc90322227"/>
      <w:r w:rsidRPr="00A71018">
        <w:rPr>
          <w:rFonts w:hint="eastAsia"/>
          <w:sz w:val="72"/>
          <w:szCs w:val="72"/>
        </w:rPr>
        <w:t>告</w:t>
      </w:r>
      <w:bookmarkEnd w:id="57"/>
      <w:bookmarkEnd w:id="58"/>
      <w:bookmarkEnd w:id="59"/>
      <w:bookmarkEnd w:id="60"/>
      <w:bookmarkEnd w:id="61"/>
      <w:bookmarkEnd w:id="62"/>
      <w:bookmarkEnd w:id="63"/>
      <w:bookmarkEnd w:id="64"/>
    </w:p>
    <w:p w14:paraId="4978CEA2" w14:textId="77777777" w:rsidR="007B02A5" w:rsidRPr="007B02A5" w:rsidRDefault="007B02A5" w:rsidP="007B02A5">
      <w:pPr>
        <w:ind w:firstLine="480"/>
      </w:pPr>
    </w:p>
    <w:p w14:paraId="0024DB48" w14:textId="62AE8911" w:rsidR="00A71018" w:rsidRPr="007B02A5" w:rsidRDefault="00A71018" w:rsidP="007B02A5">
      <w:pPr>
        <w:pStyle w:val="1"/>
        <w:numPr>
          <w:ilvl w:val="0"/>
          <w:numId w:val="0"/>
        </w:numPr>
        <w:ind w:firstLineChars="300" w:firstLine="1084"/>
        <w:rPr>
          <w:u w:val="single"/>
        </w:rPr>
      </w:pPr>
      <w:bookmarkStart w:id="65" w:name="_Toc85927748"/>
      <w:bookmarkStart w:id="66" w:name="_Toc85927833"/>
      <w:bookmarkStart w:id="67" w:name="_Toc86268767"/>
      <w:bookmarkStart w:id="68" w:name="_Toc87953782"/>
      <w:bookmarkStart w:id="69" w:name="_Toc89279680"/>
      <w:bookmarkStart w:id="70" w:name="_Toc89720754"/>
      <w:bookmarkStart w:id="71" w:name="_Toc89723509"/>
      <w:bookmarkStart w:id="72" w:name="_Toc90322228"/>
      <w:r w:rsidRPr="00A71018">
        <w:rPr>
          <w:rFonts w:hint="eastAsia"/>
        </w:rPr>
        <w:t>学院</w:t>
      </w:r>
      <w:r>
        <w:rPr>
          <w:rFonts w:hint="eastAsia"/>
        </w:rPr>
        <w:t>：</w:t>
      </w:r>
      <w:r w:rsidRPr="007B02A5">
        <w:rPr>
          <w:rFonts w:hint="eastAsia"/>
          <w:u w:val="single"/>
        </w:rPr>
        <w:t>电子信息与通信学院</w:t>
      </w:r>
      <w:bookmarkEnd w:id="65"/>
      <w:bookmarkEnd w:id="66"/>
      <w:bookmarkEnd w:id="67"/>
      <w:bookmarkEnd w:id="68"/>
      <w:bookmarkEnd w:id="69"/>
      <w:bookmarkEnd w:id="70"/>
      <w:bookmarkEnd w:id="71"/>
      <w:bookmarkEnd w:id="72"/>
      <w:r w:rsidR="007B02A5">
        <w:rPr>
          <w:rFonts w:hint="eastAsia"/>
          <w:u w:val="single"/>
        </w:rPr>
        <w:t xml:space="preserve"> </w:t>
      </w:r>
      <w:r w:rsidR="007B02A5">
        <w:rPr>
          <w:u w:val="single"/>
        </w:rPr>
        <w:t xml:space="preserve">         </w:t>
      </w:r>
    </w:p>
    <w:p w14:paraId="17A74F8A" w14:textId="173A8AF8" w:rsidR="00A71018" w:rsidRPr="007B02A5" w:rsidRDefault="00A71018" w:rsidP="007B02A5">
      <w:pPr>
        <w:pStyle w:val="1"/>
        <w:numPr>
          <w:ilvl w:val="0"/>
          <w:numId w:val="0"/>
        </w:numPr>
        <w:ind w:firstLineChars="300" w:firstLine="1084"/>
        <w:rPr>
          <w:u w:val="single"/>
        </w:rPr>
      </w:pPr>
      <w:bookmarkStart w:id="73" w:name="_Toc85927749"/>
      <w:bookmarkStart w:id="74" w:name="_Toc85927834"/>
      <w:bookmarkStart w:id="75" w:name="_Toc86268768"/>
      <w:bookmarkStart w:id="76" w:name="_Toc87953783"/>
      <w:bookmarkStart w:id="77" w:name="_Toc89279681"/>
      <w:bookmarkStart w:id="78" w:name="_Toc89720755"/>
      <w:bookmarkStart w:id="79" w:name="_Toc89723510"/>
      <w:bookmarkStart w:id="80" w:name="_Toc90322229"/>
      <w:r>
        <w:rPr>
          <w:rFonts w:hint="eastAsia"/>
        </w:rPr>
        <w:t>班级：</w:t>
      </w:r>
      <w:r w:rsidRPr="007B02A5">
        <w:rPr>
          <w:rFonts w:hint="eastAsia"/>
          <w:u w:val="single"/>
        </w:rPr>
        <w:t>电信2</w:t>
      </w:r>
      <w:r w:rsidRPr="007B02A5">
        <w:rPr>
          <w:u w:val="single"/>
        </w:rPr>
        <w:t>005</w:t>
      </w:r>
      <w:r w:rsidRPr="007B02A5">
        <w:rPr>
          <w:rFonts w:hint="eastAsia"/>
          <w:u w:val="single"/>
        </w:rPr>
        <w:t>班</w:t>
      </w:r>
      <w:bookmarkEnd w:id="73"/>
      <w:bookmarkEnd w:id="74"/>
      <w:bookmarkEnd w:id="75"/>
      <w:bookmarkEnd w:id="76"/>
      <w:bookmarkEnd w:id="77"/>
      <w:bookmarkEnd w:id="78"/>
      <w:bookmarkEnd w:id="79"/>
      <w:bookmarkEnd w:id="80"/>
      <w:r w:rsidR="007B02A5">
        <w:rPr>
          <w:rFonts w:hint="eastAsia"/>
          <w:u w:val="single"/>
        </w:rPr>
        <w:t xml:space="preserve"> </w:t>
      </w:r>
      <w:r w:rsidR="007B02A5">
        <w:rPr>
          <w:u w:val="single"/>
        </w:rPr>
        <w:t xml:space="preserve">                </w:t>
      </w:r>
    </w:p>
    <w:p w14:paraId="5FAE4B95" w14:textId="23F0F133" w:rsidR="00A71018" w:rsidRPr="007B02A5" w:rsidRDefault="00A71018" w:rsidP="007B02A5">
      <w:pPr>
        <w:pStyle w:val="1"/>
        <w:numPr>
          <w:ilvl w:val="0"/>
          <w:numId w:val="0"/>
        </w:numPr>
        <w:ind w:firstLineChars="300" w:firstLine="1084"/>
        <w:rPr>
          <w:u w:val="single"/>
        </w:rPr>
      </w:pPr>
      <w:bookmarkStart w:id="81" w:name="_Toc85927750"/>
      <w:bookmarkStart w:id="82" w:name="_Toc85927835"/>
      <w:bookmarkStart w:id="83" w:name="_Toc86268769"/>
      <w:bookmarkStart w:id="84" w:name="_Toc87953784"/>
      <w:bookmarkStart w:id="85" w:name="_Toc89279682"/>
      <w:bookmarkStart w:id="86" w:name="_Toc89720756"/>
      <w:bookmarkStart w:id="87" w:name="_Toc89723511"/>
      <w:bookmarkStart w:id="88" w:name="_Toc90322230"/>
      <w:r>
        <w:rPr>
          <w:rFonts w:hint="eastAsia"/>
        </w:rPr>
        <w:t>姓名：</w:t>
      </w:r>
      <w:r w:rsidRPr="007B02A5">
        <w:rPr>
          <w:rFonts w:hint="eastAsia"/>
          <w:u w:val="single"/>
        </w:rPr>
        <w:t>张智博</w:t>
      </w:r>
      <w:bookmarkEnd w:id="81"/>
      <w:bookmarkEnd w:id="82"/>
      <w:bookmarkEnd w:id="83"/>
      <w:bookmarkEnd w:id="84"/>
      <w:bookmarkEnd w:id="85"/>
      <w:bookmarkEnd w:id="86"/>
      <w:bookmarkEnd w:id="87"/>
      <w:bookmarkEnd w:id="88"/>
      <w:r w:rsidR="007B02A5">
        <w:rPr>
          <w:rFonts w:hint="eastAsia"/>
          <w:u w:val="single"/>
        </w:rPr>
        <w:t xml:space="preserve"> </w:t>
      </w:r>
      <w:r w:rsidR="007B02A5">
        <w:rPr>
          <w:u w:val="single"/>
        </w:rPr>
        <w:t xml:space="preserve">                     </w:t>
      </w:r>
    </w:p>
    <w:p w14:paraId="2D3E8FD2" w14:textId="0690D4D3" w:rsidR="00A71018" w:rsidRDefault="00A71018" w:rsidP="007B02A5">
      <w:pPr>
        <w:pStyle w:val="1"/>
        <w:numPr>
          <w:ilvl w:val="0"/>
          <w:numId w:val="0"/>
        </w:numPr>
        <w:ind w:firstLineChars="300" w:firstLine="1084"/>
      </w:pPr>
      <w:bookmarkStart w:id="89" w:name="_Toc85927751"/>
      <w:bookmarkStart w:id="90" w:name="_Toc85927836"/>
      <w:bookmarkStart w:id="91" w:name="_Toc86268770"/>
      <w:bookmarkStart w:id="92" w:name="_Toc87953785"/>
      <w:bookmarkStart w:id="93" w:name="_Toc89279683"/>
      <w:bookmarkStart w:id="94" w:name="_Toc89720757"/>
      <w:bookmarkStart w:id="95" w:name="_Toc89723512"/>
      <w:bookmarkStart w:id="96" w:name="_Toc90322231"/>
      <w:r>
        <w:rPr>
          <w:rFonts w:hint="eastAsia"/>
        </w:rPr>
        <w:t>学号：</w:t>
      </w:r>
      <w:r w:rsidRPr="007B02A5">
        <w:rPr>
          <w:rFonts w:hint="eastAsia"/>
          <w:u w:val="single"/>
        </w:rPr>
        <w:t>U</w:t>
      </w:r>
      <w:r w:rsidRPr="007B02A5">
        <w:rPr>
          <w:u w:val="single"/>
        </w:rPr>
        <w:t>202011950</w:t>
      </w:r>
      <w:bookmarkEnd w:id="89"/>
      <w:bookmarkEnd w:id="90"/>
      <w:bookmarkEnd w:id="91"/>
      <w:bookmarkEnd w:id="92"/>
      <w:bookmarkEnd w:id="93"/>
      <w:bookmarkEnd w:id="94"/>
      <w:bookmarkEnd w:id="95"/>
      <w:bookmarkEnd w:id="96"/>
      <w:r w:rsidR="007B02A5">
        <w:rPr>
          <w:u w:val="single"/>
        </w:rPr>
        <w:t xml:space="preserve">                 </w:t>
      </w:r>
    </w:p>
    <w:p w14:paraId="14F2A5D2" w14:textId="648A2FD7" w:rsidR="007B02A5" w:rsidRDefault="00A71018" w:rsidP="007B02A5">
      <w:pPr>
        <w:pStyle w:val="1"/>
        <w:numPr>
          <w:ilvl w:val="0"/>
          <w:numId w:val="0"/>
        </w:numPr>
        <w:ind w:firstLineChars="300" w:firstLine="1084"/>
        <w:rPr>
          <w:u w:val="single"/>
        </w:rPr>
        <w:sectPr w:rsidR="007B02A5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bookmarkStart w:id="97" w:name="_Toc85927752"/>
      <w:bookmarkStart w:id="98" w:name="_Toc85927837"/>
      <w:bookmarkStart w:id="99" w:name="_Toc86268771"/>
      <w:bookmarkStart w:id="100" w:name="_Toc87953786"/>
      <w:bookmarkStart w:id="101" w:name="_Toc89279684"/>
      <w:bookmarkStart w:id="102" w:name="_Toc89720758"/>
      <w:bookmarkStart w:id="103" w:name="_Toc89723513"/>
      <w:bookmarkStart w:id="104" w:name="_Toc90322232"/>
      <w:r>
        <w:rPr>
          <w:rFonts w:hint="eastAsia"/>
        </w:rPr>
        <w:t>实验时间：</w:t>
      </w:r>
      <w:r w:rsidR="007B02A5" w:rsidRPr="007B02A5">
        <w:rPr>
          <w:rFonts w:hint="eastAsia"/>
          <w:u w:val="single"/>
        </w:rPr>
        <w:t>2</w:t>
      </w:r>
      <w:r w:rsidR="007B02A5" w:rsidRPr="007B02A5">
        <w:rPr>
          <w:u w:val="single"/>
        </w:rPr>
        <w:t>021</w:t>
      </w:r>
      <w:r w:rsidR="007B02A5" w:rsidRPr="007B02A5">
        <w:rPr>
          <w:rFonts w:hint="eastAsia"/>
          <w:u w:val="single"/>
        </w:rPr>
        <w:t>年</w:t>
      </w:r>
      <w:r w:rsidR="0066042F">
        <w:rPr>
          <w:u w:val="single"/>
        </w:rPr>
        <w:t>1</w:t>
      </w:r>
      <w:r w:rsidR="004137B8">
        <w:rPr>
          <w:u w:val="single"/>
        </w:rPr>
        <w:t>2</w:t>
      </w:r>
      <w:r w:rsidR="007B02A5" w:rsidRPr="007B02A5">
        <w:rPr>
          <w:rFonts w:hint="eastAsia"/>
          <w:u w:val="single"/>
        </w:rPr>
        <w:t>月</w:t>
      </w:r>
      <w:r w:rsidR="004137B8">
        <w:rPr>
          <w:u w:val="single"/>
        </w:rPr>
        <w:t>13</w:t>
      </w:r>
      <w:r w:rsidR="007B02A5" w:rsidRPr="007B02A5">
        <w:rPr>
          <w:rFonts w:hint="eastAsia"/>
          <w:u w:val="single"/>
        </w:rPr>
        <w:t>日</w:t>
      </w:r>
      <w:bookmarkEnd w:id="97"/>
      <w:bookmarkEnd w:id="98"/>
      <w:bookmarkEnd w:id="99"/>
      <w:bookmarkEnd w:id="100"/>
      <w:bookmarkEnd w:id="101"/>
      <w:bookmarkEnd w:id="102"/>
      <w:bookmarkEnd w:id="103"/>
      <w:bookmarkEnd w:id="104"/>
    </w:p>
    <w:sdt>
      <w:sdtPr>
        <w:rPr>
          <w:rFonts w:ascii="楷体" w:eastAsia="楷体" w:hAnsi="等线" w:cs="宋体"/>
          <w:color w:val="auto"/>
          <w:kern w:val="2"/>
          <w:sz w:val="24"/>
          <w:szCs w:val="22"/>
          <w:lang w:val="zh-CN"/>
        </w:rPr>
        <w:id w:val="38784707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D7066BB" w14:textId="77777777" w:rsidR="004137B8" w:rsidRDefault="00142400" w:rsidP="0075025C">
          <w:pPr>
            <w:pStyle w:val="TOC"/>
            <w:ind w:firstLine="480"/>
            <w:rPr>
              <w:noProof/>
            </w:rPr>
          </w:pPr>
          <w:r>
            <w:rPr>
              <w:lang w:val="zh-CN"/>
            </w:rPr>
            <w:t>目录</w:t>
          </w: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</w:p>
        <w:p w14:paraId="5CBAF345" w14:textId="59173CC1" w:rsidR="004137B8" w:rsidRDefault="004137B8">
          <w:pPr>
            <w:pStyle w:val="TOC1"/>
            <w:tabs>
              <w:tab w:val="left" w:pos="1260"/>
              <w:tab w:val="right" w:leader="dot" w:pos="8296"/>
            </w:tabs>
            <w:ind w:firstLine="480"/>
            <w:rPr>
              <w:rFonts w:asciiTheme="minorHAnsi" w:eastAsiaTheme="minorEastAsia" w:hAnsiTheme="minorHAnsi" w:cstheme="minorBidi"/>
              <w:noProof/>
              <w:sz w:val="21"/>
            </w:rPr>
          </w:pPr>
          <w:hyperlink w:anchor="_Toc90322234" w:history="1">
            <w:r w:rsidRPr="00B56547">
              <w:rPr>
                <w:rStyle w:val="ab"/>
                <w:noProof/>
              </w:rPr>
              <w:t>一、</w:t>
            </w:r>
            <w:r>
              <w:rPr>
                <w:rFonts w:asciiTheme="minorHAnsi" w:eastAsiaTheme="minorEastAsia" w:hAnsiTheme="minorHAnsi" w:cstheme="minorBidi"/>
                <w:noProof/>
                <w:sz w:val="21"/>
              </w:rPr>
              <w:tab/>
            </w:r>
            <w:r w:rsidRPr="00B56547">
              <w:rPr>
                <w:rStyle w:val="ab"/>
                <w:noProof/>
              </w:rPr>
              <w:t>实验名称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_Toc90322234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1376A3" w14:textId="107A21D5" w:rsidR="004137B8" w:rsidRDefault="004137B8">
          <w:pPr>
            <w:pStyle w:val="TOC1"/>
            <w:tabs>
              <w:tab w:val="left" w:pos="1260"/>
              <w:tab w:val="right" w:leader="dot" w:pos="8296"/>
            </w:tabs>
            <w:ind w:firstLine="480"/>
            <w:rPr>
              <w:rFonts w:asciiTheme="minorHAnsi" w:eastAsiaTheme="minorEastAsia" w:hAnsiTheme="minorHAnsi" w:cstheme="minorBidi"/>
              <w:noProof/>
              <w:sz w:val="21"/>
            </w:rPr>
          </w:pPr>
          <w:hyperlink w:anchor="_Toc90322235" w:history="1">
            <w:r w:rsidRPr="00B56547">
              <w:rPr>
                <w:rStyle w:val="ab"/>
                <w:noProof/>
              </w:rPr>
              <w:t>二、</w:t>
            </w:r>
            <w:r>
              <w:rPr>
                <w:rFonts w:asciiTheme="minorHAnsi" w:eastAsiaTheme="minorEastAsia" w:hAnsiTheme="minorHAnsi" w:cstheme="minorBidi"/>
                <w:noProof/>
                <w:sz w:val="21"/>
              </w:rPr>
              <w:tab/>
            </w:r>
            <w:r w:rsidRPr="00B56547">
              <w:rPr>
                <w:rStyle w:val="ab"/>
                <w:noProof/>
              </w:rPr>
              <w:t>实验目的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_Toc90322235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BAF328" w14:textId="2F0F7069" w:rsidR="004137B8" w:rsidRDefault="004137B8">
          <w:pPr>
            <w:pStyle w:val="TOC1"/>
            <w:tabs>
              <w:tab w:val="left" w:pos="1260"/>
              <w:tab w:val="right" w:leader="dot" w:pos="8296"/>
            </w:tabs>
            <w:ind w:firstLine="480"/>
            <w:rPr>
              <w:rFonts w:asciiTheme="minorHAnsi" w:eastAsiaTheme="minorEastAsia" w:hAnsiTheme="minorHAnsi" w:cstheme="minorBidi"/>
              <w:noProof/>
              <w:sz w:val="21"/>
            </w:rPr>
          </w:pPr>
          <w:hyperlink w:anchor="_Toc90322236" w:history="1">
            <w:r w:rsidRPr="00B56547">
              <w:rPr>
                <w:rStyle w:val="ab"/>
                <w:noProof/>
              </w:rPr>
              <w:t>三、</w:t>
            </w:r>
            <w:r>
              <w:rPr>
                <w:rFonts w:asciiTheme="minorHAnsi" w:eastAsiaTheme="minorEastAsia" w:hAnsiTheme="minorHAnsi" w:cstheme="minorBidi"/>
                <w:noProof/>
                <w:sz w:val="21"/>
              </w:rPr>
              <w:tab/>
            </w:r>
            <w:r w:rsidRPr="00B56547">
              <w:rPr>
                <w:rStyle w:val="ab"/>
                <w:noProof/>
              </w:rPr>
              <w:t>实验元器件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_Toc90322236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0EF1E4" w14:textId="7905EB73" w:rsidR="004137B8" w:rsidRDefault="004137B8">
          <w:pPr>
            <w:pStyle w:val="TOC1"/>
            <w:tabs>
              <w:tab w:val="left" w:pos="1260"/>
              <w:tab w:val="right" w:leader="dot" w:pos="8296"/>
            </w:tabs>
            <w:ind w:firstLine="480"/>
            <w:rPr>
              <w:rFonts w:asciiTheme="minorHAnsi" w:eastAsiaTheme="minorEastAsia" w:hAnsiTheme="minorHAnsi" w:cstheme="minorBidi"/>
              <w:noProof/>
              <w:sz w:val="21"/>
            </w:rPr>
          </w:pPr>
          <w:hyperlink w:anchor="_Toc90322237" w:history="1">
            <w:r w:rsidRPr="00B56547">
              <w:rPr>
                <w:rStyle w:val="ab"/>
                <w:noProof/>
              </w:rPr>
              <w:t>四、</w:t>
            </w:r>
            <w:r>
              <w:rPr>
                <w:rFonts w:asciiTheme="minorHAnsi" w:eastAsiaTheme="minorEastAsia" w:hAnsiTheme="minorHAnsi" w:cstheme="minorBidi"/>
                <w:noProof/>
                <w:sz w:val="21"/>
              </w:rPr>
              <w:tab/>
            </w:r>
            <w:r w:rsidRPr="00B56547">
              <w:rPr>
                <w:rStyle w:val="ab"/>
                <w:noProof/>
              </w:rPr>
              <w:t>实验任务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_Toc90322237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627FAF" w14:textId="3F743903" w:rsidR="004137B8" w:rsidRDefault="004137B8">
          <w:pPr>
            <w:pStyle w:val="TOC2"/>
            <w:tabs>
              <w:tab w:val="left" w:pos="1470"/>
              <w:tab w:val="right" w:leader="dot" w:pos="8296"/>
            </w:tabs>
            <w:ind w:left="480" w:firstLine="480"/>
            <w:rPr>
              <w:rFonts w:asciiTheme="minorHAnsi" w:eastAsiaTheme="minorEastAsia" w:hAnsiTheme="minorHAnsi" w:cstheme="minorBidi"/>
              <w:noProof/>
              <w:sz w:val="21"/>
            </w:rPr>
          </w:pPr>
          <w:hyperlink w:anchor="_Toc90322238" w:history="1">
            <w:r w:rsidRPr="00B56547">
              <w:rPr>
                <w:rStyle w:val="ab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sz w:val="21"/>
              </w:rPr>
              <w:tab/>
            </w:r>
            <w:r w:rsidRPr="00B56547">
              <w:rPr>
                <w:rStyle w:val="ab"/>
                <w:noProof/>
              </w:rPr>
              <w:t>功能要求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_Toc90322238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C93DD5" w14:textId="36948718" w:rsidR="004137B8" w:rsidRDefault="004137B8">
          <w:pPr>
            <w:pStyle w:val="TOC2"/>
            <w:tabs>
              <w:tab w:val="left" w:pos="1470"/>
              <w:tab w:val="right" w:leader="dot" w:pos="8296"/>
            </w:tabs>
            <w:ind w:left="480" w:firstLine="480"/>
            <w:rPr>
              <w:rFonts w:asciiTheme="minorHAnsi" w:eastAsiaTheme="minorEastAsia" w:hAnsiTheme="minorHAnsi" w:cstheme="minorBidi"/>
              <w:noProof/>
              <w:sz w:val="21"/>
            </w:rPr>
          </w:pPr>
          <w:hyperlink w:anchor="_Toc90322239" w:history="1">
            <w:r w:rsidRPr="00B56547">
              <w:rPr>
                <w:rStyle w:val="ab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sz w:val="21"/>
              </w:rPr>
              <w:tab/>
            </w:r>
            <w:r w:rsidRPr="00B56547">
              <w:rPr>
                <w:rStyle w:val="ab"/>
                <w:noProof/>
              </w:rPr>
              <w:t>已知条件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_Toc90322239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55E561" w14:textId="2A2B5D19" w:rsidR="004137B8" w:rsidRDefault="004137B8">
          <w:pPr>
            <w:pStyle w:val="TOC2"/>
            <w:tabs>
              <w:tab w:val="left" w:pos="1470"/>
              <w:tab w:val="right" w:leader="dot" w:pos="8296"/>
            </w:tabs>
            <w:ind w:left="480" w:firstLine="480"/>
            <w:rPr>
              <w:rFonts w:asciiTheme="minorHAnsi" w:eastAsiaTheme="minorEastAsia" w:hAnsiTheme="minorHAnsi" w:cstheme="minorBidi"/>
              <w:noProof/>
              <w:sz w:val="21"/>
            </w:rPr>
          </w:pPr>
          <w:hyperlink w:anchor="_Toc90322240" w:history="1">
            <w:r w:rsidRPr="00B56547">
              <w:rPr>
                <w:rStyle w:val="ab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sz w:val="21"/>
              </w:rPr>
              <w:tab/>
            </w:r>
            <w:r w:rsidRPr="00B56547">
              <w:rPr>
                <w:rStyle w:val="ab"/>
                <w:noProof/>
              </w:rPr>
              <w:t>技术指标要求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_Toc90322240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4D7B47" w14:textId="04FDC8F5" w:rsidR="004137B8" w:rsidRDefault="004137B8">
          <w:pPr>
            <w:pStyle w:val="TOC2"/>
            <w:tabs>
              <w:tab w:val="left" w:pos="1470"/>
              <w:tab w:val="right" w:leader="dot" w:pos="8296"/>
            </w:tabs>
            <w:ind w:left="480" w:firstLine="480"/>
            <w:rPr>
              <w:rFonts w:asciiTheme="minorHAnsi" w:eastAsiaTheme="minorEastAsia" w:hAnsiTheme="minorHAnsi" w:cstheme="minorBidi"/>
              <w:noProof/>
              <w:sz w:val="21"/>
            </w:rPr>
          </w:pPr>
          <w:hyperlink w:anchor="_Toc90322241" w:history="1">
            <w:r w:rsidRPr="00B56547">
              <w:rPr>
                <w:rStyle w:val="ab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sz w:val="21"/>
              </w:rPr>
              <w:tab/>
            </w:r>
            <w:r w:rsidRPr="00B56547">
              <w:rPr>
                <w:rStyle w:val="ab"/>
                <w:noProof/>
              </w:rPr>
              <w:t>测量内容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_Toc90322241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7F1FBE" w14:textId="10000A81" w:rsidR="004137B8" w:rsidRDefault="004137B8">
          <w:pPr>
            <w:pStyle w:val="TOC1"/>
            <w:tabs>
              <w:tab w:val="left" w:pos="1260"/>
              <w:tab w:val="right" w:leader="dot" w:pos="8296"/>
            </w:tabs>
            <w:ind w:firstLine="480"/>
            <w:rPr>
              <w:rFonts w:asciiTheme="minorHAnsi" w:eastAsiaTheme="minorEastAsia" w:hAnsiTheme="minorHAnsi" w:cstheme="minorBidi"/>
              <w:noProof/>
              <w:sz w:val="21"/>
            </w:rPr>
          </w:pPr>
          <w:hyperlink w:anchor="_Toc90322242" w:history="1">
            <w:r w:rsidRPr="00B56547">
              <w:rPr>
                <w:rStyle w:val="ab"/>
                <w:noProof/>
              </w:rPr>
              <w:t>五、</w:t>
            </w:r>
            <w:r>
              <w:rPr>
                <w:rFonts w:asciiTheme="minorHAnsi" w:eastAsiaTheme="minorEastAsia" w:hAnsiTheme="minorHAnsi" w:cstheme="minorBidi"/>
                <w:noProof/>
                <w:sz w:val="21"/>
              </w:rPr>
              <w:tab/>
            </w:r>
            <w:r w:rsidRPr="00B56547">
              <w:rPr>
                <w:rStyle w:val="ab"/>
                <w:noProof/>
              </w:rPr>
              <w:t>实验原理及参考电路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_Toc90322242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F1AAC4" w14:textId="4743AE33" w:rsidR="004137B8" w:rsidRDefault="004137B8">
          <w:pPr>
            <w:pStyle w:val="TOC2"/>
            <w:tabs>
              <w:tab w:val="left" w:pos="1470"/>
              <w:tab w:val="right" w:leader="dot" w:pos="8296"/>
            </w:tabs>
            <w:ind w:left="480" w:firstLine="480"/>
            <w:rPr>
              <w:rFonts w:asciiTheme="minorHAnsi" w:eastAsiaTheme="minorEastAsia" w:hAnsiTheme="minorHAnsi" w:cstheme="minorBidi"/>
              <w:noProof/>
              <w:sz w:val="21"/>
            </w:rPr>
          </w:pPr>
          <w:hyperlink w:anchor="_Toc90322243" w:history="1">
            <w:r w:rsidRPr="00B56547">
              <w:rPr>
                <w:rStyle w:val="ab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sz w:val="21"/>
              </w:rPr>
              <w:tab/>
            </w:r>
            <w:r w:rsidRPr="00B56547">
              <w:rPr>
                <w:rStyle w:val="ab"/>
                <w:noProof/>
              </w:rPr>
              <w:t>实验电路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_Toc90322243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310CE1" w14:textId="3D476D7C" w:rsidR="004137B8" w:rsidRDefault="004137B8">
          <w:pPr>
            <w:pStyle w:val="TOC2"/>
            <w:tabs>
              <w:tab w:val="left" w:pos="1470"/>
              <w:tab w:val="right" w:leader="dot" w:pos="8296"/>
            </w:tabs>
            <w:ind w:left="480" w:firstLine="480"/>
            <w:rPr>
              <w:rFonts w:asciiTheme="minorHAnsi" w:eastAsiaTheme="minorEastAsia" w:hAnsiTheme="minorHAnsi" w:cstheme="minorBidi"/>
              <w:noProof/>
              <w:sz w:val="21"/>
            </w:rPr>
          </w:pPr>
          <w:hyperlink w:anchor="_Toc90322244" w:history="1">
            <w:r w:rsidRPr="00B56547">
              <w:rPr>
                <w:rStyle w:val="ab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sz w:val="21"/>
              </w:rPr>
              <w:tab/>
            </w:r>
            <w:r w:rsidRPr="00B56547">
              <w:rPr>
                <w:rStyle w:val="ab"/>
                <w:noProof/>
              </w:rPr>
              <w:t>电路安装与调试技术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_Toc90322244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C7C7F6" w14:textId="385A5C46" w:rsidR="004137B8" w:rsidRDefault="004137B8">
          <w:pPr>
            <w:pStyle w:val="TOC3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 w:cstheme="minorBidi"/>
              <w:noProof/>
              <w:sz w:val="21"/>
            </w:rPr>
          </w:pPr>
          <w:hyperlink w:anchor="_Toc90322245" w:history="1">
            <w:r w:rsidRPr="00B56547">
              <w:rPr>
                <w:rStyle w:val="ab"/>
                <w:noProof/>
              </w:rPr>
              <w:t>（1）合理布局，分级装调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_Toc90322245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4F195B" w14:textId="74464366" w:rsidR="004137B8" w:rsidRDefault="004137B8">
          <w:pPr>
            <w:pStyle w:val="TOC3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 w:cstheme="minorBidi"/>
              <w:noProof/>
              <w:sz w:val="21"/>
            </w:rPr>
          </w:pPr>
          <w:hyperlink w:anchor="_Toc90322246" w:history="1">
            <w:r w:rsidRPr="00B56547">
              <w:rPr>
                <w:rStyle w:val="ab"/>
                <w:noProof/>
              </w:rPr>
              <w:t>（2）电路调试技术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_Toc90322246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8CC06E" w14:textId="501AB447" w:rsidR="004137B8" w:rsidRDefault="004137B8">
          <w:pPr>
            <w:pStyle w:val="TOC1"/>
            <w:tabs>
              <w:tab w:val="left" w:pos="1260"/>
              <w:tab w:val="right" w:leader="dot" w:pos="8296"/>
            </w:tabs>
            <w:ind w:firstLine="480"/>
            <w:rPr>
              <w:rFonts w:asciiTheme="minorHAnsi" w:eastAsiaTheme="minorEastAsia" w:hAnsiTheme="minorHAnsi" w:cstheme="minorBidi"/>
              <w:noProof/>
              <w:sz w:val="21"/>
            </w:rPr>
          </w:pPr>
          <w:hyperlink w:anchor="_Toc90322247" w:history="1">
            <w:r w:rsidRPr="00B56547">
              <w:rPr>
                <w:rStyle w:val="ab"/>
                <w:noProof/>
              </w:rPr>
              <w:t>六、</w:t>
            </w:r>
            <w:r>
              <w:rPr>
                <w:rFonts w:asciiTheme="minorHAnsi" w:eastAsiaTheme="minorEastAsia" w:hAnsiTheme="minorHAnsi" w:cstheme="minorBidi"/>
                <w:noProof/>
                <w:sz w:val="21"/>
              </w:rPr>
              <w:tab/>
            </w:r>
            <w:r w:rsidRPr="00B56547">
              <w:rPr>
                <w:rStyle w:val="ab"/>
                <w:noProof/>
              </w:rPr>
              <w:t>实验过程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_Toc90322247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BF05EA" w14:textId="417D7CDD" w:rsidR="004137B8" w:rsidRDefault="004137B8">
          <w:pPr>
            <w:pStyle w:val="TOC2"/>
            <w:tabs>
              <w:tab w:val="left" w:pos="1470"/>
              <w:tab w:val="right" w:leader="dot" w:pos="8296"/>
            </w:tabs>
            <w:ind w:left="480" w:firstLine="480"/>
            <w:rPr>
              <w:rFonts w:asciiTheme="minorHAnsi" w:eastAsiaTheme="minorEastAsia" w:hAnsiTheme="minorHAnsi" w:cstheme="minorBidi"/>
              <w:noProof/>
              <w:sz w:val="21"/>
            </w:rPr>
          </w:pPr>
          <w:hyperlink w:anchor="_Toc90322248" w:history="1">
            <w:r w:rsidRPr="00B56547">
              <w:rPr>
                <w:rStyle w:val="ab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sz w:val="21"/>
              </w:rPr>
              <w:tab/>
            </w:r>
            <w:r w:rsidRPr="00B56547">
              <w:rPr>
                <w:rStyle w:val="ab"/>
                <w:noProof/>
              </w:rPr>
              <w:t>实验电路与功率、增益、效率。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_Toc90322248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52C690" w14:textId="1A126074" w:rsidR="004137B8" w:rsidRDefault="004137B8">
          <w:pPr>
            <w:pStyle w:val="TOC2"/>
            <w:tabs>
              <w:tab w:val="left" w:pos="1470"/>
              <w:tab w:val="right" w:leader="dot" w:pos="8296"/>
            </w:tabs>
            <w:ind w:left="480" w:firstLine="480"/>
            <w:rPr>
              <w:rFonts w:asciiTheme="minorHAnsi" w:eastAsiaTheme="minorEastAsia" w:hAnsiTheme="minorHAnsi" w:cstheme="minorBidi"/>
              <w:noProof/>
              <w:sz w:val="21"/>
            </w:rPr>
          </w:pPr>
          <w:hyperlink w:anchor="_Toc90322249" w:history="1">
            <w:r w:rsidRPr="00B56547">
              <w:rPr>
                <w:rStyle w:val="ab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sz w:val="21"/>
              </w:rPr>
              <w:tab/>
            </w:r>
            <w:r w:rsidRPr="00B56547">
              <w:rPr>
                <w:rStyle w:val="ab"/>
                <w:noProof/>
              </w:rPr>
              <w:t>幅频响应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_Toc90322249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985328" w14:textId="59B2A3E9" w:rsidR="004137B8" w:rsidRDefault="004137B8">
          <w:pPr>
            <w:pStyle w:val="TOC2"/>
            <w:tabs>
              <w:tab w:val="left" w:pos="1470"/>
              <w:tab w:val="right" w:leader="dot" w:pos="8296"/>
            </w:tabs>
            <w:ind w:left="480" w:firstLine="480"/>
            <w:rPr>
              <w:rFonts w:asciiTheme="minorHAnsi" w:eastAsiaTheme="minorEastAsia" w:hAnsiTheme="minorHAnsi" w:cstheme="minorBidi"/>
              <w:noProof/>
              <w:sz w:val="21"/>
            </w:rPr>
          </w:pPr>
          <w:hyperlink w:anchor="_Toc90322250" w:history="1">
            <w:r w:rsidRPr="00B56547">
              <w:rPr>
                <w:rStyle w:val="ab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sz w:val="21"/>
              </w:rPr>
              <w:tab/>
            </w:r>
            <w:r w:rsidRPr="00B56547">
              <w:rPr>
                <w:rStyle w:val="ab"/>
                <w:noProof/>
              </w:rPr>
              <w:t>音调控制特性曲线测量数据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_Toc90322250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BB255D" w14:textId="02268EE7" w:rsidR="004137B8" w:rsidRDefault="004137B8">
          <w:pPr>
            <w:pStyle w:val="TOC1"/>
            <w:tabs>
              <w:tab w:val="left" w:pos="1260"/>
              <w:tab w:val="right" w:leader="dot" w:pos="8296"/>
            </w:tabs>
            <w:ind w:firstLine="480"/>
            <w:rPr>
              <w:rFonts w:asciiTheme="minorHAnsi" w:eastAsiaTheme="minorEastAsia" w:hAnsiTheme="minorHAnsi" w:cstheme="minorBidi"/>
              <w:noProof/>
              <w:sz w:val="21"/>
            </w:rPr>
          </w:pPr>
          <w:hyperlink w:anchor="_Toc90322251" w:history="1">
            <w:r w:rsidRPr="00B56547">
              <w:rPr>
                <w:rStyle w:val="ab"/>
                <w:noProof/>
              </w:rPr>
              <w:t>七、</w:t>
            </w:r>
            <w:r>
              <w:rPr>
                <w:rFonts w:asciiTheme="minorHAnsi" w:eastAsiaTheme="minorEastAsia" w:hAnsiTheme="minorHAnsi" w:cstheme="minorBidi"/>
                <w:noProof/>
                <w:sz w:val="21"/>
              </w:rPr>
              <w:tab/>
            </w:r>
            <w:r w:rsidRPr="00B56547">
              <w:rPr>
                <w:rStyle w:val="ab"/>
                <w:noProof/>
              </w:rPr>
              <w:t>实验小结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_Toc90322251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41E68A" w14:textId="0D68E033" w:rsidR="00142400" w:rsidRDefault="00142400">
          <w:pPr>
            <w:ind w:firstLine="482"/>
          </w:pPr>
          <w:r>
            <w:rPr>
              <w:b/>
              <w:bCs/>
              <w:lang w:val="zh-CN"/>
            </w:rPr>
            <w:fldChar w:fldCharType="end"/>
          </w:r>
        </w:p>
      </w:sdtContent>
    </w:sdt>
    <w:p w14:paraId="1BE38E8E" w14:textId="3F175FF9" w:rsidR="00142400" w:rsidRDefault="004137B8" w:rsidP="004137B8">
      <w:pPr>
        <w:pStyle w:val="1"/>
        <w:numPr>
          <w:ilvl w:val="0"/>
          <w:numId w:val="0"/>
        </w:numPr>
        <w:tabs>
          <w:tab w:val="left" w:pos="3496"/>
        </w:tabs>
        <w:rPr>
          <w:u w:val="single"/>
        </w:rPr>
      </w:pPr>
      <w:r>
        <w:rPr>
          <w:u w:val="single"/>
        </w:rPr>
        <w:tab/>
      </w:r>
    </w:p>
    <w:p w14:paraId="5CBEDB3A" w14:textId="77777777" w:rsidR="004137B8" w:rsidRDefault="004137B8" w:rsidP="004137B8">
      <w:pPr>
        <w:ind w:firstLine="723"/>
        <w:rPr>
          <w:b/>
          <w:bCs/>
          <w:kern w:val="44"/>
          <w:sz w:val="36"/>
          <w:szCs w:val="44"/>
          <w:u w:val="single"/>
        </w:rPr>
      </w:pPr>
    </w:p>
    <w:p w14:paraId="6EA6FF26" w14:textId="03E0A8F8" w:rsidR="004137B8" w:rsidRPr="004137B8" w:rsidRDefault="004137B8" w:rsidP="004137B8">
      <w:pPr>
        <w:ind w:firstLine="480"/>
        <w:sectPr w:rsidR="004137B8" w:rsidRPr="004137B8" w:rsidSect="00142400">
          <w:headerReference w:type="default" r:id="rId14"/>
          <w:footerReference w:type="default" r:id="rId15"/>
          <w:pgSz w:w="11906" w:h="16838"/>
          <w:pgMar w:top="1440" w:right="1800" w:bottom="1440" w:left="1800" w:header="851" w:footer="992" w:gutter="0"/>
          <w:pgNumType w:start="1"/>
          <w:cols w:space="425"/>
          <w:docGrid w:type="lines" w:linePitch="312"/>
        </w:sectPr>
      </w:pPr>
    </w:p>
    <w:p w14:paraId="00B2C1DB" w14:textId="1DFDECA8" w:rsidR="008E7B69" w:rsidRDefault="008E7B69" w:rsidP="008E7B69">
      <w:pPr>
        <w:pStyle w:val="1"/>
        <w:numPr>
          <w:ilvl w:val="0"/>
          <w:numId w:val="0"/>
        </w:numPr>
        <w:jc w:val="center"/>
      </w:pPr>
      <w:bookmarkStart w:id="105" w:name="_Toc89279685"/>
      <w:bookmarkStart w:id="106" w:name="_Toc89720759"/>
      <w:bookmarkStart w:id="107" w:name="_Toc89723514"/>
      <w:bookmarkStart w:id="108" w:name="_Toc90322233"/>
      <w:r w:rsidRPr="008E7B69">
        <w:rPr>
          <w:rFonts w:hint="eastAsia"/>
        </w:rPr>
        <w:lastRenderedPageBreak/>
        <w:t>第</w:t>
      </w:r>
      <w:r>
        <w:rPr>
          <w:rFonts w:hint="eastAsia"/>
        </w:rPr>
        <w:t>四</w:t>
      </w:r>
      <w:r w:rsidRPr="008E7B69">
        <w:rPr>
          <w:rFonts w:hint="eastAsia"/>
        </w:rPr>
        <w:t>次实验：</w:t>
      </w:r>
      <w:r>
        <w:rPr>
          <w:rFonts w:hint="eastAsia"/>
        </w:rPr>
        <w:t>音响放大器的设计</w:t>
      </w:r>
      <w:bookmarkEnd w:id="105"/>
      <w:bookmarkEnd w:id="106"/>
      <w:bookmarkEnd w:id="107"/>
      <w:bookmarkEnd w:id="108"/>
    </w:p>
    <w:p w14:paraId="04418138" w14:textId="316CA44D" w:rsidR="008E7B69" w:rsidRDefault="008E7B69" w:rsidP="008E7B69">
      <w:pPr>
        <w:pStyle w:val="1"/>
      </w:pPr>
      <w:bookmarkStart w:id="109" w:name="_Toc90322234"/>
      <w:r>
        <w:rPr>
          <w:rFonts w:hint="eastAsia"/>
        </w:rPr>
        <w:t>实验名称</w:t>
      </w:r>
      <w:bookmarkEnd w:id="109"/>
    </w:p>
    <w:p w14:paraId="2FE7EB73" w14:textId="7EE62247" w:rsidR="008E7B69" w:rsidRPr="008E7B69" w:rsidRDefault="008E7B69" w:rsidP="008E7B69">
      <w:pPr>
        <w:ind w:firstLine="480"/>
      </w:pPr>
      <w:r w:rsidRPr="008E7B69">
        <w:rPr>
          <w:rFonts w:hint="eastAsia"/>
        </w:rPr>
        <w:t>音响放大器的设计</w:t>
      </w:r>
    </w:p>
    <w:p w14:paraId="76A0671A" w14:textId="67B0B23D" w:rsidR="00B87DB4" w:rsidRDefault="00B87DB4" w:rsidP="00B87DB4">
      <w:pPr>
        <w:pStyle w:val="1"/>
      </w:pPr>
      <w:bookmarkStart w:id="110" w:name="_Toc90322235"/>
      <w:r>
        <w:rPr>
          <w:rFonts w:hint="eastAsia"/>
        </w:rPr>
        <w:t>实验目的</w:t>
      </w:r>
      <w:bookmarkEnd w:id="110"/>
    </w:p>
    <w:p w14:paraId="02A04C3B" w14:textId="58D4559D" w:rsidR="00B87DB4" w:rsidRPr="008E7B69" w:rsidRDefault="00B87DB4" w:rsidP="008E7B69">
      <w:pPr>
        <w:pStyle w:val="a3"/>
        <w:numPr>
          <w:ilvl w:val="0"/>
          <w:numId w:val="22"/>
        </w:numPr>
        <w:ind w:firstLineChars="0"/>
        <w:rPr>
          <w:rFonts w:hAnsi="楷体"/>
        </w:rPr>
      </w:pPr>
      <w:r w:rsidRPr="008E7B69">
        <w:rPr>
          <w:rFonts w:hAnsi="楷体"/>
        </w:rPr>
        <w:t>音响放大器的基本组成</w:t>
      </w:r>
    </w:p>
    <w:p w14:paraId="5A99299B" w14:textId="64771492" w:rsidR="00B87DB4" w:rsidRPr="008E7B69" w:rsidRDefault="00B87DB4" w:rsidP="008E7B69">
      <w:pPr>
        <w:pStyle w:val="a3"/>
        <w:numPr>
          <w:ilvl w:val="0"/>
          <w:numId w:val="22"/>
        </w:numPr>
        <w:ind w:firstLineChars="0"/>
        <w:rPr>
          <w:rFonts w:hAnsi="楷体"/>
        </w:rPr>
      </w:pPr>
      <w:r w:rsidRPr="008E7B69">
        <w:rPr>
          <w:rFonts w:hAnsi="楷体"/>
        </w:rPr>
        <w:t>音调特性控制方法与实现原理</w:t>
      </w:r>
    </w:p>
    <w:p w14:paraId="208C19E2" w14:textId="475D1774" w:rsidR="00B87DB4" w:rsidRPr="008E7B69" w:rsidRDefault="00B87DB4" w:rsidP="008E7B69">
      <w:pPr>
        <w:pStyle w:val="a3"/>
        <w:numPr>
          <w:ilvl w:val="0"/>
          <w:numId w:val="22"/>
        </w:numPr>
        <w:ind w:firstLineChars="0"/>
        <w:rPr>
          <w:rFonts w:hAnsi="楷体"/>
        </w:rPr>
      </w:pPr>
      <w:r w:rsidRPr="008E7B69">
        <w:rPr>
          <w:rFonts w:hAnsi="楷体"/>
        </w:rPr>
        <w:t>了解集成功率放大器内部电路工作原理，</w:t>
      </w:r>
      <w:r w:rsidRPr="008E7B69">
        <w:rPr>
          <w:rFonts w:hAnsi="楷体" w:hint="eastAsia"/>
        </w:rPr>
        <w:t>掌握其外围电路的设计与主要性能参数的测试方法；</w:t>
      </w:r>
    </w:p>
    <w:p w14:paraId="193F70D8" w14:textId="5959A4FD" w:rsidR="00B87DB4" w:rsidRPr="008E7B69" w:rsidRDefault="00B87DB4" w:rsidP="008E7B69">
      <w:pPr>
        <w:pStyle w:val="a3"/>
        <w:numPr>
          <w:ilvl w:val="0"/>
          <w:numId w:val="22"/>
        </w:numPr>
        <w:ind w:firstLineChars="0"/>
        <w:rPr>
          <w:rFonts w:hAnsi="楷体"/>
        </w:rPr>
      </w:pPr>
      <w:r w:rsidRPr="008E7B69">
        <w:rPr>
          <w:rFonts w:hAnsi="楷体"/>
        </w:rPr>
        <w:t>掌握音响放大器的设计方法与电子线路系</w:t>
      </w:r>
      <w:r w:rsidRPr="008E7B69">
        <w:rPr>
          <w:rFonts w:hAnsi="楷体" w:hint="eastAsia"/>
        </w:rPr>
        <w:t>统的装调技术</w:t>
      </w:r>
      <w:r w:rsidRPr="008E7B69">
        <w:rPr>
          <w:rFonts w:hAnsi="楷体"/>
        </w:rPr>
        <w:t>---综合运用所学知识，进行小型多级电子线路系统的设计与装调。</w:t>
      </w:r>
    </w:p>
    <w:p w14:paraId="713447C6" w14:textId="41571F18" w:rsidR="00CB7712" w:rsidRDefault="00CB7712" w:rsidP="008E7B69">
      <w:pPr>
        <w:pStyle w:val="1"/>
      </w:pPr>
      <w:bookmarkStart w:id="111" w:name="_Toc90322236"/>
      <w:r>
        <w:t>实验元器件</w:t>
      </w:r>
      <w:bookmarkEnd w:id="111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8E7B69" w14:paraId="6A8B3A39" w14:textId="77777777" w:rsidTr="00B17948">
        <w:tc>
          <w:tcPr>
            <w:tcW w:w="2765" w:type="dxa"/>
          </w:tcPr>
          <w:p w14:paraId="74829050" w14:textId="77777777" w:rsidR="008E7B69" w:rsidRPr="00F34199" w:rsidRDefault="008E7B69" w:rsidP="00B17948">
            <w:pPr>
              <w:ind w:firstLineChars="0" w:firstLine="0"/>
              <w:jc w:val="center"/>
              <w:rPr>
                <w:szCs w:val="24"/>
              </w:rPr>
            </w:pPr>
            <w:r w:rsidRPr="00F34199">
              <w:rPr>
                <w:rFonts w:hint="eastAsia"/>
                <w:szCs w:val="24"/>
              </w:rPr>
              <w:t>名称</w:t>
            </w:r>
          </w:p>
        </w:tc>
        <w:tc>
          <w:tcPr>
            <w:tcW w:w="2765" w:type="dxa"/>
          </w:tcPr>
          <w:p w14:paraId="4FE73104" w14:textId="77777777" w:rsidR="008E7B69" w:rsidRPr="00F34199" w:rsidRDefault="008E7B69" w:rsidP="00B17948">
            <w:pPr>
              <w:ind w:firstLineChars="0" w:firstLine="0"/>
              <w:jc w:val="center"/>
              <w:rPr>
                <w:szCs w:val="24"/>
              </w:rPr>
            </w:pPr>
            <w:r w:rsidRPr="00F34199">
              <w:rPr>
                <w:rFonts w:hint="eastAsia"/>
                <w:szCs w:val="24"/>
              </w:rPr>
              <w:t>型号（参数）</w:t>
            </w:r>
          </w:p>
        </w:tc>
        <w:tc>
          <w:tcPr>
            <w:tcW w:w="2766" w:type="dxa"/>
          </w:tcPr>
          <w:p w14:paraId="73504C47" w14:textId="77777777" w:rsidR="008E7B69" w:rsidRPr="00F34199" w:rsidRDefault="008E7B69" w:rsidP="00B17948">
            <w:pPr>
              <w:ind w:firstLineChars="0" w:firstLine="0"/>
              <w:jc w:val="center"/>
              <w:rPr>
                <w:szCs w:val="24"/>
              </w:rPr>
            </w:pPr>
            <w:r w:rsidRPr="00F34199">
              <w:rPr>
                <w:rFonts w:hint="eastAsia"/>
                <w:szCs w:val="24"/>
              </w:rPr>
              <w:t>数量</w:t>
            </w:r>
          </w:p>
        </w:tc>
      </w:tr>
      <w:tr w:rsidR="008E7B69" w14:paraId="1260BF9E" w14:textId="77777777" w:rsidTr="008E7B69">
        <w:tc>
          <w:tcPr>
            <w:tcW w:w="2765" w:type="dxa"/>
            <w:vMerge w:val="restart"/>
            <w:vAlign w:val="center"/>
          </w:tcPr>
          <w:p w14:paraId="7A45956A" w14:textId="1D1D6ADF" w:rsidR="008E7B69" w:rsidRPr="00F34199" w:rsidRDefault="008E7B69" w:rsidP="008E7B69">
            <w:pPr>
              <w:ind w:firstLineChars="0" w:firstLine="0"/>
              <w:jc w:val="center"/>
              <w:rPr>
                <w:rFonts w:hAnsi="楷体"/>
                <w:szCs w:val="24"/>
              </w:rPr>
            </w:pPr>
            <w:r>
              <w:rPr>
                <w:rFonts w:hint="eastAsia"/>
              </w:rPr>
              <w:t>集成功放</w:t>
            </w:r>
          </w:p>
        </w:tc>
        <w:tc>
          <w:tcPr>
            <w:tcW w:w="2765" w:type="dxa"/>
          </w:tcPr>
          <w:p w14:paraId="5A81F53F" w14:textId="74897A37" w:rsidR="008E7B69" w:rsidRPr="00F34199" w:rsidRDefault="008E7B69" w:rsidP="00B17948">
            <w:pPr>
              <w:ind w:firstLineChars="0" w:firstLine="0"/>
              <w:jc w:val="center"/>
              <w:rPr>
                <w:rFonts w:hAnsi="楷体"/>
                <w:szCs w:val="24"/>
              </w:rPr>
            </w:pPr>
            <w:r>
              <w:t>LM386</w:t>
            </w:r>
          </w:p>
        </w:tc>
        <w:tc>
          <w:tcPr>
            <w:tcW w:w="2766" w:type="dxa"/>
          </w:tcPr>
          <w:p w14:paraId="46AA67E6" w14:textId="77777777" w:rsidR="008E7B69" w:rsidRPr="00F34199" w:rsidRDefault="008E7B69" w:rsidP="00B17948">
            <w:pPr>
              <w:ind w:firstLineChars="0" w:firstLine="0"/>
              <w:jc w:val="center"/>
              <w:rPr>
                <w:rFonts w:hAnsi="楷体"/>
                <w:szCs w:val="24"/>
              </w:rPr>
            </w:pPr>
            <w:r w:rsidRPr="00F34199">
              <w:rPr>
                <w:rFonts w:hAnsi="楷体" w:hint="eastAsia"/>
                <w:szCs w:val="24"/>
              </w:rPr>
              <w:t>1</w:t>
            </w:r>
          </w:p>
        </w:tc>
      </w:tr>
      <w:tr w:rsidR="008E7B69" w14:paraId="7BB6F063" w14:textId="77777777" w:rsidTr="00B17948">
        <w:tc>
          <w:tcPr>
            <w:tcW w:w="2765" w:type="dxa"/>
            <w:vMerge/>
          </w:tcPr>
          <w:p w14:paraId="5860D003" w14:textId="77777777" w:rsidR="008E7B69" w:rsidRDefault="008E7B69" w:rsidP="00B17948">
            <w:pPr>
              <w:ind w:firstLineChars="0" w:firstLine="0"/>
              <w:jc w:val="center"/>
            </w:pPr>
          </w:p>
        </w:tc>
        <w:tc>
          <w:tcPr>
            <w:tcW w:w="2765" w:type="dxa"/>
          </w:tcPr>
          <w:p w14:paraId="1518EA32" w14:textId="4E71EAEA" w:rsidR="008E7B69" w:rsidRDefault="009B369A" w:rsidP="00B17948">
            <w:pPr>
              <w:ind w:firstLineChars="0" w:firstLine="0"/>
              <w:jc w:val="center"/>
            </w:pPr>
            <w:r>
              <w:t>NE5532</w:t>
            </w:r>
          </w:p>
        </w:tc>
        <w:tc>
          <w:tcPr>
            <w:tcW w:w="2766" w:type="dxa"/>
          </w:tcPr>
          <w:p w14:paraId="77DD313D" w14:textId="034DEF66" w:rsidR="008E7B69" w:rsidRPr="00F34199" w:rsidRDefault="009B369A" w:rsidP="00B17948">
            <w:pPr>
              <w:ind w:firstLineChars="0" w:firstLine="0"/>
              <w:jc w:val="center"/>
              <w:rPr>
                <w:rFonts w:hAnsi="楷体"/>
                <w:szCs w:val="24"/>
              </w:rPr>
            </w:pPr>
            <w:r>
              <w:rPr>
                <w:rFonts w:hAnsi="楷体" w:hint="eastAsia"/>
                <w:szCs w:val="24"/>
              </w:rPr>
              <w:t>3</w:t>
            </w:r>
          </w:p>
        </w:tc>
      </w:tr>
      <w:tr w:rsidR="000B2DF0" w14:paraId="613EED05" w14:textId="77777777" w:rsidTr="00B17948">
        <w:tc>
          <w:tcPr>
            <w:tcW w:w="2765" w:type="dxa"/>
            <w:vMerge w:val="restart"/>
            <w:vAlign w:val="center"/>
          </w:tcPr>
          <w:p w14:paraId="24A3DACE" w14:textId="77777777" w:rsidR="000B2DF0" w:rsidRPr="00F34199" w:rsidRDefault="000B2DF0" w:rsidP="00B17948">
            <w:pPr>
              <w:ind w:firstLineChars="0" w:firstLine="0"/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电阻</w:t>
            </w:r>
          </w:p>
        </w:tc>
        <w:tc>
          <w:tcPr>
            <w:tcW w:w="2765" w:type="dxa"/>
          </w:tcPr>
          <w:p w14:paraId="3D0DD279" w14:textId="113EBA6C" w:rsidR="000B2DF0" w:rsidRPr="00F34199" w:rsidRDefault="000B2DF0" w:rsidP="00B17948">
            <w:pPr>
              <w:ind w:firstLineChars="0" w:firstLine="0"/>
              <w:jc w:val="center"/>
              <w:rPr>
                <w:szCs w:val="24"/>
              </w:rPr>
            </w:pPr>
            <w:r>
              <w:rPr>
                <w:szCs w:val="24"/>
              </w:rPr>
              <w:t>10K</w:t>
            </w:r>
            <w:r>
              <w:rPr>
                <w:rFonts w:ascii="Calibri" w:hAnsi="Calibri" w:cs="Calibri"/>
                <w:szCs w:val="24"/>
              </w:rPr>
              <w:t>Ω</w:t>
            </w:r>
          </w:p>
        </w:tc>
        <w:tc>
          <w:tcPr>
            <w:tcW w:w="2766" w:type="dxa"/>
          </w:tcPr>
          <w:p w14:paraId="56504A4A" w14:textId="0CFB6BBD" w:rsidR="000B2DF0" w:rsidRPr="00F34199" w:rsidRDefault="000B2DF0" w:rsidP="00B17948">
            <w:pPr>
              <w:ind w:firstLineChars="0" w:firstLine="0"/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5</w:t>
            </w:r>
          </w:p>
        </w:tc>
      </w:tr>
      <w:tr w:rsidR="000B2DF0" w14:paraId="6D8E113F" w14:textId="77777777" w:rsidTr="00B17948">
        <w:tc>
          <w:tcPr>
            <w:tcW w:w="2765" w:type="dxa"/>
            <w:vMerge/>
            <w:vAlign w:val="center"/>
          </w:tcPr>
          <w:p w14:paraId="4617C77C" w14:textId="77777777" w:rsidR="000B2DF0" w:rsidRDefault="000B2DF0" w:rsidP="00B17948">
            <w:pPr>
              <w:ind w:firstLineChars="0" w:firstLine="0"/>
              <w:jc w:val="center"/>
              <w:rPr>
                <w:szCs w:val="24"/>
              </w:rPr>
            </w:pPr>
          </w:p>
        </w:tc>
        <w:tc>
          <w:tcPr>
            <w:tcW w:w="2765" w:type="dxa"/>
          </w:tcPr>
          <w:p w14:paraId="194CC4C1" w14:textId="2B9555BA" w:rsidR="000B2DF0" w:rsidRDefault="000B2DF0" w:rsidP="00B17948">
            <w:pPr>
              <w:ind w:firstLineChars="0" w:firstLine="0"/>
              <w:jc w:val="center"/>
              <w:rPr>
                <w:szCs w:val="24"/>
              </w:rPr>
            </w:pPr>
            <w:r>
              <w:rPr>
                <w:szCs w:val="24"/>
              </w:rPr>
              <w:t>13</w:t>
            </w:r>
            <w:r>
              <w:rPr>
                <w:rFonts w:hint="eastAsia"/>
                <w:szCs w:val="24"/>
              </w:rPr>
              <w:t>K</w:t>
            </w:r>
            <w:r>
              <w:rPr>
                <w:rFonts w:ascii="Calibri" w:hAnsi="Calibri" w:cs="Calibri"/>
                <w:szCs w:val="24"/>
              </w:rPr>
              <w:t>Ω</w:t>
            </w:r>
          </w:p>
        </w:tc>
        <w:tc>
          <w:tcPr>
            <w:tcW w:w="2766" w:type="dxa"/>
          </w:tcPr>
          <w:p w14:paraId="3124D863" w14:textId="64A3FF3E" w:rsidR="000B2DF0" w:rsidRDefault="000B2DF0" w:rsidP="00B17948">
            <w:pPr>
              <w:ind w:firstLineChars="0" w:firstLine="0"/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1</w:t>
            </w:r>
          </w:p>
        </w:tc>
      </w:tr>
      <w:tr w:rsidR="000B2DF0" w14:paraId="1752BF93" w14:textId="77777777" w:rsidTr="00B17948">
        <w:tc>
          <w:tcPr>
            <w:tcW w:w="2765" w:type="dxa"/>
            <w:vMerge/>
          </w:tcPr>
          <w:p w14:paraId="7E38A26E" w14:textId="77777777" w:rsidR="000B2DF0" w:rsidRPr="00F34199" w:rsidRDefault="000B2DF0" w:rsidP="00B17948">
            <w:pPr>
              <w:ind w:firstLineChars="0" w:firstLine="0"/>
              <w:jc w:val="center"/>
              <w:rPr>
                <w:szCs w:val="24"/>
              </w:rPr>
            </w:pPr>
          </w:p>
        </w:tc>
        <w:tc>
          <w:tcPr>
            <w:tcW w:w="2765" w:type="dxa"/>
          </w:tcPr>
          <w:p w14:paraId="5DBC629A" w14:textId="00FE59F4" w:rsidR="000B2DF0" w:rsidRPr="00F34199" w:rsidRDefault="000B2DF0" w:rsidP="00B17948">
            <w:pPr>
              <w:ind w:firstLineChars="0" w:firstLine="0"/>
              <w:jc w:val="center"/>
              <w:rPr>
                <w:szCs w:val="24"/>
              </w:rPr>
            </w:pPr>
            <w:r>
              <w:rPr>
                <w:szCs w:val="24"/>
              </w:rPr>
              <w:t>30K</w:t>
            </w:r>
            <w:r>
              <w:rPr>
                <w:rFonts w:ascii="Calibri" w:hAnsi="Calibri" w:cs="Calibri"/>
              </w:rPr>
              <w:t>Ω</w:t>
            </w:r>
          </w:p>
        </w:tc>
        <w:tc>
          <w:tcPr>
            <w:tcW w:w="2766" w:type="dxa"/>
          </w:tcPr>
          <w:p w14:paraId="1F1F858A" w14:textId="77777777" w:rsidR="000B2DF0" w:rsidRPr="00F34199" w:rsidRDefault="000B2DF0" w:rsidP="00B17948">
            <w:pPr>
              <w:ind w:firstLineChars="0" w:firstLine="0"/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2</w:t>
            </w:r>
          </w:p>
        </w:tc>
      </w:tr>
      <w:tr w:rsidR="000B2DF0" w14:paraId="2CE66EE5" w14:textId="77777777" w:rsidTr="00B17948">
        <w:tc>
          <w:tcPr>
            <w:tcW w:w="2765" w:type="dxa"/>
            <w:vMerge/>
          </w:tcPr>
          <w:p w14:paraId="5C8C25F8" w14:textId="77777777" w:rsidR="000B2DF0" w:rsidRPr="00F34199" w:rsidRDefault="000B2DF0" w:rsidP="00B17948">
            <w:pPr>
              <w:ind w:firstLineChars="0" w:firstLine="0"/>
              <w:jc w:val="center"/>
              <w:rPr>
                <w:szCs w:val="24"/>
              </w:rPr>
            </w:pPr>
          </w:p>
        </w:tc>
        <w:tc>
          <w:tcPr>
            <w:tcW w:w="2765" w:type="dxa"/>
          </w:tcPr>
          <w:p w14:paraId="07998472" w14:textId="403A7F43" w:rsidR="000B2DF0" w:rsidRDefault="000B2DF0" w:rsidP="00B17948">
            <w:pPr>
              <w:ind w:firstLineChars="0" w:firstLine="0"/>
              <w:jc w:val="center"/>
              <w:rPr>
                <w:szCs w:val="24"/>
              </w:rPr>
            </w:pPr>
            <w:r>
              <w:rPr>
                <w:szCs w:val="24"/>
              </w:rPr>
              <w:t>47</w:t>
            </w:r>
            <w:r>
              <w:rPr>
                <w:rFonts w:hint="eastAsia"/>
                <w:szCs w:val="24"/>
              </w:rPr>
              <w:t>K</w:t>
            </w:r>
            <w:r>
              <w:rPr>
                <w:rFonts w:ascii="Calibri" w:hAnsi="Calibri" w:cs="Calibri"/>
                <w:szCs w:val="24"/>
              </w:rPr>
              <w:t>Ω</w:t>
            </w:r>
          </w:p>
        </w:tc>
        <w:tc>
          <w:tcPr>
            <w:tcW w:w="2766" w:type="dxa"/>
          </w:tcPr>
          <w:p w14:paraId="277ACBBA" w14:textId="395185D6" w:rsidR="000B2DF0" w:rsidRPr="00F34199" w:rsidRDefault="000B2DF0" w:rsidP="00B17948">
            <w:pPr>
              <w:ind w:firstLineChars="0" w:firstLine="0"/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3</w:t>
            </w:r>
          </w:p>
        </w:tc>
      </w:tr>
      <w:tr w:rsidR="000B2DF0" w14:paraId="52C403A2" w14:textId="77777777" w:rsidTr="00B17948">
        <w:tc>
          <w:tcPr>
            <w:tcW w:w="2765" w:type="dxa"/>
            <w:vMerge/>
          </w:tcPr>
          <w:p w14:paraId="1F39163E" w14:textId="77777777" w:rsidR="000B2DF0" w:rsidRPr="00F34199" w:rsidRDefault="000B2DF0" w:rsidP="00B17948">
            <w:pPr>
              <w:ind w:firstLineChars="0" w:firstLine="0"/>
              <w:jc w:val="center"/>
              <w:rPr>
                <w:szCs w:val="24"/>
              </w:rPr>
            </w:pPr>
          </w:p>
        </w:tc>
        <w:tc>
          <w:tcPr>
            <w:tcW w:w="2765" w:type="dxa"/>
          </w:tcPr>
          <w:p w14:paraId="6C171433" w14:textId="589BFCA3" w:rsidR="000B2DF0" w:rsidRDefault="000B2DF0" w:rsidP="00B17948">
            <w:pPr>
              <w:ind w:firstLineChars="0" w:firstLine="0"/>
              <w:jc w:val="center"/>
              <w:rPr>
                <w:szCs w:val="24"/>
              </w:rPr>
            </w:pPr>
            <w:r>
              <w:rPr>
                <w:szCs w:val="24"/>
              </w:rPr>
              <w:t>75</w:t>
            </w:r>
            <w:r>
              <w:rPr>
                <w:rFonts w:hint="eastAsia"/>
                <w:szCs w:val="24"/>
              </w:rPr>
              <w:t>K</w:t>
            </w:r>
            <w:r>
              <w:rPr>
                <w:rFonts w:ascii="Calibri" w:hAnsi="Calibri" w:cs="Calibri"/>
                <w:szCs w:val="24"/>
              </w:rPr>
              <w:t>Ω</w:t>
            </w:r>
          </w:p>
        </w:tc>
        <w:tc>
          <w:tcPr>
            <w:tcW w:w="2766" w:type="dxa"/>
          </w:tcPr>
          <w:p w14:paraId="4C6ED3E6" w14:textId="77777777" w:rsidR="000B2DF0" w:rsidRDefault="000B2DF0" w:rsidP="00B17948">
            <w:pPr>
              <w:ind w:firstLineChars="0" w:firstLine="0"/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1</w:t>
            </w:r>
          </w:p>
        </w:tc>
      </w:tr>
      <w:tr w:rsidR="000B2DF0" w14:paraId="20186C35" w14:textId="77777777" w:rsidTr="00B17948">
        <w:tc>
          <w:tcPr>
            <w:tcW w:w="2765" w:type="dxa"/>
            <w:vMerge/>
          </w:tcPr>
          <w:p w14:paraId="7498F502" w14:textId="77777777" w:rsidR="000B2DF0" w:rsidRPr="00F34199" w:rsidRDefault="000B2DF0" w:rsidP="00B17948">
            <w:pPr>
              <w:ind w:firstLineChars="0" w:firstLine="0"/>
              <w:jc w:val="center"/>
              <w:rPr>
                <w:szCs w:val="24"/>
              </w:rPr>
            </w:pPr>
          </w:p>
        </w:tc>
        <w:tc>
          <w:tcPr>
            <w:tcW w:w="2765" w:type="dxa"/>
          </w:tcPr>
          <w:p w14:paraId="2AFC4F94" w14:textId="5BBA7B9C" w:rsidR="000B2DF0" w:rsidRDefault="000B2DF0" w:rsidP="00B17948">
            <w:pPr>
              <w:ind w:firstLineChars="0" w:firstLine="0"/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1</w:t>
            </w:r>
            <w:r>
              <w:rPr>
                <w:szCs w:val="24"/>
              </w:rPr>
              <w:t>0</w:t>
            </w:r>
            <w:r>
              <w:rPr>
                <w:rFonts w:ascii="Calibri" w:hAnsi="Calibri" w:cs="Calibri"/>
                <w:szCs w:val="24"/>
              </w:rPr>
              <w:t>Ω 2</w:t>
            </w:r>
            <w:r>
              <w:rPr>
                <w:rFonts w:ascii="Calibri" w:hAnsi="Calibri" w:cs="Calibri" w:hint="eastAsia"/>
                <w:szCs w:val="24"/>
              </w:rPr>
              <w:t>W</w:t>
            </w:r>
          </w:p>
        </w:tc>
        <w:tc>
          <w:tcPr>
            <w:tcW w:w="2766" w:type="dxa"/>
          </w:tcPr>
          <w:p w14:paraId="2C85B25D" w14:textId="1C2506BC" w:rsidR="000B2DF0" w:rsidRDefault="000B2DF0" w:rsidP="00B17948">
            <w:pPr>
              <w:ind w:firstLineChars="0" w:firstLine="0"/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1</w:t>
            </w:r>
          </w:p>
        </w:tc>
      </w:tr>
      <w:tr w:rsidR="000B2DF0" w14:paraId="21D7CD10" w14:textId="77777777" w:rsidTr="000B2DF0">
        <w:tc>
          <w:tcPr>
            <w:tcW w:w="2765" w:type="dxa"/>
            <w:vMerge w:val="restart"/>
            <w:vAlign w:val="center"/>
          </w:tcPr>
          <w:p w14:paraId="1E53979C" w14:textId="5321EE36" w:rsidR="000B2DF0" w:rsidRPr="00F34199" w:rsidRDefault="000B2DF0" w:rsidP="000B2DF0">
            <w:pPr>
              <w:ind w:firstLineChars="0" w:firstLine="0"/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电容</w:t>
            </w:r>
          </w:p>
        </w:tc>
        <w:tc>
          <w:tcPr>
            <w:tcW w:w="2765" w:type="dxa"/>
          </w:tcPr>
          <w:p w14:paraId="07EBF931" w14:textId="01F244EF" w:rsidR="000B2DF0" w:rsidRDefault="000B2DF0" w:rsidP="00B17948">
            <w:pPr>
              <w:ind w:firstLineChars="0" w:firstLine="0"/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0</w:t>
            </w:r>
            <w:r>
              <w:rPr>
                <w:szCs w:val="24"/>
              </w:rPr>
              <w:t>.01</w:t>
            </w:r>
            <w:r>
              <w:rPr>
                <w:rFonts w:ascii="Calibri" w:hAnsi="Calibri" w:cs="Calibri"/>
                <w:szCs w:val="24"/>
              </w:rPr>
              <w:t>μ</w:t>
            </w:r>
            <w:r>
              <w:rPr>
                <w:rFonts w:ascii="Calibri" w:hAnsi="Calibri" w:cs="Calibri" w:hint="eastAsia"/>
                <w:szCs w:val="24"/>
              </w:rPr>
              <w:t>F</w:t>
            </w:r>
          </w:p>
        </w:tc>
        <w:tc>
          <w:tcPr>
            <w:tcW w:w="2766" w:type="dxa"/>
          </w:tcPr>
          <w:p w14:paraId="02C38527" w14:textId="464B2C76" w:rsidR="000B2DF0" w:rsidRDefault="000B2DF0" w:rsidP="00B17948">
            <w:pPr>
              <w:ind w:firstLineChars="0" w:firstLine="0"/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2</w:t>
            </w:r>
          </w:p>
        </w:tc>
      </w:tr>
      <w:tr w:rsidR="000B2DF0" w14:paraId="1174680C" w14:textId="77777777" w:rsidTr="000B2DF0">
        <w:tc>
          <w:tcPr>
            <w:tcW w:w="2765" w:type="dxa"/>
            <w:vMerge/>
            <w:vAlign w:val="center"/>
          </w:tcPr>
          <w:p w14:paraId="3212669E" w14:textId="77777777" w:rsidR="000B2DF0" w:rsidRDefault="000B2DF0" w:rsidP="000B2DF0">
            <w:pPr>
              <w:ind w:firstLineChars="0" w:firstLine="0"/>
              <w:jc w:val="center"/>
              <w:rPr>
                <w:szCs w:val="24"/>
              </w:rPr>
            </w:pPr>
          </w:p>
        </w:tc>
        <w:tc>
          <w:tcPr>
            <w:tcW w:w="2765" w:type="dxa"/>
          </w:tcPr>
          <w:p w14:paraId="06F78967" w14:textId="60553858" w:rsidR="000B2DF0" w:rsidRDefault="000B2DF0" w:rsidP="00B17948">
            <w:pPr>
              <w:ind w:firstLineChars="0" w:firstLine="0"/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0</w:t>
            </w:r>
            <w:r>
              <w:rPr>
                <w:szCs w:val="24"/>
              </w:rPr>
              <w:t>.22</w:t>
            </w:r>
            <w:r>
              <w:rPr>
                <w:rFonts w:ascii="Calibri" w:hAnsi="Calibri" w:cs="Calibri"/>
                <w:szCs w:val="24"/>
              </w:rPr>
              <w:t>μ</w:t>
            </w:r>
            <w:r>
              <w:rPr>
                <w:rFonts w:ascii="Calibri" w:hAnsi="Calibri" w:cs="Calibri" w:hint="eastAsia"/>
                <w:szCs w:val="24"/>
              </w:rPr>
              <w:t>F</w:t>
            </w:r>
          </w:p>
        </w:tc>
        <w:tc>
          <w:tcPr>
            <w:tcW w:w="2766" w:type="dxa"/>
          </w:tcPr>
          <w:p w14:paraId="615EEB44" w14:textId="405F78E3" w:rsidR="000B2DF0" w:rsidRDefault="000B2DF0" w:rsidP="00B17948">
            <w:pPr>
              <w:ind w:firstLineChars="0" w:firstLine="0"/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1</w:t>
            </w:r>
          </w:p>
        </w:tc>
      </w:tr>
      <w:tr w:rsidR="000B2DF0" w14:paraId="7BA87778" w14:textId="77777777" w:rsidTr="000B2DF0">
        <w:tc>
          <w:tcPr>
            <w:tcW w:w="2765" w:type="dxa"/>
            <w:vMerge/>
            <w:vAlign w:val="center"/>
          </w:tcPr>
          <w:p w14:paraId="56B050B2" w14:textId="77777777" w:rsidR="000B2DF0" w:rsidRDefault="000B2DF0" w:rsidP="000B2DF0">
            <w:pPr>
              <w:ind w:firstLineChars="0" w:firstLine="0"/>
              <w:jc w:val="center"/>
              <w:rPr>
                <w:szCs w:val="24"/>
              </w:rPr>
            </w:pPr>
          </w:p>
        </w:tc>
        <w:tc>
          <w:tcPr>
            <w:tcW w:w="2765" w:type="dxa"/>
          </w:tcPr>
          <w:p w14:paraId="45149A66" w14:textId="225A92E1" w:rsidR="000B2DF0" w:rsidRDefault="000B2DF0" w:rsidP="00B17948">
            <w:pPr>
              <w:ind w:firstLineChars="0" w:firstLine="0"/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0</w:t>
            </w:r>
            <w:r>
              <w:rPr>
                <w:szCs w:val="24"/>
              </w:rPr>
              <w:t>.1</w:t>
            </w:r>
            <w:r>
              <w:rPr>
                <w:rFonts w:ascii="Calibri" w:hAnsi="Calibri" w:cs="Calibri"/>
                <w:szCs w:val="24"/>
              </w:rPr>
              <w:t>μ</w:t>
            </w:r>
            <w:r>
              <w:rPr>
                <w:rFonts w:ascii="Calibri" w:hAnsi="Calibri" w:cs="Calibri" w:hint="eastAsia"/>
                <w:szCs w:val="24"/>
              </w:rPr>
              <w:t>F</w:t>
            </w:r>
          </w:p>
        </w:tc>
        <w:tc>
          <w:tcPr>
            <w:tcW w:w="2766" w:type="dxa"/>
          </w:tcPr>
          <w:p w14:paraId="42741DCF" w14:textId="07C174FE" w:rsidR="000B2DF0" w:rsidRDefault="000B2DF0" w:rsidP="00B17948">
            <w:pPr>
              <w:ind w:firstLineChars="0" w:firstLine="0"/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1</w:t>
            </w:r>
          </w:p>
        </w:tc>
      </w:tr>
      <w:tr w:rsidR="000B2DF0" w14:paraId="24A0ED82" w14:textId="77777777" w:rsidTr="00B17948">
        <w:tc>
          <w:tcPr>
            <w:tcW w:w="2765" w:type="dxa"/>
            <w:vMerge/>
            <w:vAlign w:val="center"/>
          </w:tcPr>
          <w:p w14:paraId="44CC38F7" w14:textId="6CECCA83" w:rsidR="000B2DF0" w:rsidRPr="00F34199" w:rsidRDefault="000B2DF0" w:rsidP="00B17948">
            <w:pPr>
              <w:ind w:firstLineChars="0" w:firstLine="0"/>
              <w:jc w:val="center"/>
              <w:rPr>
                <w:szCs w:val="24"/>
              </w:rPr>
            </w:pPr>
          </w:p>
        </w:tc>
        <w:tc>
          <w:tcPr>
            <w:tcW w:w="2765" w:type="dxa"/>
          </w:tcPr>
          <w:p w14:paraId="69B230C6" w14:textId="77777777" w:rsidR="000B2DF0" w:rsidRDefault="000B2DF0" w:rsidP="00B17948">
            <w:pPr>
              <w:ind w:firstLineChars="0" w:firstLine="0"/>
              <w:jc w:val="center"/>
              <w:rPr>
                <w:szCs w:val="24"/>
              </w:rPr>
            </w:pPr>
            <w:r>
              <w:rPr>
                <w:szCs w:val="24"/>
              </w:rPr>
              <w:t>1</w:t>
            </w:r>
            <w:r>
              <w:rPr>
                <w:rFonts w:ascii="Calibri" w:hAnsi="Calibri" w:cs="Calibri"/>
                <w:szCs w:val="24"/>
              </w:rPr>
              <w:t>μ</w:t>
            </w:r>
            <w:r>
              <w:rPr>
                <w:rFonts w:ascii="Calibri" w:hAnsi="Calibri" w:cs="Calibri" w:hint="eastAsia"/>
                <w:szCs w:val="24"/>
              </w:rPr>
              <w:t>F</w:t>
            </w:r>
          </w:p>
        </w:tc>
        <w:tc>
          <w:tcPr>
            <w:tcW w:w="2766" w:type="dxa"/>
          </w:tcPr>
          <w:p w14:paraId="7405FBFC" w14:textId="77777777" w:rsidR="000B2DF0" w:rsidRPr="00F34199" w:rsidRDefault="000B2DF0" w:rsidP="00B17948">
            <w:pPr>
              <w:ind w:firstLineChars="0" w:firstLine="0"/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1</w:t>
            </w:r>
          </w:p>
        </w:tc>
      </w:tr>
      <w:tr w:rsidR="000B2DF0" w14:paraId="34B729D2" w14:textId="77777777" w:rsidTr="00B17948">
        <w:tc>
          <w:tcPr>
            <w:tcW w:w="2765" w:type="dxa"/>
            <w:vMerge/>
          </w:tcPr>
          <w:p w14:paraId="4CC44A8D" w14:textId="77777777" w:rsidR="000B2DF0" w:rsidRDefault="000B2DF0" w:rsidP="00B17948">
            <w:pPr>
              <w:ind w:firstLineChars="0" w:firstLine="0"/>
              <w:jc w:val="center"/>
              <w:rPr>
                <w:szCs w:val="24"/>
              </w:rPr>
            </w:pPr>
          </w:p>
        </w:tc>
        <w:tc>
          <w:tcPr>
            <w:tcW w:w="2765" w:type="dxa"/>
          </w:tcPr>
          <w:p w14:paraId="216CD126" w14:textId="4CDE0489" w:rsidR="000B2DF0" w:rsidRDefault="000B2DF0" w:rsidP="00B17948">
            <w:pPr>
              <w:ind w:firstLineChars="0" w:firstLine="0"/>
              <w:jc w:val="center"/>
              <w:rPr>
                <w:szCs w:val="24"/>
              </w:rPr>
            </w:pPr>
            <w:r>
              <w:rPr>
                <w:szCs w:val="24"/>
              </w:rPr>
              <w:t>10</w:t>
            </w:r>
            <w:r>
              <w:rPr>
                <w:rFonts w:ascii="Calibri" w:hAnsi="Calibri" w:cs="Calibri"/>
                <w:szCs w:val="24"/>
              </w:rPr>
              <w:t>μ</w:t>
            </w:r>
            <w:r>
              <w:rPr>
                <w:rFonts w:ascii="Calibri" w:hAnsi="Calibri" w:cs="Calibri" w:hint="eastAsia"/>
                <w:szCs w:val="24"/>
              </w:rPr>
              <w:t>F</w:t>
            </w:r>
          </w:p>
        </w:tc>
        <w:tc>
          <w:tcPr>
            <w:tcW w:w="2766" w:type="dxa"/>
          </w:tcPr>
          <w:p w14:paraId="66A0750C" w14:textId="2A00D292" w:rsidR="000B2DF0" w:rsidRDefault="000B2DF0" w:rsidP="00B17948">
            <w:pPr>
              <w:ind w:firstLineChars="0" w:firstLine="0"/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8</w:t>
            </w:r>
          </w:p>
        </w:tc>
      </w:tr>
      <w:tr w:rsidR="000B2DF0" w14:paraId="304509FE" w14:textId="77777777" w:rsidTr="00B17948">
        <w:tc>
          <w:tcPr>
            <w:tcW w:w="2765" w:type="dxa"/>
            <w:vMerge/>
          </w:tcPr>
          <w:p w14:paraId="66BBF412" w14:textId="77777777" w:rsidR="000B2DF0" w:rsidRDefault="000B2DF0" w:rsidP="00B17948">
            <w:pPr>
              <w:ind w:firstLineChars="0" w:firstLine="0"/>
              <w:jc w:val="center"/>
              <w:rPr>
                <w:szCs w:val="24"/>
              </w:rPr>
            </w:pPr>
          </w:p>
        </w:tc>
        <w:tc>
          <w:tcPr>
            <w:tcW w:w="2765" w:type="dxa"/>
          </w:tcPr>
          <w:p w14:paraId="538F540B" w14:textId="7517DB3D" w:rsidR="000B2DF0" w:rsidRDefault="000B2DF0" w:rsidP="00B17948">
            <w:pPr>
              <w:ind w:firstLineChars="0" w:firstLine="0"/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2</w:t>
            </w:r>
            <w:r>
              <w:rPr>
                <w:szCs w:val="24"/>
              </w:rPr>
              <w:t>20</w:t>
            </w:r>
            <w:r>
              <w:rPr>
                <w:rFonts w:ascii="Calibri" w:hAnsi="Calibri" w:cs="Calibri"/>
                <w:szCs w:val="24"/>
              </w:rPr>
              <w:t>μ</w:t>
            </w:r>
            <w:r>
              <w:rPr>
                <w:rFonts w:ascii="Calibri" w:hAnsi="Calibri" w:cs="Calibri" w:hint="eastAsia"/>
                <w:szCs w:val="24"/>
              </w:rPr>
              <w:t>F</w:t>
            </w:r>
          </w:p>
        </w:tc>
        <w:tc>
          <w:tcPr>
            <w:tcW w:w="2766" w:type="dxa"/>
          </w:tcPr>
          <w:p w14:paraId="3C980D5A" w14:textId="11306150" w:rsidR="000B2DF0" w:rsidRDefault="000E321F" w:rsidP="00B17948">
            <w:pPr>
              <w:ind w:firstLineChars="0" w:firstLine="0"/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2</w:t>
            </w:r>
          </w:p>
        </w:tc>
      </w:tr>
      <w:tr w:rsidR="000B2DF0" w14:paraId="0A7E4641" w14:textId="77777777" w:rsidTr="00B17948">
        <w:tc>
          <w:tcPr>
            <w:tcW w:w="2765" w:type="dxa"/>
            <w:vMerge/>
          </w:tcPr>
          <w:p w14:paraId="71CC3CAC" w14:textId="77777777" w:rsidR="000B2DF0" w:rsidRDefault="000B2DF0" w:rsidP="00B17948">
            <w:pPr>
              <w:ind w:firstLineChars="0" w:firstLine="0"/>
              <w:jc w:val="center"/>
              <w:rPr>
                <w:szCs w:val="24"/>
              </w:rPr>
            </w:pPr>
          </w:p>
        </w:tc>
        <w:tc>
          <w:tcPr>
            <w:tcW w:w="2765" w:type="dxa"/>
          </w:tcPr>
          <w:p w14:paraId="43407517" w14:textId="23B1F10B" w:rsidR="000B2DF0" w:rsidRDefault="000B2DF0" w:rsidP="00B17948">
            <w:pPr>
              <w:ind w:firstLineChars="0" w:firstLine="0"/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4</w:t>
            </w:r>
            <w:r>
              <w:rPr>
                <w:szCs w:val="24"/>
              </w:rPr>
              <w:t>70</w:t>
            </w:r>
            <w:r>
              <w:rPr>
                <w:rFonts w:ascii="Calibri" w:hAnsi="Calibri" w:cs="Calibri"/>
                <w:szCs w:val="24"/>
              </w:rPr>
              <w:t>μ</w:t>
            </w:r>
            <w:r>
              <w:rPr>
                <w:rFonts w:ascii="Calibri" w:hAnsi="Calibri" w:cs="Calibri" w:hint="eastAsia"/>
                <w:szCs w:val="24"/>
              </w:rPr>
              <w:t>F</w:t>
            </w:r>
          </w:p>
        </w:tc>
        <w:tc>
          <w:tcPr>
            <w:tcW w:w="2766" w:type="dxa"/>
          </w:tcPr>
          <w:p w14:paraId="1AD8CEB2" w14:textId="77777777" w:rsidR="000B2DF0" w:rsidRDefault="000B2DF0" w:rsidP="00B17948">
            <w:pPr>
              <w:ind w:firstLineChars="0" w:firstLine="0"/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1</w:t>
            </w:r>
          </w:p>
        </w:tc>
      </w:tr>
      <w:tr w:rsidR="006B5E75" w14:paraId="37E60779" w14:textId="77777777" w:rsidTr="006B5E75">
        <w:tc>
          <w:tcPr>
            <w:tcW w:w="2765" w:type="dxa"/>
            <w:vMerge w:val="restart"/>
            <w:vAlign w:val="center"/>
          </w:tcPr>
          <w:p w14:paraId="0454C62B" w14:textId="02EEA621" w:rsidR="006B5E75" w:rsidRDefault="006B5E75" w:rsidP="006B5E75">
            <w:pPr>
              <w:ind w:firstLineChars="0" w:firstLine="0"/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电位器</w:t>
            </w:r>
          </w:p>
        </w:tc>
        <w:tc>
          <w:tcPr>
            <w:tcW w:w="2765" w:type="dxa"/>
          </w:tcPr>
          <w:p w14:paraId="4343168B" w14:textId="1C5E3766" w:rsidR="006B5E75" w:rsidRDefault="006B5E75" w:rsidP="00B17948">
            <w:pPr>
              <w:ind w:firstLineChars="0" w:firstLine="0"/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1</w:t>
            </w:r>
            <w:r>
              <w:rPr>
                <w:szCs w:val="24"/>
              </w:rPr>
              <w:t>0</w:t>
            </w:r>
            <w:r>
              <w:rPr>
                <w:rFonts w:hint="eastAsia"/>
                <w:szCs w:val="24"/>
              </w:rPr>
              <w:t>K</w:t>
            </w:r>
            <w:r>
              <w:rPr>
                <w:rFonts w:ascii="Calibri" w:hAnsi="Calibri" w:cs="Calibri"/>
                <w:szCs w:val="24"/>
              </w:rPr>
              <w:t>Ω</w:t>
            </w:r>
          </w:p>
        </w:tc>
        <w:tc>
          <w:tcPr>
            <w:tcW w:w="2766" w:type="dxa"/>
          </w:tcPr>
          <w:p w14:paraId="7FC4B1CD" w14:textId="2B9C8930" w:rsidR="006B5E75" w:rsidRDefault="006B5E75" w:rsidP="00B17948">
            <w:pPr>
              <w:ind w:firstLineChars="0" w:firstLine="0"/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3</w:t>
            </w:r>
          </w:p>
        </w:tc>
      </w:tr>
      <w:tr w:rsidR="006B5E75" w14:paraId="4E87CCF9" w14:textId="77777777" w:rsidTr="00B17948">
        <w:tc>
          <w:tcPr>
            <w:tcW w:w="2765" w:type="dxa"/>
            <w:vMerge/>
          </w:tcPr>
          <w:p w14:paraId="347CD441" w14:textId="77777777" w:rsidR="006B5E75" w:rsidRDefault="006B5E75" w:rsidP="00B17948">
            <w:pPr>
              <w:ind w:firstLineChars="0" w:firstLine="0"/>
              <w:jc w:val="center"/>
              <w:rPr>
                <w:szCs w:val="24"/>
              </w:rPr>
            </w:pPr>
          </w:p>
        </w:tc>
        <w:tc>
          <w:tcPr>
            <w:tcW w:w="2765" w:type="dxa"/>
          </w:tcPr>
          <w:p w14:paraId="33E7899F" w14:textId="280A3B95" w:rsidR="006B5E75" w:rsidRDefault="006B5E75" w:rsidP="00B17948">
            <w:pPr>
              <w:ind w:firstLineChars="0" w:firstLine="0"/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4</w:t>
            </w:r>
            <w:r>
              <w:rPr>
                <w:szCs w:val="24"/>
              </w:rPr>
              <w:t>70</w:t>
            </w:r>
            <w:r>
              <w:rPr>
                <w:rFonts w:hint="eastAsia"/>
                <w:szCs w:val="24"/>
              </w:rPr>
              <w:t>K</w:t>
            </w:r>
            <w:r>
              <w:rPr>
                <w:rFonts w:ascii="Calibri" w:hAnsi="Calibri" w:cs="Calibri"/>
                <w:szCs w:val="24"/>
              </w:rPr>
              <w:t>Ω</w:t>
            </w:r>
          </w:p>
        </w:tc>
        <w:tc>
          <w:tcPr>
            <w:tcW w:w="2766" w:type="dxa"/>
          </w:tcPr>
          <w:p w14:paraId="54976197" w14:textId="2F47C9E9" w:rsidR="006B5E75" w:rsidRDefault="006B5E75" w:rsidP="00B17948">
            <w:pPr>
              <w:ind w:firstLineChars="0" w:firstLine="0"/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2</w:t>
            </w:r>
          </w:p>
        </w:tc>
      </w:tr>
      <w:tr w:rsidR="006B5E75" w14:paraId="7A65C1C3" w14:textId="77777777" w:rsidTr="00B17948">
        <w:tc>
          <w:tcPr>
            <w:tcW w:w="2765" w:type="dxa"/>
          </w:tcPr>
          <w:p w14:paraId="3FBA674C" w14:textId="7397F788" w:rsidR="006B5E75" w:rsidRDefault="006B5E75" w:rsidP="00B17948">
            <w:pPr>
              <w:ind w:firstLineChars="0" w:firstLine="0"/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话筒</w:t>
            </w:r>
          </w:p>
        </w:tc>
        <w:tc>
          <w:tcPr>
            <w:tcW w:w="2765" w:type="dxa"/>
          </w:tcPr>
          <w:p w14:paraId="6D19B3AF" w14:textId="6BE37FE2" w:rsidR="006B5E75" w:rsidRDefault="006B5E75" w:rsidP="00B17948">
            <w:pPr>
              <w:ind w:firstLineChars="0" w:firstLine="0"/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输出5mV</w:t>
            </w:r>
          </w:p>
        </w:tc>
        <w:tc>
          <w:tcPr>
            <w:tcW w:w="2766" w:type="dxa"/>
          </w:tcPr>
          <w:p w14:paraId="0E0F420E" w14:textId="11ADFFD9" w:rsidR="006B5E75" w:rsidRDefault="006B5E75" w:rsidP="00B17948">
            <w:pPr>
              <w:ind w:firstLineChars="0" w:firstLine="0"/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1</w:t>
            </w:r>
          </w:p>
        </w:tc>
      </w:tr>
      <w:tr w:rsidR="006B5E75" w14:paraId="6A78EEC0" w14:textId="77777777" w:rsidTr="00B17948">
        <w:tc>
          <w:tcPr>
            <w:tcW w:w="2765" w:type="dxa"/>
          </w:tcPr>
          <w:p w14:paraId="730F81C8" w14:textId="00BF9D8D" w:rsidR="006B5E75" w:rsidRDefault="006B5E75" w:rsidP="00B17948">
            <w:pPr>
              <w:ind w:firstLineChars="0" w:firstLine="0"/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音乐播放器</w:t>
            </w:r>
          </w:p>
        </w:tc>
        <w:tc>
          <w:tcPr>
            <w:tcW w:w="2765" w:type="dxa"/>
          </w:tcPr>
          <w:p w14:paraId="34F2C53A" w14:textId="520BCDBD" w:rsidR="006B5E75" w:rsidRDefault="006B5E75" w:rsidP="00B17948">
            <w:pPr>
              <w:ind w:firstLineChars="0" w:firstLine="0"/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/</w:t>
            </w:r>
          </w:p>
        </w:tc>
        <w:tc>
          <w:tcPr>
            <w:tcW w:w="2766" w:type="dxa"/>
          </w:tcPr>
          <w:p w14:paraId="60850761" w14:textId="29E0A940" w:rsidR="006B5E75" w:rsidRDefault="006B5E75" w:rsidP="00B17948">
            <w:pPr>
              <w:ind w:firstLineChars="0" w:firstLine="0"/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1</w:t>
            </w:r>
          </w:p>
        </w:tc>
      </w:tr>
    </w:tbl>
    <w:p w14:paraId="32F8F549" w14:textId="148F7526" w:rsidR="006B5E75" w:rsidRDefault="006B5E75" w:rsidP="006B5E75">
      <w:pPr>
        <w:pStyle w:val="1"/>
      </w:pPr>
      <w:bookmarkStart w:id="112" w:name="_Toc87906967"/>
      <w:bookmarkStart w:id="113" w:name="_Toc90322237"/>
      <w:r>
        <w:rPr>
          <w:rFonts w:hint="eastAsia"/>
        </w:rPr>
        <w:t>实验任务</w:t>
      </w:r>
      <w:bookmarkEnd w:id="112"/>
      <w:bookmarkEnd w:id="113"/>
    </w:p>
    <w:p w14:paraId="5E8DF4AA" w14:textId="367C5AF8" w:rsidR="006B5E75" w:rsidRPr="006B5E75" w:rsidRDefault="006B5E75" w:rsidP="006B5E75">
      <w:pPr>
        <w:ind w:firstLine="480"/>
      </w:pPr>
      <w:r>
        <w:rPr>
          <w:rFonts w:hint="eastAsia"/>
        </w:rPr>
        <w:t>设计一个音响</w:t>
      </w:r>
    </w:p>
    <w:p w14:paraId="032C6478" w14:textId="256C5D4A" w:rsidR="00CB7712" w:rsidRDefault="00CB7712" w:rsidP="006B5E75">
      <w:pPr>
        <w:pStyle w:val="2"/>
      </w:pPr>
      <w:bookmarkStart w:id="114" w:name="_Toc90322238"/>
      <w:r>
        <w:t>功能要求</w:t>
      </w:r>
      <w:bookmarkEnd w:id="114"/>
    </w:p>
    <w:p w14:paraId="12F24618" w14:textId="7377C73B" w:rsidR="00613F36" w:rsidRDefault="00CB7712" w:rsidP="00613F36">
      <w:pPr>
        <w:ind w:firstLine="480"/>
      </w:pPr>
      <w:r>
        <w:rPr>
          <w:rFonts w:hint="eastAsia"/>
        </w:rPr>
        <w:lastRenderedPageBreak/>
        <w:t>具有话音放大、音调控制、音量控制、卡拉</w:t>
      </w:r>
      <w:r>
        <w:t>OK伴唱等功能（不含电子混响）</w:t>
      </w:r>
      <w:r w:rsidR="006B5E75">
        <w:rPr>
          <w:rFonts w:hint="eastAsia"/>
        </w:rPr>
        <w:t>。</w:t>
      </w:r>
    </w:p>
    <w:p w14:paraId="6F62F78C" w14:textId="33819F07" w:rsidR="006B5E75" w:rsidRPr="006B5E75" w:rsidRDefault="006B5E75" w:rsidP="00231604">
      <w:pPr>
        <w:pStyle w:val="2"/>
      </w:pPr>
      <w:bookmarkStart w:id="115" w:name="_Toc90322239"/>
      <w:r w:rsidRPr="006B5E75">
        <w:rPr>
          <w:rFonts w:hint="eastAsia"/>
        </w:rPr>
        <w:t>已知条件</w:t>
      </w:r>
      <w:bookmarkEnd w:id="115"/>
    </w:p>
    <w:p w14:paraId="7936C6B7" w14:textId="0EBE90E2" w:rsidR="006B5E75" w:rsidRPr="006B5E75" w:rsidRDefault="006B5E75" w:rsidP="006B5E75">
      <w:pPr>
        <w:pStyle w:val="a3"/>
        <w:numPr>
          <w:ilvl w:val="0"/>
          <w:numId w:val="23"/>
        </w:numPr>
        <w:ind w:firstLineChars="0"/>
        <w:rPr>
          <w:rFonts w:hAnsi="楷体"/>
        </w:rPr>
      </w:pPr>
      <w:r w:rsidRPr="006B5E75">
        <w:rPr>
          <w:rFonts w:hAnsi="楷体" w:hint="eastAsia"/>
        </w:rPr>
        <w:t>集成功放</w:t>
      </w:r>
      <w:r w:rsidRPr="006B5E75">
        <w:rPr>
          <w:rFonts w:hAnsi="楷体"/>
        </w:rPr>
        <w:t>LM386</w:t>
      </w:r>
      <w:r w:rsidRPr="006B5E75">
        <w:rPr>
          <w:rFonts w:hAnsi="楷体" w:hint="eastAsia"/>
        </w:rPr>
        <w:t>。</w:t>
      </w:r>
    </w:p>
    <w:p w14:paraId="45725E6E" w14:textId="675B0EC4" w:rsidR="006B5E75" w:rsidRPr="006B5E75" w:rsidRDefault="006B5E75" w:rsidP="006B5E75">
      <w:pPr>
        <w:pStyle w:val="a3"/>
        <w:numPr>
          <w:ilvl w:val="0"/>
          <w:numId w:val="23"/>
        </w:numPr>
        <w:ind w:firstLineChars="0"/>
        <w:rPr>
          <w:rFonts w:hAnsi="楷体"/>
        </w:rPr>
      </w:pPr>
      <w:r w:rsidRPr="006B5E75">
        <w:rPr>
          <w:rFonts w:hAnsi="楷体"/>
        </w:rPr>
        <w:t>话筒600Ω，输出信号5mV</w:t>
      </w:r>
      <w:r w:rsidRPr="006B5E75">
        <w:rPr>
          <w:rFonts w:hAnsi="楷体" w:hint="eastAsia"/>
        </w:rPr>
        <w:t>。</w:t>
      </w:r>
    </w:p>
    <w:p w14:paraId="4F9D76DB" w14:textId="1AC1A293" w:rsidR="006B5E75" w:rsidRPr="006B5E75" w:rsidRDefault="006B5E75" w:rsidP="006B5E75">
      <w:pPr>
        <w:pStyle w:val="a3"/>
        <w:numPr>
          <w:ilvl w:val="0"/>
          <w:numId w:val="23"/>
        </w:numPr>
        <w:ind w:firstLineChars="0"/>
        <w:rPr>
          <w:rFonts w:hAnsi="楷体"/>
        </w:rPr>
      </w:pPr>
      <w:r w:rsidRPr="006B5E75">
        <w:rPr>
          <w:rFonts w:hAnsi="楷体"/>
        </w:rPr>
        <w:t>集成运放NE5532</w:t>
      </w:r>
      <w:r w:rsidRPr="006B5E75">
        <w:rPr>
          <w:rFonts w:hAnsi="楷体" w:hint="eastAsia"/>
        </w:rPr>
        <w:t>。</w:t>
      </w:r>
    </w:p>
    <w:p w14:paraId="66E581AE" w14:textId="1186A836" w:rsidR="006B5E75" w:rsidRPr="006B5E75" w:rsidRDefault="006B5E75" w:rsidP="006B5E75">
      <w:pPr>
        <w:pStyle w:val="a3"/>
        <w:numPr>
          <w:ilvl w:val="0"/>
          <w:numId w:val="23"/>
        </w:numPr>
        <w:ind w:firstLineChars="0"/>
        <w:rPr>
          <w:rFonts w:hAnsi="楷体"/>
        </w:rPr>
      </w:pPr>
      <w:r w:rsidRPr="006B5E75">
        <w:rPr>
          <w:rFonts w:hAnsi="楷体"/>
        </w:rPr>
        <w:t>10Ω/2W负载电阻1只</w:t>
      </w:r>
      <w:r w:rsidRPr="006B5E75">
        <w:rPr>
          <w:rFonts w:hAnsi="楷体" w:hint="eastAsia"/>
        </w:rPr>
        <w:t>。</w:t>
      </w:r>
    </w:p>
    <w:p w14:paraId="0DACCD0D" w14:textId="75EFEC0B" w:rsidR="006B5E75" w:rsidRPr="006B5E75" w:rsidRDefault="006B5E75" w:rsidP="006B5E75">
      <w:pPr>
        <w:pStyle w:val="a3"/>
        <w:numPr>
          <w:ilvl w:val="0"/>
          <w:numId w:val="23"/>
        </w:numPr>
        <w:ind w:firstLineChars="0"/>
        <w:rPr>
          <w:rFonts w:hAnsi="楷体"/>
        </w:rPr>
      </w:pPr>
      <w:r w:rsidRPr="006B5E75">
        <w:rPr>
          <w:rFonts w:hAnsi="楷体"/>
        </w:rPr>
        <w:t>8Ω/4W扬声器1只</w:t>
      </w:r>
      <w:r w:rsidRPr="006B5E75">
        <w:rPr>
          <w:rFonts w:hAnsi="楷体" w:hint="eastAsia"/>
        </w:rPr>
        <w:t>。</w:t>
      </w:r>
    </w:p>
    <w:p w14:paraId="39432139" w14:textId="103F4654" w:rsidR="006B5E75" w:rsidRPr="006B5E75" w:rsidRDefault="006B5E75" w:rsidP="006B5E75">
      <w:pPr>
        <w:pStyle w:val="a3"/>
        <w:numPr>
          <w:ilvl w:val="0"/>
          <w:numId w:val="23"/>
        </w:numPr>
        <w:ind w:firstLineChars="0"/>
        <w:rPr>
          <w:rFonts w:hAnsi="楷体"/>
        </w:rPr>
      </w:pPr>
      <w:r w:rsidRPr="006B5E75">
        <w:rPr>
          <w:rFonts w:hAnsi="楷体"/>
        </w:rPr>
        <w:t>音源（MP3 or PC）</w:t>
      </w:r>
      <w:r w:rsidRPr="006B5E75">
        <w:rPr>
          <w:rFonts w:hAnsi="楷体" w:hint="eastAsia"/>
        </w:rPr>
        <w:t>。</w:t>
      </w:r>
    </w:p>
    <w:p w14:paraId="7E9C9981" w14:textId="6679C062" w:rsidR="006B5E75" w:rsidRPr="006B5E75" w:rsidRDefault="006B5E75" w:rsidP="006B5E75">
      <w:pPr>
        <w:pStyle w:val="a3"/>
        <w:numPr>
          <w:ilvl w:val="0"/>
          <w:numId w:val="23"/>
        </w:numPr>
        <w:ind w:firstLineChars="0"/>
        <w:rPr>
          <w:rFonts w:hAnsi="楷体"/>
        </w:rPr>
      </w:pPr>
      <w:r w:rsidRPr="006B5E75">
        <w:rPr>
          <w:rFonts w:hAnsi="楷体"/>
        </w:rPr>
        <w:t>电源电压±9V(双电源)</w:t>
      </w:r>
      <w:r w:rsidRPr="006B5E75">
        <w:rPr>
          <w:rFonts w:hAnsi="楷体" w:hint="eastAsia"/>
        </w:rPr>
        <w:t>。</w:t>
      </w:r>
    </w:p>
    <w:p w14:paraId="62426232" w14:textId="0FA3099B" w:rsidR="00CB7712" w:rsidRDefault="00CB7712" w:rsidP="006B5E75">
      <w:pPr>
        <w:pStyle w:val="2"/>
      </w:pPr>
      <w:bookmarkStart w:id="116" w:name="_Toc90322240"/>
      <w:r>
        <w:t>技术指标要求</w:t>
      </w:r>
      <w:bookmarkEnd w:id="116"/>
    </w:p>
    <w:p w14:paraId="27BE00EA" w14:textId="2D3A72D5" w:rsidR="00CB7712" w:rsidRPr="00613F36" w:rsidRDefault="00CB7712" w:rsidP="00613F36">
      <w:pPr>
        <w:pStyle w:val="a3"/>
        <w:numPr>
          <w:ilvl w:val="0"/>
          <w:numId w:val="24"/>
        </w:numPr>
        <w:ind w:firstLineChars="0"/>
        <w:rPr>
          <w:rFonts w:hAnsi="楷体"/>
        </w:rPr>
      </w:pPr>
      <w:r w:rsidRPr="00613F36">
        <w:rPr>
          <w:rFonts w:hAnsi="楷体"/>
        </w:rPr>
        <w:t>额定功率：P</w:t>
      </w:r>
      <w:r w:rsidRPr="00613F36">
        <w:rPr>
          <w:rFonts w:hAnsi="楷体"/>
          <w:vertAlign w:val="subscript"/>
        </w:rPr>
        <w:t>o</w:t>
      </w:r>
      <w:r w:rsidRPr="00613F36">
        <w:rPr>
          <w:rFonts w:hAnsi="楷体"/>
        </w:rPr>
        <w:t>≥0.3W（γ</w:t>
      </w:r>
      <w:r w:rsidR="00613F36" w:rsidRPr="00613F36">
        <w:rPr>
          <w:rFonts w:hAnsi="楷体"/>
        </w:rPr>
        <w:t>&lt;</w:t>
      </w:r>
      <w:r w:rsidRPr="00613F36">
        <w:rPr>
          <w:rFonts w:hAnsi="楷体"/>
        </w:rPr>
        <w:t>3%）</w:t>
      </w:r>
    </w:p>
    <w:p w14:paraId="3F35E84D" w14:textId="00E8F53E" w:rsidR="00CB7712" w:rsidRPr="00613F36" w:rsidRDefault="00CB7712" w:rsidP="00613F36">
      <w:pPr>
        <w:pStyle w:val="a3"/>
        <w:numPr>
          <w:ilvl w:val="0"/>
          <w:numId w:val="24"/>
        </w:numPr>
        <w:ind w:firstLineChars="0"/>
        <w:rPr>
          <w:rFonts w:hAnsi="楷体"/>
        </w:rPr>
      </w:pPr>
      <w:r w:rsidRPr="00613F36">
        <w:rPr>
          <w:rFonts w:hAnsi="楷体"/>
        </w:rPr>
        <w:t>负载阻抗：R</w:t>
      </w:r>
      <w:r w:rsidRPr="00613F36">
        <w:rPr>
          <w:rFonts w:hAnsi="楷体"/>
          <w:vertAlign w:val="subscript"/>
        </w:rPr>
        <w:t>L</w:t>
      </w:r>
      <w:r w:rsidRPr="00613F36">
        <w:rPr>
          <w:rFonts w:hAnsi="楷体"/>
        </w:rPr>
        <w:t>=10Ω（2W）</w:t>
      </w:r>
    </w:p>
    <w:p w14:paraId="121D9CE7" w14:textId="0414EB12" w:rsidR="00CB7712" w:rsidRPr="00613F36" w:rsidRDefault="00CB7712" w:rsidP="00613F36">
      <w:pPr>
        <w:pStyle w:val="a3"/>
        <w:numPr>
          <w:ilvl w:val="0"/>
          <w:numId w:val="24"/>
        </w:numPr>
        <w:ind w:firstLineChars="0"/>
        <w:rPr>
          <w:rFonts w:hAnsi="楷体"/>
        </w:rPr>
      </w:pPr>
      <w:r w:rsidRPr="00613F36">
        <w:rPr>
          <w:rFonts w:hAnsi="楷体"/>
        </w:rPr>
        <w:t>频率响应：f</w:t>
      </w:r>
      <w:r w:rsidRPr="00613F36">
        <w:rPr>
          <w:rFonts w:hAnsi="楷体"/>
          <w:vertAlign w:val="subscript"/>
        </w:rPr>
        <w:t>L</w:t>
      </w:r>
      <w:r w:rsidRPr="00613F36">
        <w:rPr>
          <w:rFonts w:hAnsi="楷体"/>
        </w:rPr>
        <w:t>=50Hz，f</w:t>
      </w:r>
      <w:r w:rsidRPr="00613F36">
        <w:rPr>
          <w:rFonts w:hAnsi="楷体"/>
          <w:vertAlign w:val="subscript"/>
        </w:rPr>
        <w:t>H</w:t>
      </w:r>
      <w:r w:rsidRPr="00613F36">
        <w:rPr>
          <w:rFonts w:hAnsi="楷体"/>
        </w:rPr>
        <w:t>=20kHz</w:t>
      </w:r>
    </w:p>
    <w:p w14:paraId="151915F9" w14:textId="318AD713" w:rsidR="00CB7712" w:rsidRPr="00613F36" w:rsidRDefault="00CB7712" w:rsidP="00613F36">
      <w:pPr>
        <w:pStyle w:val="a3"/>
        <w:numPr>
          <w:ilvl w:val="0"/>
          <w:numId w:val="24"/>
        </w:numPr>
        <w:ind w:firstLineChars="0"/>
        <w:rPr>
          <w:rFonts w:hAnsi="楷体"/>
        </w:rPr>
      </w:pPr>
      <w:r w:rsidRPr="00613F36">
        <w:rPr>
          <w:rFonts w:hAnsi="楷体"/>
        </w:rPr>
        <w:t>输入阻抗：R</w:t>
      </w:r>
      <w:r w:rsidRPr="00613F36">
        <w:rPr>
          <w:rFonts w:hAnsi="楷体"/>
          <w:vertAlign w:val="subscript"/>
        </w:rPr>
        <w:t>i</w:t>
      </w:r>
      <w:r w:rsidRPr="00613F36">
        <w:rPr>
          <w:rFonts w:hAnsi="楷体"/>
        </w:rPr>
        <w:t>&gt;&gt;20kΩ</w:t>
      </w:r>
    </w:p>
    <w:p w14:paraId="7E6CB2F1" w14:textId="41E220B7" w:rsidR="00CB7712" w:rsidRPr="00613F36" w:rsidRDefault="00CB7712" w:rsidP="00613F36">
      <w:pPr>
        <w:pStyle w:val="a3"/>
        <w:numPr>
          <w:ilvl w:val="0"/>
          <w:numId w:val="24"/>
        </w:numPr>
        <w:ind w:firstLineChars="0"/>
        <w:rPr>
          <w:rFonts w:hAnsi="楷体"/>
        </w:rPr>
      </w:pPr>
      <w:r w:rsidRPr="00613F36">
        <w:rPr>
          <w:rFonts w:hAnsi="楷体"/>
        </w:rPr>
        <w:t>音调控制特性：1kHz处增益为0dB、125Hz和8kHz处有12dB的调节范围，A</w:t>
      </w:r>
      <w:r w:rsidRPr="00613F36">
        <w:rPr>
          <w:rFonts w:hAnsi="楷体"/>
          <w:vertAlign w:val="subscript"/>
        </w:rPr>
        <w:t>VL</w:t>
      </w:r>
      <w:r w:rsidRPr="00613F36">
        <w:rPr>
          <w:rFonts w:hAnsi="楷体"/>
        </w:rPr>
        <w:t>=A</w:t>
      </w:r>
      <w:r w:rsidRPr="00613F36">
        <w:rPr>
          <w:rFonts w:hAnsi="楷体"/>
          <w:vertAlign w:val="subscript"/>
        </w:rPr>
        <w:t>VH</w:t>
      </w:r>
      <w:r w:rsidRPr="00613F36">
        <w:rPr>
          <w:rFonts w:hAnsi="楷体"/>
        </w:rPr>
        <w:t>≥20dB</w:t>
      </w:r>
      <w:r w:rsidR="00613F36">
        <w:rPr>
          <w:rFonts w:hAnsi="楷体"/>
        </w:rPr>
        <w:t>(</w:t>
      </w:r>
      <w:r w:rsidR="00613F36">
        <w:rPr>
          <w:rFonts w:hAnsi="楷体" w:hint="eastAsia"/>
        </w:rPr>
        <w:t>选做</w:t>
      </w:r>
      <w:r w:rsidR="00613F36">
        <w:rPr>
          <w:rFonts w:hAnsi="楷体"/>
        </w:rPr>
        <w:t>)</w:t>
      </w:r>
    </w:p>
    <w:p w14:paraId="17D3C8FD" w14:textId="21438CC4" w:rsidR="00613F36" w:rsidRDefault="00613F36" w:rsidP="00613F36">
      <w:pPr>
        <w:pStyle w:val="2"/>
      </w:pPr>
      <w:bookmarkStart w:id="117" w:name="_Toc90322241"/>
      <w:r>
        <w:t>测量内容</w:t>
      </w:r>
      <w:bookmarkEnd w:id="117"/>
    </w:p>
    <w:p w14:paraId="4999E32B" w14:textId="377BF220" w:rsidR="00613F36" w:rsidRDefault="00613F36" w:rsidP="00613F36">
      <w:pPr>
        <w:pStyle w:val="a3"/>
        <w:numPr>
          <w:ilvl w:val="0"/>
          <w:numId w:val="25"/>
        </w:numPr>
        <w:ind w:firstLineChars="0"/>
      </w:pPr>
      <w:r>
        <w:rPr>
          <w:rFonts w:hint="eastAsia"/>
        </w:rPr>
        <w:t>测量音调控制特性，填入表</w:t>
      </w:r>
      <w:r>
        <w:t>4.7.4，并绘制音调控制特性</w:t>
      </w:r>
      <w:r>
        <w:rPr>
          <w:rFonts w:hint="eastAsia"/>
        </w:rPr>
        <w:t>曲线</w:t>
      </w:r>
    </w:p>
    <w:p w14:paraId="1292F032" w14:textId="290494EF" w:rsidR="00613F36" w:rsidRDefault="00613F36" w:rsidP="00613F36">
      <w:pPr>
        <w:pStyle w:val="a3"/>
        <w:numPr>
          <w:ilvl w:val="0"/>
          <w:numId w:val="25"/>
        </w:numPr>
        <w:ind w:firstLineChars="0"/>
      </w:pPr>
      <w:r>
        <w:rPr>
          <w:rFonts w:hint="eastAsia"/>
        </w:rPr>
        <w:t>测量频率为</w:t>
      </w:r>
      <w:r>
        <w:t>1kHz时的输出功率P</w:t>
      </w:r>
      <w:r w:rsidRPr="00613F36">
        <w:rPr>
          <w:vertAlign w:val="subscript"/>
        </w:rPr>
        <w:t>o</w:t>
      </w:r>
      <w:r>
        <w:t>及整机电压增益A</w:t>
      </w:r>
      <w:r w:rsidRPr="00613F36">
        <w:rPr>
          <w:vertAlign w:val="subscript"/>
        </w:rPr>
        <w:t>v</w:t>
      </w:r>
      <w:r>
        <w:t>，绘</w:t>
      </w:r>
      <w:r>
        <w:rPr>
          <w:rFonts w:hint="eastAsia"/>
        </w:rPr>
        <w:t>制</w:t>
      </w:r>
      <w:r>
        <w:t>1kHz时的整机输入输出波形</w:t>
      </w:r>
    </w:p>
    <w:p w14:paraId="2A1570C7" w14:textId="77777777" w:rsidR="00613F36" w:rsidRDefault="00613F36" w:rsidP="00613F36">
      <w:pPr>
        <w:pStyle w:val="a3"/>
        <w:numPr>
          <w:ilvl w:val="0"/>
          <w:numId w:val="25"/>
        </w:numPr>
        <w:ind w:firstLineChars="0"/>
      </w:pPr>
      <w:r>
        <w:rPr>
          <w:rFonts w:hint="eastAsia"/>
        </w:rPr>
        <w:t>输入阻抗</w:t>
      </w:r>
      <w:r>
        <w:t>R</w:t>
      </w:r>
      <w:r w:rsidRPr="00613F36">
        <w:rPr>
          <w:vertAlign w:val="subscript"/>
        </w:rPr>
        <w:t>i</w:t>
      </w:r>
    </w:p>
    <w:p w14:paraId="37313E54" w14:textId="77777777" w:rsidR="00613F36" w:rsidRDefault="00613F36" w:rsidP="00613F36">
      <w:pPr>
        <w:pStyle w:val="a3"/>
        <w:numPr>
          <w:ilvl w:val="0"/>
          <w:numId w:val="25"/>
        </w:numPr>
        <w:ind w:firstLineChars="0"/>
      </w:pPr>
      <w:r>
        <w:rPr>
          <w:rFonts w:hint="eastAsia"/>
        </w:rPr>
        <w:t>输出效率</w:t>
      </w:r>
    </w:p>
    <w:p w14:paraId="5086DAB6" w14:textId="3F4FE80E" w:rsidR="00CB7712" w:rsidRDefault="00CB7712" w:rsidP="00613F36">
      <w:pPr>
        <w:pStyle w:val="1"/>
      </w:pPr>
      <w:bookmarkStart w:id="118" w:name="_Toc90322242"/>
      <w:r>
        <w:t>实验原理及参考电路</w:t>
      </w:r>
      <w:bookmarkEnd w:id="118"/>
    </w:p>
    <w:p w14:paraId="608159F9" w14:textId="4AEAE2F8" w:rsidR="00CB7712" w:rsidRDefault="00CB7712" w:rsidP="00613F36">
      <w:pPr>
        <w:pStyle w:val="2"/>
        <w:numPr>
          <w:ilvl w:val="0"/>
          <w:numId w:val="26"/>
        </w:numPr>
      </w:pPr>
      <w:bookmarkStart w:id="119" w:name="_Toc90322243"/>
      <w:r>
        <w:t>实验电路</w:t>
      </w:r>
      <w:bookmarkEnd w:id="119"/>
    </w:p>
    <w:p w14:paraId="30121684" w14:textId="3551EBB6" w:rsidR="00231604" w:rsidRPr="00231604" w:rsidRDefault="00231604" w:rsidP="00231604">
      <w:pPr>
        <w:ind w:firstLine="480"/>
      </w:pPr>
      <w:r w:rsidRPr="00231604">
        <w:rPr>
          <w:noProof/>
        </w:rPr>
        <w:drawing>
          <wp:inline distT="0" distB="0" distL="0" distR="0" wp14:anchorId="22CC694E" wp14:editId="1912689C">
            <wp:extent cx="4644588" cy="2880360"/>
            <wp:effectExtent l="0" t="0" r="381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1379"/>
                    <a:stretch/>
                  </pic:blipFill>
                  <pic:spPr bwMode="auto">
                    <a:xfrm>
                      <a:off x="0" y="0"/>
                      <a:ext cx="4660440" cy="28901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8FC315" w14:textId="13E13FB0" w:rsidR="00CB7712" w:rsidRDefault="00CB7712" w:rsidP="00613F36">
      <w:pPr>
        <w:ind w:firstLine="480"/>
      </w:pPr>
      <w:r>
        <w:rPr>
          <w:rFonts w:hint="eastAsia"/>
        </w:rPr>
        <w:lastRenderedPageBreak/>
        <w:t>除集成功放</w:t>
      </w:r>
      <w:r>
        <w:t>LM386使用单电源工作外，其他运放均用双电源工作</w:t>
      </w:r>
    </w:p>
    <w:p w14:paraId="4354FC2F" w14:textId="5A1E9157" w:rsidR="00231604" w:rsidRDefault="00231604" w:rsidP="00231604">
      <w:pPr>
        <w:pStyle w:val="2"/>
      </w:pPr>
      <w:bookmarkStart w:id="120" w:name="_Toc90322244"/>
      <w:r w:rsidRPr="00231604">
        <w:rPr>
          <w:rFonts w:hint="eastAsia"/>
        </w:rPr>
        <w:t>电路安装与调试技术</w:t>
      </w:r>
      <w:bookmarkEnd w:id="120"/>
    </w:p>
    <w:p w14:paraId="5DAD0765" w14:textId="77777777" w:rsidR="00231604" w:rsidRDefault="00231604" w:rsidP="008870B9">
      <w:pPr>
        <w:pStyle w:val="3"/>
      </w:pPr>
      <w:bookmarkStart w:id="121" w:name="_Toc90322245"/>
      <w:r>
        <w:rPr>
          <w:rFonts w:hint="eastAsia"/>
        </w:rPr>
        <w:t>（</w:t>
      </w:r>
      <w:r>
        <w:t>1</w:t>
      </w:r>
      <w:r>
        <w:t>）合理布局，分级装调</w:t>
      </w:r>
      <w:bookmarkEnd w:id="121"/>
    </w:p>
    <w:p w14:paraId="21C4668B" w14:textId="208BF869" w:rsidR="00231604" w:rsidRDefault="00231604" w:rsidP="008870B9">
      <w:pPr>
        <w:pStyle w:val="a3"/>
        <w:numPr>
          <w:ilvl w:val="0"/>
          <w:numId w:val="27"/>
        </w:numPr>
        <w:ind w:firstLineChars="0"/>
      </w:pPr>
      <w:r>
        <w:t>音响放大器是一个小型电路系统，安装</w:t>
      </w:r>
      <w:r>
        <w:rPr>
          <w:rFonts w:hint="eastAsia"/>
        </w:rPr>
        <w:t>前要对整机线路进行合理布局</w:t>
      </w:r>
      <w:r w:rsidR="008870B9">
        <w:rPr>
          <w:rFonts w:hint="eastAsia"/>
        </w:rPr>
        <w:t>。</w:t>
      </w:r>
    </w:p>
    <w:p w14:paraId="069EA6C2" w14:textId="34C59EED" w:rsidR="00231604" w:rsidRDefault="00231604" w:rsidP="008870B9">
      <w:pPr>
        <w:pStyle w:val="a3"/>
        <w:numPr>
          <w:ilvl w:val="0"/>
          <w:numId w:val="27"/>
        </w:numPr>
        <w:ind w:firstLineChars="0"/>
      </w:pPr>
      <w:r>
        <w:t>一般按照电路的顺序一级一级地布线</w:t>
      </w:r>
      <w:r w:rsidR="008870B9">
        <w:rPr>
          <w:rFonts w:hint="eastAsia"/>
        </w:rPr>
        <w:t>。</w:t>
      </w:r>
    </w:p>
    <w:p w14:paraId="0F70262A" w14:textId="1C6EA837" w:rsidR="00231604" w:rsidRDefault="00231604" w:rsidP="008870B9">
      <w:pPr>
        <w:pStyle w:val="a3"/>
        <w:numPr>
          <w:ilvl w:val="0"/>
          <w:numId w:val="27"/>
        </w:numPr>
        <w:ind w:firstLineChars="0"/>
      </w:pPr>
      <w:r>
        <w:t>功放级应远离输入级</w:t>
      </w:r>
      <w:r w:rsidR="008870B9">
        <w:rPr>
          <w:rFonts w:hint="eastAsia"/>
        </w:rPr>
        <w:t>。</w:t>
      </w:r>
    </w:p>
    <w:p w14:paraId="5C74C9E3" w14:textId="5C380FB5" w:rsidR="00231604" w:rsidRDefault="00231604" w:rsidP="008870B9">
      <w:pPr>
        <w:pStyle w:val="a3"/>
        <w:numPr>
          <w:ilvl w:val="0"/>
          <w:numId w:val="27"/>
        </w:numPr>
        <w:ind w:firstLineChars="0"/>
      </w:pPr>
      <w:r>
        <w:t>每一级的地线尽量接在一起</w:t>
      </w:r>
      <w:r w:rsidR="008870B9">
        <w:rPr>
          <w:rFonts w:hint="eastAsia"/>
        </w:rPr>
        <w:t>。</w:t>
      </w:r>
    </w:p>
    <w:p w14:paraId="61BA96F6" w14:textId="6DBF88C3" w:rsidR="00231604" w:rsidRDefault="00231604" w:rsidP="008870B9">
      <w:pPr>
        <w:pStyle w:val="a3"/>
        <w:numPr>
          <w:ilvl w:val="0"/>
          <w:numId w:val="27"/>
        </w:numPr>
        <w:ind w:firstLineChars="0"/>
      </w:pPr>
      <w:r>
        <w:t>连线尽可能短，否则很容易产生自激。</w:t>
      </w:r>
    </w:p>
    <w:p w14:paraId="299FE043" w14:textId="1C170917" w:rsidR="008870B9" w:rsidRDefault="008870B9" w:rsidP="008870B9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安装前应检查元器件的质量。</w:t>
      </w:r>
    </w:p>
    <w:p w14:paraId="16C4E013" w14:textId="08911570" w:rsidR="008870B9" w:rsidRDefault="008870B9" w:rsidP="008870B9">
      <w:pPr>
        <w:pStyle w:val="a3"/>
        <w:numPr>
          <w:ilvl w:val="0"/>
          <w:numId w:val="27"/>
        </w:numPr>
        <w:ind w:firstLineChars="0"/>
      </w:pPr>
      <w:r>
        <w:t>安装时特别要注意功放块、运算放大器、</w:t>
      </w:r>
      <w:r>
        <w:rPr>
          <w:rFonts w:hint="eastAsia"/>
        </w:rPr>
        <w:t>电解电容等主要器件的引脚和极性，不能接错。</w:t>
      </w:r>
    </w:p>
    <w:p w14:paraId="1B2C1801" w14:textId="5431BDF2" w:rsidR="008870B9" w:rsidRDefault="008870B9" w:rsidP="008870B9">
      <w:pPr>
        <w:pStyle w:val="a3"/>
        <w:numPr>
          <w:ilvl w:val="0"/>
          <w:numId w:val="27"/>
        </w:numPr>
        <w:ind w:firstLineChars="0"/>
      </w:pPr>
      <w:r>
        <w:t>从输入级开始向后级安装，也可以从功放</w:t>
      </w:r>
      <w:r>
        <w:rPr>
          <w:rFonts w:hint="eastAsia"/>
        </w:rPr>
        <w:t>级开始向前逐级安装。</w:t>
      </w:r>
    </w:p>
    <w:p w14:paraId="67EEA443" w14:textId="379BE926" w:rsidR="008870B9" w:rsidRDefault="008870B9" w:rsidP="008870B9">
      <w:pPr>
        <w:pStyle w:val="a3"/>
        <w:numPr>
          <w:ilvl w:val="0"/>
          <w:numId w:val="27"/>
        </w:numPr>
        <w:ind w:firstLineChars="0"/>
      </w:pPr>
      <w:r>
        <w:t>安装一级调试一级，安装两级要进行级联</w:t>
      </w:r>
      <w:r>
        <w:rPr>
          <w:rFonts w:hint="eastAsia"/>
        </w:rPr>
        <w:t>调试，直到整机安装与调试完成。</w:t>
      </w:r>
    </w:p>
    <w:p w14:paraId="6C81EBB9" w14:textId="77777777" w:rsidR="008870B9" w:rsidRDefault="008870B9" w:rsidP="008870B9">
      <w:pPr>
        <w:pStyle w:val="3"/>
      </w:pPr>
      <w:bookmarkStart w:id="122" w:name="_Toc90322246"/>
      <w:r>
        <w:rPr>
          <w:rFonts w:hint="eastAsia"/>
        </w:rPr>
        <w:t>（</w:t>
      </w:r>
      <w:r>
        <w:t>2</w:t>
      </w:r>
      <w:r>
        <w:t>）电路调试技术</w:t>
      </w:r>
      <w:bookmarkEnd w:id="122"/>
    </w:p>
    <w:p w14:paraId="4E284ACD" w14:textId="445044DD" w:rsidR="008870B9" w:rsidRDefault="008870B9" w:rsidP="008870B9">
      <w:pPr>
        <w:pStyle w:val="a3"/>
        <w:numPr>
          <w:ilvl w:val="0"/>
          <w:numId w:val="28"/>
        </w:numPr>
        <w:ind w:firstLineChars="0"/>
      </w:pPr>
      <w:r>
        <w:t>电路的调试过程一般是先分级调试，再</w:t>
      </w:r>
      <w:r>
        <w:rPr>
          <w:rFonts w:hint="eastAsia"/>
        </w:rPr>
        <w:t>级联调试，最后进行整机调试与性能指标测试。</w:t>
      </w:r>
    </w:p>
    <w:p w14:paraId="734C3A3B" w14:textId="79BF5582" w:rsidR="008870B9" w:rsidRDefault="008870B9" w:rsidP="008870B9">
      <w:pPr>
        <w:pStyle w:val="a3"/>
        <w:numPr>
          <w:ilvl w:val="0"/>
          <w:numId w:val="28"/>
        </w:numPr>
        <w:ind w:firstLineChars="0"/>
      </w:pPr>
      <w:r>
        <w:t>分级调试又分为静态调试与动态调试。</w:t>
      </w:r>
    </w:p>
    <w:p w14:paraId="3C4056BC" w14:textId="28D4CB05" w:rsidR="008870B9" w:rsidRDefault="008870B9" w:rsidP="008870B9">
      <w:pPr>
        <w:ind w:firstLine="480"/>
      </w:pPr>
      <w:r>
        <w:rPr>
          <w:rFonts w:hint="eastAsia"/>
        </w:rPr>
        <w:t>静态调试时，将输入端对地短路，用万用表测该</w:t>
      </w:r>
      <w:r>
        <w:t>级输出端对地的直流电压。话放、混放、音调电路均由运放组成，若运放是单电源供电，其静态输出直流电压均为VCC/2，功放级的输出(OTL电路)也为VCC/2，且输出电容CC两端充电电压也应为VCC/2。若是双电源供电，直流电压均为0。</w:t>
      </w:r>
    </w:p>
    <w:p w14:paraId="067D4268" w14:textId="427DBEA1" w:rsidR="00F05C2E" w:rsidRDefault="00F05C2E" w:rsidP="00F05C2E">
      <w:pPr>
        <w:ind w:firstLine="480"/>
      </w:pPr>
      <w:r>
        <w:rPr>
          <w:rFonts w:hint="eastAsia"/>
        </w:rPr>
        <w:t>动态调试是指输入端接入规定的信号，用示波器观测该级输出波形，并测量各项性能指标是否满足题目要求，如果相差很大，应检查电路是否接错，元器件数值是否合乎要求，否则是不会出现很大偏差的。</w:t>
      </w:r>
    </w:p>
    <w:p w14:paraId="5D51DB34" w14:textId="7ED7F3F2" w:rsidR="00F05C2E" w:rsidRDefault="00F05C2E" w:rsidP="00F05C2E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级联调试</w:t>
      </w:r>
    </w:p>
    <w:p w14:paraId="5E987EE2" w14:textId="4B07B715" w:rsidR="00F05C2E" w:rsidRDefault="00F05C2E" w:rsidP="00F05C2E">
      <w:pPr>
        <w:ind w:firstLine="480"/>
      </w:pPr>
      <w:r>
        <w:rPr>
          <w:rFonts w:hint="eastAsia"/>
        </w:rPr>
        <w:t>单级电路调试时的技术指标较容易达到，但级联后级间相互影响，可能使单级的技术指标发生很大变化，甚至两级不能进行级联。产生的主要原因：一是布线不太合理，形成级间交叉耦合，应考虑重新布线；二是级联后各级电流都要流经电源内阻，内阻压降对某一级可能形成正反馈，应接</w:t>
      </w:r>
      <w:r>
        <w:t>RC去耦滤波电路。R一般取几十欧姆，C一般用几百微法大电容与0.1F小电容相并联。</w:t>
      </w:r>
      <w:r>
        <w:rPr>
          <w:rFonts w:hint="eastAsia"/>
        </w:rPr>
        <w:t>由于功放输出信号较大，易对前级产生影响，引起自激。集成块内部电路多极点引起的正反馈易产生高频自激，常见高频自激现象如图所示。</w:t>
      </w:r>
    </w:p>
    <w:p w14:paraId="6B95829F" w14:textId="75790735" w:rsidR="00F05C2E" w:rsidRDefault="00596FA3" w:rsidP="00F05C2E">
      <w:pPr>
        <w:ind w:firstLineChars="0"/>
      </w:pPr>
      <w:r>
        <w:rPr>
          <w:noProof/>
        </w:rPr>
        <w:drawing>
          <wp:inline distT="0" distB="0" distL="0" distR="0" wp14:anchorId="170E7C93" wp14:editId="56F0F878">
            <wp:extent cx="5274310" cy="923925"/>
            <wp:effectExtent l="0" t="0" r="254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D029E" w14:textId="2245ABE2" w:rsidR="003C38AF" w:rsidRDefault="00596FA3" w:rsidP="00596FA3">
      <w:pPr>
        <w:ind w:firstLineChars="0"/>
      </w:pPr>
      <w:r>
        <w:rPr>
          <w:rFonts w:hint="eastAsia"/>
        </w:rPr>
        <w:t>可以加强外部电路的负反馈予以抵消，如功放级①脚与⑤之间接入几百皮法的电容，形成电压并联负反馈，可消除叠加的高频毛刺。</w:t>
      </w:r>
    </w:p>
    <w:p w14:paraId="65DFC362" w14:textId="5FCF61A0" w:rsidR="00596FA3" w:rsidRDefault="00596FA3" w:rsidP="00596FA3">
      <w:pPr>
        <w:pStyle w:val="1"/>
      </w:pPr>
      <w:bookmarkStart w:id="123" w:name="_Toc90322247"/>
      <w:r>
        <w:rPr>
          <w:rFonts w:hint="eastAsia"/>
        </w:rPr>
        <w:lastRenderedPageBreak/>
        <w:t>实验过程</w:t>
      </w:r>
      <w:bookmarkEnd w:id="123"/>
    </w:p>
    <w:p w14:paraId="31E12DD0" w14:textId="031F2FDB" w:rsidR="002D1AFC" w:rsidRDefault="002D1AFC" w:rsidP="002D1AFC">
      <w:pPr>
        <w:pStyle w:val="2"/>
        <w:numPr>
          <w:ilvl w:val="0"/>
          <w:numId w:val="30"/>
        </w:numPr>
      </w:pPr>
      <w:bookmarkStart w:id="124" w:name="_Toc90322248"/>
      <w:r>
        <w:rPr>
          <w:rFonts w:hint="eastAsia"/>
        </w:rPr>
        <w:t>实验电路与功率</w:t>
      </w:r>
      <w:r w:rsidR="00F95117">
        <w:rPr>
          <w:rFonts w:hint="eastAsia"/>
        </w:rPr>
        <w:t>、增益、效率。</w:t>
      </w:r>
      <w:bookmarkEnd w:id="124"/>
    </w:p>
    <w:p w14:paraId="09CE09C5" w14:textId="34261A1C" w:rsidR="002D1AFC" w:rsidRPr="002D1AFC" w:rsidRDefault="002D1AFC" w:rsidP="002D1AFC">
      <w:pPr>
        <w:ind w:firstLine="480"/>
      </w:pPr>
      <w:r>
        <w:rPr>
          <w:rFonts w:hint="eastAsia"/>
        </w:rPr>
        <w:t>由图可以看出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R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o2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o1</m:t>
                </m:r>
              </m:sub>
            </m:sSub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o1</m:t>
                </m:r>
              </m:sub>
            </m:sSub>
          </m:den>
        </m:f>
        <m:r>
          <w:rPr>
            <w:rFonts w:ascii="Cambria Math" w:hAnsi="Cambria Math"/>
          </w:rPr>
          <m:t>R=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3.44</m:t>
            </m:r>
          </m:num>
          <m:den>
            <m:r>
              <w:rPr>
                <w:rFonts w:ascii="Cambria Math" w:hAnsi="Cambria Math"/>
              </w:rPr>
              <m:t>6.8-3.44</m:t>
            </m:r>
          </m:den>
        </m:f>
        <m:r>
          <w:rPr>
            <w:rFonts w:ascii="Cambria Math" w:hAnsi="Cambria Math"/>
          </w:rPr>
          <m:t>10=10.24k</m:t>
        </m:r>
        <m:r>
          <w:rPr>
            <w:rFonts w:ascii="Cambria Math" w:hAnsi="Cambria Math" w:cs="Calibri"/>
          </w:rPr>
          <m:t>Ω</m:t>
        </m:r>
      </m:oMath>
    </w:p>
    <w:p w14:paraId="5F1BFBDC" w14:textId="4F79ADFC" w:rsidR="002D1AFC" w:rsidRDefault="00FA1F8D" w:rsidP="00FA1F8D">
      <w:pPr>
        <w:ind w:firstLineChars="0" w:firstLine="0"/>
      </w:pPr>
      <w:r>
        <w:rPr>
          <w:noProof/>
        </w:rPr>
        <w:drawing>
          <wp:inline distT="0" distB="0" distL="0" distR="0" wp14:anchorId="6B80825A" wp14:editId="5CCEE38F">
            <wp:extent cx="2572674" cy="1544782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4727" cy="15640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rFonts w:hint="eastAsia"/>
          <w:noProof/>
        </w:rPr>
        <w:drawing>
          <wp:inline distT="0" distB="0" distL="0" distR="0" wp14:anchorId="7E51C076" wp14:editId="5C27139D">
            <wp:extent cx="2583265" cy="1551142"/>
            <wp:effectExtent l="0" t="0" r="762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2310" cy="15625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14733E" w14:textId="77777777" w:rsidR="00F37DA9" w:rsidRPr="002D1AFC" w:rsidRDefault="00F37DA9" w:rsidP="00FA1F8D">
      <w:pPr>
        <w:ind w:firstLineChars="0" w:firstLine="0"/>
      </w:pPr>
    </w:p>
    <w:p w14:paraId="7801F775" w14:textId="0F4AAC79" w:rsidR="00596FA3" w:rsidRDefault="00F37DA9" w:rsidP="00F37DA9">
      <w:pPr>
        <w:ind w:firstLineChars="100" w:firstLine="240"/>
      </w:pPr>
      <w:r>
        <w:rPr>
          <w:rFonts w:hint="eastAsia"/>
        </w:rPr>
        <w:t>输出功率P</w:t>
      </w:r>
      <w:r>
        <w:rPr>
          <w:rFonts w:hint="eastAsia"/>
          <w:vertAlign w:val="subscript"/>
        </w:rPr>
        <w:t>o</w:t>
      </w:r>
      <w:r>
        <w:t>=</w:t>
      </w:r>
      <w:r w:rsidR="00BF54F9">
        <w:rPr>
          <w:vertAlign w:val="superscript"/>
        </w:rPr>
        <w:t>2</w:t>
      </w:r>
      <w:r w:rsidR="00BF54F9">
        <w:t>/10=</w:t>
      </w:r>
      <w:r w:rsidR="00FF6435">
        <w:t>0.42</w:t>
      </w:r>
      <w:r w:rsidR="00BF54F9">
        <w:rPr>
          <w:rFonts w:hint="eastAsia"/>
        </w:rPr>
        <w:t>W</w:t>
      </w:r>
    </w:p>
    <w:p w14:paraId="26D5652C" w14:textId="30E0DFD7" w:rsidR="00BF54F9" w:rsidRPr="001D3BFD" w:rsidRDefault="00BF54F9" w:rsidP="00F37DA9">
      <w:pPr>
        <w:ind w:firstLineChars="100" w:firstLine="240"/>
      </w:pPr>
      <w:r>
        <w:rPr>
          <w:rFonts w:hint="eastAsia"/>
        </w:rPr>
        <w:t>增益A</w:t>
      </w:r>
      <w:r>
        <w:rPr>
          <w:rFonts w:hint="eastAsia"/>
          <w:vertAlign w:val="subscript"/>
        </w:rPr>
        <w:t>v</w:t>
      </w:r>
      <w:r w:rsidR="001D3BFD">
        <w:t>=</w:t>
      </w:r>
      <w:r w:rsidR="00632B03">
        <w:t>5840</w:t>
      </w:r>
      <w:r w:rsidR="001D3BFD">
        <w:t>/13.2=4</w:t>
      </w:r>
      <w:r w:rsidR="00632B03">
        <w:t>42.42</w:t>
      </w:r>
    </w:p>
    <w:p w14:paraId="4B634570" w14:textId="5F8B4208" w:rsidR="001D3BFD" w:rsidRPr="00F37DA9" w:rsidRDefault="001D3BFD" w:rsidP="001D3BFD">
      <w:pPr>
        <w:ind w:firstLineChars="100" w:firstLine="240"/>
      </w:pPr>
      <w:r>
        <w:rPr>
          <w:rFonts w:hint="eastAsia"/>
        </w:rPr>
        <w:t>效率</w:t>
      </w:r>
      <w:r>
        <w:rPr>
          <w:rFonts w:ascii="Calibri" w:hAnsi="Calibri" w:cs="Calibri"/>
        </w:rPr>
        <w:t>η</w:t>
      </w:r>
      <w:r>
        <w:rPr>
          <w:rFonts w:hint="eastAsia"/>
        </w:rPr>
        <w:t>=</w:t>
      </w:r>
      <w:r>
        <w:t>(</w:t>
      </w:r>
      <w:r w:rsidR="00FF6435">
        <w:t>0.42</w:t>
      </w:r>
      <w:r>
        <w:t>/9*0.1</w:t>
      </w:r>
      <w:r w:rsidR="00632B03">
        <w:t>0</w:t>
      </w:r>
      <w:r>
        <w:t>)*100%=</w:t>
      </w:r>
      <w:r w:rsidR="00FF6435">
        <w:t>47.37</w:t>
      </w:r>
      <w:r>
        <w:t>%</w:t>
      </w:r>
    </w:p>
    <w:p w14:paraId="069C3833" w14:textId="77777777" w:rsidR="00F37DA9" w:rsidRDefault="00F37DA9" w:rsidP="00F37DA9">
      <w:pPr>
        <w:ind w:firstLineChars="0" w:firstLine="0"/>
      </w:pPr>
    </w:p>
    <w:p w14:paraId="5077E063" w14:textId="79868ECE" w:rsidR="00BF54F9" w:rsidRDefault="00632B03" w:rsidP="00F37DA9">
      <w:pPr>
        <w:ind w:firstLineChars="0" w:firstLine="0"/>
      </w:pPr>
      <w:r>
        <w:rPr>
          <w:noProof/>
        </w:rPr>
        <w:drawing>
          <wp:inline distT="0" distB="0" distL="0" distR="0" wp14:anchorId="6D1C5D89" wp14:editId="3DE3F37E">
            <wp:extent cx="5271770" cy="3165475"/>
            <wp:effectExtent l="0" t="0" r="508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316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216873" w14:textId="2EB0E81C" w:rsidR="00225701" w:rsidRDefault="00225701" w:rsidP="00F37DA9">
      <w:pPr>
        <w:ind w:firstLineChars="0" w:firstLine="0"/>
      </w:pPr>
    </w:p>
    <w:p w14:paraId="53C535F7" w14:textId="4FB41C9F" w:rsidR="00225701" w:rsidRDefault="00225701" w:rsidP="00F37DA9">
      <w:pPr>
        <w:ind w:firstLineChars="0" w:firstLine="0"/>
      </w:pPr>
    </w:p>
    <w:p w14:paraId="4BBADC13" w14:textId="5A999659" w:rsidR="00225701" w:rsidRDefault="00225701" w:rsidP="00F37DA9">
      <w:pPr>
        <w:ind w:firstLineChars="0" w:firstLine="0"/>
      </w:pPr>
    </w:p>
    <w:p w14:paraId="5129BF2E" w14:textId="4998224D" w:rsidR="00225701" w:rsidRDefault="00225701" w:rsidP="00F37DA9">
      <w:pPr>
        <w:ind w:firstLineChars="0" w:firstLine="0"/>
      </w:pPr>
    </w:p>
    <w:p w14:paraId="6C68AE99" w14:textId="06FF207E" w:rsidR="00225701" w:rsidRDefault="00225701" w:rsidP="00F37DA9">
      <w:pPr>
        <w:ind w:firstLineChars="0" w:firstLine="0"/>
      </w:pPr>
    </w:p>
    <w:p w14:paraId="048E2D76" w14:textId="5D72B75F" w:rsidR="00225701" w:rsidRDefault="00225701" w:rsidP="00F37DA9">
      <w:pPr>
        <w:ind w:firstLineChars="0" w:firstLine="0"/>
      </w:pPr>
    </w:p>
    <w:p w14:paraId="14F1977F" w14:textId="134DB0C4" w:rsidR="00225701" w:rsidRDefault="00225701" w:rsidP="00F37DA9">
      <w:pPr>
        <w:ind w:firstLineChars="0" w:firstLine="0"/>
      </w:pPr>
    </w:p>
    <w:p w14:paraId="26830993" w14:textId="77777777" w:rsidR="00225701" w:rsidRDefault="00225701" w:rsidP="00F37DA9">
      <w:pPr>
        <w:ind w:firstLineChars="0" w:firstLine="0"/>
      </w:pPr>
    </w:p>
    <w:p w14:paraId="21AFF89C" w14:textId="52125EC5" w:rsidR="00632B03" w:rsidRDefault="00F95117" w:rsidP="00F95117">
      <w:pPr>
        <w:pStyle w:val="2"/>
      </w:pPr>
      <w:bookmarkStart w:id="125" w:name="_Toc90322249"/>
      <w:r>
        <w:rPr>
          <w:rFonts w:hint="eastAsia"/>
        </w:rPr>
        <w:lastRenderedPageBreak/>
        <w:t>幅频响应</w:t>
      </w:r>
      <w:bookmarkEnd w:id="125"/>
    </w:p>
    <w:p w14:paraId="333DEB34" w14:textId="77777777" w:rsidR="00F95117" w:rsidRDefault="00632B03" w:rsidP="00F37DA9">
      <w:pPr>
        <w:ind w:firstLineChars="0" w:firstLine="0"/>
      </w:pPr>
      <w:r>
        <w:t>f</w:t>
      </w:r>
      <w:r>
        <w:rPr>
          <w:vertAlign w:val="subscript"/>
        </w:rPr>
        <w:t>L</w:t>
      </w:r>
      <w:r>
        <w:t>=</w:t>
      </w:r>
      <w:r w:rsidR="00305836">
        <w:t>50Hz,f</w:t>
      </w:r>
      <w:r w:rsidR="00305836">
        <w:rPr>
          <w:vertAlign w:val="subscript"/>
        </w:rPr>
        <w:t>H</w:t>
      </w:r>
      <w:r w:rsidR="00305836">
        <w:t>&gt;20kHz</w:t>
      </w:r>
    </w:p>
    <w:p w14:paraId="2DE6672D" w14:textId="4C990AD2" w:rsidR="00305836" w:rsidRDefault="00305836">
      <w:pPr>
        <w:ind w:firstLineChars="0" w:firstLine="0"/>
      </w:pPr>
      <w:r>
        <w:rPr>
          <w:noProof/>
        </w:rPr>
        <w:drawing>
          <wp:inline distT="0" distB="0" distL="0" distR="0" wp14:anchorId="2868A37B" wp14:editId="596AC340">
            <wp:extent cx="2585656" cy="1552575"/>
            <wp:effectExtent l="0" t="0" r="571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9916" cy="15671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95117"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1827D6DC" wp14:editId="2E14A5D6">
            <wp:extent cx="2583180" cy="1551090"/>
            <wp:effectExtent l="0" t="0" r="762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7596" cy="157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41086F" w14:textId="1D1E4FC0" w:rsidR="00CD37E1" w:rsidRDefault="00CD37E1" w:rsidP="00CD37E1">
      <w:pPr>
        <w:pStyle w:val="2"/>
      </w:pPr>
      <w:bookmarkStart w:id="126" w:name="_Toc90322250"/>
      <w:r w:rsidRPr="00CD37E1">
        <w:rPr>
          <w:rFonts w:hint="eastAsia"/>
        </w:rPr>
        <w:t>音调控制特性曲线测量数据</w:t>
      </w:r>
      <w:bookmarkEnd w:id="126"/>
    </w:p>
    <w:tbl>
      <w:tblPr>
        <w:tblStyle w:val="21"/>
        <w:tblW w:w="9180" w:type="dxa"/>
        <w:tblLayout w:type="fixed"/>
        <w:tblLook w:val="04A0" w:firstRow="1" w:lastRow="0" w:firstColumn="1" w:lastColumn="0" w:noHBand="0" w:noVBand="1"/>
      </w:tblPr>
      <w:tblGrid>
        <w:gridCol w:w="846"/>
        <w:gridCol w:w="698"/>
        <w:gridCol w:w="832"/>
        <w:gridCol w:w="851"/>
        <w:gridCol w:w="850"/>
        <w:gridCol w:w="851"/>
        <w:gridCol w:w="850"/>
        <w:gridCol w:w="851"/>
        <w:gridCol w:w="850"/>
        <w:gridCol w:w="851"/>
        <w:gridCol w:w="850"/>
      </w:tblGrid>
      <w:tr w:rsidR="00CD37E1" w:rsidRPr="00CD37E1" w14:paraId="626DE35A" w14:textId="77777777" w:rsidTr="00C33FDB">
        <w:tc>
          <w:tcPr>
            <w:tcW w:w="1544" w:type="dxa"/>
            <w:gridSpan w:val="2"/>
          </w:tcPr>
          <w:p w14:paraId="620E864B" w14:textId="77777777" w:rsidR="00CD37E1" w:rsidRPr="00CD37E1" w:rsidRDefault="00CD37E1" w:rsidP="00CD37E1">
            <w:pPr>
              <w:adjustRightInd/>
              <w:ind w:firstLineChars="0" w:firstLine="0"/>
              <w:jc w:val="center"/>
              <w:rPr>
                <w:rFonts w:ascii="Times New Roman" w:eastAsia="宋体" w:hAnsi="Times New Roman" w:cs="Times New Roman"/>
                <w:sz w:val="21"/>
              </w:rPr>
            </w:pPr>
            <w:r w:rsidRPr="00CD37E1">
              <w:rPr>
                <w:rFonts w:ascii="Times New Roman" w:eastAsia="宋体" w:hAnsi="Times New Roman" w:cs="Times New Roman" w:hint="eastAsia"/>
                <w:sz w:val="21"/>
              </w:rPr>
              <w:t>测量频率点</w:t>
            </w:r>
          </w:p>
        </w:tc>
        <w:tc>
          <w:tcPr>
            <w:tcW w:w="832" w:type="dxa"/>
          </w:tcPr>
          <w:p w14:paraId="6242D917" w14:textId="77777777" w:rsidR="00CD37E1" w:rsidRPr="00CD37E1" w:rsidRDefault="00CD37E1" w:rsidP="00CD37E1">
            <w:pPr>
              <w:adjustRightInd/>
              <w:ind w:firstLineChars="0" w:firstLine="0"/>
              <w:jc w:val="center"/>
              <w:rPr>
                <w:rFonts w:ascii="Times New Roman" w:eastAsia="宋体" w:hAnsi="Times New Roman" w:cs="Times New Roman"/>
                <w:sz w:val="21"/>
              </w:rPr>
            </w:pPr>
            <w:r w:rsidRPr="00CD37E1">
              <w:rPr>
                <w:rFonts w:ascii="Times New Roman" w:eastAsia="宋体" w:hAnsi="Times New Roman" w:cs="Times New Roman" w:hint="eastAsia"/>
                <w:sz w:val="21"/>
              </w:rPr>
              <w:t>&lt;f</w:t>
            </w:r>
            <w:r w:rsidRPr="00CD37E1">
              <w:rPr>
                <w:rFonts w:ascii="Times New Roman" w:eastAsia="宋体" w:hAnsi="Times New Roman" w:cs="Times New Roman" w:hint="eastAsia"/>
                <w:sz w:val="13"/>
                <w:szCs w:val="13"/>
              </w:rPr>
              <w:t>L1</w:t>
            </w:r>
          </w:p>
        </w:tc>
        <w:tc>
          <w:tcPr>
            <w:tcW w:w="851" w:type="dxa"/>
          </w:tcPr>
          <w:p w14:paraId="398F2C22" w14:textId="77777777" w:rsidR="00CD37E1" w:rsidRPr="00CD37E1" w:rsidRDefault="00CD37E1" w:rsidP="00CD37E1">
            <w:pPr>
              <w:adjustRightInd/>
              <w:ind w:firstLineChars="0" w:firstLine="0"/>
              <w:jc w:val="center"/>
              <w:rPr>
                <w:rFonts w:ascii="Times New Roman" w:eastAsia="宋体" w:hAnsi="Times New Roman" w:cs="Times New Roman"/>
                <w:sz w:val="21"/>
              </w:rPr>
            </w:pPr>
            <w:r w:rsidRPr="00CD37E1">
              <w:rPr>
                <w:rFonts w:ascii="Times New Roman" w:eastAsia="宋体" w:hAnsi="Times New Roman" w:cs="Times New Roman" w:hint="eastAsia"/>
                <w:sz w:val="21"/>
              </w:rPr>
              <w:t>f</w:t>
            </w:r>
            <w:r w:rsidRPr="00CD37E1">
              <w:rPr>
                <w:rFonts w:ascii="Times New Roman" w:eastAsia="宋体" w:hAnsi="Times New Roman" w:cs="Times New Roman" w:hint="eastAsia"/>
                <w:sz w:val="13"/>
                <w:szCs w:val="13"/>
              </w:rPr>
              <w:t>L1</w:t>
            </w:r>
          </w:p>
        </w:tc>
        <w:tc>
          <w:tcPr>
            <w:tcW w:w="850" w:type="dxa"/>
          </w:tcPr>
          <w:p w14:paraId="449CF9F4" w14:textId="77777777" w:rsidR="00CD37E1" w:rsidRPr="00CD37E1" w:rsidRDefault="00CD37E1" w:rsidP="00CD37E1">
            <w:pPr>
              <w:adjustRightInd/>
              <w:ind w:firstLineChars="0" w:firstLine="0"/>
              <w:jc w:val="center"/>
              <w:rPr>
                <w:rFonts w:ascii="Times New Roman" w:eastAsia="宋体" w:hAnsi="Times New Roman" w:cs="Times New Roman"/>
                <w:sz w:val="21"/>
              </w:rPr>
            </w:pPr>
            <w:r w:rsidRPr="00CD37E1">
              <w:rPr>
                <w:rFonts w:ascii="Times New Roman" w:eastAsia="宋体" w:hAnsi="Times New Roman" w:cs="Times New Roman" w:hint="eastAsia"/>
                <w:sz w:val="21"/>
              </w:rPr>
              <w:t>f</w:t>
            </w:r>
            <w:r w:rsidRPr="00CD37E1">
              <w:rPr>
                <w:rFonts w:ascii="Times New Roman" w:eastAsia="宋体" w:hAnsi="Times New Roman" w:cs="Times New Roman" w:hint="eastAsia"/>
                <w:sz w:val="13"/>
                <w:szCs w:val="13"/>
              </w:rPr>
              <w:t>Lx</w:t>
            </w:r>
          </w:p>
        </w:tc>
        <w:tc>
          <w:tcPr>
            <w:tcW w:w="851" w:type="dxa"/>
          </w:tcPr>
          <w:p w14:paraId="552DEB2B" w14:textId="77777777" w:rsidR="00CD37E1" w:rsidRPr="00CD37E1" w:rsidRDefault="00CD37E1" w:rsidP="00CD37E1">
            <w:pPr>
              <w:adjustRightInd/>
              <w:ind w:firstLineChars="0" w:firstLine="0"/>
              <w:jc w:val="center"/>
              <w:rPr>
                <w:rFonts w:ascii="Times New Roman" w:eastAsia="宋体" w:hAnsi="Times New Roman" w:cs="Times New Roman"/>
                <w:sz w:val="21"/>
              </w:rPr>
            </w:pPr>
            <w:r w:rsidRPr="00CD37E1">
              <w:rPr>
                <w:rFonts w:ascii="Times New Roman" w:eastAsia="宋体" w:hAnsi="Times New Roman" w:cs="Times New Roman" w:hint="eastAsia"/>
                <w:sz w:val="21"/>
              </w:rPr>
              <w:t>f</w:t>
            </w:r>
            <w:r w:rsidRPr="00CD37E1">
              <w:rPr>
                <w:rFonts w:ascii="Times New Roman" w:eastAsia="宋体" w:hAnsi="Times New Roman" w:cs="Times New Roman" w:hint="eastAsia"/>
                <w:sz w:val="13"/>
                <w:szCs w:val="13"/>
              </w:rPr>
              <w:t>L2</w:t>
            </w:r>
          </w:p>
        </w:tc>
        <w:tc>
          <w:tcPr>
            <w:tcW w:w="850" w:type="dxa"/>
          </w:tcPr>
          <w:p w14:paraId="5DA3AF2E" w14:textId="77777777" w:rsidR="00CD37E1" w:rsidRPr="00CD37E1" w:rsidRDefault="00CD37E1" w:rsidP="00CD37E1">
            <w:pPr>
              <w:adjustRightInd/>
              <w:ind w:firstLineChars="0" w:firstLine="0"/>
              <w:jc w:val="center"/>
              <w:rPr>
                <w:rFonts w:ascii="Times New Roman" w:eastAsia="宋体" w:hAnsi="Times New Roman" w:cs="Times New Roman"/>
                <w:sz w:val="21"/>
              </w:rPr>
            </w:pPr>
            <w:r w:rsidRPr="00CD37E1">
              <w:rPr>
                <w:rFonts w:ascii="Times New Roman" w:eastAsia="宋体" w:hAnsi="Times New Roman" w:cs="Times New Roman" w:hint="eastAsia"/>
                <w:sz w:val="21"/>
              </w:rPr>
              <w:t>f</w:t>
            </w:r>
            <w:r w:rsidRPr="00CD37E1">
              <w:rPr>
                <w:rFonts w:ascii="Times New Roman" w:eastAsia="宋体" w:hAnsi="Times New Roman" w:cs="Times New Roman" w:hint="eastAsia"/>
                <w:sz w:val="13"/>
                <w:szCs w:val="13"/>
              </w:rPr>
              <w:t>0</w:t>
            </w:r>
          </w:p>
        </w:tc>
        <w:tc>
          <w:tcPr>
            <w:tcW w:w="851" w:type="dxa"/>
          </w:tcPr>
          <w:p w14:paraId="6B845A64" w14:textId="77777777" w:rsidR="00CD37E1" w:rsidRPr="00CD37E1" w:rsidRDefault="00CD37E1" w:rsidP="00CD37E1">
            <w:pPr>
              <w:adjustRightInd/>
              <w:ind w:firstLineChars="0" w:firstLine="0"/>
              <w:jc w:val="center"/>
              <w:rPr>
                <w:rFonts w:ascii="Times New Roman" w:eastAsia="宋体" w:hAnsi="Times New Roman" w:cs="Times New Roman"/>
                <w:sz w:val="21"/>
              </w:rPr>
            </w:pPr>
            <w:r w:rsidRPr="00CD37E1">
              <w:rPr>
                <w:rFonts w:ascii="Times New Roman" w:eastAsia="宋体" w:hAnsi="Times New Roman" w:cs="Times New Roman" w:hint="eastAsia"/>
                <w:sz w:val="21"/>
              </w:rPr>
              <w:t>f</w:t>
            </w:r>
            <w:r w:rsidRPr="00CD37E1">
              <w:rPr>
                <w:rFonts w:ascii="Times New Roman" w:eastAsia="宋体" w:hAnsi="Times New Roman" w:cs="Times New Roman" w:hint="eastAsia"/>
                <w:sz w:val="15"/>
                <w:szCs w:val="15"/>
              </w:rPr>
              <w:t>H1</w:t>
            </w:r>
          </w:p>
        </w:tc>
        <w:tc>
          <w:tcPr>
            <w:tcW w:w="850" w:type="dxa"/>
          </w:tcPr>
          <w:p w14:paraId="4F8C90A2" w14:textId="77777777" w:rsidR="00CD37E1" w:rsidRPr="00CD37E1" w:rsidRDefault="00CD37E1" w:rsidP="00CD37E1">
            <w:pPr>
              <w:adjustRightInd/>
              <w:ind w:firstLineChars="0" w:firstLine="0"/>
              <w:jc w:val="center"/>
              <w:rPr>
                <w:rFonts w:ascii="Times New Roman" w:eastAsia="宋体" w:hAnsi="Times New Roman" w:cs="Times New Roman"/>
                <w:sz w:val="21"/>
              </w:rPr>
            </w:pPr>
            <w:r w:rsidRPr="00CD37E1">
              <w:rPr>
                <w:rFonts w:ascii="Times New Roman" w:eastAsia="宋体" w:hAnsi="Times New Roman" w:cs="Times New Roman" w:hint="eastAsia"/>
                <w:sz w:val="21"/>
              </w:rPr>
              <w:t>f</w:t>
            </w:r>
            <w:r w:rsidRPr="00CD37E1">
              <w:rPr>
                <w:rFonts w:ascii="Times New Roman" w:eastAsia="宋体" w:hAnsi="Times New Roman" w:cs="Times New Roman" w:hint="eastAsia"/>
                <w:sz w:val="15"/>
                <w:szCs w:val="15"/>
              </w:rPr>
              <w:t>Hx</w:t>
            </w:r>
          </w:p>
        </w:tc>
        <w:tc>
          <w:tcPr>
            <w:tcW w:w="851" w:type="dxa"/>
          </w:tcPr>
          <w:p w14:paraId="5E957CAD" w14:textId="77777777" w:rsidR="00CD37E1" w:rsidRPr="00CD37E1" w:rsidRDefault="00CD37E1" w:rsidP="00CD37E1">
            <w:pPr>
              <w:adjustRightInd/>
              <w:ind w:firstLineChars="0" w:firstLine="0"/>
              <w:jc w:val="center"/>
              <w:rPr>
                <w:rFonts w:ascii="Times New Roman" w:eastAsia="宋体" w:hAnsi="Times New Roman" w:cs="Times New Roman"/>
                <w:sz w:val="21"/>
              </w:rPr>
            </w:pPr>
            <w:r w:rsidRPr="00CD37E1">
              <w:rPr>
                <w:rFonts w:ascii="Times New Roman" w:eastAsia="宋体" w:hAnsi="Times New Roman" w:cs="Times New Roman" w:hint="eastAsia"/>
                <w:sz w:val="21"/>
              </w:rPr>
              <w:t>f</w:t>
            </w:r>
            <w:r w:rsidRPr="00CD37E1">
              <w:rPr>
                <w:rFonts w:ascii="Times New Roman" w:eastAsia="宋体" w:hAnsi="Times New Roman" w:cs="Times New Roman" w:hint="eastAsia"/>
                <w:sz w:val="13"/>
                <w:szCs w:val="13"/>
              </w:rPr>
              <w:t>H2</w:t>
            </w:r>
          </w:p>
        </w:tc>
        <w:tc>
          <w:tcPr>
            <w:tcW w:w="850" w:type="dxa"/>
          </w:tcPr>
          <w:p w14:paraId="27DCF348" w14:textId="77777777" w:rsidR="00CD37E1" w:rsidRPr="00CD37E1" w:rsidRDefault="00CD37E1" w:rsidP="00CD37E1">
            <w:pPr>
              <w:adjustRightInd/>
              <w:ind w:firstLineChars="0" w:firstLine="0"/>
              <w:jc w:val="center"/>
              <w:rPr>
                <w:rFonts w:ascii="Times New Roman" w:eastAsia="宋体" w:hAnsi="Times New Roman" w:cs="Times New Roman"/>
                <w:sz w:val="21"/>
              </w:rPr>
            </w:pPr>
            <w:r w:rsidRPr="00CD37E1">
              <w:rPr>
                <w:rFonts w:ascii="Times New Roman" w:eastAsia="宋体" w:hAnsi="Times New Roman" w:cs="Times New Roman" w:hint="eastAsia"/>
                <w:sz w:val="21"/>
              </w:rPr>
              <w:t>&gt;f</w:t>
            </w:r>
            <w:r w:rsidRPr="00CD37E1">
              <w:rPr>
                <w:rFonts w:ascii="Times New Roman" w:eastAsia="宋体" w:hAnsi="Times New Roman" w:cs="Times New Roman" w:hint="eastAsia"/>
                <w:sz w:val="15"/>
                <w:szCs w:val="15"/>
              </w:rPr>
              <w:t>H2</w:t>
            </w:r>
          </w:p>
        </w:tc>
      </w:tr>
      <w:tr w:rsidR="00CD37E1" w:rsidRPr="00CD37E1" w14:paraId="7D3C80DE" w14:textId="77777777" w:rsidTr="00C33FDB">
        <w:tc>
          <w:tcPr>
            <w:tcW w:w="1544" w:type="dxa"/>
            <w:gridSpan w:val="2"/>
          </w:tcPr>
          <w:p w14:paraId="2CB7D780" w14:textId="77777777" w:rsidR="00CD37E1" w:rsidRPr="00CD37E1" w:rsidRDefault="00CD37E1" w:rsidP="00CD37E1">
            <w:pPr>
              <w:adjustRightInd/>
              <w:ind w:firstLineChars="0" w:firstLine="0"/>
              <w:jc w:val="center"/>
              <w:rPr>
                <w:rFonts w:ascii="Times New Roman" w:eastAsia="宋体" w:hAnsi="Times New Roman" w:cs="Times New Roman"/>
                <w:sz w:val="21"/>
              </w:rPr>
            </w:pPr>
            <w:r w:rsidRPr="00CD37E1">
              <w:rPr>
                <w:rFonts w:ascii="Times New Roman" w:eastAsia="宋体" w:hAnsi="Times New Roman" w:cs="Times New Roman" w:hint="eastAsia"/>
                <w:sz w:val="21"/>
              </w:rPr>
              <w:t>V</w:t>
            </w:r>
            <w:r w:rsidRPr="004D1C72">
              <w:rPr>
                <w:rFonts w:ascii="Times New Roman" w:eastAsia="宋体" w:hAnsi="Times New Roman" w:cs="Times New Roman" w:hint="eastAsia"/>
                <w:sz w:val="21"/>
                <w:vertAlign w:val="subscript"/>
              </w:rPr>
              <w:t>i</w:t>
            </w:r>
            <w:r w:rsidRPr="00CD37E1">
              <w:rPr>
                <w:rFonts w:ascii="Times New Roman" w:eastAsia="宋体" w:hAnsi="Times New Roman" w:cs="Times New Roman" w:hint="eastAsia"/>
                <w:sz w:val="21"/>
              </w:rPr>
              <w:t>=100mV</w:t>
            </w:r>
          </w:p>
        </w:tc>
        <w:tc>
          <w:tcPr>
            <w:tcW w:w="832" w:type="dxa"/>
          </w:tcPr>
          <w:p w14:paraId="23D3213E" w14:textId="77777777" w:rsidR="00CD37E1" w:rsidRPr="00CD37E1" w:rsidRDefault="00CD37E1" w:rsidP="00CD37E1">
            <w:pPr>
              <w:adjustRightInd/>
              <w:ind w:firstLineChars="0" w:firstLine="0"/>
              <w:jc w:val="center"/>
              <w:rPr>
                <w:rFonts w:ascii="Times New Roman" w:eastAsia="宋体" w:hAnsi="Times New Roman" w:cs="Times New Roman"/>
                <w:sz w:val="21"/>
              </w:rPr>
            </w:pPr>
            <w:r w:rsidRPr="00CD37E1">
              <w:rPr>
                <w:rFonts w:ascii="Times New Roman" w:eastAsia="宋体" w:hAnsi="Times New Roman" w:cs="Times New Roman" w:hint="eastAsia"/>
                <w:sz w:val="21"/>
              </w:rPr>
              <w:t>20Hz</w:t>
            </w:r>
          </w:p>
        </w:tc>
        <w:tc>
          <w:tcPr>
            <w:tcW w:w="851" w:type="dxa"/>
          </w:tcPr>
          <w:p w14:paraId="75AF15E5" w14:textId="77777777" w:rsidR="00CD37E1" w:rsidRPr="00CD37E1" w:rsidRDefault="00CD37E1" w:rsidP="00CD37E1">
            <w:pPr>
              <w:adjustRightInd/>
              <w:ind w:firstLineChars="0" w:firstLine="0"/>
              <w:jc w:val="center"/>
              <w:rPr>
                <w:rFonts w:ascii="Times New Roman" w:eastAsia="宋体" w:hAnsi="Times New Roman" w:cs="Times New Roman"/>
                <w:sz w:val="21"/>
              </w:rPr>
            </w:pPr>
            <w:r w:rsidRPr="00CD37E1">
              <w:rPr>
                <w:rFonts w:ascii="Times New Roman" w:eastAsia="宋体" w:hAnsi="Times New Roman" w:cs="Times New Roman" w:hint="eastAsia"/>
                <w:sz w:val="21"/>
              </w:rPr>
              <w:t>5</w:t>
            </w:r>
            <w:r w:rsidRPr="00CD37E1">
              <w:rPr>
                <w:rFonts w:ascii="Times New Roman" w:eastAsia="宋体" w:hAnsi="Times New Roman" w:cs="Times New Roman"/>
                <w:sz w:val="21"/>
              </w:rPr>
              <w:t>0H</w:t>
            </w:r>
            <w:r w:rsidRPr="00CD37E1">
              <w:rPr>
                <w:rFonts w:ascii="Times New Roman" w:eastAsia="宋体" w:hAnsi="Times New Roman" w:cs="Times New Roman" w:hint="eastAsia"/>
                <w:sz w:val="21"/>
              </w:rPr>
              <w:t>z</w:t>
            </w:r>
          </w:p>
        </w:tc>
        <w:tc>
          <w:tcPr>
            <w:tcW w:w="850" w:type="dxa"/>
          </w:tcPr>
          <w:p w14:paraId="58E7F23E" w14:textId="77777777" w:rsidR="00CD37E1" w:rsidRPr="00CD37E1" w:rsidRDefault="00CD37E1" w:rsidP="00CD37E1">
            <w:pPr>
              <w:adjustRightInd/>
              <w:ind w:firstLineChars="0" w:firstLine="0"/>
              <w:jc w:val="center"/>
              <w:rPr>
                <w:rFonts w:ascii="Times New Roman" w:eastAsia="宋体" w:hAnsi="Times New Roman" w:cs="Times New Roman"/>
                <w:sz w:val="21"/>
              </w:rPr>
            </w:pPr>
            <w:r w:rsidRPr="00CD37E1">
              <w:rPr>
                <w:rFonts w:ascii="Times New Roman" w:eastAsia="宋体" w:hAnsi="Times New Roman" w:cs="Times New Roman" w:hint="eastAsia"/>
                <w:sz w:val="21"/>
              </w:rPr>
              <w:t>1</w:t>
            </w:r>
            <w:r w:rsidRPr="00CD37E1">
              <w:rPr>
                <w:rFonts w:ascii="Times New Roman" w:eastAsia="宋体" w:hAnsi="Times New Roman" w:cs="Times New Roman"/>
                <w:sz w:val="21"/>
              </w:rPr>
              <w:t>25Hz</w:t>
            </w:r>
          </w:p>
        </w:tc>
        <w:tc>
          <w:tcPr>
            <w:tcW w:w="851" w:type="dxa"/>
          </w:tcPr>
          <w:p w14:paraId="55451EB2" w14:textId="77777777" w:rsidR="00CD37E1" w:rsidRPr="00CD37E1" w:rsidRDefault="00CD37E1" w:rsidP="00CD37E1">
            <w:pPr>
              <w:adjustRightInd/>
              <w:ind w:firstLineChars="0" w:firstLine="0"/>
              <w:jc w:val="center"/>
              <w:rPr>
                <w:rFonts w:ascii="Times New Roman" w:eastAsia="宋体" w:hAnsi="Times New Roman" w:cs="Times New Roman"/>
                <w:sz w:val="21"/>
              </w:rPr>
            </w:pPr>
            <w:r w:rsidRPr="00CD37E1">
              <w:rPr>
                <w:rFonts w:ascii="Times New Roman" w:eastAsia="宋体" w:hAnsi="Times New Roman" w:cs="Times New Roman" w:hint="eastAsia"/>
                <w:sz w:val="21"/>
              </w:rPr>
              <w:t>5</w:t>
            </w:r>
            <w:r w:rsidRPr="00CD37E1">
              <w:rPr>
                <w:rFonts w:ascii="Times New Roman" w:eastAsia="宋体" w:hAnsi="Times New Roman" w:cs="Times New Roman"/>
                <w:sz w:val="21"/>
              </w:rPr>
              <w:t>00Hz</w:t>
            </w:r>
          </w:p>
        </w:tc>
        <w:tc>
          <w:tcPr>
            <w:tcW w:w="850" w:type="dxa"/>
          </w:tcPr>
          <w:p w14:paraId="57B77B43" w14:textId="77777777" w:rsidR="00CD37E1" w:rsidRPr="00CD37E1" w:rsidRDefault="00CD37E1" w:rsidP="00CD37E1">
            <w:pPr>
              <w:adjustRightInd/>
              <w:ind w:firstLineChars="0" w:firstLine="0"/>
              <w:jc w:val="center"/>
              <w:rPr>
                <w:rFonts w:ascii="Times New Roman" w:eastAsia="宋体" w:hAnsi="Times New Roman" w:cs="Times New Roman"/>
                <w:sz w:val="21"/>
              </w:rPr>
            </w:pPr>
            <w:r w:rsidRPr="00CD37E1">
              <w:rPr>
                <w:rFonts w:ascii="Times New Roman" w:eastAsia="宋体" w:hAnsi="Times New Roman" w:cs="Times New Roman" w:hint="eastAsia"/>
                <w:sz w:val="21"/>
              </w:rPr>
              <w:t>1KHz</w:t>
            </w:r>
          </w:p>
        </w:tc>
        <w:tc>
          <w:tcPr>
            <w:tcW w:w="851" w:type="dxa"/>
          </w:tcPr>
          <w:p w14:paraId="3500A90F" w14:textId="77777777" w:rsidR="00CD37E1" w:rsidRPr="00CD37E1" w:rsidRDefault="00CD37E1" w:rsidP="00CD37E1">
            <w:pPr>
              <w:adjustRightInd/>
              <w:ind w:firstLineChars="0" w:firstLine="0"/>
              <w:jc w:val="center"/>
              <w:rPr>
                <w:rFonts w:ascii="Times New Roman" w:eastAsia="宋体" w:hAnsi="Times New Roman" w:cs="Times New Roman"/>
                <w:sz w:val="21"/>
              </w:rPr>
            </w:pPr>
            <w:r w:rsidRPr="00CD37E1">
              <w:rPr>
                <w:rFonts w:ascii="Times New Roman" w:eastAsia="宋体" w:hAnsi="Times New Roman" w:cs="Times New Roman" w:hint="eastAsia"/>
                <w:sz w:val="21"/>
              </w:rPr>
              <w:t>2KHz</w:t>
            </w:r>
          </w:p>
        </w:tc>
        <w:tc>
          <w:tcPr>
            <w:tcW w:w="850" w:type="dxa"/>
          </w:tcPr>
          <w:p w14:paraId="7562779E" w14:textId="77777777" w:rsidR="00CD37E1" w:rsidRPr="00CD37E1" w:rsidRDefault="00CD37E1" w:rsidP="00CD37E1">
            <w:pPr>
              <w:adjustRightInd/>
              <w:ind w:firstLineChars="0" w:firstLine="0"/>
              <w:jc w:val="center"/>
              <w:rPr>
                <w:rFonts w:ascii="Times New Roman" w:eastAsia="宋体" w:hAnsi="Times New Roman" w:cs="Times New Roman"/>
                <w:sz w:val="21"/>
              </w:rPr>
            </w:pPr>
            <w:r w:rsidRPr="00CD37E1">
              <w:rPr>
                <w:rFonts w:ascii="Times New Roman" w:eastAsia="宋体" w:hAnsi="Times New Roman" w:cs="Times New Roman" w:hint="eastAsia"/>
                <w:sz w:val="21"/>
              </w:rPr>
              <w:t>8KHz</w:t>
            </w:r>
          </w:p>
        </w:tc>
        <w:tc>
          <w:tcPr>
            <w:tcW w:w="851" w:type="dxa"/>
          </w:tcPr>
          <w:p w14:paraId="5D93DA10" w14:textId="77777777" w:rsidR="00CD37E1" w:rsidRPr="00CD37E1" w:rsidRDefault="00CD37E1" w:rsidP="00CD37E1">
            <w:pPr>
              <w:adjustRightInd/>
              <w:ind w:firstLineChars="0" w:firstLine="0"/>
              <w:jc w:val="center"/>
              <w:rPr>
                <w:rFonts w:ascii="Times New Roman" w:eastAsia="宋体" w:hAnsi="Times New Roman" w:cs="Times New Roman"/>
                <w:sz w:val="21"/>
              </w:rPr>
            </w:pPr>
            <w:r w:rsidRPr="00CD37E1">
              <w:rPr>
                <w:rFonts w:ascii="Times New Roman" w:eastAsia="宋体" w:hAnsi="Times New Roman" w:cs="Times New Roman" w:hint="eastAsia"/>
                <w:sz w:val="21"/>
              </w:rPr>
              <w:t>2</w:t>
            </w:r>
            <w:r w:rsidRPr="00CD37E1">
              <w:rPr>
                <w:rFonts w:ascii="Times New Roman" w:eastAsia="宋体" w:hAnsi="Times New Roman" w:cs="Times New Roman"/>
                <w:sz w:val="21"/>
              </w:rPr>
              <w:t>0</w:t>
            </w:r>
            <w:r w:rsidRPr="00CD37E1">
              <w:rPr>
                <w:rFonts w:ascii="Times New Roman" w:eastAsia="宋体" w:hAnsi="Times New Roman" w:cs="Times New Roman" w:hint="eastAsia"/>
                <w:sz w:val="21"/>
              </w:rPr>
              <w:t>KHz</w:t>
            </w:r>
          </w:p>
        </w:tc>
        <w:tc>
          <w:tcPr>
            <w:tcW w:w="850" w:type="dxa"/>
          </w:tcPr>
          <w:p w14:paraId="0C2186C9" w14:textId="77777777" w:rsidR="00CD37E1" w:rsidRPr="00CD37E1" w:rsidRDefault="00CD37E1" w:rsidP="00CD37E1">
            <w:pPr>
              <w:adjustRightInd/>
              <w:ind w:firstLineChars="0" w:firstLine="0"/>
              <w:jc w:val="center"/>
              <w:rPr>
                <w:rFonts w:ascii="Times New Roman" w:eastAsia="宋体" w:hAnsi="Times New Roman" w:cs="Times New Roman"/>
                <w:sz w:val="21"/>
              </w:rPr>
            </w:pPr>
            <w:r w:rsidRPr="00CD37E1">
              <w:rPr>
                <w:rFonts w:ascii="Times New Roman" w:eastAsia="宋体" w:hAnsi="Times New Roman" w:cs="Times New Roman" w:hint="eastAsia"/>
                <w:sz w:val="21"/>
              </w:rPr>
              <w:t>50KHz</w:t>
            </w:r>
          </w:p>
        </w:tc>
      </w:tr>
      <w:tr w:rsidR="00CD37E1" w:rsidRPr="00CD37E1" w14:paraId="51782FBD" w14:textId="77777777" w:rsidTr="004D1C72">
        <w:trPr>
          <w:trHeight w:val="397"/>
        </w:trPr>
        <w:tc>
          <w:tcPr>
            <w:tcW w:w="846" w:type="dxa"/>
            <w:vMerge w:val="restart"/>
          </w:tcPr>
          <w:p w14:paraId="1528B92A" w14:textId="4706C871" w:rsidR="00CD37E1" w:rsidRDefault="00CD37E1" w:rsidP="00CD37E1">
            <w:pPr>
              <w:adjustRightInd/>
              <w:ind w:firstLineChars="0" w:firstLine="0"/>
              <w:jc w:val="center"/>
              <w:rPr>
                <w:rFonts w:ascii="Times New Roman" w:eastAsia="宋体" w:hAnsi="Times New Roman" w:cs="Times New Roman"/>
                <w:sz w:val="21"/>
              </w:rPr>
            </w:pPr>
            <w:r w:rsidRPr="00CD37E1">
              <w:rPr>
                <w:rFonts w:ascii="Times New Roman" w:eastAsia="宋体" w:hAnsi="Times New Roman" w:cs="Times New Roman" w:hint="eastAsia"/>
                <w:sz w:val="21"/>
              </w:rPr>
              <w:t>低音频提升</w:t>
            </w:r>
          </w:p>
          <w:p w14:paraId="6A446AD1" w14:textId="77777777" w:rsidR="004D1C72" w:rsidRPr="00CD37E1" w:rsidRDefault="004D1C72" w:rsidP="00CD37E1">
            <w:pPr>
              <w:adjustRightInd/>
              <w:ind w:firstLineChars="0" w:firstLine="0"/>
              <w:jc w:val="center"/>
              <w:rPr>
                <w:rFonts w:ascii="Times New Roman" w:eastAsia="宋体" w:hAnsi="Times New Roman" w:cs="Times New Roman"/>
                <w:sz w:val="21"/>
              </w:rPr>
            </w:pPr>
          </w:p>
          <w:p w14:paraId="5654451E" w14:textId="77777777" w:rsidR="00CD37E1" w:rsidRPr="00CD37E1" w:rsidRDefault="00CD37E1" w:rsidP="00CD37E1">
            <w:pPr>
              <w:adjustRightInd/>
              <w:ind w:firstLineChars="0" w:firstLine="0"/>
              <w:jc w:val="center"/>
              <w:rPr>
                <w:rFonts w:ascii="Times New Roman" w:eastAsia="宋体" w:hAnsi="Times New Roman" w:cs="Times New Roman"/>
                <w:sz w:val="21"/>
              </w:rPr>
            </w:pPr>
            <w:r w:rsidRPr="00CD37E1">
              <w:rPr>
                <w:rFonts w:ascii="Times New Roman" w:eastAsia="宋体" w:hAnsi="Times New Roman" w:cs="Times New Roman" w:hint="eastAsia"/>
                <w:sz w:val="21"/>
              </w:rPr>
              <w:t>高音频衰减</w:t>
            </w:r>
          </w:p>
        </w:tc>
        <w:tc>
          <w:tcPr>
            <w:tcW w:w="698" w:type="dxa"/>
          </w:tcPr>
          <w:p w14:paraId="79EC66F6" w14:textId="77777777" w:rsidR="00CD37E1" w:rsidRPr="00CD37E1" w:rsidRDefault="00CD37E1" w:rsidP="00CD37E1">
            <w:pPr>
              <w:adjustRightInd/>
              <w:ind w:firstLineChars="0" w:firstLine="0"/>
              <w:jc w:val="center"/>
              <w:rPr>
                <w:rFonts w:ascii="Times New Roman" w:eastAsia="宋体" w:hAnsi="Times New Roman" w:cs="Times New Roman"/>
                <w:sz w:val="21"/>
              </w:rPr>
            </w:pPr>
            <w:r w:rsidRPr="00CD37E1">
              <w:rPr>
                <w:rFonts w:ascii="Times New Roman" w:eastAsia="宋体" w:hAnsi="Times New Roman" w:cs="Times New Roman" w:hint="eastAsia"/>
                <w:sz w:val="21"/>
              </w:rPr>
              <w:t>V</w:t>
            </w:r>
            <w:r w:rsidRPr="004D1C72">
              <w:rPr>
                <w:rFonts w:ascii="Times New Roman" w:eastAsia="宋体" w:hAnsi="Times New Roman" w:cs="Times New Roman" w:hint="eastAsia"/>
                <w:sz w:val="21"/>
                <w:vertAlign w:val="subscript"/>
              </w:rPr>
              <w:t>o</w:t>
            </w:r>
            <w:r w:rsidRPr="00CD37E1">
              <w:rPr>
                <w:rFonts w:ascii="Times New Roman" w:eastAsia="宋体" w:hAnsi="Times New Roman" w:cs="Times New Roman" w:hint="eastAsia"/>
                <w:sz w:val="21"/>
              </w:rPr>
              <w:t>/V</w:t>
            </w:r>
          </w:p>
        </w:tc>
        <w:tc>
          <w:tcPr>
            <w:tcW w:w="832" w:type="dxa"/>
          </w:tcPr>
          <w:p w14:paraId="2A3AA4E7" w14:textId="12E3E905" w:rsidR="000B1EBD" w:rsidRDefault="006108C5" w:rsidP="00CD37E1">
            <w:pPr>
              <w:adjustRightInd/>
              <w:ind w:firstLineChars="0" w:firstLine="0"/>
              <w:jc w:val="center"/>
              <w:rPr>
                <w:rFonts w:ascii="Times New Roman" w:eastAsia="宋体" w:hAnsi="Times New Roman" w:cs="Times New Roman"/>
                <w:sz w:val="21"/>
              </w:rPr>
            </w:pPr>
            <w:r>
              <w:rPr>
                <w:rFonts w:ascii="Times New Roman" w:eastAsia="宋体" w:hAnsi="Times New Roman" w:cs="Times New Roman"/>
                <w:sz w:val="21"/>
              </w:rPr>
              <w:t>940</w:t>
            </w:r>
          </w:p>
          <w:p w14:paraId="7D36EE1D" w14:textId="52C33964" w:rsidR="00CD37E1" w:rsidRPr="00CD37E1" w:rsidRDefault="00576AA0" w:rsidP="00CD37E1">
            <w:pPr>
              <w:adjustRightInd/>
              <w:ind w:firstLineChars="0" w:firstLine="0"/>
              <w:jc w:val="center"/>
              <w:rPr>
                <w:rFonts w:ascii="Times New Roman" w:eastAsia="宋体" w:hAnsi="Times New Roman" w:cs="Times New Roman"/>
                <w:sz w:val="21"/>
              </w:rPr>
            </w:pPr>
            <w:r>
              <w:rPr>
                <w:rFonts w:ascii="Times New Roman" w:eastAsia="宋体" w:hAnsi="Times New Roman" w:cs="Times New Roman" w:hint="eastAsia"/>
                <w:sz w:val="21"/>
              </w:rPr>
              <w:t>m</w:t>
            </w:r>
            <w:r w:rsidR="00CD37E1" w:rsidRPr="00CD37E1">
              <w:rPr>
                <w:rFonts w:ascii="Times New Roman" w:eastAsia="宋体" w:hAnsi="Times New Roman" w:cs="Times New Roman"/>
                <w:sz w:val="21"/>
              </w:rPr>
              <w:t>V</w:t>
            </w:r>
          </w:p>
        </w:tc>
        <w:tc>
          <w:tcPr>
            <w:tcW w:w="851" w:type="dxa"/>
          </w:tcPr>
          <w:p w14:paraId="16D2AAF6" w14:textId="2537C4F5" w:rsidR="000B1EBD" w:rsidRDefault="000B1EBD" w:rsidP="00CD37E1">
            <w:pPr>
              <w:adjustRightInd/>
              <w:ind w:firstLineChars="0" w:firstLine="0"/>
              <w:jc w:val="center"/>
              <w:rPr>
                <w:rFonts w:ascii="Times New Roman" w:eastAsia="宋体" w:hAnsi="Times New Roman" w:cs="Times New Roman"/>
                <w:sz w:val="21"/>
              </w:rPr>
            </w:pPr>
            <w:r>
              <w:rPr>
                <w:rFonts w:ascii="Times New Roman" w:eastAsia="宋体" w:hAnsi="Times New Roman" w:cs="Times New Roman" w:hint="eastAsia"/>
                <w:sz w:val="21"/>
              </w:rPr>
              <w:t>5</w:t>
            </w:r>
            <w:r w:rsidR="006108C5">
              <w:rPr>
                <w:rFonts w:ascii="Times New Roman" w:eastAsia="宋体" w:hAnsi="Times New Roman" w:cs="Times New Roman"/>
                <w:sz w:val="21"/>
              </w:rPr>
              <w:t>80</w:t>
            </w:r>
          </w:p>
          <w:p w14:paraId="3F59CD64" w14:textId="29F77F12" w:rsidR="00CD37E1" w:rsidRPr="00CD37E1" w:rsidRDefault="00CD37E1" w:rsidP="00CD37E1">
            <w:pPr>
              <w:adjustRightInd/>
              <w:ind w:firstLineChars="0" w:firstLine="0"/>
              <w:jc w:val="center"/>
              <w:rPr>
                <w:rFonts w:ascii="Times New Roman" w:eastAsia="宋体" w:hAnsi="Times New Roman" w:cs="Times New Roman"/>
                <w:sz w:val="21"/>
              </w:rPr>
            </w:pPr>
            <w:r w:rsidRPr="00CD37E1">
              <w:rPr>
                <w:rFonts w:ascii="Times New Roman" w:eastAsia="宋体" w:hAnsi="Times New Roman" w:cs="Times New Roman"/>
                <w:sz w:val="21"/>
              </w:rPr>
              <w:t>mV</w:t>
            </w:r>
          </w:p>
        </w:tc>
        <w:tc>
          <w:tcPr>
            <w:tcW w:w="850" w:type="dxa"/>
          </w:tcPr>
          <w:p w14:paraId="36142F52" w14:textId="55994BB5" w:rsidR="000B1EBD" w:rsidRDefault="000B1EBD" w:rsidP="00CD37E1">
            <w:pPr>
              <w:adjustRightInd/>
              <w:ind w:firstLineChars="0" w:firstLine="0"/>
              <w:jc w:val="center"/>
              <w:rPr>
                <w:rFonts w:ascii="Times New Roman" w:eastAsia="宋体" w:hAnsi="Times New Roman" w:cs="Times New Roman"/>
                <w:sz w:val="21"/>
              </w:rPr>
            </w:pPr>
            <w:r>
              <w:rPr>
                <w:rFonts w:ascii="Times New Roman" w:eastAsia="宋体" w:hAnsi="Times New Roman" w:cs="Times New Roman" w:hint="eastAsia"/>
                <w:sz w:val="21"/>
              </w:rPr>
              <w:t>2</w:t>
            </w:r>
            <w:r w:rsidR="006108C5">
              <w:rPr>
                <w:rFonts w:ascii="Times New Roman" w:eastAsia="宋体" w:hAnsi="Times New Roman" w:cs="Times New Roman"/>
                <w:sz w:val="21"/>
              </w:rPr>
              <w:t>92</w:t>
            </w:r>
          </w:p>
          <w:p w14:paraId="73293CBB" w14:textId="7E0C39D9" w:rsidR="00CD37E1" w:rsidRPr="00CD37E1" w:rsidRDefault="00CD37E1" w:rsidP="00CD37E1">
            <w:pPr>
              <w:adjustRightInd/>
              <w:ind w:firstLineChars="0" w:firstLine="0"/>
              <w:jc w:val="center"/>
              <w:rPr>
                <w:rFonts w:ascii="Times New Roman" w:eastAsia="宋体" w:hAnsi="Times New Roman" w:cs="Times New Roman"/>
                <w:sz w:val="21"/>
              </w:rPr>
            </w:pPr>
            <w:r w:rsidRPr="00CD37E1">
              <w:rPr>
                <w:rFonts w:ascii="Times New Roman" w:eastAsia="宋体" w:hAnsi="Times New Roman" w:cs="Times New Roman"/>
                <w:sz w:val="21"/>
              </w:rPr>
              <w:t>mV</w:t>
            </w:r>
          </w:p>
        </w:tc>
        <w:tc>
          <w:tcPr>
            <w:tcW w:w="851" w:type="dxa"/>
          </w:tcPr>
          <w:p w14:paraId="598622E4" w14:textId="1758CD8A" w:rsidR="000B1EBD" w:rsidRDefault="006108C5" w:rsidP="00CD37E1">
            <w:pPr>
              <w:adjustRightInd/>
              <w:ind w:firstLineChars="0" w:firstLine="0"/>
              <w:jc w:val="center"/>
              <w:rPr>
                <w:rFonts w:ascii="Times New Roman" w:eastAsia="宋体" w:hAnsi="Times New Roman" w:cs="Times New Roman"/>
                <w:sz w:val="21"/>
              </w:rPr>
            </w:pPr>
            <w:r>
              <w:rPr>
                <w:rFonts w:ascii="Times New Roman" w:eastAsia="宋体" w:hAnsi="Times New Roman" w:cs="Times New Roman"/>
                <w:sz w:val="21"/>
              </w:rPr>
              <w:t>116</w:t>
            </w:r>
          </w:p>
          <w:p w14:paraId="100BD61C" w14:textId="1369B65F" w:rsidR="00CD37E1" w:rsidRPr="00CD37E1" w:rsidRDefault="00CD37E1" w:rsidP="00CD37E1">
            <w:pPr>
              <w:adjustRightInd/>
              <w:ind w:firstLineChars="0" w:firstLine="0"/>
              <w:jc w:val="center"/>
              <w:rPr>
                <w:rFonts w:ascii="Times New Roman" w:eastAsia="宋体" w:hAnsi="Times New Roman" w:cs="Times New Roman"/>
                <w:sz w:val="21"/>
              </w:rPr>
            </w:pPr>
            <w:r w:rsidRPr="00CD37E1">
              <w:rPr>
                <w:rFonts w:ascii="Times New Roman" w:eastAsia="宋体" w:hAnsi="Times New Roman" w:cs="Times New Roman"/>
                <w:sz w:val="21"/>
              </w:rPr>
              <w:t>mV</w:t>
            </w:r>
          </w:p>
        </w:tc>
        <w:tc>
          <w:tcPr>
            <w:tcW w:w="850" w:type="dxa"/>
          </w:tcPr>
          <w:p w14:paraId="526703DC" w14:textId="035AD2F2" w:rsidR="000B1EBD" w:rsidRDefault="006108C5" w:rsidP="00CD37E1">
            <w:pPr>
              <w:adjustRightInd/>
              <w:ind w:firstLineChars="0" w:firstLine="0"/>
              <w:jc w:val="center"/>
              <w:rPr>
                <w:rFonts w:ascii="Times New Roman" w:eastAsia="宋体" w:hAnsi="Times New Roman" w:cs="Times New Roman"/>
                <w:sz w:val="21"/>
              </w:rPr>
            </w:pPr>
            <w:r>
              <w:rPr>
                <w:rFonts w:ascii="Times New Roman" w:eastAsia="宋体" w:hAnsi="Times New Roman" w:cs="Times New Roman"/>
                <w:sz w:val="21"/>
              </w:rPr>
              <w:t>90</w:t>
            </w:r>
          </w:p>
          <w:p w14:paraId="3121B389" w14:textId="7BDFC3CA" w:rsidR="00CD37E1" w:rsidRPr="00CD37E1" w:rsidRDefault="00CD37E1" w:rsidP="00CD37E1">
            <w:pPr>
              <w:adjustRightInd/>
              <w:ind w:firstLineChars="0" w:firstLine="0"/>
              <w:jc w:val="center"/>
              <w:rPr>
                <w:rFonts w:ascii="Times New Roman" w:eastAsia="宋体" w:hAnsi="Times New Roman" w:cs="Times New Roman"/>
                <w:sz w:val="21"/>
              </w:rPr>
            </w:pPr>
            <w:r w:rsidRPr="00CD37E1">
              <w:rPr>
                <w:rFonts w:ascii="Times New Roman" w:eastAsia="宋体" w:hAnsi="Times New Roman" w:cs="Times New Roman"/>
                <w:sz w:val="21"/>
              </w:rPr>
              <w:t>mV</w:t>
            </w:r>
          </w:p>
        </w:tc>
        <w:tc>
          <w:tcPr>
            <w:tcW w:w="851" w:type="dxa"/>
          </w:tcPr>
          <w:p w14:paraId="34F4B92B" w14:textId="632917D4" w:rsidR="000B1EBD" w:rsidRDefault="006108C5" w:rsidP="00CD37E1">
            <w:pPr>
              <w:adjustRightInd/>
              <w:ind w:firstLineChars="0" w:firstLine="0"/>
              <w:jc w:val="center"/>
              <w:rPr>
                <w:rFonts w:ascii="Times New Roman" w:eastAsia="宋体" w:hAnsi="Times New Roman" w:cs="Times New Roman"/>
                <w:sz w:val="21"/>
              </w:rPr>
            </w:pPr>
            <w:r>
              <w:rPr>
                <w:rFonts w:ascii="Times New Roman" w:eastAsia="宋体" w:hAnsi="Times New Roman" w:cs="Times New Roman"/>
                <w:sz w:val="21"/>
              </w:rPr>
              <w:t>68</w:t>
            </w:r>
          </w:p>
          <w:p w14:paraId="74F14D8E" w14:textId="1D111F91" w:rsidR="00CD37E1" w:rsidRPr="00CD37E1" w:rsidRDefault="00CD37E1" w:rsidP="00CD37E1">
            <w:pPr>
              <w:adjustRightInd/>
              <w:ind w:firstLineChars="0" w:firstLine="0"/>
              <w:jc w:val="center"/>
              <w:rPr>
                <w:rFonts w:ascii="Times New Roman" w:eastAsia="宋体" w:hAnsi="Times New Roman" w:cs="Times New Roman"/>
                <w:sz w:val="21"/>
              </w:rPr>
            </w:pPr>
            <w:r w:rsidRPr="00CD37E1">
              <w:rPr>
                <w:rFonts w:ascii="Times New Roman" w:eastAsia="宋体" w:hAnsi="Times New Roman" w:cs="Times New Roman"/>
                <w:sz w:val="21"/>
              </w:rPr>
              <w:t>mV</w:t>
            </w:r>
          </w:p>
        </w:tc>
        <w:tc>
          <w:tcPr>
            <w:tcW w:w="850" w:type="dxa"/>
          </w:tcPr>
          <w:p w14:paraId="076B9CAA" w14:textId="2ACFB9E5" w:rsidR="00B3696D" w:rsidRDefault="006108C5" w:rsidP="00CD37E1">
            <w:pPr>
              <w:adjustRightInd/>
              <w:ind w:firstLineChars="0" w:firstLine="0"/>
              <w:jc w:val="center"/>
              <w:rPr>
                <w:rFonts w:ascii="Times New Roman" w:eastAsia="宋体" w:hAnsi="Times New Roman" w:cs="Times New Roman"/>
                <w:sz w:val="21"/>
              </w:rPr>
            </w:pPr>
            <w:r>
              <w:rPr>
                <w:rFonts w:ascii="Times New Roman" w:eastAsia="宋体" w:hAnsi="Times New Roman" w:cs="Times New Roman"/>
                <w:sz w:val="21"/>
              </w:rPr>
              <w:t>38</w:t>
            </w:r>
          </w:p>
          <w:p w14:paraId="68394907" w14:textId="52BBBDC2" w:rsidR="00CD37E1" w:rsidRPr="00CD37E1" w:rsidRDefault="00CD37E1" w:rsidP="00CD37E1">
            <w:pPr>
              <w:adjustRightInd/>
              <w:ind w:firstLineChars="0" w:firstLine="0"/>
              <w:jc w:val="center"/>
              <w:rPr>
                <w:rFonts w:ascii="Times New Roman" w:eastAsia="宋体" w:hAnsi="Times New Roman" w:cs="Times New Roman"/>
                <w:sz w:val="21"/>
              </w:rPr>
            </w:pPr>
            <w:r w:rsidRPr="00CD37E1">
              <w:rPr>
                <w:rFonts w:ascii="Times New Roman" w:eastAsia="宋体" w:hAnsi="Times New Roman" w:cs="Times New Roman"/>
                <w:sz w:val="21"/>
              </w:rPr>
              <w:t>mV</w:t>
            </w:r>
          </w:p>
        </w:tc>
        <w:tc>
          <w:tcPr>
            <w:tcW w:w="851" w:type="dxa"/>
          </w:tcPr>
          <w:p w14:paraId="139EABC4" w14:textId="18D3A28B" w:rsidR="00B3696D" w:rsidRDefault="006108C5" w:rsidP="00CD37E1">
            <w:pPr>
              <w:adjustRightInd/>
              <w:ind w:firstLineChars="0" w:firstLine="0"/>
              <w:jc w:val="center"/>
              <w:rPr>
                <w:rFonts w:ascii="Times New Roman" w:eastAsia="宋体" w:hAnsi="Times New Roman" w:cs="Times New Roman"/>
                <w:sz w:val="21"/>
              </w:rPr>
            </w:pPr>
            <w:r>
              <w:rPr>
                <w:rFonts w:ascii="Times New Roman" w:eastAsia="宋体" w:hAnsi="Times New Roman" w:cs="Times New Roman"/>
                <w:sz w:val="21"/>
              </w:rPr>
              <w:t>34</w:t>
            </w:r>
          </w:p>
          <w:p w14:paraId="78B388E7" w14:textId="7CA2FBB1" w:rsidR="00CD37E1" w:rsidRPr="00CD37E1" w:rsidRDefault="00CD37E1" w:rsidP="00CD37E1">
            <w:pPr>
              <w:adjustRightInd/>
              <w:ind w:firstLineChars="0" w:firstLine="0"/>
              <w:jc w:val="center"/>
              <w:rPr>
                <w:rFonts w:ascii="Times New Roman" w:eastAsia="宋体" w:hAnsi="Times New Roman" w:cs="Times New Roman"/>
                <w:sz w:val="21"/>
              </w:rPr>
            </w:pPr>
            <w:r w:rsidRPr="00CD37E1">
              <w:rPr>
                <w:rFonts w:ascii="Times New Roman" w:eastAsia="宋体" w:hAnsi="Times New Roman" w:cs="Times New Roman"/>
                <w:sz w:val="21"/>
              </w:rPr>
              <w:t>mV</w:t>
            </w:r>
          </w:p>
        </w:tc>
        <w:tc>
          <w:tcPr>
            <w:tcW w:w="850" w:type="dxa"/>
          </w:tcPr>
          <w:p w14:paraId="24AF2649" w14:textId="3DB6D127" w:rsidR="000B1EBD" w:rsidRDefault="006108C5" w:rsidP="00CD37E1">
            <w:pPr>
              <w:adjustRightInd/>
              <w:ind w:firstLineChars="0" w:firstLine="0"/>
              <w:jc w:val="center"/>
              <w:rPr>
                <w:rFonts w:ascii="Times New Roman" w:eastAsia="宋体" w:hAnsi="Times New Roman" w:cs="Times New Roman"/>
                <w:sz w:val="21"/>
              </w:rPr>
            </w:pPr>
            <w:r>
              <w:rPr>
                <w:rFonts w:ascii="Times New Roman" w:eastAsia="宋体" w:hAnsi="Times New Roman" w:cs="Times New Roman"/>
                <w:sz w:val="21"/>
              </w:rPr>
              <w:t>32</w:t>
            </w:r>
          </w:p>
          <w:p w14:paraId="1A97ED52" w14:textId="004CFDBF" w:rsidR="00CD37E1" w:rsidRPr="00CD37E1" w:rsidRDefault="00CD37E1" w:rsidP="00CD37E1">
            <w:pPr>
              <w:adjustRightInd/>
              <w:ind w:firstLineChars="0" w:firstLine="0"/>
              <w:jc w:val="center"/>
              <w:rPr>
                <w:rFonts w:ascii="Times New Roman" w:eastAsia="宋体" w:hAnsi="Times New Roman" w:cs="Times New Roman"/>
                <w:sz w:val="21"/>
              </w:rPr>
            </w:pPr>
            <w:r w:rsidRPr="00CD37E1">
              <w:rPr>
                <w:rFonts w:ascii="Times New Roman" w:eastAsia="宋体" w:hAnsi="Times New Roman" w:cs="Times New Roman"/>
                <w:sz w:val="21"/>
              </w:rPr>
              <w:t>mV</w:t>
            </w:r>
          </w:p>
        </w:tc>
      </w:tr>
      <w:tr w:rsidR="00252EE9" w:rsidRPr="00CD37E1" w14:paraId="551CA585" w14:textId="77777777" w:rsidTr="00EA47B0">
        <w:trPr>
          <w:trHeight w:val="397"/>
        </w:trPr>
        <w:tc>
          <w:tcPr>
            <w:tcW w:w="846" w:type="dxa"/>
            <w:vMerge/>
          </w:tcPr>
          <w:p w14:paraId="229E237B" w14:textId="77777777" w:rsidR="00252EE9" w:rsidRPr="00CD37E1" w:rsidRDefault="00252EE9" w:rsidP="00252EE9">
            <w:pPr>
              <w:adjustRightInd/>
              <w:ind w:firstLineChars="0" w:firstLine="0"/>
              <w:jc w:val="center"/>
              <w:rPr>
                <w:rFonts w:ascii="Times New Roman" w:eastAsia="宋体" w:hAnsi="Times New Roman" w:cs="Times New Roman"/>
                <w:sz w:val="21"/>
              </w:rPr>
            </w:pPr>
          </w:p>
        </w:tc>
        <w:tc>
          <w:tcPr>
            <w:tcW w:w="698" w:type="dxa"/>
          </w:tcPr>
          <w:p w14:paraId="27C3FC27" w14:textId="275D16A4" w:rsidR="00252EE9" w:rsidRPr="00CD37E1" w:rsidRDefault="00252EE9" w:rsidP="00252EE9">
            <w:pPr>
              <w:adjustRightInd/>
              <w:ind w:firstLineChars="0" w:firstLine="0"/>
              <w:jc w:val="center"/>
              <w:rPr>
                <w:rFonts w:ascii="Times New Roman" w:eastAsia="宋体" w:hAnsi="Times New Roman" w:cs="Times New Roman"/>
                <w:sz w:val="21"/>
              </w:rPr>
            </w:pPr>
            <w:r>
              <w:rPr>
                <w:rFonts w:ascii="Times New Roman" w:eastAsia="宋体" w:hAnsi="Times New Roman" w:cs="Times New Roman" w:hint="eastAsia"/>
                <w:sz w:val="21"/>
              </w:rPr>
              <w:t>A</w:t>
            </w:r>
            <w:r w:rsidRPr="004D1C72">
              <w:rPr>
                <w:rFonts w:ascii="Times New Roman" w:eastAsia="宋体" w:hAnsi="Times New Roman" w:cs="Times New Roman" w:hint="eastAsia"/>
                <w:sz w:val="21"/>
                <w:vertAlign w:val="subscript"/>
              </w:rPr>
              <w:t>v</w:t>
            </w:r>
          </w:p>
        </w:tc>
        <w:tc>
          <w:tcPr>
            <w:tcW w:w="832" w:type="dxa"/>
            <w:vAlign w:val="center"/>
          </w:tcPr>
          <w:p w14:paraId="24AD2F2C" w14:textId="70C697B1" w:rsidR="00252EE9" w:rsidRDefault="00252EE9" w:rsidP="00252EE9">
            <w:pPr>
              <w:adjustRightInd/>
              <w:ind w:firstLineChars="0" w:firstLine="0"/>
              <w:jc w:val="center"/>
              <w:rPr>
                <w:rFonts w:ascii="Times New Roman" w:eastAsia="宋体" w:hAnsi="Times New Roman" w:cs="Times New Roman"/>
                <w:sz w:val="21"/>
              </w:rPr>
            </w:pPr>
            <w:r>
              <w:rPr>
                <w:rFonts w:ascii="Times New Roman" w:eastAsia="等线" w:hAnsi="Times New Roman" w:cs="Times New Roman"/>
                <w:color w:val="000000"/>
                <w:sz w:val="21"/>
                <w:szCs w:val="21"/>
              </w:rPr>
              <w:t>9.4</w:t>
            </w:r>
          </w:p>
        </w:tc>
        <w:tc>
          <w:tcPr>
            <w:tcW w:w="851" w:type="dxa"/>
            <w:vAlign w:val="center"/>
          </w:tcPr>
          <w:p w14:paraId="22F77E02" w14:textId="281AEB5F" w:rsidR="00252EE9" w:rsidRDefault="00252EE9" w:rsidP="00252EE9">
            <w:pPr>
              <w:adjustRightInd/>
              <w:ind w:firstLineChars="0" w:firstLine="0"/>
              <w:jc w:val="center"/>
              <w:rPr>
                <w:rFonts w:ascii="Times New Roman" w:eastAsia="宋体" w:hAnsi="Times New Roman" w:cs="Times New Roman"/>
                <w:sz w:val="21"/>
              </w:rPr>
            </w:pPr>
            <w:r>
              <w:rPr>
                <w:rFonts w:ascii="Times New Roman" w:eastAsia="等线" w:hAnsi="Times New Roman" w:cs="Times New Roman"/>
                <w:color w:val="000000"/>
                <w:sz w:val="21"/>
                <w:szCs w:val="21"/>
              </w:rPr>
              <w:t>5.8</w:t>
            </w:r>
          </w:p>
        </w:tc>
        <w:tc>
          <w:tcPr>
            <w:tcW w:w="850" w:type="dxa"/>
            <w:vAlign w:val="center"/>
          </w:tcPr>
          <w:p w14:paraId="0BA9D019" w14:textId="28A088D9" w:rsidR="00252EE9" w:rsidRDefault="00252EE9" w:rsidP="00252EE9">
            <w:pPr>
              <w:adjustRightInd/>
              <w:ind w:firstLineChars="0" w:firstLine="0"/>
              <w:jc w:val="center"/>
              <w:rPr>
                <w:rFonts w:ascii="Times New Roman" w:eastAsia="宋体" w:hAnsi="Times New Roman" w:cs="Times New Roman"/>
                <w:sz w:val="21"/>
              </w:rPr>
            </w:pPr>
            <w:r>
              <w:rPr>
                <w:rFonts w:ascii="Times New Roman" w:eastAsia="等线" w:hAnsi="Times New Roman" w:cs="Times New Roman"/>
                <w:color w:val="000000"/>
                <w:sz w:val="21"/>
                <w:szCs w:val="21"/>
              </w:rPr>
              <w:t>2.92</w:t>
            </w:r>
          </w:p>
        </w:tc>
        <w:tc>
          <w:tcPr>
            <w:tcW w:w="851" w:type="dxa"/>
            <w:vAlign w:val="center"/>
          </w:tcPr>
          <w:p w14:paraId="0CA0F97F" w14:textId="14261E6A" w:rsidR="00252EE9" w:rsidRDefault="00252EE9" w:rsidP="00252EE9">
            <w:pPr>
              <w:adjustRightInd/>
              <w:ind w:firstLineChars="0" w:firstLine="0"/>
              <w:jc w:val="center"/>
              <w:rPr>
                <w:rFonts w:ascii="Times New Roman" w:eastAsia="宋体" w:hAnsi="Times New Roman" w:cs="Times New Roman"/>
                <w:sz w:val="21"/>
              </w:rPr>
            </w:pPr>
            <w:r>
              <w:rPr>
                <w:rFonts w:ascii="Times New Roman" w:eastAsia="等线" w:hAnsi="Times New Roman" w:cs="Times New Roman"/>
                <w:color w:val="000000"/>
                <w:sz w:val="21"/>
                <w:szCs w:val="21"/>
              </w:rPr>
              <w:t>1.16</w:t>
            </w:r>
          </w:p>
        </w:tc>
        <w:tc>
          <w:tcPr>
            <w:tcW w:w="850" w:type="dxa"/>
            <w:vAlign w:val="center"/>
          </w:tcPr>
          <w:p w14:paraId="16902946" w14:textId="0EE534C2" w:rsidR="00252EE9" w:rsidRDefault="00252EE9" w:rsidP="00252EE9">
            <w:pPr>
              <w:adjustRightInd/>
              <w:ind w:firstLineChars="0" w:firstLine="0"/>
              <w:jc w:val="center"/>
              <w:rPr>
                <w:rFonts w:ascii="Times New Roman" w:eastAsia="宋体" w:hAnsi="Times New Roman" w:cs="Times New Roman"/>
                <w:sz w:val="21"/>
              </w:rPr>
            </w:pPr>
            <w:r>
              <w:rPr>
                <w:rFonts w:ascii="Times New Roman" w:eastAsia="等线" w:hAnsi="Times New Roman" w:cs="Times New Roman"/>
                <w:color w:val="000000"/>
                <w:sz w:val="21"/>
                <w:szCs w:val="21"/>
              </w:rPr>
              <w:t>0.9</w:t>
            </w:r>
          </w:p>
        </w:tc>
        <w:tc>
          <w:tcPr>
            <w:tcW w:w="851" w:type="dxa"/>
            <w:vAlign w:val="center"/>
          </w:tcPr>
          <w:p w14:paraId="338C1562" w14:textId="653481EF" w:rsidR="00252EE9" w:rsidRDefault="00252EE9" w:rsidP="00252EE9">
            <w:pPr>
              <w:adjustRightInd/>
              <w:ind w:firstLineChars="0" w:firstLine="0"/>
              <w:jc w:val="center"/>
              <w:rPr>
                <w:rFonts w:ascii="Times New Roman" w:eastAsia="宋体" w:hAnsi="Times New Roman" w:cs="Times New Roman"/>
                <w:sz w:val="21"/>
              </w:rPr>
            </w:pPr>
            <w:r>
              <w:rPr>
                <w:rFonts w:ascii="Times New Roman" w:eastAsia="等线" w:hAnsi="Times New Roman" w:cs="Times New Roman"/>
                <w:color w:val="000000"/>
                <w:sz w:val="21"/>
                <w:szCs w:val="21"/>
              </w:rPr>
              <w:t>0.68</w:t>
            </w:r>
          </w:p>
        </w:tc>
        <w:tc>
          <w:tcPr>
            <w:tcW w:w="850" w:type="dxa"/>
            <w:vAlign w:val="center"/>
          </w:tcPr>
          <w:p w14:paraId="201D17DC" w14:textId="32F2B7F7" w:rsidR="00252EE9" w:rsidRDefault="00252EE9" w:rsidP="00252EE9">
            <w:pPr>
              <w:adjustRightInd/>
              <w:ind w:firstLineChars="0" w:firstLine="0"/>
              <w:jc w:val="center"/>
              <w:rPr>
                <w:rFonts w:ascii="Times New Roman" w:eastAsia="宋体" w:hAnsi="Times New Roman" w:cs="Times New Roman"/>
                <w:sz w:val="21"/>
              </w:rPr>
            </w:pPr>
            <w:r>
              <w:rPr>
                <w:rFonts w:ascii="Times New Roman" w:eastAsia="等线" w:hAnsi="Times New Roman" w:cs="Times New Roman"/>
                <w:color w:val="000000"/>
                <w:sz w:val="21"/>
                <w:szCs w:val="21"/>
              </w:rPr>
              <w:t>0.38</w:t>
            </w:r>
          </w:p>
        </w:tc>
        <w:tc>
          <w:tcPr>
            <w:tcW w:w="851" w:type="dxa"/>
            <w:vAlign w:val="center"/>
          </w:tcPr>
          <w:p w14:paraId="172922CC" w14:textId="1E5303DC" w:rsidR="00252EE9" w:rsidRDefault="00252EE9" w:rsidP="00252EE9">
            <w:pPr>
              <w:adjustRightInd/>
              <w:ind w:firstLineChars="0" w:firstLine="0"/>
              <w:jc w:val="center"/>
              <w:rPr>
                <w:rFonts w:ascii="Times New Roman" w:eastAsia="宋体" w:hAnsi="Times New Roman" w:cs="Times New Roman"/>
                <w:sz w:val="21"/>
              </w:rPr>
            </w:pPr>
            <w:r>
              <w:rPr>
                <w:rFonts w:ascii="Times New Roman" w:eastAsia="等线" w:hAnsi="Times New Roman" w:cs="Times New Roman"/>
                <w:color w:val="000000"/>
                <w:sz w:val="21"/>
                <w:szCs w:val="21"/>
              </w:rPr>
              <w:t>0.34</w:t>
            </w:r>
          </w:p>
        </w:tc>
        <w:tc>
          <w:tcPr>
            <w:tcW w:w="850" w:type="dxa"/>
            <w:vAlign w:val="center"/>
          </w:tcPr>
          <w:p w14:paraId="2028B7B7" w14:textId="192BA133" w:rsidR="00252EE9" w:rsidRDefault="00252EE9" w:rsidP="00252EE9">
            <w:pPr>
              <w:adjustRightInd/>
              <w:ind w:firstLineChars="0" w:firstLine="0"/>
              <w:jc w:val="center"/>
              <w:rPr>
                <w:rFonts w:ascii="Times New Roman" w:eastAsia="宋体" w:hAnsi="Times New Roman" w:cs="Times New Roman"/>
                <w:sz w:val="21"/>
              </w:rPr>
            </w:pPr>
            <w:r>
              <w:rPr>
                <w:rFonts w:ascii="Times New Roman" w:eastAsia="等线" w:hAnsi="Times New Roman" w:cs="Times New Roman"/>
                <w:color w:val="000000"/>
                <w:sz w:val="21"/>
                <w:szCs w:val="21"/>
              </w:rPr>
              <w:t>0.32</w:t>
            </w:r>
          </w:p>
        </w:tc>
      </w:tr>
      <w:tr w:rsidR="007A3C5B" w:rsidRPr="00CD37E1" w14:paraId="5037E05E" w14:textId="77777777" w:rsidTr="004D1C72">
        <w:tc>
          <w:tcPr>
            <w:tcW w:w="846" w:type="dxa"/>
            <w:vMerge/>
          </w:tcPr>
          <w:p w14:paraId="0ACC5468" w14:textId="77777777" w:rsidR="007A3C5B" w:rsidRPr="00CD37E1" w:rsidRDefault="007A3C5B" w:rsidP="007A3C5B">
            <w:pPr>
              <w:adjustRightInd/>
              <w:ind w:firstLineChars="0" w:firstLine="0"/>
              <w:jc w:val="center"/>
              <w:rPr>
                <w:rFonts w:ascii="Times New Roman" w:eastAsia="宋体" w:hAnsi="Times New Roman" w:cs="Times New Roman"/>
                <w:sz w:val="21"/>
              </w:rPr>
            </w:pPr>
          </w:p>
        </w:tc>
        <w:tc>
          <w:tcPr>
            <w:tcW w:w="698" w:type="dxa"/>
          </w:tcPr>
          <w:p w14:paraId="45DECC19" w14:textId="77777777" w:rsidR="007A3C5B" w:rsidRDefault="007A3C5B" w:rsidP="007A3C5B">
            <w:pPr>
              <w:adjustRightInd/>
              <w:ind w:firstLineChars="0" w:firstLine="0"/>
              <w:jc w:val="center"/>
              <w:rPr>
                <w:rFonts w:ascii="Times New Roman" w:eastAsia="宋体" w:hAnsi="Times New Roman" w:cs="Times New Roman"/>
                <w:sz w:val="21"/>
              </w:rPr>
            </w:pPr>
            <w:r w:rsidRPr="00CD37E1">
              <w:rPr>
                <w:rFonts w:ascii="Times New Roman" w:eastAsia="宋体" w:hAnsi="Times New Roman" w:cs="Times New Roman" w:hint="eastAsia"/>
                <w:sz w:val="21"/>
              </w:rPr>
              <w:t>A</w:t>
            </w:r>
            <w:r w:rsidRPr="004D1C72">
              <w:rPr>
                <w:rFonts w:ascii="Times New Roman" w:eastAsia="宋体" w:hAnsi="Times New Roman" w:cs="Times New Roman" w:hint="eastAsia"/>
                <w:sz w:val="21"/>
                <w:vertAlign w:val="subscript"/>
              </w:rPr>
              <w:t>v</w:t>
            </w:r>
            <w:r w:rsidRPr="00CD37E1">
              <w:rPr>
                <w:rFonts w:ascii="Times New Roman" w:eastAsia="宋体" w:hAnsi="Times New Roman" w:cs="Times New Roman" w:hint="eastAsia"/>
                <w:sz w:val="21"/>
              </w:rPr>
              <w:t>/</w:t>
            </w:r>
          </w:p>
          <w:p w14:paraId="5BCEDF17" w14:textId="59FC79F0" w:rsidR="007A3C5B" w:rsidRPr="00CD37E1" w:rsidRDefault="007A3C5B" w:rsidP="007A3C5B">
            <w:pPr>
              <w:adjustRightInd/>
              <w:ind w:firstLineChars="0" w:firstLine="0"/>
              <w:jc w:val="center"/>
              <w:rPr>
                <w:rFonts w:ascii="Times New Roman" w:eastAsia="宋体" w:hAnsi="Times New Roman" w:cs="Times New Roman"/>
                <w:sz w:val="21"/>
              </w:rPr>
            </w:pPr>
            <w:r w:rsidRPr="00CD37E1">
              <w:rPr>
                <w:rFonts w:ascii="Times New Roman" w:eastAsia="宋体" w:hAnsi="Times New Roman" w:cs="Times New Roman" w:hint="eastAsia"/>
                <w:sz w:val="21"/>
              </w:rPr>
              <w:t>dB</w:t>
            </w:r>
          </w:p>
        </w:tc>
        <w:tc>
          <w:tcPr>
            <w:tcW w:w="832" w:type="dxa"/>
            <w:vAlign w:val="center"/>
          </w:tcPr>
          <w:p w14:paraId="2A514FDF" w14:textId="1026CF78" w:rsidR="007A3C5B" w:rsidRPr="004D1C72" w:rsidRDefault="007A3C5B" w:rsidP="007A3C5B">
            <w:pPr>
              <w:adjustRightInd/>
              <w:ind w:firstLineChars="0" w:firstLine="0"/>
              <w:jc w:val="center"/>
              <w:rPr>
                <w:rFonts w:ascii="Times New Roman" w:eastAsia="宋体" w:hAnsi="Times New Roman" w:cs="Times New Roman"/>
                <w:b/>
                <w:bCs/>
                <w:sz w:val="21"/>
              </w:rPr>
            </w:pPr>
            <w:r>
              <w:rPr>
                <w:rFonts w:ascii="Times New Roman" w:eastAsia="等线" w:hAnsi="Times New Roman" w:cs="Times New Roman"/>
                <w:b/>
                <w:bCs/>
                <w:color w:val="000000"/>
                <w:sz w:val="21"/>
                <w:szCs w:val="21"/>
              </w:rPr>
              <w:t>19.46</w:t>
            </w:r>
          </w:p>
        </w:tc>
        <w:tc>
          <w:tcPr>
            <w:tcW w:w="851" w:type="dxa"/>
            <w:vAlign w:val="center"/>
          </w:tcPr>
          <w:p w14:paraId="0C71E1AD" w14:textId="3BF1D63C" w:rsidR="007A3C5B" w:rsidRPr="004D1C72" w:rsidRDefault="007A3C5B" w:rsidP="007A3C5B">
            <w:pPr>
              <w:adjustRightInd/>
              <w:ind w:firstLineChars="0" w:firstLine="0"/>
              <w:jc w:val="center"/>
              <w:rPr>
                <w:rFonts w:ascii="Times New Roman" w:eastAsia="宋体" w:hAnsi="Times New Roman" w:cs="Times New Roman"/>
                <w:b/>
                <w:bCs/>
                <w:sz w:val="21"/>
              </w:rPr>
            </w:pPr>
            <w:r>
              <w:rPr>
                <w:rFonts w:ascii="Times New Roman" w:eastAsia="等线" w:hAnsi="Times New Roman" w:cs="Times New Roman"/>
                <w:b/>
                <w:bCs/>
                <w:color w:val="000000"/>
                <w:sz w:val="21"/>
                <w:szCs w:val="21"/>
              </w:rPr>
              <w:t>15.27</w:t>
            </w:r>
          </w:p>
        </w:tc>
        <w:tc>
          <w:tcPr>
            <w:tcW w:w="850" w:type="dxa"/>
            <w:vAlign w:val="center"/>
          </w:tcPr>
          <w:p w14:paraId="07EB5E27" w14:textId="47B47E25" w:rsidR="007A3C5B" w:rsidRPr="004D1C72" w:rsidRDefault="007A3C5B" w:rsidP="007A3C5B">
            <w:pPr>
              <w:adjustRightInd/>
              <w:ind w:firstLineChars="0" w:firstLine="0"/>
              <w:jc w:val="center"/>
              <w:rPr>
                <w:rFonts w:ascii="Times New Roman" w:eastAsia="宋体" w:hAnsi="Times New Roman" w:cs="Times New Roman"/>
                <w:b/>
                <w:bCs/>
                <w:sz w:val="21"/>
              </w:rPr>
            </w:pPr>
            <w:r>
              <w:rPr>
                <w:rFonts w:ascii="Times New Roman" w:eastAsia="等线" w:hAnsi="Times New Roman" w:cs="Times New Roman"/>
                <w:b/>
                <w:bCs/>
                <w:color w:val="000000"/>
                <w:sz w:val="21"/>
                <w:szCs w:val="21"/>
              </w:rPr>
              <w:t>9.31</w:t>
            </w:r>
          </w:p>
        </w:tc>
        <w:tc>
          <w:tcPr>
            <w:tcW w:w="851" w:type="dxa"/>
            <w:vAlign w:val="center"/>
          </w:tcPr>
          <w:p w14:paraId="6B87A966" w14:textId="72583864" w:rsidR="007A3C5B" w:rsidRPr="004D1C72" w:rsidRDefault="007A3C5B" w:rsidP="007A3C5B">
            <w:pPr>
              <w:adjustRightInd/>
              <w:ind w:firstLineChars="0" w:firstLine="0"/>
              <w:jc w:val="center"/>
              <w:rPr>
                <w:rFonts w:ascii="Times New Roman" w:eastAsia="宋体" w:hAnsi="Times New Roman" w:cs="Times New Roman"/>
                <w:b/>
                <w:bCs/>
                <w:sz w:val="21"/>
              </w:rPr>
            </w:pPr>
            <w:r>
              <w:rPr>
                <w:rFonts w:ascii="Times New Roman" w:eastAsia="等线" w:hAnsi="Times New Roman" w:cs="Times New Roman"/>
                <w:b/>
                <w:bCs/>
                <w:color w:val="000000"/>
                <w:sz w:val="21"/>
                <w:szCs w:val="21"/>
              </w:rPr>
              <w:t>1.29</w:t>
            </w:r>
          </w:p>
        </w:tc>
        <w:tc>
          <w:tcPr>
            <w:tcW w:w="850" w:type="dxa"/>
            <w:vAlign w:val="center"/>
          </w:tcPr>
          <w:p w14:paraId="4E7AA6D7" w14:textId="2CE8F37E" w:rsidR="007A3C5B" w:rsidRPr="004D1C72" w:rsidRDefault="007A3C5B" w:rsidP="007A3C5B">
            <w:pPr>
              <w:adjustRightInd/>
              <w:ind w:firstLineChars="0" w:firstLine="0"/>
              <w:jc w:val="center"/>
              <w:rPr>
                <w:rFonts w:ascii="Times New Roman" w:eastAsia="宋体" w:hAnsi="Times New Roman" w:cs="Times New Roman"/>
                <w:b/>
                <w:bCs/>
                <w:sz w:val="21"/>
              </w:rPr>
            </w:pPr>
            <w:r>
              <w:rPr>
                <w:rFonts w:ascii="Times New Roman" w:eastAsia="等线" w:hAnsi="Times New Roman" w:cs="Times New Roman"/>
                <w:b/>
                <w:bCs/>
                <w:color w:val="000000"/>
                <w:sz w:val="21"/>
                <w:szCs w:val="21"/>
              </w:rPr>
              <w:t>-0.92</w:t>
            </w:r>
          </w:p>
        </w:tc>
        <w:tc>
          <w:tcPr>
            <w:tcW w:w="851" w:type="dxa"/>
            <w:vAlign w:val="center"/>
          </w:tcPr>
          <w:p w14:paraId="525F5873" w14:textId="7FD1F4AC" w:rsidR="007A3C5B" w:rsidRPr="004D1C72" w:rsidRDefault="007A3C5B" w:rsidP="007A3C5B">
            <w:pPr>
              <w:adjustRightInd/>
              <w:ind w:firstLineChars="0" w:firstLine="0"/>
              <w:jc w:val="center"/>
              <w:rPr>
                <w:rFonts w:ascii="Times New Roman" w:eastAsia="宋体" w:hAnsi="Times New Roman" w:cs="Times New Roman"/>
                <w:b/>
                <w:bCs/>
                <w:sz w:val="21"/>
              </w:rPr>
            </w:pPr>
            <w:r>
              <w:rPr>
                <w:rFonts w:ascii="Times New Roman" w:eastAsia="等线" w:hAnsi="Times New Roman" w:cs="Times New Roman"/>
                <w:b/>
                <w:bCs/>
                <w:color w:val="000000"/>
                <w:sz w:val="21"/>
                <w:szCs w:val="21"/>
              </w:rPr>
              <w:t>-3.35</w:t>
            </w:r>
          </w:p>
        </w:tc>
        <w:tc>
          <w:tcPr>
            <w:tcW w:w="850" w:type="dxa"/>
            <w:vAlign w:val="center"/>
          </w:tcPr>
          <w:p w14:paraId="2ED12585" w14:textId="34A46AC3" w:rsidR="007A3C5B" w:rsidRPr="004D1C72" w:rsidRDefault="007A3C5B" w:rsidP="007A3C5B">
            <w:pPr>
              <w:adjustRightInd/>
              <w:ind w:firstLineChars="0" w:firstLine="0"/>
              <w:jc w:val="center"/>
              <w:rPr>
                <w:rFonts w:ascii="Times New Roman" w:eastAsia="宋体" w:hAnsi="Times New Roman" w:cs="Times New Roman"/>
                <w:b/>
                <w:bCs/>
                <w:sz w:val="21"/>
              </w:rPr>
            </w:pPr>
            <w:r>
              <w:rPr>
                <w:rFonts w:ascii="Times New Roman" w:eastAsia="等线" w:hAnsi="Times New Roman" w:cs="Times New Roman"/>
                <w:b/>
                <w:bCs/>
                <w:color w:val="000000"/>
                <w:sz w:val="21"/>
                <w:szCs w:val="21"/>
              </w:rPr>
              <w:t>-8.40</w:t>
            </w:r>
          </w:p>
        </w:tc>
        <w:tc>
          <w:tcPr>
            <w:tcW w:w="851" w:type="dxa"/>
            <w:vAlign w:val="center"/>
          </w:tcPr>
          <w:p w14:paraId="28992ED1" w14:textId="22A0937B" w:rsidR="007A3C5B" w:rsidRPr="004D1C72" w:rsidRDefault="007A3C5B" w:rsidP="007A3C5B">
            <w:pPr>
              <w:adjustRightInd/>
              <w:ind w:firstLineChars="0" w:firstLine="0"/>
              <w:jc w:val="center"/>
              <w:rPr>
                <w:rFonts w:ascii="Times New Roman" w:eastAsia="宋体" w:hAnsi="Times New Roman" w:cs="Times New Roman"/>
                <w:b/>
                <w:bCs/>
                <w:sz w:val="21"/>
              </w:rPr>
            </w:pPr>
            <w:r>
              <w:rPr>
                <w:rFonts w:ascii="Times New Roman" w:eastAsia="等线" w:hAnsi="Times New Roman" w:cs="Times New Roman"/>
                <w:b/>
                <w:bCs/>
                <w:color w:val="000000"/>
                <w:sz w:val="21"/>
                <w:szCs w:val="21"/>
              </w:rPr>
              <w:t>-9.37</w:t>
            </w:r>
          </w:p>
        </w:tc>
        <w:tc>
          <w:tcPr>
            <w:tcW w:w="850" w:type="dxa"/>
            <w:vAlign w:val="center"/>
          </w:tcPr>
          <w:p w14:paraId="17A5D70E" w14:textId="0546AAF5" w:rsidR="007A3C5B" w:rsidRPr="004D1C72" w:rsidRDefault="007A3C5B" w:rsidP="007A3C5B">
            <w:pPr>
              <w:adjustRightInd/>
              <w:ind w:firstLineChars="0" w:firstLine="0"/>
              <w:jc w:val="center"/>
              <w:rPr>
                <w:rFonts w:ascii="Times New Roman" w:eastAsia="宋体" w:hAnsi="Times New Roman" w:cs="Times New Roman"/>
                <w:b/>
                <w:bCs/>
                <w:sz w:val="21"/>
              </w:rPr>
            </w:pPr>
            <w:r>
              <w:rPr>
                <w:rFonts w:ascii="Times New Roman" w:eastAsia="等线" w:hAnsi="Times New Roman" w:cs="Times New Roman"/>
                <w:b/>
                <w:bCs/>
                <w:color w:val="000000"/>
                <w:sz w:val="21"/>
                <w:szCs w:val="21"/>
              </w:rPr>
              <w:t>-9.90</w:t>
            </w:r>
          </w:p>
        </w:tc>
      </w:tr>
      <w:tr w:rsidR="00CD37E1" w:rsidRPr="00CD37E1" w14:paraId="17FD9EB9" w14:textId="77777777" w:rsidTr="004D1C72">
        <w:trPr>
          <w:trHeight w:val="434"/>
        </w:trPr>
        <w:tc>
          <w:tcPr>
            <w:tcW w:w="846" w:type="dxa"/>
            <w:vMerge w:val="restart"/>
          </w:tcPr>
          <w:p w14:paraId="0AA75D67" w14:textId="5DC2D6F9" w:rsidR="00CD37E1" w:rsidRDefault="00CD37E1" w:rsidP="00CD37E1">
            <w:pPr>
              <w:adjustRightInd/>
              <w:ind w:firstLineChars="0" w:firstLine="0"/>
              <w:jc w:val="center"/>
              <w:rPr>
                <w:rFonts w:ascii="Times New Roman" w:eastAsia="宋体" w:hAnsi="Times New Roman" w:cs="Times New Roman"/>
                <w:sz w:val="21"/>
              </w:rPr>
            </w:pPr>
            <w:r w:rsidRPr="00CD37E1">
              <w:rPr>
                <w:rFonts w:ascii="Times New Roman" w:eastAsia="宋体" w:hAnsi="Times New Roman" w:cs="Times New Roman" w:hint="eastAsia"/>
                <w:sz w:val="21"/>
              </w:rPr>
              <w:t>低音频衰减</w:t>
            </w:r>
          </w:p>
          <w:p w14:paraId="16BE02C0" w14:textId="77777777" w:rsidR="004D1C72" w:rsidRPr="00CD37E1" w:rsidRDefault="004D1C72" w:rsidP="00CD37E1">
            <w:pPr>
              <w:adjustRightInd/>
              <w:ind w:firstLineChars="0" w:firstLine="0"/>
              <w:jc w:val="center"/>
              <w:rPr>
                <w:rFonts w:ascii="Times New Roman" w:eastAsia="宋体" w:hAnsi="Times New Roman" w:cs="Times New Roman"/>
                <w:sz w:val="21"/>
              </w:rPr>
            </w:pPr>
          </w:p>
          <w:p w14:paraId="733F2DF2" w14:textId="1012DE80" w:rsidR="00CD37E1" w:rsidRPr="00CD37E1" w:rsidRDefault="00CD37E1" w:rsidP="004D1C72">
            <w:pPr>
              <w:adjustRightInd/>
              <w:ind w:firstLineChars="0" w:firstLine="0"/>
              <w:jc w:val="center"/>
              <w:rPr>
                <w:rFonts w:ascii="Times New Roman" w:eastAsia="宋体" w:hAnsi="Times New Roman" w:cs="Times New Roman"/>
                <w:sz w:val="21"/>
              </w:rPr>
            </w:pPr>
            <w:r w:rsidRPr="00CD37E1">
              <w:rPr>
                <w:rFonts w:ascii="Times New Roman" w:eastAsia="宋体" w:hAnsi="Times New Roman" w:cs="Times New Roman" w:hint="eastAsia"/>
                <w:sz w:val="21"/>
              </w:rPr>
              <w:t>高音频提升</w:t>
            </w:r>
          </w:p>
        </w:tc>
        <w:tc>
          <w:tcPr>
            <w:tcW w:w="698" w:type="dxa"/>
          </w:tcPr>
          <w:p w14:paraId="59D287D6" w14:textId="77777777" w:rsidR="00CD37E1" w:rsidRPr="00CD37E1" w:rsidRDefault="00CD37E1" w:rsidP="00CD37E1">
            <w:pPr>
              <w:adjustRightInd/>
              <w:ind w:firstLineChars="0" w:firstLine="0"/>
              <w:jc w:val="center"/>
              <w:rPr>
                <w:rFonts w:ascii="Times New Roman" w:eastAsia="宋体" w:hAnsi="Times New Roman" w:cs="Times New Roman"/>
                <w:sz w:val="21"/>
              </w:rPr>
            </w:pPr>
            <w:r w:rsidRPr="00CD37E1">
              <w:rPr>
                <w:rFonts w:ascii="Times New Roman" w:eastAsia="宋体" w:hAnsi="Times New Roman" w:cs="Times New Roman" w:hint="eastAsia"/>
                <w:sz w:val="21"/>
              </w:rPr>
              <w:t>V</w:t>
            </w:r>
            <w:r w:rsidRPr="004D1C72">
              <w:rPr>
                <w:rFonts w:ascii="Times New Roman" w:eastAsia="宋体" w:hAnsi="Times New Roman" w:cs="Times New Roman" w:hint="eastAsia"/>
                <w:sz w:val="21"/>
                <w:vertAlign w:val="subscript"/>
              </w:rPr>
              <w:t>o</w:t>
            </w:r>
            <w:r w:rsidRPr="00CD37E1">
              <w:rPr>
                <w:rFonts w:ascii="Times New Roman" w:eastAsia="宋体" w:hAnsi="Times New Roman" w:cs="Times New Roman" w:hint="eastAsia"/>
                <w:sz w:val="21"/>
              </w:rPr>
              <w:t>/V</w:t>
            </w:r>
          </w:p>
        </w:tc>
        <w:tc>
          <w:tcPr>
            <w:tcW w:w="832" w:type="dxa"/>
          </w:tcPr>
          <w:p w14:paraId="1FE6FF93" w14:textId="354B9017" w:rsidR="00776D0E" w:rsidRDefault="00776D0E" w:rsidP="00CD37E1">
            <w:pPr>
              <w:adjustRightInd/>
              <w:ind w:firstLineChars="0" w:firstLine="0"/>
              <w:jc w:val="center"/>
              <w:rPr>
                <w:rFonts w:ascii="Times New Roman" w:eastAsia="宋体" w:hAnsi="Times New Roman" w:cs="Times New Roman"/>
                <w:sz w:val="21"/>
              </w:rPr>
            </w:pPr>
            <w:r>
              <w:rPr>
                <w:rFonts w:ascii="Times New Roman" w:eastAsia="宋体" w:hAnsi="Times New Roman" w:cs="Times New Roman"/>
                <w:sz w:val="21"/>
              </w:rPr>
              <w:t>1</w:t>
            </w:r>
            <w:r w:rsidR="002D75B0">
              <w:rPr>
                <w:rFonts w:ascii="Times New Roman" w:eastAsia="宋体" w:hAnsi="Times New Roman" w:cs="Times New Roman"/>
                <w:sz w:val="21"/>
              </w:rPr>
              <w:t>2</w:t>
            </w:r>
          </w:p>
          <w:p w14:paraId="7CB1FE5F" w14:textId="2EFC4B71" w:rsidR="00CD37E1" w:rsidRPr="00CD37E1" w:rsidRDefault="00CD37E1" w:rsidP="00CD37E1">
            <w:pPr>
              <w:adjustRightInd/>
              <w:ind w:firstLineChars="0" w:firstLine="0"/>
              <w:jc w:val="center"/>
              <w:rPr>
                <w:rFonts w:ascii="Times New Roman" w:eastAsia="宋体" w:hAnsi="Times New Roman" w:cs="Times New Roman"/>
                <w:sz w:val="21"/>
              </w:rPr>
            </w:pPr>
            <w:r w:rsidRPr="00CD37E1">
              <w:rPr>
                <w:rFonts w:ascii="Times New Roman" w:eastAsia="宋体" w:hAnsi="Times New Roman" w:cs="Times New Roman" w:hint="eastAsia"/>
                <w:sz w:val="21"/>
              </w:rPr>
              <w:t>m</w:t>
            </w:r>
            <w:r w:rsidRPr="00CD37E1">
              <w:rPr>
                <w:rFonts w:ascii="Times New Roman" w:eastAsia="宋体" w:hAnsi="Times New Roman" w:cs="Times New Roman"/>
                <w:sz w:val="21"/>
              </w:rPr>
              <w:t>V</w:t>
            </w:r>
          </w:p>
        </w:tc>
        <w:tc>
          <w:tcPr>
            <w:tcW w:w="851" w:type="dxa"/>
          </w:tcPr>
          <w:p w14:paraId="493FC884" w14:textId="26B71B68" w:rsidR="00776D0E" w:rsidRDefault="002D75B0" w:rsidP="00CD37E1">
            <w:pPr>
              <w:adjustRightInd/>
              <w:ind w:firstLineChars="0" w:firstLine="0"/>
              <w:jc w:val="center"/>
              <w:rPr>
                <w:rFonts w:ascii="Times New Roman" w:eastAsia="宋体" w:hAnsi="Times New Roman" w:cs="Times New Roman"/>
                <w:sz w:val="21"/>
              </w:rPr>
            </w:pPr>
            <w:r>
              <w:rPr>
                <w:rFonts w:ascii="Times New Roman" w:eastAsia="宋体" w:hAnsi="Times New Roman" w:cs="Times New Roman"/>
                <w:sz w:val="21"/>
              </w:rPr>
              <w:t>20</w:t>
            </w:r>
          </w:p>
          <w:p w14:paraId="5378765A" w14:textId="0A4D0EDC" w:rsidR="00CD37E1" w:rsidRPr="00CD37E1" w:rsidRDefault="00CD37E1" w:rsidP="00CD37E1">
            <w:pPr>
              <w:adjustRightInd/>
              <w:ind w:firstLineChars="0" w:firstLine="0"/>
              <w:jc w:val="center"/>
              <w:rPr>
                <w:rFonts w:ascii="Times New Roman" w:eastAsia="宋体" w:hAnsi="Times New Roman" w:cs="Times New Roman"/>
                <w:sz w:val="21"/>
              </w:rPr>
            </w:pPr>
            <w:r w:rsidRPr="00CD37E1">
              <w:rPr>
                <w:rFonts w:ascii="Times New Roman" w:eastAsia="宋体" w:hAnsi="Times New Roman" w:cs="Times New Roman" w:hint="eastAsia"/>
                <w:sz w:val="21"/>
              </w:rPr>
              <w:t>m</w:t>
            </w:r>
            <w:r w:rsidRPr="00CD37E1">
              <w:rPr>
                <w:rFonts w:ascii="Times New Roman" w:eastAsia="宋体" w:hAnsi="Times New Roman" w:cs="Times New Roman"/>
                <w:sz w:val="21"/>
              </w:rPr>
              <w:t>V</w:t>
            </w:r>
          </w:p>
        </w:tc>
        <w:tc>
          <w:tcPr>
            <w:tcW w:w="850" w:type="dxa"/>
          </w:tcPr>
          <w:p w14:paraId="36AFBCB2" w14:textId="6E31E9B7" w:rsidR="00776D0E" w:rsidRDefault="002D75B0" w:rsidP="00CD37E1">
            <w:pPr>
              <w:adjustRightInd/>
              <w:ind w:firstLineChars="0" w:firstLine="0"/>
              <w:jc w:val="center"/>
              <w:rPr>
                <w:rFonts w:ascii="Times New Roman" w:eastAsia="宋体" w:hAnsi="Times New Roman" w:cs="Times New Roman"/>
                <w:sz w:val="21"/>
              </w:rPr>
            </w:pPr>
            <w:r>
              <w:rPr>
                <w:rFonts w:ascii="Times New Roman" w:eastAsia="宋体" w:hAnsi="Times New Roman" w:cs="Times New Roman"/>
                <w:sz w:val="21"/>
              </w:rPr>
              <w:t>42</w:t>
            </w:r>
          </w:p>
          <w:p w14:paraId="4F612DA4" w14:textId="79A12906" w:rsidR="00CD37E1" w:rsidRPr="00CD37E1" w:rsidRDefault="00CD37E1" w:rsidP="00CD37E1">
            <w:pPr>
              <w:adjustRightInd/>
              <w:ind w:firstLineChars="0" w:firstLine="0"/>
              <w:jc w:val="center"/>
              <w:rPr>
                <w:rFonts w:ascii="Times New Roman" w:eastAsia="宋体" w:hAnsi="Times New Roman" w:cs="Times New Roman"/>
                <w:sz w:val="21"/>
              </w:rPr>
            </w:pPr>
            <w:r w:rsidRPr="00CD37E1">
              <w:rPr>
                <w:rFonts w:ascii="Times New Roman" w:eastAsia="宋体" w:hAnsi="Times New Roman" w:cs="Times New Roman" w:hint="eastAsia"/>
                <w:sz w:val="21"/>
              </w:rPr>
              <w:t>m</w:t>
            </w:r>
            <w:r w:rsidRPr="00CD37E1">
              <w:rPr>
                <w:rFonts w:ascii="Times New Roman" w:eastAsia="宋体" w:hAnsi="Times New Roman" w:cs="Times New Roman"/>
                <w:sz w:val="21"/>
              </w:rPr>
              <w:t>V</w:t>
            </w:r>
          </w:p>
        </w:tc>
        <w:tc>
          <w:tcPr>
            <w:tcW w:w="851" w:type="dxa"/>
          </w:tcPr>
          <w:p w14:paraId="601FC6A9" w14:textId="03C8E3E7" w:rsidR="00776D0E" w:rsidRDefault="002D75B0" w:rsidP="00CD37E1">
            <w:pPr>
              <w:adjustRightInd/>
              <w:ind w:firstLineChars="0" w:firstLine="0"/>
              <w:jc w:val="center"/>
              <w:rPr>
                <w:rFonts w:ascii="Times New Roman" w:eastAsia="宋体" w:hAnsi="Times New Roman" w:cs="Times New Roman"/>
                <w:sz w:val="21"/>
              </w:rPr>
            </w:pPr>
            <w:r>
              <w:rPr>
                <w:rFonts w:ascii="Times New Roman" w:eastAsia="宋体" w:hAnsi="Times New Roman" w:cs="Times New Roman"/>
                <w:sz w:val="21"/>
              </w:rPr>
              <w:t>96</w:t>
            </w:r>
          </w:p>
          <w:p w14:paraId="5E20C956" w14:textId="493A641F" w:rsidR="00CD37E1" w:rsidRPr="00CD37E1" w:rsidRDefault="00CD37E1" w:rsidP="00CD37E1">
            <w:pPr>
              <w:adjustRightInd/>
              <w:ind w:firstLineChars="0" w:firstLine="0"/>
              <w:jc w:val="center"/>
              <w:rPr>
                <w:rFonts w:ascii="Times New Roman" w:eastAsia="宋体" w:hAnsi="Times New Roman" w:cs="Times New Roman"/>
                <w:sz w:val="21"/>
              </w:rPr>
            </w:pPr>
            <w:r w:rsidRPr="00CD37E1">
              <w:rPr>
                <w:rFonts w:ascii="Times New Roman" w:eastAsia="宋体" w:hAnsi="Times New Roman" w:cs="Times New Roman" w:hint="eastAsia"/>
                <w:sz w:val="21"/>
              </w:rPr>
              <w:t>m</w:t>
            </w:r>
            <w:r w:rsidRPr="00CD37E1">
              <w:rPr>
                <w:rFonts w:ascii="Times New Roman" w:eastAsia="宋体" w:hAnsi="Times New Roman" w:cs="Times New Roman"/>
                <w:sz w:val="21"/>
              </w:rPr>
              <w:t>V</w:t>
            </w:r>
          </w:p>
        </w:tc>
        <w:tc>
          <w:tcPr>
            <w:tcW w:w="850" w:type="dxa"/>
          </w:tcPr>
          <w:p w14:paraId="26AAA973" w14:textId="6EE0F512" w:rsidR="00776D0E" w:rsidRDefault="002D75B0" w:rsidP="00CD37E1">
            <w:pPr>
              <w:adjustRightInd/>
              <w:ind w:firstLineChars="0" w:firstLine="0"/>
              <w:jc w:val="center"/>
              <w:rPr>
                <w:rFonts w:ascii="Times New Roman" w:eastAsia="宋体" w:hAnsi="Times New Roman" w:cs="Times New Roman"/>
                <w:sz w:val="21"/>
              </w:rPr>
            </w:pPr>
            <w:r>
              <w:rPr>
                <w:rFonts w:ascii="Times New Roman" w:eastAsia="宋体" w:hAnsi="Times New Roman" w:cs="Times New Roman"/>
                <w:sz w:val="21"/>
              </w:rPr>
              <w:t>118</w:t>
            </w:r>
          </w:p>
          <w:p w14:paraId="2AD8E380" w14:textId="4E68D470" w:rsidR="00CD37E1" w:rsidRPr="00CD37E1" w:rsidRDefault="00CD37E1" w:rsidP="00CD37E1">
            <w:pPr>
              <w:adjustRightInd/>
              <w:ind w:firstLineChars="0" w:firstLine="0"/>
              <w:jc w:val="center"/>
              <w:rPr>
                <w:rFonts w:ascii="Times New Roman" w:eastAsia="宋体" w:hAnsi="Times New Roman" w:cs="Times New Roman"/>
                <w:sz w:val="21"/>
              </w:rPr>
            </w:pPr>
            <w:r w:rsidRPr="00CD37E1">
              <w:rPr>
                <w:rFonts w:ascii="Times New Roman" w:eastAsia="宋体" w:hAnsi="Times New Roman" w:cs="Times New Roman" w:hint="eastAsia"/>
                <w:sz w:val="21"/>
              </w:rPr>
              <w:t>m</w:t>
            </w:r>
            <w:r w:rsidRPr="00CD37E1">
              <w:rPr>
                <w:rFonts w:ascii="Times New Roman" w:eastAsia="宋体" w:hAnsi="Times New Roman" w:cs="Times New Roman"/>
                <w:sz w:val="21"/>
              </w:rPr>
              <w:t>V</w:t>
            </w:r>
          </w:p>
        </w:tc>
        <w:tc>
          <w:tcPr>
            <w:tcW w:w="851" w:type="dxa"/>
          </w:tcPr>
          <w:p w14:paraId="7F812C24" w14:textId="1A811EE9" w:rsidR="00776D0E" w:rsidRDefault="002D75B0" w:rsidP="00CD37E1">
            <w:pPr>
              <w:adjustRightInd/>
              <w:ind w:firstLineChars="0" w:firstLine="0"/>
              <w:jc w:val="center"/>
              <w:rPr>
                <w:rFonts w:ascii="Times New Roman" w:eastAsia="宋体" w:hAnsi="Times New Roman" w:cs="Times New Roman"/>
                <w:sz w:val="21"/>
              </w:rPr>
            </w:pPr>
            <w:r>
              <w:rPr>
                <w:rFonts w:ascii="Times New Roman" w:eastAsia="宋体" w:hAnsi="Times New Roman" w:cs="Times New Roman"/>
                <w:sz w:val="21"/>
              </w:rPr>
              <w:t>150</w:t>
            </w:r>
          </w:p>
          <w:p w14:paraId="5D9C779F" w14:textId="5D36199B" w:rsidR="00CD37E1" w:rsidRPr="00CD37E1" w:rsidRDefault="00CD37E1" w:rsidP="00CD37E1">
            <w:pPr>
              <w:adjustRightInd/>
              <w:ind w:firstLineChars="0" w:firstLine="0"/>
              <w:jc w:val="center"/>
              <w:rPr>
                <w:rFonts w:ascii="Times New Roman" w:eastAsia="宋体" w:hAnsi="Times New Roman" w:cs="Times New Roman"/>
                <w:sz w:val="21"/>
              </w:rPr>
            </w:pPr>
            <w:r w:rsidRPr="00CD37E1">
              <w:rPr>
                <w:rFonts w:ascii="Times New Roman" w:eastAsia="宋体" w:hAnsi="Times New Roman" w:cs="Times New Roman" w:hint="eastAsia"/>
                <w:sz w:val="21"/>
              </w:rPr>
              <w:t>m</w:t>
            </w:r>
            <w:r w:rsidRPr="00CD37E1">
              <w:rPr>
                <w:rFonts w:ascii="Times New Roman" w:eastAsia="宋体" w:hAnsi="Times New Roman" w:cs="Times New Roman"/>
                <w:sz w:val="21"/>
              </w:rPr>
              <w:t>V</w:t>
            </w:r>
          </w:p>
        </w:tc>
        <w:tc>
          <w:tcPr>
            <w:tcW w:w="850" w:type="dxa"/>
          </w:tcPr>
          <w:p w14:paraId="721D0131" w14:textId="2C57D7E3" w:rsidR="00776D0E" w:rsidRDefault="002D75B0" w:rsidP="00CD37E1">
            <w:pPr>
              <w:adjustRightInd/>
              <w:ind w:firstLineChars="0" w:firstLine="0"/>
              <w:jc w:val="center"/>
              <w:rPr>
                <w:rFonts w:ascii="Times New Roman" w:eastAsia="宋体" w:hAnsi="Times New Roman" w:cs="Times New Roman"/>
                <w:sz w:val="21"/>
              </w:rPr>
            </w:pPr>
            <w:r>
              <w:rPr>
                <w:rFonts w:ascii="Times New Roman" w:eastAsia="宋体" w:hAnsi="Times New Roman" w:cs="Times New Roman"/>
                <w:sz w:val="21"/>
              </w:rPr>
              <w:t>400</w:t>
            </w:r>
          </w:p>
          <w:p w14:paraId="56A5EB99" w14:textId="79F9757C" w:rsidR="00CD37E1" w:rsidRPr="00CD37E1" w:rsidRDefault="00CD37E1" w:rsidP="00CD37E1">
            <w:pPr>
              <w:adjustRightInd/>
              <w:ind w:firstLineChars="0" w:firstLine="0"/>
              <w:jc w:val="center"/>
              <w:rPr>
                <w:rFonts w:ascii="Times New Roman" w:eastAsia="宋体" w:hAnsi="Times New Roman" w:cs="Times New Roman"/>
                <w:sz w:val="21"/>
              </w:rPr>
            </w:pPr>
            <w:r w:rsidRPr="00CD37E1">
              <w:rPr>
                <w:rFonts w:ascii="Times New Roman" w:eastAsia="宋体" w:hAnsi="Times New Roman" w:cs="Times New Roman" w:hint="eastAsia"/>
                <w:sz w:val="21"/>
              </w:rPr>
              <w:t>m</w:t>
            </w:r>
            <w:r w:rsidRPr="00CD37E1">
              <w:rPr>
                <w:rFonts w:ascii="Times New Roman" w:eastAsia="宋体" w:hAnsi="Times New Roman" w:cs="Times New Roman"/>
                <w:sz w:val="21"/>
              </w:rPr>
              <w:t>V</w:t>
            </w:r>
          </w:p>
        </w:tc>
        <w:tc>
          <w:tcPr>
            <w:tcW w:w="851" w:type="dxa"/>
          </w:tcPr>
          <w:p w14:paraId="5EAC5586" w14:textId="1DE82F89" w:rsidR="00776D0E" w:rsidRDefault="002D75B0" w:rsidP="00B3696D">
            <w:pPr>
              <w:adjustRightInd/>
              <w:ind w:firstLineChars="0" w:firstLine="0"/>
              <w:jc w:val="center"/>
              <w:rPr>
                <w:rFonts w:ascii="Times New Roman" w:eastAsia="宋体" w:hAnsi="Times New Roman" w:cs="Times New Roman"/>
                <w:sz w:val="21"/>
              </w:rPr>
            </w:pPr>
            <w:r>
              <w:rPr>
                <w:rFonts w:ascii="Times New Roman" w:eastAsia="宋体" w:hAnsi="Times New Roman" w:cs="Times New Roman"/>
                <w:sz w:val="21"/>
              </w:rPr>
              <w:t>784</w:t>
            </w:r>
          </w:p>
          <w:p w14:paraId="364C2872" w14:textId="3693C9AA" w:rsidR="00CD37E1" w:rsidRPr="00CD37E1" w:rsidRDefault="00CD37E1" w:rsidP="00CD37E1">
            <w:pPr>
              <w:adjustRightInd/>
              <w:ind w:firstLineChars="0" w:firstLine="0"/>
              <w:jc w:val="center"/>
              <w:rPr>
                <w:rFonts w:ascii="Times New Roman" w:eastAsia="宋体" w:hAnsi="Times New Roman" w:cs="Times New Roman"/>
                <w:sz w:val="21"/>
              </w:rPr>
            </w:pPr>
            <w:r w:rsidRPr="00CD37E1">
              <w:rPr>
                <w:rFonts w:ascii="Times New Roman" w:eastAsia="宋体" w:hAnsi="Times New Roman" w:cs="Times New Roman" w:hint="eastAsia"/>
                <w:sz w:val="21"/>
              </w:rPr>
              <w:t>m</w:t>
            </w:r>
            <w:r w:rsidRPr="00CD37E1">
              <w:rPr>
                <w:rFonts w:ascii="Times New Roman" w:eastAsia="宋体" w:hAnsi="Times New Roman" w:cs="Times New Roman"/>
                <w:sz w:val="21"/>
              </w:rPr>
              <w:t>V</w:t>
            </w:r>
          </w:p>
        </w:tc>
        <w:tc>
          <w:tcPr>
            <w:tcW w:w="850" w:type="dxa"/>
          </w:tcPr>
          <w:p w14:paraId="566F1C7C" w14:textId="388E74A9" w:rsidR="00776D0E" w:rsidRDefault="002D75B0" w:rsidP="00CD37E1">
            <w:pPr>
              <w:adjustRightInd/>
              <w:ind w:firstLineChars="0" w:firstLine="0"/>
              <w:jc w:val="center"/>
              <w:rPr>
                <w:rFonts w:ascii="Times New Roman" w:eastAsia="宋体" w:hAnsi="Times New Roman" w:cs="Times New Roman"/>
                <w:sz w:val="21"/>
              </w:rPr>
            </w:pPr>
            <w:r>
              <w:rPr>
                <w:rFonts w:ascii="Times New Roman" w:eastAsia="宋体" w:hAnsi="Times New Roman" w:cs="Times New Roman"/>
                <w:sz w:val="21"/>
              </w:rPr>
              <w:t>1104</w:t>
            </w:r>
          </w:p>
          <w:p w14:paraId="22B86B6B" w14:textId="69CD9D12" w:rsidR="00CD37E1" w:rsidRPr="00CD37E1" w:rsidRDefault="00C4286E" w:rsidP="00CD37E1">
            <w:pPr>
              <w:adjustRightInd/>
              <w:ind w:firstLineChars="0" w:firstLine="0"/>
              <w:jc w:val="center"/>
              <w:rPr>
                <w:rFonts w:ascii="Times New Roman" w:eastAsia="宋体" w:hAnsi="Times New Roman" w:cs="Times New Roman"/>
                <w:sz w:val="21"/>
              </w:rPr>
            </w:pPr>
            <w:r>
              <w:rPr>
                <w:rFonts w:ascii="Times New Roman" w:eastAsia="宋体" w:hAnsi="Times New Roman" w:cs="Times New Roman" w:hint="eastAsia"/>
                <w:sz w:val="21"/>
              </w:rPr>
              <w:t>m</w:t>
            </w:r>
            <w:r w:rsidR="00CD37E1" w:rsidRPr="00CD37E1">
              <w:rPr>
                <w:rFonts w:ascii="Times New Roman" w:eastAsia="宋体" w:hAnsi="Times New Roman" w:cs="Times New Roman"/>
                <w:sz w:val="21"/>
              </w:rPr>
              <w:t>V</w:t>
            </w:r>
          </w:p>
        </w:tc>
      </w:tr>
      <w:tr w:rsidR="004D1C72" w:rsidRPr="00CD37E1" w14:paraId="02A39E4C" w14:textId="77777777" w:rsidTr="00F3540F">
        <w:trPr>
          <w:trHeight w:val="359"/>
        </w:trPr>
        <w:tc>
          <w:tcPr>
            <w:tcW w:w="846" w:type="dxa"/>
            <w:vMerge/>
          </w:tcPr>
          <w:p w14:paraId="70D0A981" w14:textId="77777777" w:rsidR="004D1C72" w:rsidRPr="00CD37E1" w:rsidRDefault="004D1C72" w:rsidP="004D1C72">
            <w:pPr>
              <w:adjustRightInd/>
              <w:ind w:firstLineChars="0" w:firstLine="0"/>
              <w:jc w:val="center"/>
              <w:rPr>
                <w:rFonts w:ascii="Times New Roman" w:eastAsia="宋体" w:hAnsi="Times New Roman" w:cs="Times New Roman"/>
                <w:sz w:val="21"/>
              </w:rPr>
            </w:pPr>
          </w:p>
        </w:tc>
        <w:tc>
          <w:tcPr>
            <w:tcW w:w="698" w:type="dxa"/>
          </w:tcPr>
          <w:p w14:paraId="10039A99" w14:textId="346C170E" w:rsidR="004D1C72" w:rsidRPr="00CD37E1" w:rsidRDefault="004D1C72" w:rsidP="004D1C72">
            <w:pPr>
              <w:adjustRightInd/>
              <w:ind w:firstLineChars="0" w:firstLine="0"/>
              <w:jc w:val="center"/>
              <w:rPr>
                <w:rFonts w:ascii="Times New Roman" w:eastAsia="宋体" w:hAnsi="Times New Roman" w:cs="Times New Roman"/>
                <w:sz w:val="21"/>
              </w:rPr>
            </w:pPr>
            <w:r>
              <w:rPr>
                <w:rFonts w:ascii="Times New Roman" w:eastAsia="宋体" w:hAnsi="Times New Roman" w:cs="Times New Roman" w:hint="eastAsia"/>
                <w:sz w:val="21"/>
              </w:rPr>
              <w:t>A</w:t>
            </w:r>
            <w:r w:rsidRPr="004D1C72">
              <w:rPr>
                <w:rFonts w:ascii="Times New Roman" w:eastAsia="宋体" w:hAnsi="Times New Roman" w:cs="Times New Roman" w:hint="eastAsia"/>
                <w:sz w:val="21"/>
                <w:vertAlign w:val="subscript"/>
              </w:rPr>
              <w:t>v</w:t>
            </w:r>
          </w:p>
        </w:tc>
        <w:tc>
          <w:tcPr>
            <w:tcW w:w="832" w:type="dxa"/>
            <w:vAlign w:val="center"/>
          </w:tcPr>
          <w:p w14:paraId="754EA63D" w14:textId="60F18688" w:rsidR="004D1C72" w:rsidRDefault="004D1C72" w:rsidP="004D1C72">
            <w:pPr>
              <w:adjustRightInd/>
              <w:ind w:firstLineChars="0" w:firstLine="0"/>
              <w:jc w:val="center"/>
              <w:rPr>
                <w:rFonts w:ascii="Times New Roman" w:eastAsia="宋体" w:hAnsi="Times New Roman" w:cs="Times New Roman"/>
                <w:sz w:val="21"/>
              </w:rPr>
            </w:pPr>
            <w:r>
              <w:rPr>
                <w:rFonts w:ascii="Times New Roman" w:eastAsia="等线" w:hAnsi="Times New Roman" w:cs="Times New Roman"/>
                <w:color w:val="000000"/>
                <w:sz w:val="21"/>
                <w:szCs w:val="21"/>
              </w:rPr>
              <w:t>0.13</w:t>
            </w:r>
          </w:p>
        </w:tc>
        <w:tc>
          <w:tcPr>
            <w:tcW w:w="851" w:type="dxa"/>
            <w:vAlign w:val="center"/>
          </w:tcPr>
          <w:p w14:paraId="654C5703" w14:textId="2CC3033F" w:rsidR="004D1C72" w:rsidRDefault="004D1C72" w:rsidP="004D1C72">
            <w:pPr>
              <w:adjustRightInd/>
              <w:ind w:firstLineChars="0" w:firstLine="0"/>
              <w:jc w:val="center"/>
              <w:rPr>
                <w:rFonts w:ascii="Times New Roman" w:eastAsia="宋体" w:hAnsi="Times New Roman" w:cs="Times New Roman"/>
                <w:sz w:val="21"/>
              </w:rPr>
            </w:pPr>
            <w:r>
              <w:rPr>
                <w:rFonts w:ascii="Times New Roman" w:eastAsia="等线" w:hAnsi="Times New Roman" w:cs="Times New Roman"/>
                <w:color w:val="000000"/>
                <w:sz w:val="21"/>
                <w:szCs w:val="21"/>
              </w:rPr>
              <w:t>0.23</w:t>
            </w:r>
          </w:p>
        </w:tc>
        <w:tc>
          <w:tcPr>
            <w:tcW w:w="850" w:type="dxa"/>
            <w:vAlign w:val="center"/>
          </w:tcPr>
          <w:p w14:paraId="3CB2FAD0" w14:textId="50605AAF" w:rsidR="004D1C72" w:rsidRDefault="004D1C72" w:rsidP="004D1C72">
            <w:pPr>
              <w:adjustRightInd/>
              <w:ind w:firstLineChars="0" w:firstLine="0"/>
              <w:jc w:val="center"/>
              <w:rPr>
                <w:rFonts w:ascii="Times New Roman" w:eastAsia="宋体" w:hAnsi="Times New Roman" w:cs="Times New Roman"/>
                <w:sz w:val="21"/>
              </w:rPr>
            </w:pPr>
            <w:r>
              <w:rPr>
                <w:rFonts w:ascii="Times New Roman" w:eastAsia="等线" w:hAnsi="Times New Roman" w:cs="Times New Roman"/>
                <w:color w:val="000000"/>
                <w:sz w:val="21"/>
                <w:szCs w:val="21"/>
              </w:rPr>
              <w:t>0.50</w:t>
            </w:r>
          </w:p>
        </w:tc>
        <w:tc>
          <w:tcPr>
            <w:tcW w:w="851" w:type="dxa"/>
            <w:vAlign w:val="center"/>
          </w:tcPr>
          <w:p w14:paraId="394CC68B" w14:textId="1B83BA67" w:rsidR="004D1C72" w:rsidRDefault="004D1C72" w:rsidP="004D1C72">
            <w:pPr>
              <w:adjustRightInd/>
              <w:ind w:firstLineChars="0" w:firstLine="0"/>
              <w:jc w:val="center"/>
              <w:rPr>
                <w:rFonts w:ascii="Times New Roman" w:eastAsia="宋体" w:hAnsi="Times New Roman" w:cs="Times New Roman"/>
                <w:sz w:val="21"/>
              </w:rPr>
            </w:pPr>
            <w:r>
              <w:rPr>
                <w:rFonts w:ascii="Times New Roman" w:eastAsia="等线" w:hAnsi="Times New Roman" w:cs="Times New Roman"/>
                <w:color w:val="000000"/>
                <w:sz w:val="21"/>
                <w:szCs w:val="21"/>
              </w:rPr>
              <w:t>1.26</w:t>
            </w:r>
          </w:p>
        </w:tc>
        <w:tc>
          <w:tcPr>
            <w:tcW w:w="850" w:type="dxa"/>
            <w:vAlign w:val="center"/>
          </w:tcPr>
          <w:p w14:paraId="51699930" w14:textId="2792B831" w:rsidR="004D1C72" w:rsidRDefault="004D1C72" w:rsidP="004D1C72">
            <w:pPr>
              <w:adjustRightInd/>
              <w:ind w:firstLineChars="0" w:firstLine="0"/>
              <w:jc w:val="center"/>
              <w:rPr>
                <w:rFonts w:ascii="Times New Roman" w:eastAsia="宋体" w:hAnsi="Times New Roman" w:cs="Times New Roman"/>
                <w:sz w:val="21"/>
              </w:rPr>
            </w:pPr>
            <w:r>
              <w:rPr>
                <w:rFonts w:ascii="Times New Roman" w:eastAsia="等线" w:hAnsi="Times New Roman" w:cs="Times New Roman"/>
                <w:color w:val="000000"/>
                <w:sz w:val="21"/>
                <w:szCs w:val="21"/>
              </w:rPr>
              <w:t>1.92</w:t>
            </w:r>
          </w:p>
        </w:tc>
        <w:tc>
          <w:tcPr>
            <w:tcW w:w="851" w:type="dxa"/>
            <w:vAlign w:val="center"/>
          </w:tcPr>
          <w:p w14:paraId="5B26A658" w14:textId="42B1012C" w:rsidR="004D1C72" w:rsidRDefault="004D1C72" w:rsidP="004D1C72">
            <w:pPr>
              <w:adjustRightInd/>
              <w:ind w:firstLineChars="0" w:firstLine="0"/>
              <w:jc w:val="center"/>
              <w:rPr>
                <w:rFonts w:ascii="Times New Roman" w:eastAsia="宋体" w:hAnsi="Times New Roman" w:cs="Times New Roman"/>
                <w:sz w:val="21"/>
              </w:rPr>
            </w:pPr>
            <w:r>
              <w:rPr>
                <w:rFonts w:ascii="Times New Roman" w:eastAsia="等线" w:hAnsi="Times New Roman" w:cs="Times New Roman"/>
                <w:color w:val="000000"/>
                <w:sz w:val="21"/>
                <w:szCs w:val="21"/>
              </w:rPr>
              <w:t>3.16</w:t>
            </w:r>
          </w:p>
        </w:tc>
        <w:tc>
          <w:tcPr>
            <w:tcW w:w="850" w:type="dxa"/>
            <w:vAlign w:val="center"/>
          </w:tcPr>
          <w:p w14:paraId="74C86AFD" w14:textId="1B86D8DE" w:rsidR="004D1C72" w:rsidRDefault="004D1C72" w:rsidP="004D1C72">
            <w:pPr>
              <w:adjustRightInd/>
              <w:ind w:firstLineChars="0" w:firstLine="0"/>
              <w:jc w:val="center"/>
              <w:rPr>
                <w:rFonts w:ascii="Times New Roman" w:eastAsia="宋体" w:hAnsi="Times New Roman" w:cs="Times New Roman"/>
                <w:sz w:val="21"/>
              </w:rPr>
            </w:pPr>
            <w:r>
              <w:rPr>
                <w:rFonts w:ascii="Times New Roman" w:eastAsia="等线" w:hAnsi="Times New Roman" w:cs="Times New Roman"/>
                <w:color w:val="000000"/>
                <w:sz w:val="21"/>
                <w:szCs w:val="21"/>
              </w:rPr>
              <w:t>8.56</w:t>
            </w:r>
          </w:p>
        </w:tc>
        <w:tc>
          <w:tcPr>
            <w:tcW w:w="851" w:type="dxa"/>
            <w:vAlign w:val="center"/>
          </w:tcPr>
          <w:p w14:paraId="47BD50C3" w14:textId="1F3A74FF" w:rsidR="004D1C72" w:rsidRDefault="004D1C72" w:rsidP="004D1C72">
            <w:pPr>
              <w:adjustRightInd/>
              <w:ind w:firstLineChars="0" w:firstLine="0"/>
              <w:jc w:val="center"/>
              <w:rPr>
                <w:rFonts w:ascii="Times New Roman" w:eastAsia="宋体" w:hAnsi="Times New Roman" w:cs="Times New Roman"/>
                <w:sz w:val="21"/>
              </w:rPr>
            </w:pPr>
            <w:r>
              <w:rPr>
                <w:rFonts w:ascii="Times New Roman" w:eastAsia="等线" w:hAnsi="Times New Roman" w:cs="Times New Roman"/>
                <w:color w:val="000000"/>
                <w:sz w:val="21"/>
                <w:szCs w:val="21"/>
              </w:rPr>
              <w:t>10.88</w:t>
            </w:r>
          </w:p>
        </w:tc>
        <w:tc>
          <w:tcPr>
            <w:tcW w:w="850" w:type="dxa"/>
            <w:vAlign w:val="center"/>
          </w:tcPr>
          <w:p w14:paraId="44D03590" w14:textId="20A724E5" w:rsidR="004D1C72" w:rsidRDefault="004D1C72" w:rsidP="004D1C72">
            <w:pPr>
              <w:adjustRightInd/>
              <w:ind w:firstLineChars="0" w:firstLine="0"/>
              <w:jc w:val="center"/>
              <w:rPr>
                <w:rFonts w:ascii="Times New Roman" w:eastAsia="宋体" w:hAnsi="Times New Roman" w:cs="Times New Roman"/>
                <w:sz w:val="21"/>
              </w:rPr>
            </w:pPr>
            <w:r>
              <w:rPr>
                <w:rFonts w:ascii="Times New Roman" w:eastAsia="等线" w:hAnsi="Times New Roman" w:cs="Times New Roman"/>
                <w:color w:val="000000"/>
                <w:sz w:val="21"/>
                <w:szCs w:val="21"/>
              </w:rPr>
              <w:t>11.52</w:t>
            </w:r>
          </w:p>
        </w:tc>
      </w:tr>
      <w:tr w:rsidR="007A3C5B" w:rsidRPr="00CD37E1" w14:paraId="60FA780C" w14:textId="77777777" w:rsidTr="004D1C72">
        <w:trPr>
          <w:trHeight w:val="564"/>
        </w:trPr>
        <w:tc>
          <w:tcPr>
            <w:tcW w:w="846" w:type="dxa"/>
            <w:vMerge/>
          </w:tcPr>
          <w:p w14:paraId="77BED12E" w14:textId="77777777" w:rsidR="007A3C5B" w:rsidRPr="00CD37E1" w:rsidRDefault="007A3C5B" w:rsidP="007A3C5B">
            <w:pPr>
              <w:adjustRightInd/>
              <w:ind w:firstLineChars="0" w:firstLine="0"/>
              <w:jc w:val="center"/>
              <w:rPr>
                <w:rFonts w:ascii="Times New Roman" w:eastAsia="宋体" w:hAnsi="Times New Roman" w:cs="Times New Roman"/>
                <w:sz w:val="21"/>
              </w:rPr>
            </w:pPr>
          </w:p>
        </w:tc>
        <w:tc>
          <w:tcPr>
            <w:tcW w:w="698" w:type="dxa"/>
          </w:tcPr>
          <w:p w14:paraId="73E42CCF" w14:textId="77777777" w:rsidR="007A3C5B" w:rsidRDefault="007A3C5B" w:rsidP="007A3C5B">
            <w:pPr>
              <w:adjustRightInd/>
              <w:ind w:firstLineChars="0" w:firstLine="0"/>
              <w:jc w:val="center"/>
              <w:rPr>
                <w:rFonts w:ascii="Times New Roman" w:eastAsia="宋体" w:hAnsi="Times New Roman" w:cs="Times New Roman"/>
                <w:sz w:val="21"/>
              </w:rPr>
            </w:pPr>
            <w:r w:rsidRPr="00CD37E1">
              <w:rPr>
                <w:rFonts w:ascii="Times New Roman" w:eastAsia="宋体" w:hAnsi="Times New Roman" w:cs="Times New Roman" w:hint="eastAsia"/>
                <w:sz w:val="21"/>
              </w:rPr>
              <w:t>A</w:t>
            </w:r>
            <w:r w:rsidRPr="004D1C72">
              <w:rPr>
                <w:rFonts w:ascii="Times New Roman" w:eastAsia="宋体" w:hAnsi="Times New Roman" w:cs="Times New Roman" w:hint="eastAsia"/>
                <w:sz w:val="21"/>
                <w:vertAlign w:val="subscript"/>
              </w:rPr>
              <w:t>v</w:t>
            </w:r>
            <w:r w:rsidRPr="00CD37E1">
              <w:rPr>
                <w:rFonts w:ascii="Times New Roman" w:eastAsia="宋体" w:hAnsi="Times New Roman" w:cs="Times New Roman" w:hint="eastAsia"/>
                <w:sz w:val="21"/>
              </w:rPr>
              <w:t>/</w:t>
            </w:r>
          </w:p>
          <w:p w14:paraId="6E6BD7D5" w14:textId="0F48B8BF" w:rsidR="007A3C5B" w:rsidRPr="00CD37E1" w:rsidRDefault="007A3C5B" w:rsidP="007A3C5B">
            <w:pPr>
              <w:adjustRightInd/>
              <w:ind w:firstLineChars="0" w:firstLine="0"/>
              <w:jc w:val="center"/>
              <w:rPr>
                <w:rFonts w:ascii="Times New Roman" w:eastAsia="宋体" w:hAnsi="Times New Roman" w:cs="Times New Roman"/>
                <w:sz w:val="21"/>
              </w:rPr>
            </w:pPr>
            <w:r w:rsidRPr="00CD37E1">
              <w:rPr>
                <w:rFonts w:ascii="Times New Roman" w:eastAsia="宋体" w:hAnsi="Times New Roman" w:cs="Times New Roman" w:hint="eastAsia"/>
                <w:sz w:val="21"/>
              </w:rPr>
              <w:t>dB</w:t>
            </w:r>
          </w:p>
        </w:tc>
        <w:tc>
          <w:tcPr>
            <w:tcW w:w="832" w:type="dxa"/>
            <w:vAlign w:val="center"/>
          </w:tcPr>
          <w:p w14:paraId="3A43E59D" w14:textId="4078388F" w:rsidR="007A3C5B" w:rsidRPr="004D1C72" w:rsidRDefault="007A3C5B" w:rsidP="007A3C5B">
            <w:pPr>
              <w:adjustRightInd/>
              <w:ind w:firstLineChars="0" w:firstLine="0"/>
              <w:jc w:val="center"/>
              <w:rPr>
                <w:rFonts w:ascii="Times New Roman" w:eastAsia="宋体" w:hAnsi="Times New Roman" w:cs="Times New Roman"/>
                <w:b/>
                <w:bCs/>
                <w:sz w:val="21"/>
              </w:rPr>
            </w:pPr>
            <w:r>
              <w:rPr>
                <w:rFonts w:ascii="Times New Roman" w:eastAsia="等线" w:hAnsi="Times New Roman" w:cs="Times New Roman"/>
                <w:b/>
                <w:bCs/>
                <w:color w:val="000000"/>
                <w:sz w:val="21"/>
                <w:szCs w:val="21"/>
              </w:rPr>
              <w:t>-18.42</w:t>
            </w:r>
          </w:p>
        </w:tc>
        <w:tc>
          <w:tcPr>
            <w:tcW w:w="851" w:type="dxa"/>
            <w:vAlign w:val="center"/>
          </w:tcPr>
          <w:p w14:paraId="59CC8CC7" w14:textId="5F1E8F4D" w:rsidR="007A3C5B" w:rsidRPr="004D1C72" w:rsidRDefault="007A3C5B" w:rsidP="007A3C5B">
            <w:pPr>
              <w:adjustRightInd/>
              <w:ind w:firstLineChars="0" w:firstLine="0"/>
              <w:jc w:val="center"/>
              <w:rPr>
                <w:rFonts w:ascii="Times New Roman" w:eastAsia="宋体" w:hAnsi="Times New Roman" w:cs="Times New Roman"/>
                <w:b/>
                <w:bCs/>
                <w:sz w:val="21"/>
              </w:rPr>
            </w:pPr>
            <w:r>
              <w:rPr>
                <w:rFonts w:ascii="Times New Roman" w:eastAsia="等线" w:hAnsi="Times New Roman" w:cs="Times New Roman"/>
                <w:b/>
                <w:bCs/>
                <w:color w:val="000000"/>
                <w:sz w:val="21"/>
                <w:szCs w:val="21"/>
              </w:rPr>
              <w:t>-13.98</w:t>
            </w:r>
          </w:p>
        </w:tc>
        <w:tc>
          <w:tcPr>
            <w:tcW w:w="850" w:type="dxa"/>
            <w:vAlign w:val="center"/>
          </w:tcPr>
          <w:p w14:paraId="174198D8" w14:textId="326C7682" w:rsidR="007A3C5B" w:rsidRPr="004D1C72" w:rsidRDefault="007A3C5B" w:rsidP="007A3C5B">
            <w:pPr>
              <w:adjustRightInd/>
              <w:ind w:firstLineChars="0" w:firstLine="0"/>
              <w:jc w:val="center"/>
              <w:rPr>
                <w:rFonts w:ascii="Times New Roman" w:eastAsia="宋体" w:hAnsi="Times New Roman" w:cs="Times New Roman"/>
                <w:b/>
                <w:bCs/>
                <w:sz w:val="21"/>
              </w:rPr>
            </w:pPr>
            <w:r>
              <w:rPr>
                <w:rFonts w:ascii="Times New Roman" w:eastAsia="等线" w:hAnsi="Times New Roman" w:cs="Times New Roman"/>
                <w:b/>
                <w:bCs/>
                <w:color w:val="000000"/>
                <w:sz w:val="21"/>
                <w:szCs w:val="21"/>
              </w:rPr>
              <w:t>-7.54</w:t>
            </w:r>
          </w:p>
        </w:tc>
        <w:tc>
          <w:tcPr>
            <w:tcW w:w="851" w:type="dxa"/>
            <w:vAlign w:val="center"/>
          </w:tcPr>
          <w:p w14:paraId="4A91552F" w14:textId="060B2489" w:rsidR="007A3C5B" w:rsidRPr="004D1C72" w:rsidRDefault="007A3C5B" w:rsidP="007A3C5B">
            <w:pPr>
              <w:adjustRightInd/>
              <w:ind w:firstLineChars="0" w:firstLine="0"/>
              <w:jc w:val="center"/>
              <w:rPr>
                <w:rFonts w:ascii="Times New Roman" w:eastAsia="宋体" w:hAnsi="Times New Roman" w:cs="Times New Roman"/>
                <w:b/>
                <w:bCs/>
                <w:sz w:val="21"/>
              </w:rPr>
            </w:pPr>
            <w:r>
              <w:rPr>
                <w:rFonts w:ascii="Times New Roman" w:eastAsia="等线" w:hAnsi="Times New Roman" w:cs="Times New Roman"/>
                <w:b/>
                <w:bCs/>
                <w:color w:val="000000"/>
                <w:sz w:val="21"/>
                <w:szCs w:val="21"/>
              </w:rPr>
              <w:t>-0.35</w:t>
            </w:r>
          </w:p>
        </w:tc>
        <w:tc>
          <w:tcPr>
            <w:tcW w:w="850" w:type="dxa"/>
            <w:vAlign w:val="center"/>
          </w:tcPr>
          <w:p w14:paraId="447DC730" w14:textId="74853DEF" w:rsidR="007A3C5B" w:rsidRPr="004D1C72" w:rsidRDefault="007A3C5B" w:rsidP="007A3C5B">
            <w:pPr>
              <w:adjustRightInd/>
              <w:ind w:firstLineChars="0" w:firstLine="0"/>
              <w:jc w:val="center"/>
              <w:rPr>
                <w:rFonts w:ascii="Times New Roman" w:eastAsia="宋体" w:hAnsi="Times New Roman" w:cs="Times New Roman"/>
                <w:b/>
                <w:bCs/>
                <w:sz w:val="21"/>
              </w:rPr>
            </w:pPr>
            <w:r>
              <w:rPr>
                <w:rFonts w:ascii="Times New Roman" w:eastAsia="等线" w:hAnsi="Times New Roman" w:cs="Times New Roman"/>
                <w:b/>
                <w:bCs/>
                <w:color w:val="000000"/>
                <w:sz w:val="21"/>
                <w:szCs w:val="21"/>
              </w:rPr>
              <w:t>1.44</w:t>
            </w:r>
          </w:p>
        </w:tc>
        <w:tc>
          <w:tcPr>
            <w:tcW w:w="851" w:type="dxa"/>
            <w:vAlign w:val="center"/>
          </w:tcPr>
          <w:p w14:paraId="284F517C" w14:textId="36A5F36F" w:rsidR="007A3C5B" w:rsidRPr="004D1C72" w:rsidRDefault="007A3C5B" w:rsidP="007A3C5B">
            <w:pPr>
              <w:adjustRightInd/>
              <w:ind w:firstLineChars="0" w:firstLine="0"/>
              <w:jc w:val="center"/>
              <w:rPr>
                <w:rFonts w:ascii="Times New Roman" w:eastAsia="宋体" w:hAnsi="Times New Roman" w:cs="Times New Roman"/>
                <w:b/>
                <w:bCs/>
                <w:sz w:val="21"/>
              </w:rPr>
            </w:pPr>
            <w:r>
              <w:rPr>
                <w:rFonts w:ascii="Times New Roman" w:eastAsia="等线" w:hAnsi="Times New Roman" w:cs="Times New Roman"/>
                <w:b/>
                <w:bCs/>
                <w:color w:val="000000"/>
                <w:sz w:val="21"/>
                <w:szCs w:val="21"/>
              </w:rPr>
              <w:t>3.52</w:t>
            </w:r>
          </w:p>
        </w:tc>
        <w:tc>
          <w:tcPr>
            <w:tcW w:w="850" w:type="dxa"/>
            <w:vAlign w:val="center"/>
          </w:tcPr>
          <w:p w14:paraId="05F5BBBF" w14:textId="1778BBAC" w:rsidR="007A3C5B" w:rsidRPr="004D1C72" w:rsidRDefault="007A3C5B" w:rsidP="007A3C5B">
            <w:pPr>
              <w:adjustRightInd/>
              <w:ind w:firstLineChars="0" w:firstLine="0"/>
              <w:jc w:val="center"/>
              <w:rPr>
                <w:rFonts w:ascii="Times New Roman" w:eastAsia="宋体" w:hAnsi="Times New Roman" w:cs="Times New Roman"/>
                <w:b/>
                <w:bCs/>
                <w:sz w:val="21"/>
              </w:rPr>
            </w:pPr>
            <w:r>
              <w:rPr>
                <w:rFonts w:ascii="Times New Roman" w:eastAsia="等线" w:hAnsi="Times New Roman" w:cs="Times New Roman"/>
                <w:b/>
                <w:bCs/>
                <w:color w:val="000000"/>
                <w:sz w:val="21"/>
                <w:szCs w:val="21"/>
              </w:rPr>
              <w:t>12.04</w:t>
            </w:r>
          </w:p>
        </w:tc>
        <w:tc>
          <w:tcPr>
            <w:tcW w:w="851" w:type="dxa"/>
            <w:vAlign w:val="center"/>
          </w:tcPr>
          <w:p w14:paraId="3F303C9E" w14:textId="0DC480DE" w:rsidR="007A3C5B" w:rsidRPr="004D1C72" w:rsidRDefault="007A3C5B" w:rsidP="007A3C5B">
            <w:pPr>
              <w:adjustRightInd/>
              <w:ind w:firstLineChars="0" w:firstLine="0"/>
              <w:jc w:val="center"/>
              <w:rPr>
                <w:rFonts w:ascii="Times New Roman" w:eastAsia="宋体" w:hAnsi="Times New Roman" w:cs="Times New Roman"/>
                <w:b/>
                <w:bCs/>
                <w:sz w:val="21"/>
              </w:rPr>
            </w:pPr>
            <w:r>
              <w:rPr>
                <w:rFonts w:ascii="Times New Roman" w:eastAsia="等线" w:hAnsi="Times New Roman" w:cs="Times New Roman"/>
                <w:b/>
                <w:bCs/>
                <w:color w:val="000000"/>
                <w:sz w:val="21"/>
                <w:szCs w:val="21"/>
              </w:rPr>
              <w:t>17.89</w:t>
            </w:r>
          </w:p>
        </w:tc>
        <w:tc>
          <w:tcPr>
            <w:tcW w:w="850" w:type="dxa"/>
            <w:vAlign w:val="center"/>
          </w:tcPr>
          <w:p w14:paraId="38925603" w14:textId="46906DC9" w:rsidR="007A3C5B" w:rsidRPr="004D1C72" w:rsidRDefault="007A3C5B" w:rsidP="007A3C5B">
            <w:pPr>
              <w:adjustRightInd/>
              <w:ind w:firstLineChars="0" w:firstLine="0"/>
              <w:jc w:val="center"/>
              <w:rPr>
                <w:rFonts w:ascii="Times New Roman" w:eastAsia="宋体" w:hAnsi="Times New Roman" w:cs="Times New Roman"/>
                <w:b/>
                <w:bCs/>
                <w:sz w:val="21"/>
              </w:rPr>
            </w:pPr>
            <w:r>
              <w:rPr>
                <w:rFonts w:ascii="Times New Roman" w:eastAsia="等线" w:hAnsi="Times New Roman" w:cs="Times New Roman"/>
                <w:b/>
                <w:bCs/>
                <w:color w:val="000000"/>
                <w:sz w:val="21"/>
                <w:szCs w:val="21"/>
              </w:rPr>
              <w:t>20.86</w:t>
            </w:r>
          </w:p>
        </w:tc>
      </w:tr>
    </w:tbl>
    <w:p w14:paraId="3EF5F81D" w14:textId="77777777" w:rsidR="00CD37E1" w:rsidRPr="00CD37E1" w:rsidRDefault="00CD37E1" w:rsidP="00CD37E1">
      <w:pPr>
        <w:ind w:firstLine="480"/>
      </w:pPr>
    </w:p>
    <w:p w14:paraId="424B4CB1" w14:textId="50543542" w:rsidR="007E06CA" w:rsidRDefault="007E06CA" w:rsidP="007E06CA">
      <w:pPr>
        <w:pStyle w:val="1"/>
      </w:pPr>
      <w:bookmarkStart w:id="127" w:name="_Toc90322251"/>
      <w:r>
        <w:rPr>
          <w:rFonts w:hint="eastAsia"/>
        </w:rPr>
        <w:t>实验小结</w:t>
      </w:r>
      <w:bookmarkEnd w:id="127"/>
    </w:p>
    <w:p w14:paraId="498C0FD3" w14:textId="10A02115" w:rsidR="00417BBD" w:rsidRDefault="00417BBD" w:rsidP="00417BBD">
      <w:pPr>
        <w:ind w:firstLine="480"/>
      </w:pPr>
      <w:r>
        <w:rPr>
          <w:rFonts w:hint="eastAsia"/>
        </w:rPr>
        <w:t>通过本实验，我通过自己的努力完成了一个比较复杂的音响放大电路，增强了对运算放大器的理解</w:t>
      </w:r>
      <w:r w:rsidR="00D910FA">
        <w:rPr>
          <w:rFonts w:hint="eastAsia"/>
        </w:rPr>
        <w:t>，对</w:t>
      </w:r>
      <w:r w:rsidR="00D910FA" w:rsidRPr="00D910FA">
        <w:rPr>
          <w:rFonts w:hint="eastAsia"/>
        </w:rPr>
        <w:t>集成功率放大器内部电路工作原理和应用</w:t>
      </w:r>
      <w:r w:rsidR="00D910FA">
        <w:rPr>
          <w:rFonts w:hint="eastAsia"/>
        </w:rPr>
        <w:t>有了更强的把握。</w:t>
      </w:r>
    </w:p>
    <w:p w14:paraId="6A21D188" w14:textId="1475E5F8" w:rsidR="00AE25EC" w:rsidRPr="00417BBD" w:rsidRDefault="00AE25EC" w:rsidP="00417BBD">
      <w:pPr>
        <w:ind w:firstLine="480"/>
      </w:pPr>
      <w:r>
        <w:rPr>
          <w:rFonts w:hint="eastAsia"/>
        </w:rPr>
        <w:t>刚开始对实验不是</w:t>
      </w:r>
      <w:r w:rsidR="00352537">
        <w:rPr>
          <w:rFonts w:hint="eastAsia"/>
        </w:rPr>
        <w:t>很了解，会对调试哪些方面有一点陌生，且对地线长的问题不是很了解，出现了自激和失真的问题。后来经过</w:t>
      </w:r>
      <w:r w:rsidR="0085297C">
        <w:rPr>
          <w:rFonts w:hint="eastAsia"/>
        </w:rPr>
        <w:t>和同学讨论和摸索，最终都是解决了问题。</w:t>
      </w:r>
    </w:p>
    <w:sectPr w:rsidR="00AE25EC" w:rsidRPr="00417BBD" w:rsidSect="00142400">
      <w:headerReference w:type="default" r:id="rId23"/>
      <w:footerReference w:type="default" r:id="rId24"/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8ABA50D" w14:textId="77777777" w:rsidR="00322927" w:rsidRDefault="00322927" w:rsidP="00142400">
      <w:pPr>
        <w:ind w:firstLine="480"/>
      </w:pPr>
      <w:r>
        <w:separator/>
      </w:r>
    </w:p>
  </w:endnote>
  <w:endnote w:type="continuationSeparator" w:id="0">
    <w:p w14:paraId="0468AE9A" w14:textId="77777777" w:rsidR="00322927" w:rsidRDefault="00322927" w:rsidP="00142400">
      <w:pPr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  <w:embedRegular r:id="rId1" w:subsetted="1" w:fontKey="{B8E9A19D-553A-4F6F-8AD0-579E030D78BB}"/>
    <w:embedBold r:id="rId2" w:subsetted="1" w:fontKey="{636F06B6-BDD9-4B8D-A4FB-ECF5E5EA8ED2}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  <w:embedRegular r:id="rId3" w:subsetted="1" w:fontKey="{8166816E-3643-4A35-889C-F889ACAF8D6D}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华文楷体">
    <w:altName w:val="华文楷体X.挀."/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SymbolMT">
    <w:altName w:val="Times New Roman"/>
    <w:panose1 w:val="00000000000000000000"/>
    <w:charset w:val="00"/>
    <w:family w:val="roman"/>
    <w:notTrueType/>
    <w:pitch w:val="default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4" w:fontKey="{59BC8386-4F26-4293-9D64-131993E7C1F5}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  <w:embedItalic r:id="rId5" w:fontKey="{8D0B2276-24ED-45CE-9BF6-C6E9AD8A008D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0DB3BC" w14:textId="77777777" w:rsidR="00E940E2" w:rsidRDefault="00E940E2">
    <w:pPr>
      <w:pStyle w:val="a9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EC0141" w14:textId="77777777" w:rsidR="00E940E2" w:rsidRDefault="00E940E2">
    <w:pPr>
      <w:pStyle w:val="a9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D7EAD4" w14:textId="77777777" w:rsidR="00E940E2" w:rsidRDefault="00E940E2">
    <w:pPr>
      <w:pStyle w:val="a9"/>
      <w:ind w:firstLine="360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D738DC" w14:textId="32985A84" w:rsidR="00E940E2" w:rsidRDefault="00E940E2">
    <w:pPr>
      <w:pStyle w:val="a9"/>
      <w:ind w:firstLine="360"/>
      <w:jc w:val="center"/>
    </w:pPr>
  </w:p>
  <w:p w14:paraId="2A2DFCA9" w14:textId="77777777" w:rsidR="00E940E2" w:rsidRDefault="00E940E2">
    <w:pPr>
      <w:pStyle w:val="a9"/>
      <w:ind w:firstLine="360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599133194"/>
      <w:docPartObj>
        <w:docPartGallery w:val="Page Numbers (Bottom of Page)"/>
        <w:docPartUnique/>
      </w:docPartObj>
    </w:sdtPr>
    <w:sdtEndPr/>
    <w:sdtContent>
      <w:p w14:paraId="4E76801A" w14:textId="77777777" w:rsidR="00E940E2" w:rsidRDefault="00E940E2">
        <w:pPr>
          <w:pStyle w:val="a9"/>
          <w:ind w:firstLine="36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331D4D5F" w14:textId="77777777" w:rsidR="00E940E2" w:rsidRDefault="00E940E2">
    <w:pPr>
      <w:pStyle w:val="a9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6773909" w14:textId="77777777" w:rsidR="00322927" w:rsidRDefault="00322927" w:rsidP="00142400">
      <w:pPr>
        <w:ind w:firstLine="480"/>
      </w:pPr>
      <w:r>
        <w:separator/>
      </w:r>
    </w:p>
  </w:footnote>
  <w:footnote w:type="continuationSeparator" w:id="0">
    <w:p w14:paraId="0EF7383F" w14:textId="77777777" w:rsidR="00322927" w:rsidRDefault="00322927" w:rsidP="00142400">
      <w:pPr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92160E" w14:textId="77777777" w:rsidR="00E940E2" w:rsidRDefault="00E940E2">
    <w:pPr>
      <w:pStyle w:val="a7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761D0D" w14:textId="77777777" w:rsidR="00E940E2" w:rsidRDefault="00E940E2">
    <w:pPr>
      <w:pStyle w:val="a7"/>
      <w:ind w:firstLine="36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0B7DB0" w14:textId="77777777" w:rsidR="00E940E2" w:rsidRDefault="00E940E2">
    <w:pPr>
      <w:pStyle w:val="a7"/>
      <w:ind w:firstLine="360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2A7964" w14:textId="69A18089" w:rsidR="00E940E2" w:rsidRDefault="00E940E2">
    <w:pPr>
      <w:pStyle w:val="a7"/>
      <w:ind w:firstLine="360"/>
    </w:pPr>
    <w:r>
      <w:rPr>
        <w:rFonts w:hint="eastAsia"/>
      </w:rPr>
      <w:t>目录</w: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666626" w14:textId="3B1952D7" w:rsidR="00E940E2" w:rsidRDefault="00E940E2" w:rsidP="00142400">
    <w:pPr>
      <w:pStyle w:val="a7"/>
      <w:ind w:firstLine="360"/>
    </w:pPr>
    <w:r>
      <w:rPr>
        <w:rFonts w:hint="eastAsia"/>
      </w:rPr>
      <w:t>电子线路实验报告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212394"/>
    <w:multiLevelType w:val="hybridMultilevel"/>
    <w:tmpl w:val="8426369A"/>
    <w:lvl w:ilvl="0" w:tplc="5F243EFA">
      <w:start w:val="1"/>
      <w:numFmt w:val="decimal"/>
      <w:lvlText w:val="%1."/>
      <w:lvlJc w:val="left"/>
      <w:pPr>
        <w:ind w:left="900" w:hanging="420"/>
      </w:pPr>
      <w:rPr>
        <w:rFonts w:hint="eastAsia"/>
      </w:rPr>
    </w:lvl>
    <w:lvl w:ilvl="1" w:tplc="FFFFFFFF" w:tentative="1">
      <w:start w:val="1"/>
      <w:numFmt w:val="lowerLetter"/>
      <w:lvlText w:val="%2)"/>
      <w:lvlJc w:val="left"/>
      <w:pPr>
        <w:ind w:left="1320" w:hanging="420"/>
      </w:pPr>
    </w:lvl>
    <w:lvl w:ilvl="2" w:tplc="FFFFFFFF" w:tentative="1">
      <w:start w:val="1"/>
      <w:numFmt w:val="lowerRoman"/>
      <w:lvlText w:val="%3."/>
      <w:lvlJc w:val="right"/>
      <w:pPr>
        <w:ind w:left="1740" w:hanging="420"/>
      </w:pPr>
    </w:lvl>
    <w:lvl w:ilvl="3" w:tplc="FFFFFFFF" w:tentative="1">
      <w:start w:val="1"/>
      <w:numFmt w:val="decimal"/>
      <w:lvlText w:val="%4."/>
      <w:lvlJc w:val="left"/>
      <w:pPr>
        <w:ind w:left="2160" w:hanging="420"/>
      </w:pPr>
    </w:lvl>
    <w:lvl w:ilvl="4" w:tplc="FFFFFFFF" w:tentative="1">
      <w:start w:val="1"/>
      <w:numFmt w:val="lowerLetter"/>
      <w:lvlText w:val="%5)"/>
      <w:lvlJc w:val="left"/>
      <w:pPr>
        <w:ind w:left="2580" w:hanging="420"/>
      </w:pPr>
    </w:lvl>
    <w:lvl w:ilvl="5" w:tplc="FFFFFFFF" w:tentative="1">
      <w:start w:val="1"/>
      <w:numFmt w:val="lowerRoman"/>
      <w:lvlText w:val="%6."/>
      <w:lvlJc w:val="right"/>
      <w:pPr>
        <w:ind w:left="3000" w:hanging="420"/>
      </w:pPr>
    </w:lvl>
    <w:lvl w:ilvl="6" w:tplc="FFFFFFFF" w:tentative="1">
      <w:start w:val="1"/>
      <w:numFmt w:val="decimal"/>
      <w:lvlText w:val="%7."/>
      <w:lvlJc w:val="left"/>
      <w:pPr>
        <w:ind w:left="3420" w:hanging="420"/>
      </w:pPr>
    </w:lvl>
    <w:lvl w:ilvl="7" w:tplc="FFFFFFFF" w:tentative="1">
      <w:start w:val="1"/>
      <w:numFmt w:val="lowerLetter"/>
      <w:lvlText w:val="%8)"/>
      <w:lvlJc w:val="left"/>
      <w:pPr>
        <w:ind w:left="3840" w:hanging="420"/>
      </w:pPr>
    </w:lvl>
    <w:lvl w:ilvl="8" w:tplc="FFFFFFFF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" w15:restartNumberingAfterBreak="0">
    <w:nsid w:val="115348FD"/>
    <w:multiLevelType w:val="hybridMultilevel"/>
    <w:tmpl w:val="CBF88E14"/>
    <w:lvl w:ilvl="0" w:tplc="C78A9FBA">
      <w:start w:val="1"/>
      <w:numFmt w:val="decimal"/>
      <w:lvlText w:val="%1."/>
      <w:lvlJc w:val="left"/>
      <w:pPr>
        <w:ind w:left="90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" w15:restartNumberingAfterBreak="0">
    <w:nsid w:val="150C11C9"/>
    <w:multiLevelType w:val="hybridMultilevel"/>
    <w:tmpl w:val="1B469E72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" w15:restartNumberingAfterBreak="0">
    <w:nsid w:val="15826195"/>
    <w:multiLevelType w:val="hybridMultilevel"/>
    <w:tmpl w:val="B524B234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4" w15:restartNumberingAfterBreak="0">
    <w:nsid w:val="15B45AE1"/>
    <w:multiLevelType w:val="hybridMultilevel"/>
    <w:tmpl w:val="72A245A4"/>
    <w:lvl w:ilvl="0" w:tplc="540A88FA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25B71E4A"/>
    <w:multiLevelType w:val="hybridMultilevel"/>
    <w:tmpl w:val="8DDCA2AE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6" w15:restartNumberingAfterBreak="0">
    <w:nsid w:val="28285170"/>
    <w:multiLevelType w:val="hybridMultilevel"/>
    <w:tmpl w:val="F80220E6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34555B9E"/>
    <w:multiLevelType w:val="hybridMultilevel"/>
    <w:tmpl w:val="48206C96"/>
    <w:lvl w:ilvl="0" w:tplc="0409000F">
      <w:start w:val="1"/>
      <w:numFmt w:val="decimal"/>
      <w:lvlText w:val="%1."/>
      <w:lvlJc w:val="left"/>
      <w:pPr>
        <w:ind w:left="90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8" w15:restartNumberingAfterBreak="0">
    <w:nsid w:val="36CF64D7"/>
    <w:multiLevelType w:val="hybridMultilevel"/>
    <w:tmpl w:val="9C46992A"/>
    <w:lvl w:ilvl="0" w:tplc="530A414C">
      <w:start w:val="1"/>
      <w:numFmt w:val="decimal"/>
      <w:lvlText w:val="（%1）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3EB96EBC"/>
    <w:multiLevelType w:val="hybridMultilevel"/>
    <w:tmpl w:val="61B27844"/>
    <w:lvl w:ilvl="0" w:tplc="D74634BC">
      <w:start w:val="1"/>
      <w:numFmt w:val="decimal"/>
      <w:pStyle w:val="2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40873675"/>
    <w:multiLevelType w:val="hybridMultilevel"/>
    <w:tmpl w:val="CFE4EE58"/>
    <w:lvl w:ilvl="0" w:tplc="0409000F">
      <w:start w:val="1"/>
      <w:numFmt w:val="decimal"/>
      <w:lvlText w:val="%1."/>
      <w:lvlJc w:val="left"/>
      <w:pPr>
        <w:ind w:left="90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1" w15:restartNumberingAfterBreak="0">
    <w:nsid w:val="45046B4B"/>
    <w:multiLevelType w:val="hybridMultilevel"/>
    <w:tmpl w:val="3C32D8EA"/>
    <w:lvl w:ilvl="0" w:tplc="530A414C">
      <w:start w:val="1"/>
      <w:numFmt w:val="decimal"/>
      <w:lvlText w:val="（%1）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4B890563"/>
    <w:multiLevelType w:val="hybridMultilevel"/>
    <w:tmpl w:val="88B4FCC6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3" w15:restartNumberingAfterBreak="0">
    <w:nsid w:val="4E5252C9"/>
    <w:multiLevelType w:val="hybridMultilevel"/>
    <w:tmpl w:val="7E7E3232"/>
    <w:lvl w:ilvl="0" w:tplc="530A414C">
      <w:start w:val="1"/>
      <w:numFmt w:val="decimal"/>
      <w:lvlText w:val="（%1）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4E6A7847"/>
    <w:multiLevelType w:val="hybridMultilevel"/>
    <w:tmpl w:val="3B7692B0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5" w15:restartNumberingAfterBreak="0">
    <w:nsid w:val="52B07FEB"/>
    <w:multiLevelType w:val="hybridMultilevel"/>
    <w:tmpl w:val="56DA5E08"/>
    <w:lvl w:ilvl="0" w:tplc="17BAB044">
      <w:start w:val="3"/>
      <w:numFmt w:val="decimal"/>
      <w:lvlText w:val="（%1）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533E3A5C"/>
    <w:multiLevelType w:val="hybridMultilevel"/>
    <w:tmpl w:val="39802D30"/>
    <w:lvl w:ilvl="0" w:tplc="FFFFFFFF">
      <w:start w:val="1"/>
      <w:numFmt w:val="decimal"/>
      <w:lvlText w:val="（%1）"/>
      <w:lvlJc w:val="left"/>
      <w:pPr>
        <w:ind w:left="420" w:hanging="420"/>
      </w:pPr>
      <w:rPr>
        <w:rFonts w:hint="eastAsia"/>
      </w:rPr>
    </w:lvl>
    <w:lvl w:ilvl="1" w:tplc="FFFFFFFF" w:tentative="1">
      <w:start w:val="1"/>
      <w:numFmt w:val="lowerLetter"/>
      <w:lvlText w:val="%2)"/>
      <w:lvlJc w:val="left"/>
      <w:pPr>
        <w:ind w:left="840" w:hanging="420"/>
      </w:pPr>
    </w:lvl>
    <w:lvl w:ilvl="2" w:tplc="FFFFFFFF" w:tentative="1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55C778EE"/>
    <w:multiLevelType w:val="hybridMultilevel"/>
    <w:tmpl w:val="7C228034"/>
    <w:lvl w:ilvl="0" w:tplc="0409000F">
      <w:start w:val="1"/>
      <w:numFmt w:val="decimal"/>
      <w:lvlText w:val="%1."/>
      <w:lvlJc w:val="left"/>
      <w:pPr>
        <w:ind w:left="90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8" w15:restartNumberingAfterBreak="0">
    <w:nsid w:val="577742AF"/>
    <w:multiLevelType w:val="hybridMultilevel"/>
    <w:tmpl w:val="8E9C6F6C"/>
    <w:lvl w:ilvl="0" w:tplc="50288D46">
      <w:start w:val="1"/>
      <w:numFmt w:val="chineseCountingThousand"/>
      <w:pStyle w:val="1"/>
      <w:lvlText w:val="%1、"/>
      <w:lvlJc w:val="left"/>
      <w:pPr>
        <w:ind w:left="987" w:hanging="420"/>
      </w:pPr>
      <w:rPr>
        <w:lang w:val="en-US"/>
      </w:rPr>
    </w:lvl>
    <w:lvl w:ilvl="1" w:tplc="04090019" w:tentative="1">
      <w:start w:val="1"/>
      <w:numFmt w:val="lowerLetter"/>
      <w:lvlText w:val="%2)"/>
      <w:lvlJc w:val="left"/>
      <w:pPr>
        <w:ind w:left="1407" w:hanging="420"/>
      </w:pPr>
    </w:lvl>
    <w:lvl w:ilvl="2" w:tplc="0409001B" w:tentative="1">
      <w:start w:val="1"/>
      <w:numFmt w:val="lowerRoman"/>
      <w:lvlText w:val="%3."/>
      <w:lvlJc w:val="right"/>
      <w:pPr>
        <w:ind w:left="1827" w:hanging="420"/>
      </w:pPr>
    </w:lvl>
    <w:lvl w:ilvl="3" w:tplc="0409000F" w:tentative="1">
      <w:start w:val="1"/>
      <w:numFmt w:val="decimal"/>
      <w:lvlText w:val="%4."/>
      <w:lvlJc w:val="left"/>
      <w:pPr>
        <w:ind w:left="2247" w:hanging="420"/>
      </w:pPr>
    </w:lvl>
    <w:lvl w:ilvl="4" w:tplc="04090019" w:tentative="1">
      <w:start w:val="1"/>
      <w:numFmt w:val="lowerLetter"/>
      <w:lvlText w:val="%5)"/>
      <w:lvlJc w:val="left"/>
      <w:pPr>
        <w:ind w:left="2667" w:hanging="420"/>
      </w:pPr>
    </w:lvl>
    <w:lvl w:ilvl="5" w:tplc="0409001B" w:tentative="1">
      <w:start w:val="1"/>
      <w:numFmt w:val="lowerRoman"/>
      <w:lvlText w:val="%6."/>
      <w:lvlJc w:val="right"/>
      <w:pPr>
        <w:ind w:left="3087" w:hanging="420"/>
      </w:pPr>
    </w:lvl>
    <w:lvl w:ilvl="6" w:tplc="0409000F" w:tentative="1">
      <w:start w:val="1"/>
      <w:numFmt w:val="decimal"/>
      <w:lvlText w:val="%7."/>
      <w:lvlJc w:val="left"/>
      <w:pPr>
        <w:ind w:left="3507" w:hanging="420"/>
      </w:pPr>
    </w:lvl>
    <w:lvl w:ilvl="7" w:tplc="04090019" w:tentative="1">
      <w:start w:val="1"/>
      <w:numFmt w:val="lowerLetter"/>
      <w:lvlText w:val="%8)"/>
      <w:lvlJc w:val="left"/>
      <w:pPr>
        <w:ind w:left="3927" w:hanging="420"/>
      </w:pPr>
    </w:lvl>
    <w:lvl w:ilvl="8" w:tplc="0409001B" w:tentative="1">
      <w:start w:val="1"/>
      <w:numFmt w:val="lowerRoman"/>
      <w:lvlText w:val="%9."/>
      <w:lvlJc w:val="right"/>
      <w:pPr>
        <w:ind w:left="4347" w:hanging="420"/>
      </w:pPr>
    </w:lvl>
  </w:abstractNum>
  <w:abstractNum w:abstractNumId="19" w15:restartNumberingAfterBreak="0">
    <w:nsid w:val="60DE6FEE"/>
    <w:multiLevelType w:val="hybridMultilevel"/>
    <w:tmpl w:val="95FC78D0"/>
    <w:lvl w:ilvl="0" w:tplc="530A414C">
      <w:start w:val="1"/>
      <w:numFmt w:val="decimal"/>
      <w:lvlText w:val="（%1）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62F82245"/>
    <w:multiLevelType w:val="hybridMultilevel"/>
    <w:tmpl w:val="B53EC48E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1" w15:restartNumberingAfterBreak="0">
    <w:nsid w:val="69A774AC"/>
    <w:multiLevelType w:val="hybridMultilevel"/>
    <w:tmpl w:val="B1A220EC"/>
    <w:lvl w:ilvl="0" w:tplc="90707BAA">
      <w:start w:val="1"/>
      <w:numFmt w:val="decimal"/>
      <w:lvlText w:val="（%1）"/>
      <w:lvlJc w:val="left"/>
      <w:pPr>
        <w:ind w:left="420" w:hanging="420"/>
      </w:pPr>
      <w:rPr>
        <w:rFonts w:hint="eastAsia"/>
      </w:rPr>
    </w:lvl>
    <w:lvl w:ilvl="1" w:tplc="FFFFFFFF" w:tentative="1">
      <w:start w:val="1"/>
      <w:numFmt w:val="lowerLetter"/>
      <w:lvlText w:val="%2)"/>
      <w:lvlJc w:val="left"/>
      <w:pPr>
        <w:ind w:left="840" w:hanging="420"/>
      </w:pPr>
    </w:lvl>
    <w:lvl w:ilvl="2" w:tplc="FFFFFFFF" w:tentative="1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757D7F74"/>
    <w:multiLevelType w:val="hybridMultilevel"/>
    <w:tmpl w:val="9BDE41D0"/>
    <w:lvl w:ilvl="0" w:tplc="0409000F">
      <w:start w:val="1"/>
      <w:numFmt w:val="decimal"/>
      <w:lvlText w:val="%1."/>
      <w:lvlJc w:val="left"/>
      <w:pPr>
        <w:ind w:left="420" w:hanging="420"/>
      </w:pPr>
      <w:rPr>
        <w:lang w:val="en-US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6"/>
  </w:num>
  <w:num w:numId="2">
    <w:abstractNumId w:val="18"/>
  </w:num>
  <w:num w:numId="3">
    <w:abstractNumId w:val="5"/>
  </w:num>
  <w:num w:numId="4">
    <w:abstractNumId w:val="22"/>
  </w:num>
  <w:num w:numId="5">
    <w:abstractNumId w:val="14"/>
  </w:num>
  <w:num w:numId="6">
    <w:abstractNumId w:val="9"/>
  </w:num>
  <w:num w:numId="7">
    <w:abstractNumId w:val="9"/>
    <w:lvlOverride w:ilvl="0">
      <w:startOverride w:val="1"/>
    </w:lvlOverride>
  </w:num>
  <w:num w:numId="8">
    <w:abstractNumId w:val="9"/>
    <w:lvlOverride w:ilvl="0">
      <w:startOverride w:val="1"/>
    </w:lvlOverride>
  </w:num>
  <w:num w:numId="9">
    <w:abstractNumId w:val="9"/>
    <w:lvlOverride w:ilvl="0">
      <w:startOverride w:val="1"/>
    </w:lvlOverride>
  </w:num>
  <w:num w:numId="10">
    <w:abstractNumId w:val="10"/>
  </w:num>
  <w:num w:numId="11">
    <w:abstractNumId w:val="9"/>
  </w:num>
  <w:num w:numId="12">
    <w:abstractNumId w:val="4"/>
  </w:num>
  <w:num w:numId="13">
    <w:abstractNumId w:val="9"/>
    <w:lvlOverride w:ilvl="0">
      <w:startOverride w:val="1"/>
    </w:lvlOverride>
  </w:num>
  <w:num w:numId="14">
    <w:abstractNumId w:val="11"/>
  </w:num>
  <w:num w:numId="15">
    <w:abstractNumId w:val="13"/>
  </w:num>
  <w:num w:numId="16">
    <w:abstractNumId w:val="8"/>
  </w:num>
  <w:num w:numId="17">
    <w:abstractNumId w:val="21"/>
  </w:num>
  <w:num w:numId="18">
    <w:abstractNumId w:val="19"/>
  </w:num>
  <w:num w:numId="19">
    <w:abstractNumId w:val="16"/>
  </w:num>
  <w:num w:numId="20">
    <w:abstractNumId w:val="15"/>
  </w:num>
  <w:num w:numId="21">
    <w:abstractNumId w:val="17"/>
  </w:num>
  <w:num w:numId="22">
    <w:abstractNumId w:val="7"/>
  </w:num>
  <w:num w:numId="23">
    <w:abstractNumId w:val="20"/>
  </w:num>
  <w:num w:numId="24">
    <w:abstractNumId w:val="2"/>
  </w:num>
  <w:num w:numId="25">
    <w:abstractNumId w:val="12"/>
  </w:num>
  <w:num w:numId="26">
    <w:abstractNumId w:val="9"/>
    <w:lvlOverride w:ilvl="0">
      <w:startOverride w:val="1"/>
    </w:lvlOverride>
  </w:num>
  <w:num w:numId="27">
    <w:abstractNumId w:val="3"/>
  </w:num>
  <w:num w:numId="28">
    <w:abstractNumId w:val="0"/>
  </w:num>
  <w:num w:numId="29">
    <w:abstractNumId w:val="1"/>
  </w:num>
  <w:num w:numId="30">
    <w:abstractNumId w:val="9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9"/>
  <w:embedTrueTypeFont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1018"/>
    <w:rsid w:val="000046C9"/>
    <w:rsid w:val="00016529"/>
    <w:rsid w:val="0001685D"/>
    <w:rsid w:val="00032CA4"/>
    <w:rsid w:val="00053B8E"/>
    <w:rsid w:val="00061F9B"/>
    <w:rsid w:val="000654DB"/>
    <w:rsid w:val="000B1EBD"/>
    <w:rsid w:val="000B2DF0"/>
    <w:rsid w:val="000C2C58"/>
    <w:rsid w:val="000E321F"/>
    <w:rsid w:val="0013578D"/>
    <w:rsid w:val="00142400"/>
    <w:rsid w:val="00166EFB"/>
    <w:rsid w:val="001670D8"/>
    <w:rsid w:val="001670D9"/>
    <w:rsid w:val="00186D0E"/>
    <w:rsid w:val="001D0B12"/>
    <w:rsid w:val="001D3BFD"/>
    <w:rsid w:val="001F6BCD"/>
    <w:rsid w:val="002064AA"/>
    <w:rsid w:val="00225701"/>
    <w:rsid w:val="00226D28"/>
    <w:rsid w:val="00231604"/>
    <w:rsid w:val="00245116"/>
    <w:rsid w:val="00252EE9"/>
    <w:rsid w:val="002650A5"/>
    <w:rsid w:val="00297299"/>
    <w:rsid w:val="002A7A7C"/>
    <w:rsid w:val="002C0869"/>
    <w:rsid w:val="002C359C"/>
    <w:rsid w:val="002D1AFC"/>
    <w:rsid w:val="002D492B"/>
    <w:rsid w:val="002D5925"/>
    <w:rsid w:val="002D75B0"/>
    <w:rsid w:val="002E0D0B"/>
    <w:rsid w:val="002F26EB"/>
    <w:rsid w:val="002F5A8F"/>
    <w:rsid w:val="00305836"/>
    <w:rsid w:val="003078FC"/>
    <w:rsid w:val="00322927"/>
    <w:rsid w:val="00326EAE"/>
    <w:rsid w:val="00352537"/>
    <w:rsid w:val="00371651"/>
    <w:rsid w:val="00384541"/>
    <w:rsid w:val="00397F3E"/>
    <w:rsid w:val="003A2A56"/>
    <w:rsid w:val="003B5ACA"/>
    <w:rsid w:val="003B5CF6"/>
    <w:rsid w:val="003C38AF"/>
    <w:rsid w:val="003C3C74"/>
    <w:rsid w:val="003C53D9"/>
    <w:rsid w:val="003C7AB3"/>
    <w:rsid w:val="003D1423"/>
    <w:rsid w:val="003D5C73"/>
    <w:rsid w:val="003F0128"/>
    <w:rsid w:val="003F0AE4"/>
    <w:rsid w:val="004137B8"/>
    <w:rsid w:val="00417BBD"/>
    <w:rsid w:val="00457D7B"/>
    <w:rsid w:val="0046251E"/>
    <w:rsid w:val="00464F7C"/>
    <w:rsid w:val="00485432"/>
    <w:rsid w:val="0049779A"/>
    <w:rsid w:val="004D1C72"/>
    <w:rsid w:val="004D48F2"/>
    <w:rsid w:val="004E0930"/>
    <w:rsid w:val="004E73BC"/>
    <w:rsid w:val="004F4786"/>
    <w:rsid w:val="00516924"/>
    <w:rsid w:val="00526AB2"/>
    <w:rsid w:val="00536665"/>
    <w:rsid w:val="00561245"/>
    <w:rsid w:val="00561C3A"/>
    <w:rsid w:val="00576AA0"/>
    <w:rsid w:val="00596FA3"/>
    <w:rsid w:val="005E2A7F"/>
    <w:rsid w:val="00602C13"/>
    <w:rsid w:val="006108C5"/>
    <w:rsid w:val="00611DA6"/>
    <w:rsid w:val="00613F36"/>
    <w:rsid w:val="00632B03"/>
    <w:rsid w:val="00650096"/>
    <w:rsid w:val="006504B7"/>
    <w:rsid w:val="00653DCE"/>
    <w:rsid w:val="0066042F"/>
    <w:rsid w:val="0066721D"/>
    <w:rsid w:val="00682EC7"/>
    <w:rsid w:val="00693241"/>
    <w:rsid w:val="006B5E75"/>
    <w:rsid w:val="006C2355"/>
    <w:rsid w:val="00725FD0"/>
    <w:rsid w:val="00727AB7"/>
    <w:rsid w:val="0075025C"/>
    <w:rsid w:val="007513DC"/>
    <w:rsid w:val="00752B1C"/>
    <w:rsid w:val="00776D0E"/>
    <w:rsid w:val="0078070A"/>
    <w:rsid w:val="00786C75"/>
    <w:rsid w:val="0079328F"/>
    <w:rsid w:val="007A3C5B"/>
    <w:rsid w:val="007B02A5"/>
    <w:rsid w:val="007C4046"/>
    <w:rsid w:val="007C5372"/>
    <w:rsid w:val="007E06CA"/>
    <w:rsid w:val="007E6088"/>
    <w:rsid w:val="007E77A3"/>
    <w:rsid w:val="007F171E"/>
    <w:rsid w:val="0080080E"/>
    <w:rsid w:val="00815C5A"/>
    <w:rsid w:val="00817D4B"/>
    <w:rsid w:val="00834963"/>
    <w:rsid w:val="00837C43"/>
    <w:rsid w:val="00840A8B"/>
    <w:rsid w:val="00845B0D"/>
    <w:rsid w:val="0085297C"/>
    <w:rsid w:val="0086314F"/>
    <w:rsid w:val="00882522"/>
    <w:rsid w:val="008870B9"/>
    <w:rsid w:val="008A23B6"/>
    <w:rsid w:val="008D2278"/>
    <w:rsid w:val="008E0A9C"/>
    <w:rsid w:val="008E46DF"/>
    <w:rsid w:val="008E6DD6"/>
    <w:rsid w:val="008E7B69"/>
    <w:rsid w:val="00900266"/>
    <w:rsid w:val="00901A35"/>
    <w:rsid w:val="009069DF"/>
    <w:rsid w:val="00927741"/>
    <w:rsid w:val="00945838"/>
    <w:rsid w:val="009661D5"/>
    <w:rsid w:val="00977A28"/>
    <w:rsid w:val="0098163B"/>
    <w:rsid w:val="009B369A"/>
    <w:rsid w:val="00A01287"/>
    <w:rsid w:val="00A11B42"/>
    <w:rsid w:val="00A1395C"/>
    <w:rsid w:val="00A508C2"/>
    <w:rsid w:val="00A71018"/>
    <w:rsid w:val="00A73A9A"/>
    <w:rsid w:val="00A842C5"/>
    <w:rsid w:val="00AB394B"/>
    <w:rsid w:val="00AB5406"/>
    <w:rsid w:val="00AD62DE"/>
    <w:rsid w:val="00AE25EC"/>
    <w:rsid w:val="00AE6F45"/>
    <w:rsid w:val="00AF3051"/>
    <w:rsid w:val="00AF443D"/>
    <w:rsid w:val="00B03E15"/>
    <w:rsid w:val="00B23998"/>
    <w:rsid w:val="00B34AB1"/>
    <w:rsid w:val="00B358F2"/>
    <w:rsid w:val="00B3696D"/>
    <w:rsid w:val="00B52583"/>
    <w:rsid w:val="00B55F73"/>
    <w:rsid w:val="00B87DB4"/>
    <w:rsid w:val="00B90615"/>
    <w:rsid w:val="00BA1B49"/>
    <w:rsid w:val="00BA28D6"/>
    <w:rsid w:val="00BB79FC"/>
    <w:rsid w:val="00BC70D2"/>
    <w:rsid w:val="00BD4A84"/>
    <w:rsid w:val="00BF54F9"/>
    <w:rsid w:val="00C25A16"/>
    <w:rsid w:val="00C40DDD"/>
    <w:rsid w:val="00C4286E"/>
    <w:rsid w:val="00C522D3"/>
    <w:rsid w:val="00C61277"/>
    <w:rsid w:val="00C75D3C"/>
    <w:rsid w:val="00C91D35"/>
    <w:rsid w:val="00CB15CB"/>
    <w:rsid w:val="00CB7712"/>
    <w:rsid w:val="00CD37E1"/>
    <w:rsid w:val="00CD4F44"/>
    <w:rsid w:val="00CF5F61"/>
    <w:rsid w:val="00CF7D2E"/>
    <w:rsid w:val="00D23ADB"/>
    <w:rsid w:val="00D764C6"/>
    <w:rsid w:val="00D910FA"/>
    <w:rsid w:val="00D934BB"/>
    <w:rsid w:val="00DA1D07"/>
    <w:rsid w:val="00DC085B"/>
    <w:rsid w:val="00DD7D5E"/>
    <w:rsid w:val="00DE27CE"/>
    <w:rsid w:val="00DF4405"/>
    <w:rsid w:val="00E00B35"/>
    <w:rsid w:val="00E1074C"/>
    <w:rsid w:val="00E1677C"/>
    <w:rsid w:val="00E40049"/>
    <w:rsid w:val="00E4283D"/>
    <w:rsid w:val="00E5344A"/>
    <w:rsid w:val="00E5524A"/>
    <w:rsid w:val="00E600A6"/>
    <w:rsid w:val="00E60B4C"/>
    <w:rsid w:val="00E646FB"/>
    <w:rsid w:val="00E7339F"/>
    <w:rsid w:val="00E940E2"/>
    <w:rsid w:val="00E94568"/>
    <w:rsid w:val="00EA35CF"/>
    <w:rsid w:val="00EB1C70"/>
    <w:rsid w:val="00EC340E"/>
    <w:rsid w:val="00EE0A95"/>
    <w:rsid w:val="00EF0BD7"/>
    <w:rsid w:val="00F05C2E"/>
    <w:rsid w:val="00F200F9"/>
    <w:rsid w:val="00F228A5"/>
    <w:rsid w:val="00F23C17"/>
    <w:rsid w:val="00F278AD"/>
    <w:rsid w:val="00F27C8A"/>
    <w:rsid w:val="00F34199"/>
    <w:rsid w:val="00F37DA9"/>
    <w:rsid w:val="00F6200C"/>
    <w:rsid w:val="00F7109C"/>
    <w:rsid w:val="00F95117"/>
    <w:rsid w:val="00FA1F8D"/>
    <w:rsid w:val="00FA24C2"/>
    <w:rsid w:val="00FA53F6"/>
    <w:rsid w:val="00FC13DD"/>
    <w:rsid w:val="00FC19DE"/>
    <w:rsid w:val="00FF6435"/>
    <w:rsid w:val="00FF7D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6C3A581B"/>
  <w14:defaultImageDpi w14:val="32767"/>
  <w15:chartTrackingRefBased/>
  <w15:docId w15:val="{533D5FED-B732-4283-9CE2-C1692D425D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E7B69"/>
    <w:pPr>
      <w:widowControl w:val="0"/>
      <w:adjustRightInd w:val="0"/>
      <w:ind w:firstLineChars="200" w:firstLine="200"/>
      <w:jc w:val="both"/>
    </w:pPr>
    <w:rPr>
      <w:rFonts w:ascii="楷体" w:eastAsia="楷体" w:hAnsi="等线" w:cs="宋体"/>
      <w:sz w:val="24"/>
    </w:rPr>
  </w:style>
  <w:style w:type="paragraph" w:styleId="1">
    <w:name w:val="heading 1"/>
    <w:basedOn w:val="a"/>
    <w:next w:val="a"/>
    <w:link w:val="10"/>
    <w:uiPriority w:val="9"/>
    <w:qFormat/>
    <w:rsid w:val="00C91D35"/>
    <w:pPr>
      <w:numPr>
        <w:numId w:val="2"/>
      </w:numPr>
      <w:spacing w:before="120" w:after="120"/>
      <w:ind w:left="0" w:firstLineChars="0" w:firstLine="0"/>
      <w:outlineLvl w:val="0"/>
    </w:pPr>
    <w:rPr>
      <w:b/>
      <w:bCs/>
      <w:kern w:val="44"/>
      <w:sz w:val="36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79328F"/>
    <w:pPr>
      <w:numPr>
        <w:numId w:val="11"/>
      </w:numPr>
      <w:ind w:firstLineChars="0" w:firstLine="0"/>
      <w:outlineLvl w:val="1"/>
    </w:pPr>
    <w:rPr>
      <w:rFonts w:ascii="等线 Light" w:hAnsi="等线 Light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F27C8A"/>
    <w:pPr>
      <w:ind w:firstLineChars="0" w:firstLine="0"/>
      <w:outlineLvl w:val="2"/>
    </w:pPr>
    <w:rPr>
      <w:rFonts w:ascii="宋体"/>
      <w:b/>
      <w:bCs/>
      <w:sz w:val="28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C91D35"/>
    <w:rPr>
      <w:rFonts w:ascii="楷体" w:eastAsia="楷体" w:hAnsi="等线" w:cs="宋体"/>
      <w:b/>
      <w:bCs/>
      <w:kern w:val="44"/>
      <w:sz w:val="36"/>
      <w:szCs w:val="44"/>
    </w:rPr>
  </w:style>
  <w:style w:type="character" w:customStyle="1" w:styleId="20">
    <w:name w:val="标题 2 字符"/>
    <w:basedOn w:val="a0"/>
    <w:link w:val="2"/>
    <w:uiPriority w:val="9"/>
    <w:rsid w:val="0079328F"/>
    <w:rPr>
      <w:rFonts w:ascii="等线 Light" w:eastAsia="楷体" w:hAnsi="等线 Light" w:cs="宋体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F27C8A"/>
    <w:rPr>
      <w:rFonts w:ascii="宋体" w:eastAsia="楷体" w:hAnsi="等线" w:cs="宋体"/>
      <w:b/>
      <w:bCs/>
      <w:sz w:val="28"/>
      <w:szCs w:val="32"/>
    </w:rPr>
  </w:style>
  <w:style w:type="paragraph" w:styleId="a3">
    <w:name w:val="List Paragraph"/>
    <w:basedOn w:val="a"/>
    <w:uiPriority w:val="99"/>
    <w:qFormat/>
    <w:rsid w:val="00E4283D"/>
    <w:pPr>
      <w:ind w:firstLine="420"/>
    </w:pPr>
  </w:style>
  <w:style w:type="table" w:styleId="a4">
    <w:name w:val="Table Grid"/>
    <w:basedOn w:val="a1"/>
    <w:uiPriority w:val="39"/>
    <w:rsid w:val="001670D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Placeholder Text"/>
    <w:basedOn w:val="a0"/>
    <w:uiPriority w:val="99"/>
    <w:semiHidden/>
    <w:rsid w:val="00F34199"/>
    <w:rPr>
      <w:color w:val="808080"/>
    </w:rPr>
  </w:style>
  <w:style w:type="paragraph" w:styleId="a6">
    <w:name w:val="caption"/>
    <w:basedOn w:val="a"/>
    <w:next w:val="a"/>
    <w:uiPriority w:val="35"/>
    <w:unhideWhenUsed/>
    <w:qFormat/>
    <w:rsid w:val="00BA1B49"/>
    <w:rPr>
      <w:rFonts w:eastAsia="黑体" w:hAnsiTheme="majorHAnsi" w:cstheme="majorBidi"/>
      <w:sz w:val="21"/>
      <w:szCs w:val="20"/>
    </w:rPr>
  </w:style>
  <w:style w:type="paragraph" w:styleId="a7">
    <w:name w:val="header"/>
    <w:basedOn w:val="a"/>
    <w:link w:val="a8"/>
    <w:uiPriority w:val="99"/>
    <w:unhideWhenUsed/>
    <w:rsid w:val="0014240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142400"/>
    <w:rPr>
      <w:rFonts w:ascii="楷体" w:eastAsia="楷体" w:hAnsi="等线" w:cs="宋体"/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14240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142400"/>
    <w:rPr>
      <w:rFonts w:ascii="楷体" w:eastAsia="楷体" w:hAnsi="等线" w:cs="宋体"/>
      <w:sz w:val="18"/>
      <w:szCs w:val="18"/>
    </w:rPr>
  </w:style>
  <w:style w:type="paragraph" w:styleId="TOC">
    <w:name w:val="TOC Heading"/>
    <w:basedOn w:val="1"/>
    <w:next w:val="a"/>
    <w:uiPriority w:val="39"/>
    <w:unhideWhenUsed/>
    <w:qFormat/>
    <w:rsid w:val="00142400"/>
    <w:pPr>
      <w:keepNext/>
      <w:keepLines/>
      <w:widowControl/>
      <w:numPr>
        <w:numId w:val="0"/>
      </w:numPr>
      <w:adjustRightInd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142400"/>
  </w:style>
  <w:style w:type="paragraph" w:styleId="TOC2">
    <w:name w:val="toc 2"/>
    <w:basedOn w:val="a"/>
    <w:next w:val="a"/>
    <w:autoRedefine/>
    <w:uiPriority w:val="39"/>
    <w:unhideWhenUsed/>
    <w:rsid w:val="00142400"/>
    <w:pPr>
      <w:ind w:leftChars="200" w:left="420"/>
    </w:pPr>
  </w:style>
  <w:style w:type="character" w:styleId="ab">
    <w:name w:val="Hyperlink"/>
    <w:basedOn w:val="a0"/>
    <w:uiPriority w:val="99"/>
    <w:unhideWhenUsed/>
    <w:rsid w:val="00142400"/>
    <w:rPr>
      <w:color w:val="0563C1" w:themeColor="hyperlink"/>
      <w:u w:val="single"/>
    </w:rPr>
  </w:style>
  <w:style w:type="character" w:customStyle="1" w:styleId="fontstyle01">
    <w:name w:val="fontstyle01"/>
    <w:basedOn w:val="a0"/>
    <w:rsid w:val="00F27C8A"/>
    <w:rPr>
      <w:rFonts w:ascii="华文楷体" w:eastAsia="华文楷体" w:hAnsi="华文楷体" w:hint="eastAsia"/>
      <w:b w:val="0"/>
      <w:bCs w:val="0"/>
      <w:i w:val="0"/>
      <w:iCs w:val="0"/>
      <w:color w:val="000000"/>
      <w:sz w:val="48"/>
      <w:szCs w:val="48"/>
    </w:rPr>
  </w:style>
  <w:style w:type="character" w:customStyle="1" w:styleId="fontstyle11">
    <w:name w:val="fontstyle11"/>
    <w:basedOn w:val="a0"/>
    <w:rsid w:val="00F27C8A"/>
    <w:rPr>
      <w:rFonts w:ascii="SymbolMT" w:hAnsi="SymbolMT" w:hint="default"/>
      <w:b w:val="0"/>
      <w:bCs w:val="0"/>
      <w:i w:val="0"/>
      <w:iCs w:val="0"/>
      <w:color w:val="000000"/>
      <w:sz w:val="48"/>
      <w:szCs w:val="48"/>
    </w:rPr>
  </w:style>
  <w:style w:type="character" w:customStyle="1" w:styleId="fontstyle21">
    <w:name w:val="fontstyle21"/>
    <w:basedOn w:val="a0"/>
    <w:rsid w:val="00F27C8A"/>
    <w:rPr>
      <w:rFonts w:ascii="Times New Roman" w:hAnsi="Times New Roman" w:cs="Times New Roman" w:hint="default"/>
      <w:b w:val="0"/>
      <w:bCs w:val="0"/>
      <w:i w:val="0"/>
      <w:iCs w:val="0"/>
      <w:color w:val="000000"/>
      <w:sz w:val="24"/>
      <w:szCs w:val="24"/>
    </w:rPr>
  </w:style>
  <w:style w:type="character" w:customStyle="1" w:styleId="fontstyle31">
    <w:name w:val="fontstyle31"/>
    <w:basedOn w:val="a0"/>
    <w:rsid w:val="00F27C8A"/>
    <w:rPr>
      <w:rFonts w:ascii="Symbol" w:hAnsi="Symbol" w:hint="default"/>
      <w:b w:val="0"/>
      <w:bCs w:val="0"/>
      <w:i w:val="0"/>
      <w:iCs w:val="0"/>
      <w:color w:val="000000"/>
      <w:sz w:val="24"/>
      <w:szCs w:val="24"/>
    </w:rPr>
  </w:style>
  <w:style w:type="table" w:customStyle="1" w:styleId="11">
    <w:name w:val="网格型1"/>
    <w:basedOn w:val="a1"/>
    <w:next w:val="a4"/>
    <w:uiPriority w:val="59"/>
    <w:qFormat/>
    <w:rsid w:val="00B55F73"/>
    <w:pPr>
      <w:widowControl w:val="0"/>
      <w:jc w:val="both"/>
    </w:pPr>
    <w:rPr>
      <w:rFonts w:ascii="Times New Roman" w:eastAsia="宋体" w:hAnsi="Times New Roman"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3">
    <w:name w:val="toc 3"/>
    <w:basedOn w:val="a"/>
    <w:next w:val="a"/>
    <w:autoRedefine/>
    <w:uiPriority w:val="39"/>
    <w:unhideWhenUsed/>
    <w:rsid w:val="00CF5F61"/>
    <w:pPr>
      <w:ind w:leftChars="400" w:left="840"/>
    </w:pPr>
  </w:style>
  <w:style w:type="table" w:customStyle="1" w:styleId="21">
    <w:name w:val="网格型2"/>
    <w:basedOn w:val="a1"/>
    <w:next w:val="a4"/>
    <w:qFormat/>
    <w:rsid w:val="00CD37E1"/>
    <w:pPr>
      <w:widowControl w:val="0"/>
      <w:jc w:val="both"/>
    </w:pPr>
    <w:rPr>
      <w:rFonts w:ascii="Times New Roman" w:eastAsia="宋体" w:hAnsi="Times New Roman"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10416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18" Type="http://schemas.openxmlformats.org/officeDocument/2006/relationships/image" Target="media/image3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6.png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image" Target="media/image2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.png"/><Relationship Id="rId20" Type="http://schemas.openxmlformats.org/officeDocument/2006/relationships/image" Target="media/image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footer" Target="footer5.xml"/><Relationship Id="rId5" Type="http://schemas.openxmlformats.org/officeDocument/2006/relationships/webSettings" Target="webSettings.xml"/><Relationship Id="rId15" Type="http://schemas.openxmlformats.org/officeDocument/2006/relationships/footer" Target="footer4.xml"/><Relationship Id="rId23" Type="http://schemas.openxmlformats.org/officeDocument/2006/relationships/header" Target="header5.xml"/><Relationship Id="rId10" Type="http://schemas.openxmlformats.org/officeDocument/2006/relationships/footer" Target="footer1.xml"/><Relationship Id="rId19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header" Target="header4.xml"/><Relationship Id="rId22" Type="http://schemas.openxmlformats.org/officeDocument/2006/relationships/image" Target="media/image7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B52926A-196A-4B88-A82C-27F738C27A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934</TotalTime>
  <Pages>7</Pages>
  <Words>596</Words>
  <Characters>3402</Characters>
  <Application>Microsoft Office Word</Application>
  <DocSecurity>0</DocSecurity>
  <Lines>28</Lines>
  <Paragraphs>7</Paragraphs>
  <ScaleCrop>false</ScaleCrop>
  <Company/>
  <LinksUpToDate>false</LinksUpToDate>
  <CharactersWithSpaces>3991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zhang zhibo</dc:creator>
  <cp:keywords/>
  <dc:description/>
  <cp:lastModifiedBy>zhang zhibo</cp:lastModifiedBy>
  <cp:revision>29</cp:revision>
  <dcterms:created xsi:type="dcterms:W3CDTF">2021-11-01T09:11:00Z</dcterms:created>
  <dcterms:modified xsi:type="dcterms:W3CDTF">2021-12-13T13:10:00Z</dcterms:modified>
</cp:coreProperties>
</file>